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5A35BD">
        <w:trPr>
          <w:trHeight w:val="1012"/>
        </w:trPr>
        <w:tc>
          <w:tcPr>
            <w:tcW w:w="3828" w:type="dxa"/>
            <w:gridSpan w:val="4"/>
          </w:tcPr>
          <w:p w:rsidR="005A35BD" w:rsidRDefault="00C9539E">
            <w:pPr>
              <w:pStyle w:val="ad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pt;height:48pt;visibility:visible;mso-wrap-style:square">
                  <v:imagedata r:id="rId8" o:title=""/>
                </v:shape>
              </w:pict>
            </w:r>
          </w:p>
          <w:p w:rsidR="005A35BD" w:rsidRDefault="005A35BD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</w:tcPr>
          <w:p w:rsidR="005A35BD" w:rsidRDefault="005A35BD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</w:tcPr>
          <w:p w:rsidR="005A35BD" w:rsidRDefault="005A35BD">
            <w:pPr>
              <w:rPr>
                <w:rFonts w:ascii="PT Astra Serif" w:eastAsia="PT Astra Serif" w:hAnsi="PT Astra Serif" w:cs="PT Astra Serif"/>
                <w:sz w:val="14"/>
                <w:szCs w:val="14"/>
              </w:rPr>
            </w:pPr>
          </w:p>
        </w:tc>
      </w:tr>
      <w:tr w:rsidR="005A35BD">
        <w:trPr>
          <w:trHeight w:val="1602"/>
        </w:trPr>
        <w:tc>
          <w:tcPr>
            <w:tcW w:w="3828" w:type="dxa"/>
            <w:gridSpan w:val="4"/>
          </w:tcPr>
          <w:p w:rsidR="005A35BD" w:rsidRDefault="00874972">
            <w:pPr>
              <w:pStyle w:val="ad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ДЕПАРТАМЕНТ</w:t>
            </w:r>
          </w:p>
          <w:p w:rsidR="005A35BD" w:rsidRDefault="00874972">
            <w:pPr>
              <w:pStyle w:val="ad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ОБЩЕГО ОБРАЗОВАНИЯ</w:t>
            </w:r>
          </w:p>
          <w:p w:rsidR="005A35BD" w:rsidRDefault="00874972">
            <w:pPr>
              <w:pStyle w:val="ad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ТОМСКОЙ ОБЛАСТИ</w:t>
            </w:r>
          </w:p>
          <w:p w:rsidR="005A35BD" w:rsidRDefault="005A35BD">
            <w:pPr>
              <w:pStyle w:val="ad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5A35BD" w:rsidRDefault="00874972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Ленина пр., д. 111, г. Томск, 634069</w:t>
            </w:r>
          </w:p>
          <w:p w:rsidR="005A35BD" w:rsidRDefault="00874972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тел/факс (382 2) 512-530</w:t>
            </w:r>
          </w:p>
          <w:p w:rsidR="005A35BD" w:rsidRDefault="00874972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E-mail: k48@edu.tomsk.gov.ru</w:t>
            </w:r>
          </w:p>
          <w:p w:rsidR="005A35BD" w:rsidRDefault="00874972">
            <w:pPr>
              <w:pStyle w:val="ad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ИНН/КПП 7021022030/701701001,</w:t>
            </w:r>
            <w:r>
              <w:rPr>
                <w:rFonts w:ascii="PT Astra Serif" w:eastAsia="PT Astra Serif" w:hAnsi="PT Astra Serif" w:cs="PT Astra Serif"/>
                <w:sz w:val="14"/>
                <w:szCs w:val="1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14"/>
              </w:rPr>
              <w:t>ОГРН 1037000082778</w:t>
            </w:r>
          </w:p>
          <w:p w:rsidR="005A35BD" w:rsidRDefault="005A35BD">
            <w:pPr>
              <w:pStyle w:val="ad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5A35BD" w:rsidRDefault="005A35BD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5A35BD" w:rsidRDefault="004C7CA2">
            <w:pPr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 w:rsidRPr="004C7CA2">
              <w:rPr>
                <w:rFonts w:ascii="PT Astra Serif" w:eastAsia="PT Astra Serif" w:hAnsi="PT Astra Serif" w:cs="PT Astra Serif"/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</w:tc>
      </w:tr>
      <w:tr w:rsidR="005A35BD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5BD" w:rsidRDefault="005A35BD">
            <w:pPr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5A35BD" w:rsidRDefault="00874972">
            <w:pPr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5A35BD" w:rsidRDefault="005A35BD">
            <w:pPr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5A35BD" w:rsidRDefault="005A35B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5A35BD" w:rsidRDefault="005A35BD">
            <w:pPr>
              <w:rPr>
                <w:rFonts w:ascii="PT Astra Serif" w:hAnsi="PT Astra Serif"/>
                <w:sz w:val="22"/>
              </w:rPr>
            </w:pPr>
          </w:p>
        </w:tc>
      </w:tr>
      <w:tr w:rsidR="005A35BD">
        <w:tc>
          <w:tcPr>
            <w:tcW w:w="588" w:type="dxa"/>
            <w:shd w:val="clear" w:color="auto" w:fill="auto"/>
          </w:tcPr>
          <w:p w:rsidR="005A35BD" w:rsidRDefault="00874972">
            <w:pPr>
              <w:spacing w:before="120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на №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5A35BD" w:rsidRDefault="005A35BD">
            <w:pPr>
              <w:spacing w:before="120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5A35BD" w:rsidRDefault="00874972">
            <w:pPr>
              <w:spacing w:before="120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BD" w:rsidRDefault="005A35BD">
            <w:pPr>
              <w:spacing w:before="120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5A35BD" w:rsidRDefault="005A35B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5A35BD" w:rsidRDefault="005A35BD">
            <w:pPr>
              <w:rPr>
                <w:rFonts w:ascii="PT Astra Serif" w:hAnsi="PT Astra Serif"/>
                <w:sz w:val="22"/>
              </w:rPr>
            </w:pPr>
          </w:p>
        </w:tc>
      </w:tr>
      <w:tr w:rsidR="005A35BD">
        <w:tc>
          <w:tcPr>
            <w:tcW w:w="3828" w:type="dxa"/>
            <w:gridSpan w:val="4"/>
            <w:shd w:val="clear" w:color="auto" w:fill="auto"/>
          </w:tcPr>
          <w:p w:rsidR="005A35BD" w:rsidRDefault="005A35BD">
            <w:pPr>
              <w:rPr>
                <w:rFonts w:ascii="PT Astra Serif" w:eastAsia="PT Astra Serif" w:hAnsi="PT Astra Serif" w:cs="PT Astra Serif"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5A35BD" w:rsidRDefault="005A35B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5A35BD" w:rsidRDefault="005A35BD">
            <w:pPr>
              <w:rPr>
                <w:rFonts w:ascii="PT Astra Serif" w:hAnsi="PT Astra Serif"/>
                <w:sz w:val="22"/>
              </w:rPr>
            </w:pPr>
          </w:p>
        </w:tc>
      </w:tr>
      <w:tr w:rsidR="005A35BD">
        <w:tc>
          <w:tcPr>
            <w:tcW w:w="3828" w:type="dxa"/>
            <w:gridSpan w:val="4"/>
            <w:shd w:val="clear" w:color="auto" w:fill="auto"/>
          </w:tcPr>
          <w:p w:rsidR="005A35BD" w:rsidRDefault="00874972">
            <w:pPr>
              <w:rPr>
                <w:rFonts w:ascii="PT Astra Serif" w:eastAsia="PT Astra Serif" w:hAnsi="PT Astra Serif" w:cs="PT Astra Serif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О</w:t>
            </w:r>
            <w:r w:rsidR="004C7CA2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реализации проекта «500+»</w:t>
            </w:r>
          </w:p>
        </w:tc>
        <w:tc>
          <w:tcPr>
            <w:tcW w:w="1394" w:type="dxa"/>
            <w:vMerge/>
            <w:shd w:val="clear" w:color="auto" w:fill="auto"/>
          </w:tcPr>
          <w:p w:rsidR="005A35BD" w:rsidRDefault="005A35B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5A35BD" w:rsidRDefault="005A35BD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5A35BD" w:rsidRDefault="005A35BD">
      <w:pPr>
        <w:rPr>
          <w:rFonts w:ascii="PT Astra Serif" w:eastAsia="PT Astra Serif" w:hAnsi="PT Astra Serif" w:cs="PT Astra Serif"/>
          <w:sz w:val="28"/>
          <w:szCs w:val="28"/>
        </w:rPr>
      </w:pPr>
    </w:p>
    <w:p w:rsidR="005A35BD" w:rsidRDefault="005A35BD">
      <w:pPr>
        <w:rPr>
          <w:rFonts w:ascii="PT Astra Serif" w:eastAsia="PT Astra Serif" w:hAnsi="PT Astra Serif" w:cs="PT Astra Serif"/>
          <w:sz w:val="28"/>
          <w:szCs w:val="28"/>
        </w:rPr>
      </w:pPr>
    </w:p>
    <w:p w:rsidR="005A35BD" w:rsidRDefault="00874972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Уважаемы</w:t>
      </w:r>
      <w:r w:rsidR="004C7CA2">
        <w:rPr>
          <w:rFonts w:ascii="PT Astra Serif" w:eastAsia="PT Astra Serif" w:hAnsi="PT Astra Serif" w:cs="PT Astra Serif"/>
          <w:sz w:val="28"/>
          <w:szCs w:val="28"/>
        </w:rPr>
        <w:t>е руководители</w:t>
      </w:r>
      <w:r>
        <w:rPr>
          <w:rFonts w:ascii="PT Astra Serif" w:eastAsia="PT Astra Serif" w:hAnsi="PT Astra Serif" w:cs="PT Astra Serif"/>
          <w:sz w:val="28"/>
          <w:szCs w:val="28"/>
        </w:rPr>
        <w:t>!</w:t>
      </w:r>
    </w:p>
    <w:p w:rsidR="005A35BD" w:rsidRDefault="005A35BD">
      <w:pPr>
        <w:rPr>
          <w:rFonts w:ascii="PT Astra Serif" w:eastAsia="PT Astra Serif" w:hAnsi="PT Astra Serif" w:cs="PT Astra Serif"/>
          <w:sz w:val="28"/>
          <w:szCs w:val="28"/>
        </w:rPr>
      </w:pPr>
    </w:p>
    <w:p w:rsidR="005A35BD" w:rsidRDefault="000B57B3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Департамент общего образования Томской области сообщает, что в</w:t>
      </w:r>
      <w:r w:rsidR="00350EE3">
        <w:rPr>
          <w:rFonts w:ascii="PT Astra Serif" w:eastAsia="PT Astra Serif" w:hAnsi="PT Astra Serif" w:cs="PT Astra Serif"/>
          <w:sz w:val="28"/>
          <w:szCs w:val="28"/>
        </w:rPr>
        <w:t xml:space="preserve"> ходе реализации проекта «500+»</w:t>
      </w:r>
      <w:r w:rsidR="0087497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50EE3" w:rsidRPr="00350EE3">
        <w:rPr>
          <w:rFonts w:ascii="PT Astra Serif" w:eastAsia="PT Astra Serif" w:hAnsi="PT Astra Serif" w:cs="PT Astra Serif"/>
          <w:sz w:val="28"/>
          <w:szCs w:val="28"/>
        </w:rPr>
        <w:t>федеральны</w:t>
      </w:r>
      <w:r w:rsidR="00350EE3">
        <w:rPr>
          <w:rFonts w:ascii="PT Astra Serif" w:eastAsia="PT Astra Serif" w:hAnsi="PT Astra Serif" w:cs="PT Astra Serif"/>
          <w:sz w:val="28"/>
          <w:szCs w:val="28"/>
        </w:rPr>
        <w:t>й</w:t>
      </w:r>
      <w:r w:rsidR="00350EE3" w:rsidRPr="00350EE3">
        <w:rPr>
          <w:rFonts w:ascii="PT Astra Serif" w:eastAsia="PT Astra Serif" w:hAnsi="PT Astra Serif" w:cs="PT Astra Serif"/>
          <w:sz w:val="28"/>
          <w:szCs w:val="28"/>
        </w:rPr>
        <w:t xml:space="preserve"> координатор</w:t>
      </w:r>
      <w:r w:rsidR="00350EE3">
        <w:rPr>
          <w:rFonts w:ascii="PT Astra Serif" w:eastAsia="PT Astra Serif" w:hAnsi="PT Astra Serif" w:cs="PT Astra Serif"/>
          <w:sz w:val="28"/>
          <w:szCs w:val="28"/>
        </w:rPr>
        <w:t xml:space="preserve"> проекта - </w:t>
      </w:r>
      <w:r>
        <w:rPr>
          <w:rFonts w:ascii="PT Astra Serif" w:eastAsia="PT Astra Serif" w:hAnsi="PT Astra Serif" w:cs="PT Astra Serif"/>
          <w:sz w:val="28"/>
          <w:szCs w:val="28"/>
        </w:rPr>
        <w:t>ф</w:t>
      </w:r>
      <w:r w:rsidR="00350EE3" w:rsidRPr="00350EE3">
        <w:rPr>
          <w:rFonts w:ascii="PT Astra Serif" w:eastAsia="PT Astra Serif" w:hAnsi="PT Astra Serif" w:cs="PT Astra Serif"/>
          <w:sz w:val="28"/>
          <w:szCs w:val="28"/>
        </w:rPr>
        <w:t>едеральное государственное бюджетное учреждение «Федеральный институ</w:t>
      </w:r>
      <w:r w:rsidR="00350EE3">
        <w:rPr>
          <w:rFonts w:ascii="PT Astra Serif" w:eastAsia="PT Astra Serif" w:hAnsi="PT Astra Serif" w:cs="PT Astra Serif"/>
          <w:sz w:val="28"/>
          <w:szCs w:val="28"/>
        </w:rPr>
        <w:t>т оценки качества образования» (</w:t>
      </w:r>
      <w:r w:rsidR="00AC4945">
        <w:rPr>
          <w:rFonts w:ascii="PT Astra Serif" w:eastAsia="PT Astra Serif" w:hAnsi="PT Astra Serif" w:cs="PT Astra Serif"/>
          <w:sz w:val="28"/>
          <w:szCs w:val="28"/>
        </w:rPr>
        <w:t xml:space="preserve">далее - </w:t>
      </w:r>
      <w:r w:rsidR="00350EE3" w:rsidRPr="00350EE3">
        <w:rPr>
          <w:rFonts w:ascii="PT Astra Serif" w:eastAsia="PT Astra Serif" w:hAnsi="PT Astra Serif" w:cs="PT Astra Serif"/>
          <w:sz w:val="28"/>
          <w:szCs w:val="28"/>
        </w:rPr>
        <w:t>ФИОКО)</w:t>
      </w:r>
      <w:r w:rsidR="00350EE3">
        <w:rPr>
          <w:rFonts w:ascii="PT Astra Serif" w:eastAsia="PT Astra Serif" w:hAnsi="PT Astra Serif" w:cs="PT Astra Serif"/>
          <w:sz w:val="28"/>
          <w:szCs w:val="28"/>
        </w:rPr>
        <w:t xml:space="preserve"> ввел «Рейтинг вовлеченности региона в реализацию проекта «500+»</w:t>
      </w:r>
      <w:r>
        <w:rPr>
          <w:rFonts w:ascii="PT Astra Serif" w:eastAsia="PT Astra Serif" w:hAnsi="PT Astra Serif" w:cs="PT Astra Serif"/>
          <w:sz w:val="28"/>
          <w:szCs w:val="28"/>
        </w:rPr>
        <w:t>» (далее - Рейтинг вовлеченности)</w:t>
      </w:r>
      <w:r w:rsidR="00874972">
        <w:rPr>
          <w:rFonts w:ascii="PT Astra Serif" w:eastAsia="PT Astra Serif" w:hAnsi="PT Astra Serif" w:cs="PT Astra Serif"/>
          <w:sz w:val="28"/>
          <w:szCs w:val="28"/>
        </w:rPr>
        <w:t>.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Критериями Рейтинга вовлеченности являются</w:t>
      </w:r>
      <w:r w:rsidR="00B30777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BE2033" w:rsidRDefault="00B3077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1. Выборочная содержательная экспертиза концептуальных документов, то есть соответствие концептуальных документов</w:t>
      </w:r>
      <w:r w:rsidR="002A1F0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450E3">
        <w:rPr>
          <w:rFonts w:ascii="PT Astra Serif" w:eastAsia="PT Astra Serif" w:hAnsi="PT Astra Serif" w:cs="PT Astra Serif"/>
          <w:sz w:val="28"/>
          <w:szCs w:val="28"/>
        </w:rPr>
        <w:t>общеобразовательных организаций</w:t>
      </w:r>
      <w:r w:rsidR="002A1F06">
        <w:rPr>
          <w:rFonts w:ascii="PT Astra Serif" w:eastAsia="PT Astra Serif" w:hAnsi="PT Astra Serif" w:cs="PT Astra Serif"/>
          <w:sz w:val="28"/>
          <w:szCs w:val="28"/>
        </w:rPr>
        <w:t xml:space="preserve">, загруженных в </w:t>
      </w:r>
      <w:r w:rsidR="00E05036" w:rsidRPr="00E05036">
        <w:rPr>
          <w:rFonts w:ascii="PT Astra Serif" w:eastAsia="PT Astra Serif" w:hAnsi="PT Astra Serif" w:cs="PT Astra Serif"/>
          <w:sz w:val="28"/>
          <w:szCs w:val="28"/>
        </w:rPr>
        <w:t>информационн</w:t>
      </w:r>
      <w:r w:rsidR="00E05036">
        <w:rPr>
          <w:rFonts w:ascii="PT Astra Serif" w:eastAsia="PT Astra Serif" w:hAnsi="PT Astra Serif" w:cs="PT Astra Serif"/>
          <w:sz w:val="28"/>
          <w:szCs w:val="28"/>
        </w:rPr>
        <w:t>ую</w:t>
      </w:r>
      <w:r w:rsidR="00E05036" w:rsidRPr="00E05036">
        <w:rPr>
          <w:rFonts w:ascii="PT Astra Serif" w:eastAsia="PT Astra Serif" w:hAnsi="PT Astra Serif" w:cs="PT Astra Serif"/>
          <w:sz w:val="28"/>
          <w:szCs w:val="28"/>
        </w:rPr>
        <w:t xml:space="preserve"> систем</w:t>
      </w:r>
      <w:r w:rsidR="00E05036">
        <w:rPr>
          <w:rFonts w:ascii="PT Astra Serif" w:eastAsia="PT Astra Serif" w:hAnsi="PT Astra Serif" w:cs="PT Astra Serif"/>
          <w:sz w:val="28"/>
          <w:szCs w:val="28"/>
        </w:rPr>
        <w:t>у</w:t>
      </w:r>
      <w:r w:rsidR="00E05036" w:rsidRPr="00E05036">
        <w:rPr>
          <w:rFonts w:ascii="PT Astra Serif" w:eastAsia="PT Astra Serif" w:hAnsi="PT Astra Serif" w:cs="PT Astra Serif"/>
          <w:sz w:val="28"/>
          <w:szCs w:val="28"/>
        </w:rPr>
        <w:t xml:space="preserve"> Мониторинга электронных дорожных карт (далее - ИС МЭДК)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Методическим рекомендациям</w:t>
      </w:r>
      <w:r w:rsidRPr="00B30777">
        <w:t xml:space="preserve"> </w:t>
      </w:r>
      <w:r w:rsidRPr="00B30777">
        <w:rPr>
          <w:rFonts w:ascii="PT Astra Serif" w:eastAsia="PT Astra Serif" w:hAnsi="PT Astra Serif" w:cs="PT Astra Serif"/>
          <w:sz w:val="28"/>
          <w:szCs w:val="28"/>
        </w:rPr>
        <w:t>по ведению ИС МЭДК проекта «500+»</w:t>
      </w:r>
      <w:r w:rsidR="002A1F06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B30777" w:rsidRDefault="00793C8A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Отчётная дата: 30 мая</w:t>
      </w:r>
      <w:r w:rsidR="008721CD">
        <w:rPr>
          <w:rFonts w:ascii="PT Astra Serif" w:eastAsia="PT Astra Serif" w:hAnsi="PT Astra Serif" w:cs="PT Astra Serif"/>
          <w:sz w:val="28"/>
          <w:szCs w:val="28"/>
        </w:rPr>
        <w:t xml:space="preserve"> 2021 года.</w:t>
      </w:r>
    </w:p>
    <w:p w:rsidR="00BE2033" w:rsidRDefault="002A1F06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2. </w:t>
      </w:r>
      <w:r w:rsidR="00827D62">
        <w:rPr>
          <w:rFonts w:ascii="PT Astra Serif" w:eastAsia="PT Astra Serif" w:hAnsi="PT Astra Serif" w:cs="PT Astra Serif"/>
          <w:sz w:val="28"/>
          <w:szCs w:val="28"/>
        </w:rPr>
        <w:t>Участие региона в опросах, проводимых в рамках проекта «500+»</w:t>
      </w:r>
      <w:r w:rsidR="005954C7">
        <w:rPr>
          <w:rFonts w:ascii="PT Astra Serif" w:eastAsia="PT Astra Serif" w:hAnsi="PT Astra Serif" w:cs="PT Astra Serif"/>
          <w:sz w:val="28"/>
          <w:szCs w:val="28"/>
        </w:rPr>
        <w:t xml:space="preserve">, то есть участие муниципальных координаторов, руководителей общеобразовательных организаций, участвующих в проекте «500+», </w:t>
      </w:r>
      <w:r w:rsidR="00AC4945">
        <w:rPr>
          <w:rFonts w:ascii="PT Astra Serif" w:eastAsia="PT Astra Serif" w:hAnsi="PT Astra Serif" w:cs="PT Astra Serif"/>
          <w:sz w:val="28"/>
          <w:szCs w:val="28"/>
        </w:rPr>
        <w:t>кураторов в опросах</w:t>
      </w:r>
      <w:r w:rsidR="00FA2963">
        <w:rPr>
          <w:rFonts w:ascii="PT Astra Serif" w:eastAsia="PT Astra Serif" w:hAnsi="PT Astra Serif" w:cs="PT Astra Serif"/>
          <w:sz w:val="28"/>
          <w:szCs w:val="28"/>
        </w:rPr>
        <w:t xml:space="preserve">, анкетировании и др., организованных </w:t>
      </w:r>
      <w:r w:rsidR="00742EBA">
        <w:rPr>
          <w:rFonts w:ascii="PT Astra Serif" w:eastAsia="PT Astra Serif" w:hAnsi="PT Astra Serif" w:cs="PT Astra Serif"/>
          <w:sz w:val="28"/>
          <w:szCs w:val="28"/>
        </w:rPr>
        <w:t>ФИОКО.</w:t>
      </w:r>
      <w:r w:rsidR="00EE125D"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:rsidR="00742EBA" w:rsidRDefault="00EE125D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Отчётная дата: период проведения анкетирования.</w:t>
      </w:r>
    </w:p>
    <w:p w:rsidR="00BE2033" w:rsidRDefault="00742EBA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3. Выборочная содержательная экспертиза </w:t>
      </w:r>
      <w:r w:rsidR="00453458">
        <w:rPr>
          <w:rFonts w:ascii="PT Astra Serif" w:eastAsia="PT Astra Serif" w:hAnsi="PT Astra Serif" w:cs="PT Astra Serif"/>
          <w:sz w:val="28"/>
          <w:szCs w:val="28"/>
        </w:rPr>
        <w:t xml:space="preserve">подтверждающих </w:t>
      </w:r>
      <w:r>
        <w:rPr>
          <w:rFonts w:ascii="PT Astra Serif" w:eastAsia="PT Astra Serif" w:hAnsi="PT Astra Serif" w:cs="PT Astra Serif"/>
          <w:sz w:val="28"/>
          <w:szCs w:val="28"/>
        </w:rPr>
        <w:t>документов</w:t>
      </w:r>
      <w:r w:rsidR="004534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680F39">
        <w:rPr>
          <w:rFonts w:ascii="PT Astra Serif" w:eastAsia="PT Astra Serif" w:hAnsi="PT Astra Serif" w:cs="PT Astra Serif"/>
          <w:sz w:val="28"/>
          <w:szCs w:val="28"/>
        </w:rPr>
        <w:t>общеобразовательных организаций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453458">
        <w:rPr>
          <w:rFonts w:ascii="PT Astra Serif" w:eastAsia="PT Astra Serif" w:hAnsi="PT Astra Serif" w:cs="PT Astra Serif"/>
          <w:sz w:val="28"/>
          <w:szCs w:val="28"/>
        </w:rPr>
        <w:t xml:space="preserve">то есть соответствие документов, подгруженных в </w:t>
      </w:r>
      <w:r w:rsidR="00453458" w:rsidRPr="00453458">
        <w:rPr>
          <w:rFonts w:ascii="PT Astra Serif" w:eastAsia="PT Astra Serif" w:hAnsi="PT Astra Serif" w:cs="PT Astra Serif"/>
          <w:sz w:val="28"/>
          <w:szCs w:val="28"/>
        </w:rPr>
        <w:t>ИС МЭДК</w:t>
      </w:r>
      <w:r w:rsidR="00453458">
        <w:rPr>
          <w:rFonts w:ascii="PT Astra Serif" w:eastAsia="PT Astra Serif" w:hAnsi="PT Astra Serif" w:cs="PT Astra Serif"/>
          <w:sz w:val="28"/>
          <w:szCs w:val="28"/>
        </w:rPr>
        <w:t>,</w:t>
      </w:r>
      <w:r w:rsidR="00453458" w:rsidRPr="004534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>подтверждающих проведение мероприятий</w:t>
      </w:r>
      <w:r w:rsidR="00453458">
        <w:rPr>
          <w:rFonts w:ascii="PT Astra Serif" w:eastAsia="PT Astra Serif" w:hAnsi="PT Astra Serif" w:cs="PT Astra Serif"/>
          <w:sz w:val="28"/>
          <w:szCs w:val="28"/>
        </w:rPr>
        <w:t xml:space="preserve"> «дорожных карт» рисковых профилей</w:t>
      </w:r>
      <w:r w:rsidR="0062402C">
        <w:rPr>
          <w:rFonts w:ascii="PT Astra Serif" w:eastAsia="PT Astra Serif" w:hAnsi="PT Astra Serif" w:cs="PT Astra Serif"/>
          <w:sz w:val="28"/>
          <w:szCs w:val="28"/>
        </w:rPr>
        <w:t>,</w:t>
      </w:r>
      <w:r w:rsidR="00AC494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453458">
        <w:rPr>
          <w:rFonts w:ascii="PT Astra Serif" w:eastAsia="PT Astra Serif" w:hAnsi="PT Astra Serif" w:cs="PT Astra Serif"/>
          <w:sz w:val="28"/>
          <w:szCs w:val="28"/>
        </w:rPr>
        <w:t>рекомендациям ФИОКО (аналитические справки, отчёты, копии приказов, договоров, сертификатов, удостоверений и др.)</w:t>
      </w:r>
      <w:r w:rsidR="008721CD">
        <w:rPr>
          <w:rFonts w:ascii="PT Astra Serif" w:eastAsia="PT Astra Serif" w:hAnsi="PT Astra Serif" w:cs="PT Astra Serif"/>
          <w:sz w:val="28"/>
          <w:szCs w:val="28"/>
        </w:rPr>
        <w:t xml:space="preserve">. </w:t>
      </w:r>
    </w:p>
    <w:p w:rsidR="002A1F06" w:rsidRDefault="008721CD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Отчётная дата: 28 июня 2021 года.</w:t>
      </w:r>
    </w:p>
    <w:p w:rsidR="00BE2033" w:rsidRDefault="00C306D2" w:rsidP="00EE125D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4. Трансляция успешного опыта работы кураторов и </w:t>
      </w:r>
      <w:r w:rsidR="00BE2033">
        <w:rPr>
          <w:rFonts w:ascii="PT Astra Serif" w:eastAsia="PT Astra Serif" w:hAnsi="PT Astra Serif" w:cs="PT Astra Serif"/>
          <w:sz w:val="28"/>
          <w:szCs w:val="28"/>
        </w:rPr>
        <w:t>общеобразовательных организаций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в рамках проекта «500+»</w:t>
      </w:r>
      <w:r w:rsidR="00913D3A">
        <w:rPr>
          <w:rFonts w:ascii="PT Astra Serif" w:eastAsia="PT Astra Serif" w:hAnsi="PT Astra Serif" w:cs="PT Astra Serif"/>
          <w:sz w:val="28"/>
          <w:szCs w:val="28"/>
        </w:rPr>
        <w:t xml:space="preserve">, то есть участие в еженедельных ВКС, пленарных дискуссиях, запись и передача для общего </w:t>
      </w:r>
      <w:r w:rsidR="00913D3A">
        <w:rPr>
          <w:rFonts w:ascii="PT Astra Serif" w:eastAsia="PT Astra Serif" w:hAnsi="PT Astra Serif" w:cs="PT Astra Serif"/>
          <w:sz w:val="28"/>
          <w:szCs w:val="28"/>
        </w:rPr>
        <w:lastRenderedPageBreak/>
        <w:t>использования презентаций, видеороликов и др</w:t>
      </w:r>
      <w:r w:rsidR="00967A43">
        <w:rPr>
          <w:rFonts w:ascii="PT Astra Serif" w:eastAsia="PT Astra Serif" w:hAnsi="PT Astra Serif" w:cs="PT Astra Serif"/>
          <w:sz w:val="28"/>
          <w:szCs w:val="28"/>
        </w:rPr>
        <w:t>.</w:t>
      </w:r>
      <w:r w:rsidR="00BE203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30C7F">
        <w:rPr>
          <w:rFonts w:ascii="PT Astra Serif" w:eastAsia="PT Astra Serif" w:hAnsi="PT Astra Serif" w:cs="PT Astra Serif"/>
          <w:sz w:val="28"/>
          <w:szCs w:val="28"/>
        </w:rPr>
        <w:t>в соответствии с Техническим заданием</w:t>
      </w:r>
      <w:r w:rsidR="005F7D74">
        <w:rPr>
          <w:rFonts w:ascii="PT Astra Serif" w:eastAsia="PT Astra Serif" w:hAnsi="PT Astra Serif" w:cs="PT Astra Serif"/>
          <w:sz w:val="28"/>
          <w:szCs w:val="28"/>
        </w:rPr>
        <w:t xml:space="preserve"> согласно приложению </w:t>
      </w:r>
      <w:r w:rsidR="00E0767D">
        <w:rPr>
          <w:rFonts w:ascii="PT Astra Serif" w:eastAsia="PT Astra Serif" w:hAnsi="PT Astra Serif" w:cs="PT Astra Serif"/>
          <w:sz w:val="28"/>
          <w:szCs w:val="28"/>
        </w:rPr>
        <w:t xml:space="preserve">1 </w:t>
      </w:r>
      <w:r w:rsidR="005F7D74">
        <w:rPr>
          <w:rFonts w:ascii="PT Astra Serif" w:eastAsia="PT Astra Serif" w:hAnsi="PT Astra Serif" w:cs="PT Astra Serif"/>
          <w:sz w:val="28"/>
          <w:szCs w:val="28"/>
        </w:rPr>
        <w:t>к настоящему письму</w:t>
      </w:r>
      <w:r w:rsidR="00913D3A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EE125D" w:rsidRDefault="00EE125D" w:rsidP="00EE125D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Отчётная дата: 28 июня 2021 года.</w:t>
      </w:r>
    </w:p>
    <w:p w:rsidR="005F7D74" w:rsidRDefault="005F7D74" w:rsidP="00EE125D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ФИОКО, в целях сбора лучших школьных практик, организует сбор управленческих</w:t>
      </w:r>
      <w:r w:rsidRPr="005F7D74">
        <w:rPr>
          <w:rFonts w:ascii="PT Astra Serif" w:eastAsia="PT Astra Serif" w:hAnsi="PT Astra Serif" w:cs="PT Astra Serif"/>
          <w:sz w:val="28"/>
          <w:szCs w:val="28"/>
        </w:rPr>
        <w:t xml:space="preserve"> кейс</w:t>
      </w:r>
      <w:r>
        <w:rPr>
          <w:rFonts w:ascii="PT Astra Serif" w:eastAsia="PT Astra Serif" w:hAnsi="PT Astra Serif" w:cs="PT Astra Serif"/>
          <w:sz w:val="28"/>
          <w:szCs w:val="28"/>
        </w:rPr>
        <w:t>ов</w:t>
      </w:r>
      <w:r w:rsidRPr="005F7D7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179EF">
        <w:rPr>
          <w:rFonts w:ascii="PT Astra Serif" w:eastAsia="PT Astra Serif" w:hAnsi="PT Astra Serif" w:cs="PT Astra Serif"/>
          <w:sz w:val="28"/>
          <w:szCs w:val="28"/>
        </w:rPr>
        <w:t>обще</w:t>
      </w:r>
      <w:r w:rsidRPr="005F7D74">
        <w:rPr>
          <w:rFonts w:ascii="PT Astra Serif" w:eastAsia="PT Astra Serif" w:hAnsi="PT Astra Serif" w:cs="PT Astra Serif"/>
          <w:sz w:val="28"/>
          <w:szCs w:val="28"/>
        </w:rPr>
        <w:t>образовательн</w:t>
      </w:r>
      <w:r>
        <w:rPr>
          <w:rFonts w:ascii="PT Astra Serif" w:eastAsia="PT Astra Serif" w:hAnsi="PT Astra Serif" w:cs="PT Astra Serif"/>
          <w:sz w:val="28"/>
          <w:szCs w:val="28"/>
        </w:rPr>
        <w:t>ых</w:t>
      </w:r>
      <w:r w:rsidRPr="005F7D74">
        <w:rPr>
          <w:rFonts w:ascii="PT Astra Serif" w:eastAsia="PT Astra Serif" w:hAnsi="PT Astra Serif" w:cs="PT Astra Serif"/>
          <w:sz w:val="28"/>
          <w:szCs w:val="28"/>
        </w:rPr>
        <w:t xml:space="preserve"> организаци</w:t>
      </w:r>
      <w:r>
        <w:rPr>
          <w:rFonts w:ascii="PT Astra Serif" w:eastAsia="PT Astra Serif" w:hAnsi="PT Astra Serif" w:cs="PT Astra Serif"/>
          <w:sz w:val="28"/>
          <w:szCs w:val="28"/>
        </w:rPr>
        <w:t>й</w:t>
      </w:r>
      <w:r w:rsidR="00E924A8">
        <w:rPr>
          <w:rFonts w:ascii="PT Astra Serif" w:eastAsia="PT Astra Serif" w:hAnsi="PT Astra Serif" w:cs="PT Astra Serif"/>
          <w:sz w:val="28"/>
          <w:szCs w:val="28"/>
        </w:rPr>
        <w:t xml:space="preserve"> регионов Российской Федерации, участвующих в проекте «500+</w:t>
      </w:r>
      <w:r w:rsidR="000624BA">
        <w:rPr>
          <w:rFonts w:ascii="PT Astra Serif" w:eastAsia="PT Astra Serif" w:hAnsi="PT Astra Serif" w:cs="PT Astra Serif"/>
          <w:sz w:val="28"/>
          <w:szCs w:val="28"/>
        </w:rPr>
        <w:t>»</w:t>
      </w:r>
      <w:r w:rsidR="00E924A8">
        <w:rPr>
          <w:rFonts w:ascii="PT Astra Serif" w:eastAsia="PT Astra Serif" w:hAnsi="PT Astra Serif" w:cs="PT Astra Serif"/>
          <w:sz w:val="28"/>
          <w:szCs w:val="28"/>
        </w:rPr>
        <w:t xml:space="preserve"> в 2020 году</w:t>
      </w:r>
      <w:r w:rsidR="00EF51F2">
        <w:rPr>
          <w:rFonts w:ascii="PT Astra Serif" w:eastAsia="PT Astra Serif" w:hAnsi="PT Astra Serif" w:cs="PT Astra Serif"/>
          <w:sz w:val="28"/>
          <w:szCs w:val="28"/>
        </w:rPr>
        <w:t xml:space="preserve">, согласно Техническому заданию (приложение </w:t>
      </w:r>
      <w:r w:rsidR="00E0767D">
        <w:rPr>
          <w:rFonts w:ascii="PT Astra Serif" w:eastAsia="PT Astra Serif" w:hAnsi="PT Astra Serif" w:cs="PT Astra Serif"/>
          <w:sz w:val="28"/>
          <w:szCs w:val="28"/>
        </w:rPr>
        <w:t xml:space="preserve">1 </w:t>
      </w:r>
      <w:r w:rsidR="00EF51F2">
        <w:rPr>
          <w:rFonts w:ascii="PT Astra Serif" w:eastAsia="PT Astra Serif" w:hAnsi="PT Astra Serif" w:cs="PT Astra Serif"/>
          <w:sz w:val="28"/>
          <w:szCs w:val="28"/>
        </w:rPr>
        <w:t>к настоящему письму)</w:t>
      </w:r>
      <w:r w:rsidR="00E924A8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E924A8" w:rsidRPr="00E924A8">
        <w:rPr>
          <w:rFonts w:ascii="PT Astra Serif" w:eastAsia="PT Astra Serif" w:hAnsi="PT Astra Serif" w:cs="PT Astra Serif"/>
          <w:sz w:val="28"/>
          <w:szCs w:val="28"/>
        </w:rPr>
        <w:t xml:space="preserve">Кейс должен описывать успешную практику по ликвидации одного или нескольких рисков в ходе участия в проекте </w:t>
      </w:r>
      <w:r w:rsidR="00E924A8">
        <w:rPr>
          <w:rFonts w:ascii="PT Astra Serif" w:eastAsia="PT Astra Serif" w:hAnsi="PT Astra Serif" w:cs="PT Astra Serif"/>
          <w:sz w:val="28"/>
          <w:szCs w:val="28"/>
        </w:rPr>
        <w:t>«</w:t>
      </w:r>
      <w:r w:rsidR="00E924A8" w:rsidRPr="00E924A8">
        <w:rPr>
          <w:rFonts w:ascii="PT Astra Serif" w:eastAsia="PT Astra Serif" w:hAnsi="PT Astra Serif" w:cs="PT Astra Serif"/>
          <w:sz w:val="28"/>
          <w:szCs w:val="28"/>
        </w:rPr>
        <w:t>500+</w:t>
      </w:r>
      <w:r w:rsidR="00E924A8">
        <w:rPr>
          <w:rFonts w:ascii="PT Astra Serif" w:eastAsia="PT Astra Serif" w:hAnsi="PT Astra Serif" w:cs="PT Astra Serif"/>
          <w:sz w:val="28"/>
          <w:szCs w:val="28"/>
        </w:rPr>
        <w:t>».</w:t>
      </w:r>
      <w:r w:rsidR="00372DC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624BA">
        <w:rPr>
          <w:rFonts w:ascii="PT Astra Serif" w:eastAsia="PT Astra Serif" w:hAnsi="PT Astra Serif" w:cs="PT Astra Serif"/>
          <w:sz w:val="28"/>
          <w:szCs w:val="28"/>
        </w:rPr>
        <w:t xml:space="preserve">Представление кейсов является обязательным для </w:t>
      </w:r>
      <w:r w:rsidR="00372DCD">
        <w:rPr>
          <w:rFonts w:ascii="PT Astra Serif" w:eastAsia="PT Astra Serif" w:hAnsi="PT Astra Serif" w:cs="PT Astra Serif"/>
          <w:sz w:val="28"/>
          <w:szCs w:val="28"/>
        </w:rPr>
        <w:t xml:space="preserve">всех </w:t>
      </w:r>
      <w:r w:rsidR="00140837">
        <w:rPr>
          <w:rFonts w:ascii="PT Astra Serif" w:eastAsia="PT Astra Serif" w:hAnsi="PT Astra Serif" w:cs="PT Astra Serif"/>
          <w:sz w:val="28"/>
          <w:szCs w:val="28"/>
        </w:rPr>
        <w:t>общеобразовательных организаций</w:t>
      </w:r>
      <w:r w:rsidR="000624BA">
        <w:rPr>
          <w:rFonts w:ascii="PT Astra Serif" w:eastAsia="PT Astra Serif" w:hAnsi="PT Astra Serif" w:cs="PT Astra Serif"/>
          <w:sz w:val="28"/>
          <w:szCs w:val="28"/>
        </w:rPr>
        <w:t>,</w:t>
      </w:r>
      <w:r w:rsidR="00372DC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D4D35">
        <w:rPr>
          <w:rFonts w:ascii="PT Astra Serif" w:eastAsia="PT Astra Serif" w:hAnsi="PT Astra Serif" w:cs="PT Astra Serif"/>
          <w:sz w:val="28"/>
          <w:szCs w:val="28"/>
        </w:rPr>
        <w:t>участвующих в проекте «500+» в 2020 году</w:t>
      </w:r>
      <w:r w:rsidR="00372DCD">
        <w:rPr>
          <w:rFonts w:ascii="PT Astra Serif" w:eastAsia="PT Astra Serif" w:hAnsi="PT Astra Serif" w:cs="PT Astra Serif"/>
          <w:sz w:val="28"/>
          <w:szCs w:val="28"/>
        </w:rPr>
        <w:t>.</w:t>
      </w:r>
      <w:r w:rsidR="00A373BF">
        <w:rPr>
          <w:rFonts w:ascii="PT Astra Serif" w:eastAsia="PT Astra Serif" w:hAnsi="PT Astra Serif" w:cs="PT Astra Serif"/>
          <w:sz w:val="28"/>
          <w:szCs w:val="28"/>
        </w:rPr>
        <w:t xml:space="preserve"> Каждый кейс пройдёт экспертизу и успешные управленческие практики по ликвидации риска будут размещены в личных кабинетах участников</w:t>
      </w:r>
      <w:r w:rsidR="00C21BF8">
        <w:rPr>
          <w:rFonts w:ascii="PT Astra Serif" w:eastAsia="PT Astra Serif" w:hAnsi="PT Astra Serif" w:cs="PT Astra Serif"/>
          <w:sz w:val="28"/>
          <w:szCs w:val="28"/>
        </w:rPr>
        <w:t xml:space="preserve"> проекта «500+»</w:t>
      </w:r>
      <w:r w:rsidR="00A373BF">
        <w:rPr>
          <w:rFonts w:ascii="PT Astra Serif" w:eastAsia="PT Astra Serif" w:hAnsi="PT Astra Serif" w:cs="PT Astra Serif"/>
          <w:sz w:val="28"/>
          <w:szCs w:val="28"/>
        </w:rPr>
        <w:t xml:space="preserve"> федеральной информационной системы </w:t>
      </w:r>
      <w:r w:rsidR="00CE0216">
        <w:rPr>
          <w:rFonts w:ascii="PT Astra Serif" w:eastAsia="PT Astra Serif" w:hAnsi="PT Astra Serif" w:cs="PT Astra Serif"/>
          <w:sz w:val="28"/>
          <w:szCs w:val="28"/>
        </w:rPr>
        <w:t>«Оценка качества образования».</w:t>
      </w:r>
    </w:p>
    <w:p w:rsidR="000B51C6" w:rsidRPr="00C21BF8" w:rsidRDefault="00A25336" w:rsidP="007B669A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A25336">
        <w:rPr>
          <w:rFonts w:ascii="PT Astra Serif" w:eastAsia="PT Astra Serif" w:hAnsi="PT Astra Serif" w:cs="PT Astra Serif"/>
          <w:sz w:val="28"/>
          <w:szCs w:val="28"/>
        </w:rPr>
        <w:t>В св</w:t>
      </w:r>
      <w:r w:rsidR="007B669A">
        <w:rPr>
          <w:rFonts w:ascii="PT Astra Serif" w:eastAsia="PT Astra Serif" w:hAnsi="PT Astra Serif" w:cs="PT Astra Serif"/>
          <w:sz w:val="28"/>
          <w:szCs w:val="28"/>
        </w:rPr>
        <w:t xml:space="preserve">язи с вышеизложенным просим Вас </w:t>
      </w:r>
      <w:r w:rsidR="000B51C6" w:rsidRPr="00C21BF8">
        <w:rPr>
          <w:rFonts w:ascii="PT Astra Serif" w:eastAsia="PT Astra Serif" w:hAnsi="PT Astra Serif" w:cs="PT Astra Serif"/>
          <w:sz w:val="28"/>
          <w:szCs w:val="28"/>
        </w:rPr>
        <w:t>рекомендовать руководителям   общеобразовательных организаций, участвующих в проекте</w:t>
      </w:r>
      <w:r w:rsidR="00413132">
        <w:rPr>
          <w:rFonts w:ascii="PT Astra Serif" w:eastAsia="PT Astra Serif" w:hAnsi="PT Astra Serif" w:cs="PT Astra Serif"/>
          <w:sz w:val="28"/>
          <w:szCs w:val="28"/>
        </w:rPr>
        <w:t xml:space="preserve"> «500+»</w:t>
      </w:r>
      <w:r w:rsidR="000B51C6" w:rsidRPr="00C21BF8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0B51C6" w:rsidRDefault="000B51C6" w:rsidP="000B51C6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1) </w:t>
      </w:r>
      <w:r w:rsidRPr="00C21BF8">
        <w:rPr>
          <w:rFonts w:ascii="PT Astra Serif" w:eastAsia="PT Astra Serif" w:hAnsi="PT Astra Serif" w:cs="PT Astra Serif"/>
          <w:sz w:val="28"/>
          <w:szCs w:val="28"/>
        </w:rPr>
        <w:t>обеспечи</w:t>
      </w:r>
      <w:r w:rsidR="00413132">
        <w:rPr>
          <w:rFonts w:ascii="PT Astra Serif" w:eastAsia="PT Astra Serif" w:hAnsi="PT Astra Serif" w:cs="PT Astra Serif"/>
          <w:sz w:val="28"/>
          <w:szCs w:val="28"/>
        </w:rPr>
        <w:t>ва</w:t>
      </w:r>
      <w:r w:rsidRPr="00C21BF8">
        <w:rPr>
          <w:rFonts w:ascii="PT Astra Serif" w:eastAsia="PT Astra Serif" w:hAnsi="PT Astra Serif" w:cs="PT Astra Serif"/>
          <w:sz w:val="28"/>
          <w:szCs w:val="28"/>
        </w:rPr>
        <w:t>ть оформление и загрузку документов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в </w:t>
      </w:r>
      <w:r w:rsidRPr="00835BEE">
        <w:rPr>
          <w:rFonts w:ascii="PT Astra Serif" w:eastAsia="PT Astra Serif" w:hAnsi="PT Astra Serif" w:cs="PT Astra Serif"/>
          <w:sz w:val="28"/>
          <w:szCs w:val="28"/>
        </w:rPr>
        <w:t>ИС МЭДК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в соответствии с Методическими рекомендациями и в установленные сроки;</w:t>
      </w:r>
    </w:p>
    <w:p w:rsidR="00A25336" w:rsidRDefault="000B51C6" w:rsidP="000B51C6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2) обеспечи</w:t>
      </w:r>
      <w:r w:rsidR="00413132">
        <w:rPr>
          <w:rFonts w:ascii="PT Astra Serif" w:eastAsia="PT Astra Serif" w:hAnsi="PT Astra Serif" w:cs="PT Astra Serif"/>
          <w:sz w:val="28"/>
          <w:szCs w:val="28"/>
        </w:rPr>
        <w:t>ва</w:t>
      </w:r>
      <w:r>
        <w:rPr>
          <w:rFonts w:ascii="PT Astra Serif" w:eastAsia="PT Astra Serif" w:hAnsi="PT Astra Serif" w:cs="PT Astra Serif"/>
          <w:sz w:val="28"/>
          <w:szCs w:val="28"/>
        </w:rPr>
        <w:t>ть своевременное участие в опросах, организованных ФИОКО.</w:t>
      </w:r>
    </w:p>
    <w:p w:rsidR="00560258" w:rsidRPr="00560258" w:rsidRDefault="000B51C6" w:rsidP="00560258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Руководителей </w:t>
      </w:r>
      <w:r w:rsidRPr="000B51C6">
        <w:rPr>
          <w:rFonts w:ascii="PT Astra Serif" w:eastAsia="PT Astra Serif" w:hAnsi="PT Astra Serif" w:cs="PT Astra Serif"/>
          <w:sz w:val="28"/>
          <w:szCs w:val="28"/>
        </w:rPr>
        <w:t>органов местного самоуправления, осуществляющих управление в сфере образования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>Асиновск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ого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 xml:space="preserve"> район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а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60258">
        <w:rPr>
          <w:rFonts w:ascii="PT Astra Serif" w:eastAsia="PT Astra Serif" w:hAnsi="PT Astra Serif" w:cs="PT Astra Serif"/>
          <w:sz w:val="28"/>
          <w:szCs w:val="28"/>
        </w:rPr>
        <w:t>(</w:t>
      </w:r>
      <w:r w:rsidR="004B1CB1" w:rsidRPr="004B1CB1">
        <w:rPr>
          <w:rFonts w:ascii="PT Astra Serif" w:eastAsia="PT Astra Serif" w:hAnsi="PT Astra Serif" w:cs="PT Astra Serif"/>
          <w:sz w:val="28"/>
          <w:szCs w:val="28"/>
        </w:rPr>
        <w:t>Анучина Е</w:t>
      </w:r>
      <w:r w:rsidR="004B1CB1">
        <w:rPr>
          <w:rFonts w:ascii="PT Astra Serif" w:eastAsia="PT Astra Serif" w:hAnsi="PT Astra Serif" w:cs="PT Astra Serif"/>
          <w:sz w:val="28"/>
          <w:szCs w:val="28"/>
        </w:rPr>
        <w:t>.</w:t>
      </w:r>
      <w:r w:rsidR="004B1CB1" w:rsidRPr="004B1CB1">
        <w:rPr>
          <w:rFonts w:ascii="PT Astra Serif" w:eastAsia="PT Astra Serif" w:hAnsi="PT Astra Serif" w:cs="PT Astra Serif"/>
          <w:sz w:val="28"/>
          <w:szCs w:val="28"/>
        </w:rPr>
        <w:t>А</w:t>
      </w:r>
      <w:r w:rsidR="004B1CB1">
        <w:rPr>
          <w:rFonts w:ascii="PT Astra Serif" w:eastAsia="PT Astra Serif" w:hAnsi="PT Astra Serif" w:cs="PT Astra Serif"/>
          <w:sz w:val="28"/>
          <w:szCs w:val="28"/>
        </w:rPr>
        <w:t>.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), 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>Верхнекетск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ого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 xml:space="preserve"> район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а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="000942EB" w:rsidRPr="000942EB">
        <w:rPr>
          <w:rFonts w:ascii="PT Astra Serif" w:eastAsia="PT Astra Serif" w:hAnsi="PT Astra Serif" w:cs="PT Astra Serif"/>
          <w:sz w:val="28"/>
          <w:szCs w:val="28"/>
        </w:rPr>
        <w:t>Елисеева Т</w:t>
      </w:r>
      <w:r w:rsidR="000942EB">
        <w:rPr>
          <w:rFonts w:ascii="PT Astra Serif" w:eastAsia="PT Astra Serif" w:hAnsi="PT Astra Serif" w:cs="PT Astra Serif"/>
          <w:sz w:val="28"/>
          <w:szCs w:val="28"/>
        </w:rPr>
        <w:t>.</w:t>
      </w:r>
      <w:r w:rsidR="000942EB" w:rsidRPr="000942EB">
        <w:rPr>
          <w:rFonts w:ascii="PT Astra Serif" w:eastAsia="PT Astra Serif" w:hAnsi="PT Astra Serif" w:cs="PT Astra Serif"/>
          <w:sz w:val="28"/>
          <w:szCs w:val="28"/>
        </w:rPr>
        <w:t>А</w:t>
      </w:r>
      <w:r w:rsidR="000942EB">
        <w:rPr>
          <w:rFonts w:ascii="PT Astra Serif" w:eastAsia="PT Astra Serif" w:hAnsi="PT Astra Serif" w:cs="PT Astra Serif"/>
          <w:sz w:val="28"/>
          <w:szCs w:val="28"/>
        </w:rPr>
        <w:t>.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), </w:t>
      </w:r>
      <w:r w:rsidR="00F51F38">
        <w:rPr>
          <w:rFonts w:ascii="PT Astra Serif" w:eastAsia="PT Astra Serif" w:hAnsi="PT Astra Serif" w:cs="PT Astra Serif"/>
          <w:sz w:val="28"/>
          <w:szCs w:val="28"/>
        </w:rPr>
        <w:t>город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а</w:t>
      </w:r>
      <w:r w:rsidR="00F51F3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>Томск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а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="003F371C">
        <w:rPr>
          <w:rFonts w:ascii="PT Astra Serif" w:eastAsia="PT Astra Serif" w:hAnsi="PT Astra Serif" w:cs="PT Astra Serif"/>
          <w:sz w:val="28"/>
          <w:szCs w:val="28"/>
        </w:rPr>
        <w:t>Савенков М.Г., и.о. руководителя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), 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>ГО Стрежево</w:t>
      </w:r>
      <w:r w:rsidR="00871DFC">
        <w:rPr>
          <w:rFonts w:ascii="PT Astra Serif" w:eastAsia="PT Astra Serif" w:hAnsi="PT Astra Serif" w:cs="PT Astra Serif"/>
          <w:sz w:val="28"/>
          <w:szCs w:val="28"/>
        </w:rPr>
        <w:t>го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="00CC17A5">
        <w:rPr>
          <w:rFonts w:ascii="PT Astra Serif" w:eastAsia="PT Astra Serif" w:hAnsi="PT Astra Serif" w:cs="PT Astra Serif"/>
          <w:sz w:val="28"/>
          <w:szCs w:val="28"/>
        </w:rPr>
        <w:t>Довгань А.</w:t>
      </w:r>
      <w:r w:rsidR="00CC17A5" w:rsidRPr="00CC17A5">
        <w:rPr>
          <w:rFonts w:ascii="PT Astra Serif" w:eastAsia="PT Astra Serif" w:hAnsi="PT Astra Serif" w:cs="PT Astra Serif"/>
          <w:sz w:val="28"/>
          <w:szCs w:val="28"/>
        </w:rPr>
        <w:t>М</w:t>
      </w:r>
      <w:r w:rsidR="00CC17A5">
        <w:rPr>
          <w:rFonts w:ascii="PT Astra Serif" w:eastAsia="PT Astra Serif" w:hAnsi="PT Astra Serif" w:cs="PT Astra Serif"/>
          <w:sz w:val="28"/>
          <w:szCs w:val="28"/>
        </w:rPr>
        <w:t>.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), 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>Каргасокск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ого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 xml:space="preserve"> район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а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="00506AB7">
        <w:rPr>
          <w:rFonts w:ascii="PT Astra Serif" w:eastAsia="PT Astra Serif" w:hAnsi="PT Astra Serif" w:cs="PT Astra Serif"/>
          <w:sz w:val="28"/>
          <w:szCs w:val="28"/>
        </w:rPr>
        <w:t>Перемитин С.</w:t>
      </w:r>
      <w:r w:rsidR="00F51F38" w:rsidRPr="00F51F38">
        <w:rPr>
          <w:rFonts w:ascii="PT Astra Serif" w:eastAsia="PT Astra Serif" w:hAnsi="PT Astra Serif" w:cs="PT Astra Serif"/>
          <w:sz w:val="28"/>
          <w:szCs w:val="28"/>
        </w:rPr>
        <w:t>В</w:t>
      </w:r>
      <w:r w:rsidR="00506AB7">
        <w:rPr>
          <w:rFonts w:ascii="PT Astra Serif" w:eastAsia="PT Astra Serif" w:hAnsi="PT Astra Serif" w:cs="PT Astra Serif"/>
          <w:sz w:val="28"/>
          <w:szCs w:val="28"/>
        </w:rPr>
        <w:t>.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), 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>Первомайск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ого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 xml:space="preserve"> район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а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="003F371C">
        <w:rPr>
          <w:rFonts w:ascii="PT Astra Serif" w:eastAsia="PT Astra Serif" w:hAnsi="PT Astra Serif" w:cs="PT Astra Serif"/>
          <w:sz w:val="28"/>
          <w:szCs w:val="28"/>
        </w:rPr>
        <w:t>Скирточенко И.</w:t>
      </w:r>
      <w:r w:rsidR="003F371C" w:rsidRPr="003F371C">
        <w:rPr>
          <w:rFonts w:ascii="PT Astra Serif" w:eastAsia="PT Astra Serif" w:hAnsi="PT Astra Serif" w:cs="PT Astra Serif"/>
          <w:sz w:val="28"/>
          <w:szCs w:val="28"/>
        </w:rPr>
        <w:t>А</w:t>
      </w:r>
      <w:r w:rsidR="003F371C">
        <w:rPr>
          <w:rFonts w:ascii="PT Astra Serif" w:eastAsia="PT Astra Serif" w:hAnsi="PT Astra Serif" w:cs="PT Astra Serif"/>
          <w:sz w:val="28"/>
          <w:szCs w:val="28"/>
        </w:rPr>
        <w:t>.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), 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>Тегульдетск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ого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 xml:space="preserve"> район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а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="003F371C">
        <w:rPr>
          <w:rFonts w:ascii="PT Astra Serif" w:eastAsia="PT Astra Serif" w:hAnsi="PT Astra Serif" w:cs="PT Astra Serif"/>
          <w:sz w:val="28"/>
          <w:szCs w:val="28"/>
        </w:rPr>
        <w:t>Чигрин Ю.</w:t>
      </w:r>
      <w:r w:rsidR="003F371C" w:rsidRPr="003F371C">
        <w:rPr>
          <w:rFonts w:ascii="PT Astra Serif" w:eastAsia="PT Astra Serif" w:hAnsi="PT Astra Serif" w:cs="PT Astra Serif"/>
          <w:sz w:val="28"/>
          <w:szCs w:val="28"/>
        </w:rPr>
        <w:t>В</w:t>
      </w:r>
      <w:r w:rsidR="003F371C">
        <w:rPr>
          <w:rFonts w:ascii="PT Astra Serif" w:eastAsia="PT Astra Serif" w:hAnsi="PT Astra Serif" w:cs="PT Astra Serif"/>
          <w:sz w:val="28"/>
          <w:szCs w:val="28"/>
        </w:rPr>
        <w:t>.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), 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>Томск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ого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 xml:space="preserve"> район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а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="003F371C">
        <w:rPr>
          <w:rFonts w:ascii="PT Astra Serif" w:eastAsia="PT Astra Serif" w:hAnsi="PT Astra Serif" w:cs="PT Astra Serif"/>
          <w:sz w:val="28"/>
          <w:szCs w:val="28"/>
        </w:rPr>
        <w:t>Дубовицкая Ю.</w:t>
      </w:r>
      <w:r w:rsidR="003F371C" w:rsidRPr="003F371C">
        <w:rPr>
          <w:rFonts w:ascii="PT Astra Serif" w:eastAsia="PT Astra Serif" w:hAnsi="PT Astra Serif" w:cs="PT Astra Serif"/>
          <w:sz w:val="28"/>
          <w:szCs w:val="28"/>
        </w:rPr>
        <w:t>В</w:t>
      </w:r>
      <w:r w:rsidR="003F371C">
        <w:rPr>
          <w:rFonts w:ascii="PT Astra Serif" w:eastAsia="PT Astra Serif" w:hAnsi="PT Astra Serif" w:cs="PT Astra Serif"/>
          <w:sz w:val="28"/>
          <w:szCs w:val="28"/>
        </w:rPr>
        <w:t>.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), 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>Чаинск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ого</w:t>
      </w:r>
      <w:r w:rsidR="00560258" w:rsidRPr="00560258">
        <w:rPr>
          <w:rFonts w:ascii="PT Astra Serif" w:eastAsia="PT Astra Serif" w:hAnsi="PT Astra Serif" w:cs="PT Astra Serif"/>
          <w:sz w:val="28"/>
          <w:szCs w:val="28"/>
        </w:rPr>
        <w:t xml:space="preserve"> район</w:t>
      </w:r>
      <w:r w:rsidR="00E37605">
        <w:rPr>
          <w:rFonts w:ascii="PT Astra Serif" w:eastAsia="PT Astra Serif" w:hAnsi="PT Astra Serif" w:cs="PT Astra Serif"/>
          <w:sz w:val="28"/>
          <w:szCs w:val="28"/>
        </w:rPr>
        <w:t>а</w:t>
      </w:r>
      <w:r w:rsidR="00560258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="003F371C">
        <w:rPr>
          <w:rFonts w:ascii="PT Astra Serif" w:eastAsia="PT Astra Serif" w:hAnsi="PT Astra Serif" w:cs="PT Astra Serif"/>
          <w:sz w:val="28"/>
          <w:szCs w:val="28"/>
        </w:rPr>
        <w:t>Степанова С.</w:t>
      </w:r>
      <w:r w:rsidR="003F371C" w:rsidRPr="003F371C">
        <w:rPr>
          <w:rFonts w:ascii="PT Astra Serif" w:eastAsia="PT Astra Serif" w:hAnsi="PT Astra Serif" w:cs="PT Astra Serif"/>
          <w:sz w:val="28"/>
          <w:szCs w:val="28"/>
        </w:rPr>
        <w:t>Г</w:t>
      </w:r>
      <w:r w:rsidR="003F371C">
        <w:rPr>
          <w:rFonts w:ascii="PT Astra Serif" w:eastAsia="PT Astra Serif" w:hAnsi="PT Astra Serif" w:cs="PT Astra Serif"/>
          <w:sz w:val="28"/>
          <w:szCs w:val="28"/>
        </w:rPr>
        <w:t>.</w:t>
      </w:r>
      <w:r w:rsidR="00560258">
        <w:rPr>
          <w:rFonts w:ascii="PT Astra Serif" w:eastAsia="PT Astra Serif" w:hAnsi="PT Astra Serif" w:cs="PT Astra Serif"/>
          <w:sz w:val="28"/>
          <w:szCs w:val="28"/>
        </w:rPr>
        <w:t>)</w:t>
      </w:r>
      <w:r w:rsidR="00E36EFF">
        <w:rPr>
          <w:rFonts w:ascii="PT Astra Serif" w:eastAsia="PT Astra Serif" w:hAnsi="PT Astra Serif" w:cs="PT Astra Serif"/>
          <w:sz w:val="28"/>
          <w:szCs w:val="28"/>
        </w:rPr>
        <w:t xml:space="preserve"> просим:</w:t>
      </w:r>
    </w:p>
    <w:p w:rsidR="00A373BF" w:rsidRDefault="00956A36" w:rsidP="00EE125D">
      <w:pPr>
        <w:ind w:firstLine="709"/>
        <w:jc w:val="both"/>
        <w:rPr>
          <w:rFonts w:ascii="PT Astra Serif" w:eastAsia="Arial" w:hAnsi="PT Astra Serif" w:cs="Tahoma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1)</w:t>
      </w:r>
      <w:r w:rsidR="00CE429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373BF">
        <w:rPr>
          <w:rFonts w:ascii="PT Astra Serif" w:eastAsia="PT Astra Serif" w:hAnsi="PT Astra Serif" w:cs="PT Astra Serif"/>
          <w:sz w:val="28"/>
          <w:szCs w:val="28"/>
        </w:rPr>
        <w:t>организовать работу по оформлению и представлению управленческих кейсов общеобразовательны</w:t>
      </w:r>
      <w:r w:rsidR="00E02774">
        <w:rPr>
          <w:rFonts w:ascii="PT Astra Serif" w:eastAsia="PT Astra Serif" w:hAnsi="PT Astra Serif" w:cs="PT Astra Serif"/>
          <w:sz w:val="28"/>
          <w:szCs w:val="28"/>
        </w:rPr>
        <w:t>х</w:t>
      </w:r>
      <w:r w:rsidR="00A373BF">
        <w:rPr>
          <w:rFonts w:ascii="PT Astra Serif" w:eastAsia="PT Astra Serif" w:hAnsi="PT Astra Serif" w:cs="PT Astra Serif"/>
          <w:sz w:val="28"/>
          <w:szCs w:val="28"/>
        </w:rPr>
        <w:t xml:space="preserve"> организаци</w:t>
      </w:r>
      <w:r w:rsidR="00E02774">
        <w:rPr>
          <w:rFonts w:ascii="PT Astra Serif" w:eastAsia="PT Astra Serif" w:hAnsi="PT Astra Serif" w:cs="PT Astra Serif"/>
          <w:sz w:val="28"/>
          <w:szCs w:val="28"/>
        </w:rPr>
        <w:t>й</w:t>
      </w:r>
      <w:r w:rsidR="00A373BF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A373BF" w:rsidRPr="00C21BF8">
        <w:rPr>
          <w:rFonts w:ascii="PT Astra Serif" w:eastAsia="PT Astra Serif" w:hAnsi="PT Astra Serif" w:cs="PT Astra Serif"/>
          <w:sz w:val="28"/>
          <w:szCs w:val="28"/>
        </w:rPr>
        <w:t>участвующи</w:t>
      </w:r>
      <w:r w:rsidR="00E02774">
        <w:rPr>
          <w:rFonts w:ascii="PT Astra Serif" w:eastAsia="PT Astra Serif" w:hAnsi="PT Astra Serif" w:cs="PT Astra Serif"/>
          <w:sz w:val="28"/>
          <w:szCs w:val="28"/>
        </w:rPr>
        <w:t>х</w:t>
      </w:r>
      <w:r w:rsidR="00A373BF" w:rsidRPr="00C21BF8">
        <w:rPr>
          <w:rFonts w:ascii="PT Astra Serif" w:eastAsia="PT Astra Serif" w:hAnsi="PT Astra Serif" w:cs="PT Astra Serif"/>
          <w:sz w:val="28"/>
          <w:szCs w:val="28"/>
        </w:rPr>
        <w:t xml:space="preserve"> в проекте «500+» в 2020 году</w:t>
      </w:r>
      <w:r w:rsidR="00E0767D">
        <w:rPr>
          <w:rFonts w:ascii="PT Astra Serif" w:eastAsia="PT Astra Serif" w:hAnsi="PT Astra Serif" w:cs="PT Astra Serif"/>
          <w:sz w:val="28"/>
          <w:szCs w:val="28"/>
        </w:rPr>
        <w:t xml:space="preserve"> согласно приложению 2 к настоящему письму</w:t>
      </w:r>
      <w:r w:rsidR="00C21BF8" w:rsidRPr="00C21BF8">
        <w:rPr>
          <w:rFonts w:ascii="PT Astra Serif" w:eastAsia="PT Astra Serif" w:hAnsi="PT Astra Serif" w:cs="PT Astra Serif"/>
          <w:sz w:val="28"/>
          <w:szCs w:val="28"/>
        </w:rPr>
        <w:t>, на электронный адрес:</w:t>
      </w:r>
      <w:r w:rsidR="00A373BF" w:rsidRPr="00C21BF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hyperlink r:id="rId9" w:history="1">
        <w:r w:rsidR="00735A6C" w:rsidRPr="00303925">
          <w:rPr>
            <w:rStyle w:val="af9"/>
            <w:rFonts w:ascii="PT Astra Serif" w:eastAsia="Arial" w:hAnsi="PT Astra Serif" w:cs="Tahoma"/>
            <w:sz w:val="28"/>
            <w:szCs w:val="28"/>
          </w:rPr>
          <w:t>antirisk@fioсo.ru</w:t>
        </w:r>
      </w:hyperlink>
      <w:r w:rsidR="00735A6C">
        <w:rPr>
          <w:rFonts w:ascii="PT Astra Serif" w:eastAsia="Arial" w:hAnsi="PT Astra Serif" w:cs="Tahoma"/>
          <w:sz w:val="28"/>
          <w:szCs w:val="28"/>
        </w:rPr>
        <w:t xml:space="preserve"> в срок до 25 июня 2021 года, продублировав отправленные кейсы на электронные адреса: </w:t>
      </w:r>
      <w:hyperlink r:id="rId10" w:history="1">
        <w:r w:rsidR="00735A6C" w:rsidRPr="00303925">
          <w:rPr>
            <w:rStyle w:val="af9"/>
            <w:rFonts w:ascii="PT Astra Serif" w:eastAsia="Arial" w:hAnsi="PT Astra Serif" w:cs="Tahoma"/>
            <w:sz w:val="28"/>
            <w:szCs w:val="28"/>
          </w:rPr>
          <w:t>sysolyatinana@edu.tomsk.gov.ru</w:t>
        </w:r>
      </w:hyperlink>
      <w:r w:rsidR="00735A6C">
        <w:rPr>
          <w:rFonts w:ascii="PT Astra Serif" w:eastAsia="Arial" w:hAnsi="PT Astra Serif" w:cs="Tahoma"/>
          <w:sz w:val="28"/>
          <w:szCs w:val="28"/>
        </w:rPr>
        <w:t xml:space="preserve">, </w:t>
      </w:r>
      <w:hyperlink r:id="rId11" w:history="1">
        <w:r w:rsidR="00D83D44" w:rsidRPr="00303925">
          <w:rPr>
            <w:rStyle w:val="af9"/>
            <w:rFonts w:ascii="PT Astra Serif" w:eastAsia="Arial" w:hAnsi="PT Astra Serif" w:cs="Tahoma"/>
            <w:sz w:val="28"/>
            <w:szCs w:val="28"/>
          </w:rPr>
          <w:t>annatsegelnikova@yandex.ru</w:t>
        </w:r>
      </w:hyperlink>
      <w:r w:rsidR="0048259C">
        <w:rPr>
          <w:rFonts w:ascii="PT Astra Serif" w:eastAsia="Arial" w:hAnsi="PT Astra Serif" w:cs="Tahoma"/>
          <w:sz w:val="28"/>
          <w:szCs w:val="28"/>
        </w:rPr>
        <w:t>;</w:t>
      </w:r>
    </w:p>
    <w:p w:rsidR="00BC45E7" w:rsidRDefault="0048259C" w:rsidP="00560258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Arial" w:hAnsi="PT Astra Serif" w:cs="Tahoma"/>
          <w:sz w:val="28"/>
          <w:szCs w:val="28"/>
        </w:rPr>
        <w:t>2) организовать контроль за работой общеобразовательных организаций, участвующих в проекте «500+»</w:t>
      </w:r>
      <w:r w:rsidR="00A3220E">
        <w:rPr>
          <w:rFonts w:ascii="PT Astra Serif" w:eastAsia="Arial" w:hAnsi="PT Astra Serif" w:cs="Tahoma"/>
          <w:sz w:val="28"/>
          <w:szCs w:val="28"/>
        </w:rPr>
        <w:t xml:space="preserve"> в 2020 году</w:t>
      </w:r>
      <w:r>
        <w:rPr>
          <w:rFonts w:ascii="PT Astra Serif" w:eastAsia="Arial" w:hAnsi="PT Astra Serif" w:cs="Tahoma"/>
          <w:sz w:val="28"/>
          <w:szCs w:val="28"/>
        </w:rPr>
        <w:t>, по представлению кейсов</w:t>
      </w:r>
      <w:r w:rsidR="00560258">
        <w:rPr>
          <w:rFonts w:ascii="PT Astra Serif" w:eastAsia="Arial" w:hAnsi="PT Astra Serif" w:cs="Tahoma"/>
          <w:sz w:val="28"/>
          <w:szCs w:val="28"/>
        </w:rPr>
        <w:t xml:space="preserve"> в срок до 25 июня 2021 года.</w:t>
      </w:r>
    </w:p>
    <w:p w:rsidR="005A35BD" w:rsidRDefault="005A35BD">
      <w:pPr>
        <w:jc w:val="both"/>
        <w:rPr>
          <w:rFonts w:ascii="PT Astra Serif" w:eastAsia="PT Astra Serif" w:hAnsi="PT Astra Serif" w:cs="PT Astra Serif"/>
          <w:sz w:val="12"/>
          <w:szCs w:val="12"/>
        </w:rPr>
      </w:pPr>
    </w:p>
    <w:p w:rsidR="005A35BD" w:rsidRDefault="005A0ADB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Приложение: на 4</w:t>
      </w:r>
      <w:r w:rsidR="00874972">
        <w:rPr>
          <w:rFonts w:ascii="PT Astra Serif" w:eastAsia="PT Astra Serif" w:hAnsi="PT Astra Serif" w:cs="PT Astra Serif"/>
          <w:sz w:val="28"/>
          <w:szCs w:val="28"/>
        </w:rPr>
        <w:t xml:space="preserve"> л. в 1 экз. </w:t>
      </w:r>
    </w:p>
    <w:p w:rsidR="005A35BD" w:rsidRDefault="005A35BD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A35BD" w:rsidRDefault="005A35BD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7B669A" w:rsidRDefault="007B669A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3468"/>
        <w:gridCol w:w="2382"/>
      </w:tblGrid>
      <w:tr w:rsidR="005A35BD">
        <w:tc>
          <w:tcPr>
            <w:tcW w:w="3831" w:type="dxa"/>
            <w:shd w:val="clear" w:color="auto" w:fill="auto"/>
            <w:vAlign w:val="center"/>
          </w:tcPr>
          <w:p w:rsidR="005A35BD" w:rsidRDefault="00874972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Начальник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A35BD" w:rsidRDefault="005A35BD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35BD" w:rsidRDefault="00874972">
            <w:pPr>
              <w:jc w:val="right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И.Б.Грабцевич</w:t>
            </w:r>
          </w:p>
        </w:tc>
      </w:tr>
    </w:tbl>
    <w:p w:rsidR="005F6142" w:rsidRDefault="005F6142" w:rsidP="002263AB">
      <w:pPr>
        <w:pStyle w:val="aff"/>
        <w:pBdr>
          <w:bottom w:val="none" w:sz="4" w:space="7" w:color="000000"/>
        </w:pBdr>
        <w:ind w:left="0"/>
        <w:rPr>
          <w:rFonts w:ascii="PT Astra Serif" w:eastAsia="PT Astra Serif" w:hAnsi="PT Astra Serif" w:cs="PT Astra Serif"/>
          <w:szCs w:val="20"/>
        </w:rPr>
      </w:pPr>
    </w:p>
    <w:p w:rsidR="00E02774" w:rsidRDefault="00E02774" w:rsidP="002263AB">
      <w:pPr>
        <w:pStyle w:val="aff"/>
        <w:pBdr>
          <w:bottom w:val="none" w:sz="4" w:space="7" w:color="000000"/>
        </w:pBdr>
        <w:ind w:left="0"/>
        <w:rPr>
          <w:rFonts w:ascii="PT Astra Serif" w:eastAsia="PT Astra Serif" w:hAnsi="PT Astra Serif" w:cs="PT Astra Serif"/>
          <w:szCs w:val="20"/>
        </w:rPr>
      </w:pPr>
    </w:p>
    <w:p w:rsidR="00B15296" w:rsidRPr="00B15296" w:rsidRDefault="00D07942" w:rsidP="00B15296">
      <w:pPr>
        <w:pStyle w:val="aff"/>
        <w:ind w:left="0"/>
        <w:rPr>
          <w:rFonts w:ascii="PT Astra Serif" w:eastAsia="PT Astra Serif" w:hAnsi="PT Astra Serif" w:cs="PT Astra Serif"/>
          <w:szCs w:val="20"/>
        </w:rPr>
      </w:pPr>
      <w:r w:rsidRPr="00B15296">
        <w:rPr>
          <w:rFonts w:ascii="PT Astra Serif" w:eastAsia="PT Astra Serif" w:hAnsi="PT Astra Serif" w:cs="PT Astra Serif"/>
          <w:szCs w:val="20"/>
        </w:rPr>
        <w:t xml:space="preserve">Сысолятина </w:t>
      </w:r>
      <w:r w:rsidR="00B15296" w:rsidRPr="00B15296">
        <w:rPr>
          <w:rFonts w:ascii="PT Astra Serif" w:eastAsia="PT Astra Serif" w:hAnsi="PT Astra Serif" w:cs="PT Astra Serif"/>
          <w:szCs w:val="20"/>
        </w:rPr>
        <w:t>Н</w:t>
      </w:r>
      <w:r w:rsidR="006F4F0F">
        <w:rPr>
          <w:rFonts w:ascii="PT Astra Serif" w:eastAsia="PT Astra Serif" w:hAnsi="PT Astra Serif" w:cs="PT Astra Serif"/>
          <w:szCs w:val="20"/>
        </w:rPr>
        <w:t>.А.</w:t>
      </w:r>
      <w:r w:rsidR="00B15296" w:rsidRPr="00B15296">
        <w:rPr>
          <w:rFonts w:ascii="PT Astra Serif" w:eastAsia="PT Astra Serif" w:hAnsi="PT Astra Serif" w:cs="PT Astra Serif"/>
          <w:szCs w:val="20"/>
        </w:rPr>
        <w:t xml:space="preserve"> </w:t>
      </w:r>
    </w:p>
    <w:p w:rsidR="00B15296" w:rsidRPr="00B15296" w:rsidRDefault="00B15296" w:rsidP="00B15296">
      <w:pPr>
        <w:pStyle w:val="aff"/>
        <w:ind w:left="0"/>
        <w:rPr>
          <w:rFonts w:ascii="PT Astra Serif" w:eastAsia="PT Astra Serif" w:hAnsi="PT Astra Serif" w:cs="PT Astra Serif"/>
          <w:szCs w:val="20"/>
        </w:rPr>
      </w:pPr>
      <w:r w:rsidRPr="00B15296">
        <w:rPr>
          <w:rFonts w:ascii="PT Astra Serif" w:eastAsia="PT Astra Serif" w:hAnsi="PT Astra Serif" w:cs="PT Astra Serif"/>
          <w:szCs w:val="20"/>
        </w:rPr>
        <w:t>(382 2) 51 37 49</w:t>
      </w:r>
    </w:p>
    <w:p w:rsidR="00B15296" w:rsidRDefault="005F7D74" w:rsidP="00B15296">
      <w:pPr>
        <w:pStyle w:val="aff"/>
        <w:ind w:left="0"/>
        <w:rPr>
          <w:rFonts w:ascii="PT Astra Serif" w:eastAsia="PT Astra Serif" w:hAnsi="PT Astra Serif" w:cs="PT Astra Serif"/>
          <w:szCs w:val="20"/>
        </w:rPr>
      </w:pPr>
      <w:r w:rsidRPr="005F7D74">
        <w:rPr>
          <w:rFonts w:ascii="PT Astra Serif" w:eastAsia="PT Astra Serif" w:hAnsi="PT Astra Serif" w:cs="PT Astra Serif"/>
          <w:szCs w:val="20"/>
        </w:rPr>
        <w:t>sysolyatinana@edu.tomsk.gov.ru</w:t>
      </w:r>
    </w:p>
    <w:p w:rsidR="002263AB" w:rsidRPr="00F96F30" w:rsidRDefault="005F7D74" w:rsidP="005F7D74">
      <w:pPr>
        <w:jc w:val="right"/>
        <w:rPr>
          <w:rFonts w:ascii="PT Astra Serif" w:eastAsia="PT Astra Serif" w:hAnsi="PT Astra Serif"/>
        </w:rPr>
      </w:pPr>
      <w:r w:rsidRPr="00F96F30">
        <w:rPr>
          <w:rFonts w:ascii="PT Astra Serif" w:eastAsia="PT Astra Serif" w:hAnsi="PT Astra Serif"/>
        </w:rPr>
        <w:lastRenderedPageBreak/>
        <w:t>Приложение</w:t>
      </w:r>
      <w:r w:rsidR="007E0780" w:rsidRPr="00F96F30">
        <w:rPr>
          <w:rFonts w:ascii="PT Astra Serif" w:eastAsia="PT Astra Serif" w:hAnsi="PT Astra Serif"/>
        </w:rPr>
        <w:t xml:space="preserve"> 1</w:t>
      </w:r>
    </w:p>
    <w:p w:rsidR="005F7D74" w:rsidRPr="00F96F30" w:rsidRDefault="005F7D74" w:rsidP="005F7D74">
      <w:pPr>
        <w:jc w:val="right"/>
        <w:rPr>
          <w:rFonts w:ascii="PT Astra Serif" w:eastAsia="PT Astra Serif" w:hAnsi="PT Astra Serif"/>
        </w:rPr>
      </w:pPr>
      <w:r w:rsidRPr="00F96F30">
        <w:rPr>
          <w:rFonts w:ascii="PT Astra Serif" w:eastAsia="PT Astra Serif" w:hAnsi="PT Astra Serif"/>
        </w:rPr>
        <w:t>к письму Департамента общего образования</w:t>
      </w:r>
    </w:p>
    <w:p w:rsidR="005F7D74" w:rsidRPr="00F96F30" w:rsidRDefault="005F7D74" w:rsidP="005F7D74">
      <w:pPr>
        <w:jc w:val="right"/>
        <w:rPr>
          <w:rFonts w:ascii="PT Astra Serif" w:eastAsia="PT Astra Serif" w:hAnsi="PT Astra Serif"/>
        </w:rPr>
      </w:pPr>
      <w:r w:rsidRPr="00F96F30">
        <w:rPr>
          <w:rFonts w:ascii="PT Astra Serif" w:eastAsia="PT Astra Serif" w:hAnsi="PT Astra Serif"/>
        </w:rPr>
        <w:t>Томской области</w:t>
      </w:r>
    </w:p>
    <w:p w:rsidR="005F7D74" w:rsidRPr="00F96F30" w:rsidRDefault="005F7D74" w:rsidP="005F7D74">
      <w:pPr>
        <w:jc w:val="right"/>
        <w:rPr>
          <w:rFonts w:ascii="PT Astra Serif" w:eastAsia="PT Astra Serif" w:hAnsi="PT Astra Serif"/>
        </w:rPr>
      </w:pPr>
      <w:r w:rsidRPr="00F96F30">
        <w:rPr>
          <w:rFonts w:ascii="PT Astra Serif" w:eastAsia="PT Astra Serif" w:hAnsi="PT Astra Serif"/>
        </w:rPr>
        <w:t>от _______________ № _______________</w:t>
      </w:r>
    </w:p>
    <w:p w:rsidR="00DF6AF7" w:rsidRDefault="00DF6AF7" w:rsidP="00DF6AF7">
      <w:pPr>
        <w:jc w:val="center"/>
        <w:rPr>
          <w:rFonts w:ascii="PT Astra Serif" w:eastAsia="PT Astra Serif" w:hAnsi="PT Astra Serif"/>
        </w:rPr>
      </w:pPr>
    </w:p>
    <w:p w:rsidR="00D26ACC" w:rsidRPr="00F96F30" w:rsidRDefault="00D26ACC" w:rsidP="00DF6AF7">
      <w:pPr>
        <w:jc w:val="center"/>
        <w:rPr>
          <w:rFonts w:ascii="PT Astra Serif" w:eastAsia="PT Astra Serif" w:hAnsi="PT Astra Serif"/>
        </w:rPr>
      </w:pPr>
    </w:p>
    <w:p w:rsidR="00DF6AF7" w:rsidRPr="00F96F30" w:rsidRDefault="00DF6AF7" w:rsidP="00DF6AF7">
      <w:pPr>
        <w:jc w:val="center"/>
        <w:rPr>
          <w:rFonts w:ascii="PT Astra Serif" w:hAnsi="PT Astra Serif"/>
          <w:b/>
          <w:caps/>
        </w:rPr>
      </w:pPr>
      <w:r w:rsidRPr="00F96F30">
        <w:rPr>
          <w:rFonts w:ascii="PT Astra Serif" w:hAnsi="PT Astra Serif"/>
          <w:b/>
          <w:caps/>
        </w:rPr>
        <w:t>Техническое задание</w:t>
      </w:r>
    </w:p>
    <w:p w:rsidR="00DF6AF7" w:rsidRPr="00F96F30" w:rsidRDefault="00DF6AF7" w:rsidP="00DF6AF7">
      <w:pPr>
        <w:jc w:val="center"/>
        <w:rPr>
          <w:rFonts w:ascii="PT Astra Serif" w:hAnsi="PT Astra Serif"/>
          <w:b/>
        </w:rPr>
      </w:pPr>
      <w:r w:rsidRPr="00F96F30">
        <w:rPr>
          <w:rFonts w:ascii="PT Astra Serif" w:hAnsi="PT Astra Serif"/>
          <w:b/>
        </w:rPr>
        <w:t>к описанию директором школы - участницы проекта «500+»</w:t>
      </w:r>
    </w:p>
    <w:p w:rsidR="00DF6AF7" w:rsidRPr="00F96F30" w:rsidRDefault="00DF6AF7" w:rsidP="00DF6AF7">
      <w:pPr>
        <w:jc w:val="center"/>
        <w:rPr>
          <w:rFonts w:ascii="PT Astra Serif" w:hAnsi="PT Astra Serif"/>
          <w:b/>
        </w:rPr>
      </w:pPr>
      <w:r w:rsidRPr="00F96F30">
        <w:rPr>
          <w:rFonts w:ascii="PT Astra Serif" w:hAnsi="PT Astra Serif"/>
          <w:b/>
        </w:rPr>
        <w:t xml:space="preserve">успешной управленческой практики по ликвидации риска – кейсовой ситуации </w:t>
      </w:r>
    </w:p>
    <w:p w:rsidR="00DF6AF7" w:rsidRPr="00F96F30" w:rsidRDefault="00DF6AF7" w:rsidP="00DF6AF7">
      <w:pPr>
        <w:jc w:val="center"/>
        <w:rPr>
          <w:rFonts w:ascii="PT Astra Serif" w:hAnsi="PT Astra Serif"/>
          <w:b/>
        </w:rPr>
      </w:pPr>
      <w:r w:rsidRPr="00F96F30">
        <w:rPr>
          <w:rFonts w:ascii="PT Astra Serif" w:hAnsi="PT Astra Serif"/>
          <w:b/>
        </w:rPr>
        <w:t>(далее – кейс)</w:t>
      </w:r>
    </w:p>
    <w:p w:rsidR="00DF6AF7" w:rsidRPr="00F96F30" w:rsidRDefault="00DF6AF7" w:rsidP="00DF6AF7">
      <w:pPr>
        <w:jc w:val="both"/>
        <w:rPr>
          <w:rFonts w:ascii="PT Astra Serif" w:hAnsi="PT Astra Serif"/>
        </w:rPr>
      </w:pPr>
    </w:p>
    <w:p w:rsidR="00DF6AF7" w:rsidRPr="00DF6AF7" w:rsidRDefault="00DF6AF7" w:rsidP="00DF6AF7">
      <w:pPr>
        <w:ind w:firstLine="708"/>
        <w:jc w:val="both"/>
        <w:rPr>
          <w:rFonts w:ascii="PT Astra Serif" w:hAnsi="PT Astra Serif"/>
        </w:rPr>
      </w:pPr>
      <w:r w:rsidRPr="00F96F30">
        <w:rPr>
          <w:rFonts w:ascii="PT Astra Serif" w:hAnsi="PT Astra Serif"/>
        </w:rPr>
        <w:t>Кейс — это комплексное описание проблемной ситуации и ее решения, содержащее анализ и результат принятого решения. Анализ кейсов предполагает, что для описываемой</w:t>
      </w:r>
      <w:r w:rsidRPr="00DF6AF7">
        <w:rPr>
          <w:rFonts w:ascii="PT Astra Serif" w:hAnsi="PT Astra Serif"/>
        </w:rPr>
        <w:t xml:space="preserve"> ситуации может не существовать единственно верного решения. Цель подготовки кейса в стимулировании обмена опытом между участниками проекта.   </w:t>
      </w:r>
    </w:p>
    <w:p w:rsidR="00DF6AF7" w:rsidRPr="00DF6AF7" w:rsidRDefault="00DF6AF7" w:rsidP="00DF6AF7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DF6AF7" w:rsidRPr="00DF6AF7" w:rsidRDefault="00DF6AF7" w:rsidP="00DF6AF7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DF6AF7">
        <w:rPr>
          <w:rFonts w:ascii="PT Astra Serif" w:hAnsi="PT Astra Serif"/>
          <w:b/>
        </w:rPr>
        <w:t xml:space="preserve">Структура кейса состоит из: </w:t>
      </w:r>
    </w:p>
    <w:p w:rsidR="00DF6AF7" w:rsidRPr="00DF6AF7" w:rsidRDefault="00DF6AF7" w:rsidP="00DF6AF7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8C0F36" w:rsidRDefault="00DF6AF7" w:rsidP="00DF6AF7">
      <w:pPr>
        <w:pStyle w:val="a4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</w:rPr>
      </w:pPr>
      <w:r w:rsidRPr="00DF6AF7">
        <w:rPr>
          <w:rFonts w:ascii="PT Astra Serif" w:hAnsi="PT Astra Serif"/>
          <w:b/>
          <w:bCs/>
          <w:color w:val="000000"/>
        </w:rPr>
        <w:t>Заголовок (название кейса).</w:t>
      </w:r>
      <w:r w:rsidRPr="00DF6AF7">
        <w:rPr>
          <w:rFonts w:ascii="PT Astra Serif" w:hAnsi="PT Astra Serif"/>
          <w:color w:val="000000"/>
        </w:rPr>
        <w:t> </w:t>
      </w:r>
    </w:p>
    <w:p w:rsidR="00DF6AF7" w:rsidRPr="00DF6AF7" w:rsidRDefault="00DF6AF7" w:rsidP="008C0F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</w:rPr>
      </w:pPr>
      <w:r w:rsidRPr="00DF6AF7">
        <w:rPr>
          <w:rFonts w:ascii="PT Astra Serif" w:hAnsi="PT Astra Serif"/>
          <w:color w:val="000000"/>
        </w:rPr>
        <w:t>Важно, чтобы заголовок отражал суть кейса и давал представление о ситуации, которая будет рассматриваться далее.</w:t>
      </w:r>
    </w:p>
    <w:p w:rsidR="00DF6AF7" w:rsidRPr="00DF6AF7" w:rsidRDefault="00DF6AF7" w:rsidP="00DF6AF7">
      <w:pPr>
        <w:pStyle w:val="a4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  <w:b/>
          <w:bCs/>
          <w:color w:val="000000"/>
        </w:rPr>
        <w:t>Описание ситуации (проблемы).</w:t>
      </w:r>
      <w:r w:rsidRPr="00DF6AF7">
        <w:rPr>
          <w:rFonts w:ascii="PT Astra Serif" w:hAnsi="PT Astra Serif"/>
          <w:color w:val="000000"/>
        </w:rPr>
        <w:t> </w:t>
      </w:r>
    </w:p>
    <w:p w:rsidR="00DF6AF7" w:rsidRPr="00DF6AF7" w:rsidRDefault="00DF6AF7" w:rsidP="00DF6AF7">
      <w:pPr>
        <w:pStyle w:val="a4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</w:rPr>
        <w:t xml:space="preserve">Кратко описывается организация (регион - место расположения школы, тип школы, количественный состав учащихся и педагогов). </w:t>
      </w:r>
    </w:p>
    <w:p w:rsidR="00DF6AF7" w:rsidRPr="00DF6AF7" w:rsidRDefault="00DF6AF7" w:rsidP="00DF6AF7">
      <w:pPr>
        <w:pStyle w:val="a4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</w:rPr>
        <w:t xml:space="preserve">Описываются симптомы рисков из РПШ, в чем они выражались, какое влияние оказывали на организацию.    </w:t>
      </w:r>
    </w:p>
    <w:p w:rsidR="00DF6AF7" w:rsidRPr="00DF6AF7" w:rsidRDefault="00DF6AF7" w:rsidP="00DF6AF7">
      <w:pPr>
        <w:pStyle w:val="a4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</w:rPr>
        <w:t xml:space="preserve">Описываются методы поиска причин проблем, собирается наиболее полный список возможных причин и выявляется глубинная проблема, с которой необходимо работать. </w:t>
      </w:r>
    </w:p>
    <w:p w:rsidR="00DF6AF7" w:rsidRPr="00DF6AF7" w:rsidRDefault="00DF6AF7" w:rsidP="00DF6AF7">
      <w:pPr>
        <w:pStyle w:val="a4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  <w:b/>
          <w:bCs/>
          <w:color w:val="000000"/>
        </w:rPr>
        <w:t>Описание решений.</w:t>
      </w:r>
      <w:r w:rsidRPr="00DF6AF7">
        <w:rPr>
          <w:rFonts w:ascii="PT Astra Serif" w:hAnsi="PT Astra Serif"/>
          <w:color w:val="000000"/>
        </w:rPr>
        <w:t> </w:t>
      </w:r>
    </w:p>
    <w:p w:rsidR="00DF6AF7" w:rsidRPr="00DF6AF7" w:rsidRDefault="00DF6AF7" w:rsidP="00DF6AF7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</w:rPr>
        <w:t xml:space="preserve">Описывается поиск вариантов решений и возможные решения проблемы с указанием предполагаемых последствий. </w:t>
      </w:r>
    </w:p>
    <w:p w:rsidR="00DF6AF7" w:rsidRPr="00DF6AF7" w:rsidRDefault="00DF6AF7" w:rsidP="00DF6AF7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</w:rPr>
        <w:t xml:space="preserve">Описывается метод выбора оптимального решения и причины выбора данного решения. </w:t>
      </w:r>
    </w:p>
    <w:p w:rsidR="00DF6AF7" w:rsidRPr="00DF6AF7" w:rsidRDefault="00DF6AF7" w:rsidP="00DF6AF7">
      <w:pPr>
        <w:pStyle w:val="a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</w:rPr>
        <w:t>Описываются действия, которые было решено предпринять для решения проблемы</w:t>
      </w:r>
    </w:p>
    <w:p w:rsidR="00DF6AF7" w:rsidRPr="00DF6AF7" w:rsidRDefault="00DF6AF7" w:rsidP="00DF6AF7">
      <w:pPr>
        <w:pStyle w:val="a4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  <w:b/>
          <w:bCs/>
          <w:color w:val="000000"/>
        </w:rPr>
        <w:t>Описание результата.</w:t>
      </w:r>
      <w:r w:rsidRPr="00DF6AF7">
        <w:rPr>
          <w:rFonts w:ascii="PT Astra Serif" w:hAnsi="PT Astra Serif"/>
          <w:color w:val="000000"/>
        </w:rPr>
        <w:t> </w:t>
      </w:r>
    </w:p>
    <w:p w:rsidR="00DF6AF7" w:rsidRPr="00DF6AF7" w:rsidRDefault="00DF6AF7" w:rsidP="00DF6AF7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6AF7">
        <w:rPr>
          <w:rFonts w:ascii="PT Astra Serif" w:hAnsi="PT Astra Serif"/>
        </w:rPr>
        <w:t xml:space="preserve">Описываются предпринятые действия по решению проблемы. </w:t>
      </w:r>
    </w:p>
    <w:p w:rsidR="00DF6AF7" w:rsidRPr="00DF6AF7" w:rsidRDefault="00DF6AF7" w:rsidP="00DF6AF7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</w:rPr>
      </w:pPr>
      <w:r w:rsidRPr="00DF6AF7">
        <w:rPr>
          <w:rFonts w:ascii="PT Astra Serif" w:hAnsi="PT Astra Serif"/>
        </w:rPr>
        <w:t>Описывается полученный результат действий по решению проблемы.</w:t>
      </w:r>
    </w:p>
    <w:p w:rsidR="00DF6AF7" w:rsidRPr="00DF6AF7" w:rsidRDefault="00DF6AF7" w:rsidP="00DF6AF7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</w:rPr>
      </w:pPr>
      <w:r w:rsidRPr="00DF6AF7">
        <w:rPr>
          <w:rFonts w:ascii="PT Astra Serif" w:hAnsi="PT Astra Serif"/>
        </w:rPr>
        <w:t xml:space="preserve">Описываются методы контроля, позволяющие проверить соответствие результата и поставленных целей (что было, что стало и почему). </w:t>
      </w:r>
    </w:p>
    <w:p w:rsidR="00DF6AF7" w:rsidRPr="00DF6AF7" w:rsidRDefault="00DF6AF7" w:rsidP="00DF6AF7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</w:rPr>
      </w:pPr>
      <w:r w:rsidRPr="00DF6AF7">
        <w:rPr>
          <w:rFonts w:ascii="PT Astra Serif" w:hAnsi="PT Astra Serif"/>
        </w:rPr>
        <w:t xml:space="preserve">Кратко описывается что было просто, что вызвало затруднения.   </w:t>
      </w:r>
    </w:p>
    <w:p w:rsidR="00DF6AF7" w:rsidRPr="00DF6AF7" w:rsidRDefault="00DF6AF7" w:rsidP="00DF6AF7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b/>
          <w:color w:val="000000"/>
        </w:rPr>
      </w:pPr>
      <w:r w:rsidRPr="00DF6AF7">
        <w:rPr>
          <w:rFonts w:ascii="PT Astra Serif" w:hAnsi="PT Astra Serif"/>
          <w:b/>
          <w:color w:val="000000"/>
        </w:rPr>
        <w:t xml:space="preserve">5. Заключение. Краткое резюме. </w:t>
      </w:r>
    </w:p>
    <w:p w:rsidR="00DF6AF7" w:rsidRPr="00DF6AF7" w:rsidRDefault="00DF6AF7" w:rsidP="00DF6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DF6AF7" w:rsidRDefault="00DF6AF7" w:rsidP="00DF6AF7">
      <w:pPr>
        <w:autoSpaceDE w:val="0"/>
        <w:autoSpaceDN w:val="0"/>
        <w:adjustRightInd w:val="0"/>
        <w:spacing w:line="300" w:lineRule="auto"/>
      </w:pPr>
    </w:p>
    <w:p w:rsidR="00DF6AF7" w:rsidRDefault="00DF6AF7" w:rsidP="00DF6AF7">
      <w:pPr>
        <w:autoSpaceDE w:val="0"/>
        <w:autoSpaceDN w:val="0"/>
        <w:adjustRightInd w:val="0"/>
        <w:spacing w:line="300" w:lineRule="auto"/>
      </w:pPr>
    </w:p>
    <w:p w:rsidR="00DF6AF7" w:rsidRDefault="00DF6AF7" w:rsidP="00DF6AF7">
      <w:pPr>
        <w:autoSpaceDE w:val="0"/>
        <w:autoSpaceDN w:val="0"/>
        <w:adjustRightInd w:val="0"/>
        <w:spacing w:line="300" w:lineRule="auto"/>
      </w:pPr>
    </w:p>
    <w:p w:rsidR="00DF6AF7" w:rsidRDefault="00DF6AF7" w:rsidP="00DF6AF7">
      <w:pPr>
        <w:autoSpaceDE w:val="0"/>
        <w:autoSpaceDN w:val="0"/>
        <w:adjustRightInd w:val="0"/>
        <w:spacing w:line="300" w:lineRule="auto"/>
      </w:pPr>
    </w:p>
    <w:p w:rsidR="00DF6AF7" w:rsidRDefault="00DF6AF7" w:rsidP="00DF6AF7">
      <w:pPr>
        <w:autoSpaceDE w:val="0"/>
        <w:autoSpaceDN w:val="0"/>
        <w:adjustRightInd w:val="0"/>
        <w:spacing w:line="300" w:lineRule="auto"/>
      </w:pPr>
    </w:p>
    <w:p w:rsidR="00DF6AF7" w:rsidRDefault="00DF6AF7" w:rsidP="00DF6AF7">
      <w:pPr>
        <w:autoSpaceDE w:val="0"/>
        <w:autoSpaceDN w:val="0"/>
        <w:adjustRightInd w:val="0"/>
        <w:spacing w:line="300" w:lineRule="auto"/>
      </w:pPr>
    </w:p>
    <w:p w:rsidR="00DF6AF7" w:rsidRDefault="00DF6AF7" w:rsidP="00DF6AF7">
      <w:pPr>
        <w:autoSpaceDE w:val="0"/>
        <w:autoSpaceDN w:val="0"/>
        <w:adjustRightInd w:val="0"/>
        <w:spacing w:line="300" w:lineRule="auto"/>
      </w:pPr>
    </w:p>
    <w:p w:rsidR="00082CD5" w:rsidRDefault="00082CD5" w:rsidP="00DF6AF7">
      <w:pPr>
        <w:autoSpaceDE w:val="0"/>
        <w:autoSpaceDN w:val="0"/>
        <w:adjustRightInd w:val="0"/>
        <w:rPr>
          <w:b/>
        </w:rPr>
      </w:pPr>
    </w:p>
    <w:p w:rsidR="00DF6AF7" w:rsidRPr="00082CD5" w:rsidRDefault="00DF6AF7" w:rsidP="00DF6AF7">
      <w:pPr>
        <w:autoSpaceDE w:val="0"/>
        <w:autoSpaceDN w:val="0"/>
        <w:adjustRightInd w:val="0"/>
        <w:rPr>
          <w:rFonts w:ascii="PT Astra Serif" w:hAnsi="PT Astra Serif"/>
          <w:b/>
        </w:rPr>
      </w:pPr>
      <w:r w:rsidRPr="00082CD5">
        <w:rPr>
          <w:rFonts w:ascii="PT Astra Serif" w:hAnsi="PT Astra Serif"/>
          <w:b/>
        </w:rPr>
        <w:lastRenderedPageBreak/>
        <w:t xml:space="preserve">Общее описание построения кейса (блок-схема) </w:t>
      </w: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2F04E9" w:rsidP="00DF6AF7">
      <w:pPr>
        <w:autoSpaceDE w:val="0"/>
        <w:autoSpaceDN w:val="0"/>
        <w:adjustRightInd w:val="0"/>
      </w:pPr>
      <w:r>
        <w:rPr>
          <w:noProof/>
        </w:rPr>
        <w:pict>
          <v:group id="Группа 198" o:spid="_x0000_s1031" style="position:absolute;margin-left:171.1pt;margin-top:11.3pt;width:296.7pt;height:316.45pt;z-index:5;mso-width-relative:margin;mso-height-relative:margin" coordorigin="20574,69" coordsize="37679,40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0574;top:69;width:18256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">
              <v:shadow on="t" type="perspective" color="black" offset="0,0" matrix="655f,,,655f"/>
              <v:textbox style="mso-next-textbox:#_x0000_s1032">
                <w:txbxContent>
                  <w:p w:rsidR="00DF6AF7" w:rsidRPr="00F6255B" w:rsidRDefault="00DF6AF7" w:rsidP="00DF6AF7">
                    <w:pPr>
                      <w:jc w:val="center"/>
                    </w:pPr>
                    <w:r w:rsidRPr="00C9539E">
                      <w:rPr>
                        <w:rFonts w:ascii="PT Astra Serif" w:hAnsi="PT Astra Serif"/>
                        <w:sz w:val="22"/>
                      </w:rPr>
                      <w:t>Контекст ситуации: информация о школе и</w:t>
                    </w:r>
                    <w:r w:rsidR="00C9539E" w:rsidRPr="00C9539E">
                      <w:rPr>
                        <w:rFonts w:ascii="PT Astra Serif" w:hAnsi="PT Astra Serif"/>
                        <w:sz w:val="22"/>
                      </w:rPr>
                      <w:t xml:space="preserve"> </w:t>
                    </w:r>
                    <w:r w:rsidR="00C9539E">
                      <w:rPr>
                        <w:rFonts w:ascii="PT Astra Serif" w:hAnsi="PT Astra Serif"/>
                      </w:rPr>
                      <w:t>др.</w:t>
                    </w:r>
                    <w:r>
                      <w:t xml:space="preserve"> др.</w:t>
                    </w:r>
                  </w:p>
                </w:txbxContent>
              </v:textbox>
            </v:shape>
            <v:shape id="_x0000_s1033" type="#_x0000_t202" style="position:absolute;left:20574;top:6927;width:18256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">
              <v:shadow on="t" type="perspective" color="black" offset="0,0" matrix="655f,,,655f"/>
              <v:textbox style="mso-next-textbox:#_x0000_s1033">
                <w:txbxContent>
                  <w:p w:rsidR="00DF6AF7" w:rsidRPr="00C9539E" w:rsidRDefault="00DF6AF7" w:rsidP="00DF6AF7">
                    <w:pPr>
                      <w:jc w:val="center"/>
                      <w:rPr>
                        <w:rFonts w:ascii="PT Astra Serif" w:hAnsi="PT Astra Serif"/>
                        <w:sz w:val="22"/>
                      </w:rPr>
                    </w:pPr>
                    <w:r w:rsidRPr="00C9539E">
                      <w:rPr>
                        <w:rFonts w:ascii="PT Astra Serif" w:hAnsi="PT Astra Serif"/>
                        <w:sz w:val="22"/>
                      </w:rPr>
                      <w:t>Симптомы проблемы: в чем выражаются риски</w:t>
                    </w:r>
                  </w:p>
                </w:txbxContent>
              </v:textbox>
            </v:shape>
            <v:shape id="_x0000_s1034" type="#_x0000_t202" style="position:absolute;left:20574;top:13785;width:18256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">
              <v:shadow on="t" type="perspective" color="black" offset="0,0" matrix="655f,,,655f"/>
              <v:textbox style="mso-next-textbox:#_x0000_s1034">
                <w:txbxContent>
                  <w:p w:rsidR="00DF6AF7" w:rsidRPr="00F6255B" w:rsidRDefault="00DF6AF7" w:rsidP="00DF6AF7">
                    <w:pPr>
                      <w:jc w:val="center"/>
                    </w:pPr>
                    <w:r w:rsidRPr="00C9539E">
                      <w:rPr>
                        <w:rFonts w:ascii="PT Astra Serif" w:hAnsi="PT Astra Serif"/>
                        <w:sz w:val="22"/>
                      </w:rPr>
                      <w:t>Анализ ситуации и поиск вариантов</w:t>
                    </w:r>
                    <w:r w:rsidRPr="00C9539E">
                      <w:rPr>
                        <w:sz w:val="22"/>
                      </w:rPr>
                      <w:t xml:space="preserve"> </w:t>
                    </w:r>
                    <w:r w:rsidRPr="00F6255B">
                      <w:t>решений</w:t>
                    </w:r>
                  </w:p>
                </w:txbxContent>
              </v:textbox>
            </v:shape>
            <v:shape id="_x0000_s1035" type="#_x0000_t202" style="position:absolute;left:20574;top:27501;width:18307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">
              <v:shadow on="t" type="perspective" color="black" offset="0,0" matrix="655f,,,655f"/>
              <v:textbox style="mso-next-textbox:#_x0000_s1035">
                <w:txbxContent>
                  <w:p w:rsidR="00DF6AF7" w:rsidRPr="00C9539E" w:rsidRDefault="00DF6AF7" w:rsidP="00DF6AF7">
                    <w:pPr>
                      <w:jc w:val="center"/>
                      <w:rPr>
                        <w:rFonts w:ascii="PT Astra Serif" w:hAnsi="PT Astra Serif"/>
                        <w:sz w:val="22"/>
                      </w:rPr>
                    </w:pPr>
                    <w:r w:rsidRPr="00C9539E">
                      <w:rPr>
                        <w:rFonts w:ascii="PT Astra Serif" w:hAnsi="PT Astra Serif"/>
                        <w:sz w:val="22"/>
                      </w:rPr>
                      <w:t>Действие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4" o:spid="_x0000_s1036" type="#_x0000_t32" style="position:absolute;left:29648;top:11499;width:51;height:22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<v:stroke endarrow="block"/>
            </v:shape>
            <v:shape id="Прямая со стрелкой 25" o:spid="_x0000_s1037" type="#_x0000_t32" style="position:absolute;left:29648;top:18357;width:51;height:22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<v:stroke endarrow="block"/>
            </v:shape>
            <v:shape id="_x0000_s1038" type="#_x0000_t202" style="position:absolute;left:20643;top:34428;width:1819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">
              <v:shadow on="t" type="perspective" color="black" offset="0,0" matrix="655f,,,655f"/>
              <v:textbox style="mso-next-textbox:#_x0000_s1038">
                <w:txbxContent>
                  <w:p w:rsidR="00DF6AF7" w:rsidRPr="00C9539E" w:rsidRDefault="00DF6AF7" w:rsidP="00DF6AF7">
                    <w:pPr>
                      <w:jc w:val="center"/>
                      <w:rPr>
                        <w:rFonts w:ascii="PT Astra Serif" w:hAnsi="PT Astra Serif"/>
                        <w:sz w:val="22"/>
                      </w:rPr>
                    </w:pPr>
                    <w:r w:rsidRPr="00C9539E">
                      <w:rPr>
                        <w:rFonts w:ascii="PT Astra Serif" w:hAnsi="PT Astra Serif"/>
                        <w:sz w:val="22"/>
                      </w:rPr>
                      <w:t>Результаты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Правая фигурная скобка 192" o:spid="_x0000_s1039" type="#_x0000_t88" style="position:absolute;left:39346;top:2355;width:3836;height:7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" adj="0"/>
            <v:shape id="Правая фигурная скобка 193" o:spid="_x0000_s1040" type="#_x0000_t88" style="position:absolute;left:39346;top:16279;width:3836;height:13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" adj="0"/>
            <v:shape id="Правая фигурная скобка 194" o:spid="_x0000_s1041" type="#_x0000_t88" style="position:absolute;left:39571;top:33189;width:4207;height:7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" adj="0"/>
            <v:shape id="_x0000_s1042" type="#_x0000_t202" style="position:absolute;left:43434;top:4294;width:14819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">
              <v:shadow on="t" type="perspective" color="black" offset="0,0" matrix="655f,,,655f"/>
              <v:textbox style="mso-next-textbox:#_x0000_s1042">
                <w:txbxContent>
                  <w:p w:rsidR="00DF6AF7" w:rsidRPr="00C9539E" w:rsidRDefault="00DF6AF7" w:rsidP="00DF6AF7">
                    <w:pPr>
                      <w:jc w:val="center"/>
                      <w:rPr>
                        <w:rFonts w:ascii="PT Astra Serif" w:hAnsi="PT Astra Serif"/>
                        <w:sz w:val="22"/>
                      </w:rPr>
                    </w:pPr>
                    <w:r w:rsidRPr="00C9539E">
                      <w:rPr>
                        <w:rFonts w:ascii="PT Astra Serif" w:hAnsi="PT Astra Serif"/>
                        <w:sz w:val="22"/>
                      </w:rPr>
                      <w:t>Описание проблемы</w:t>
                    </w:r>
                  </w:p>
                </w:txbxContent>
              </v:textbox>
            </v:shape>
            <v:shape id="_x0000_s1043" type="#_x0000_t202" style="position:absolute;left:43503;top:20366;width:14698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">
              <v:shadow on="t" type="perspective" color="black" offset="0,0" matrix="655f,,,655f"/>
              <v:textbox style="mso-next-textbox:#_x0000_s1043">
                <w:txbxContent>
                  <w:p w:rsidR="00DF6AF7" w:rsidRPr="00C9539E" w:rsidRDefault="00DF6AF7" w:rsidP="00DF6AF7">
                    <w:pPr>
                      <w:jc w:val="center"/>
                      <w:rPr>
                        <w:rFonts w:ascii="PT Astra Serif" w:hAnsi="PT Astra Serif"/>
                        <w:sz w:val="22"/>
                      </w:rPr>
                    </w:pPr>
                    <w:r w:rsidRPr="00C9539E">
                      <w:rPr>
                        <w:rFonts w:ascii="PT Astra Serif" w:hAnsi="PT Astra Serif"/>
                        <w:sz w:val="22"/>
                      </w:rPr>
                      <w:t xml:space="preserve">Описание решения </w:t>
                    </w:r>
                  </w:p>
                </w:txbxContent>
              </v:textbox>
            </v:shape>
            <v:shape id="_x0000_s1044" type="#_x0000_t202" style="position:absolute;left:43572;top:34500;width:14641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">
              <v:shadow on="t" type="perspective" color="black" offset="0,0" matrix="655f,,,655f"/>
              <v:textbox style="mso-next-textbox:#_x0000_s1044">
                <w:txbxContent>
                  <w:p w:rsidR="00DF6AF7" w:rsidRPr="00C9539E" w:rsidRDefault="00DF6AF7" w:rsidP="00DF6AF7">
                    <w:pPr>
                      <w:jc w:val="center"/>
                      <w:rPr>
                        <w:rFonts w:ascii="PT Astra Serif" w:hAnsi="PT Astra Serif"/>
                        <w:sz w:val="22"/>
                      </w:rPr>
                    </w:pPr>
                    <w:r w:rsidRPr="00C9539E">
                      <w:rPr>
                        <w:rFonts w:ascii="PT Astra Serif" w:hAnsi="PT Astra Serif"/>
                        <w:sz w:val="22"/>
                      </w:rPr>
                      <w:t>Описание результата</w:t>
                    </w:r>
                  </w:p>
                </w:txbxContent>
              </v:textbox>
            </v:shape>
          </v:group>
        </w:pict>
      </w: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2F04E9" w:rsidP="00DF6AF7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23" o:spid="_x0000_s1030" type="#_x0000_t32" style="position:absolute;margin-left:242.75pt;margin-top:6.15pt;width:.4pt;height:18.15p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">
            <v:stroke endarrow="block"/>
          </v:shape>
        </w:pict>
      </w: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2F04E9" w:rsidP="00DF6AF7">
      <w:pPr>
        <w:autoSpaceDE w:val="0"/>
        <w:autoSpaceDN w:val="0"/>
        <w:adjustRightInd w:val="0"/>
      </w:pPr>
      <w:r>
        <w:rPr>
          <w:noProof/>
        </w:rPr>
        <w:pict>
          <v:shape id="Надпись 2" o:spid="_x0000_s1029" type="#_x0000_t202" style="position:absolute;margin-left:171.85pt;margin-top:7.95pt;width:143.3pt;height:36.1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">
            <v:shadow on="t" type="perspective" color="black" offset="0,0" matrix="655f,,,655f"/>
            <v:textbox style="mso-next-textbox:#Надпись 2">
              <w:txbxContent>
                <w:p w:rsidR="00DF6AF7" w:rsidRPr="00C9539E" w:rsidRDefault="00DF6AF7" w:rsidP="00DF6AF7">
                  <w:pPr>
                    <w:jc w:val="center"/>
                    <w:rPr>
                      <w:rFonts w:ascii="PT Astra Serif" w:hAnsi="PT Astra Serif"/>
                      <w:sz w:val="22"/>
                    </w:rPr>
                  </w:pPr>
                  <w:r w:rsidRPr="00C9539E">
                    <w:rPr>
                      <w:rFonts w:ascii="PT Astra Serif" w:hAnsi="PT Astra Serif"/>
                      <w:sz w:val="22"/>
                    </w:rPr>
                    <w:t>Выбор оптимального решения</w:t>
                  </w:r>
                </w:p>
              </w:txbxContent>
            </v:textbox>
          </v:shape>
        </w:pict>
      </w: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2F04E9" w:rsidP="00DF6AF7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26" o:spid="_x0000_s1028" type="#_x0000_t32" style="position:absolute;margin-left:243.3pt;margin-top:2.55pt;width:.4pt;height:18.1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">
            <v:stroke endarrow="block"/>
          </v:shape>
        </w:pict>
      </w: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  <w:bookmarkStart w:id="0" w:name="_GoBack"/>
      <w:bookmarkEnd w:id="0"/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2F04E9" w:rsidP="00DF6AF7">
      <w:pPr>
        <w:autoSpaceDE w:val="0"/>
        <w:autoSpaceDN w:val="0"/>
        <w:adjustRightInd w:val="0"/>
      </w:pPr>
      <w:r>
        <w:rPr>
          <w:noProof/>
        </w:rPr>
        <w:pict>
          <v:shape id="Прямая со стрелкой 27" o:spid="_x0000_s1027" type="#_x0000_t32" style="position:absolute;margin-left:243.3pt;margin-top:1.35pt;width:.4pt;height:18.1pt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">
            <v:stroke endarrow="block"/>
          </v:shape>
        </w:pict>
      </w: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Default="00DF6AF7" w:rsidP="00DF6AF7">
      <w:pPr>
        <w:autoSpaceDE w:val="0"/>
        <w:autoSpaceDN w:val="0"/>
        <w:adjustRightInd w:val="0"/>
      </w:pPr>
    </w:p>
    <w:p w:rsidR="00DF6AF7" w:rsidRPr="00082CD5" w:rsidRDefault="00DF6AF7" w:rsidP="00082C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При составлении кейса следует описывать проблему, которая заключают в себе реальный пример из профессиональной практики важно уделять внимание как позитивным, так и негативным аспектам, связанным с описываемой ситуацией. </w:t>
      </w:r>
    </w:p>
    <w:p w:rsidR="00DF6AF7" w:rsidRPr="00082CD5" w:rsidRDefault="00DF6AF7" w:rsidP="00CD203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Кейс должен характеризоваться четко выраженными временной, сюжетной и разъяснительной структурами:  </w:t>
      </w:r>
    </w:p>
    <w:p w:rsidR="00DF6AF7" w:rsidRPr="00082CD5" w:rsidRDefault="00DF6AF7" w:rsidP="00CD203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Временная структура кейса – это последовательность изложения событий от начальной точки (определения проблемы) до финальной (решение проблемы)</w:t>
      </w:r>
      <w:r w:rsidR="00E76FBF">
        <w:rPr>
          <w:rFonts w:ascii="PT Astra Serif" w:hAnsi="PT Astra Serif"/>
        </w:rPr>
        <w:t>.</w:t>
      </w:r>
      <w:r w:rsidRPr="00082CD5">
        <w:rPr>
          <w:rFonts w:ascii="PT Astra Serif" w:hAnsi="PT Astra Serif"/>
        </w:rPr>
        <w:t xml:space="preserve"> </w:t>
      </w:r>
    </w:p>
    <w:p w:rsidR="00DF6AF7" w:rsidRPr="00082CD5" w:rsidRDefault="00DF6AF7" w:rsidP="00CD203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Сюжетная структура кейса – чем ярче будет представлена проблема, тем больший интерес она вызовет</w:t>
      </w:r>
      <w:r w:rsidR="00E76FBF">
        <w:rPr>
          <w:rFonts w:ascii="PT Astra Serif" w:hAnsi="PT Astra Serif"/>
        </w:rPr>
        <w:t>.</w:t>
      </w:r>
      <w:r w:rsidRPr="00082CD5">
        <w:rPr>
          <w:rFonts w:ascii="PT Astra Serif" w:hAnsi="PT Astra Serif"/>
        </w:rPr>
        <w:t xml:space="preserve"> </w:t>
      </w:r>
    </w:p>
    <w:p w:rsidR="00DF6AF7" w:rsidRPr="00082CD5" w:rsidRDefault="00DF6AF7" w:rsidP="00CD203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Разъяснительная структура кейса – изложенная ситуация должна быть понятна читателю</w:t>
      </w:r>
      <w:r w:rsidR="00E76FBF">
        <w:rPr>
          <w:rFonts w:ascii="PT Astra Serif" w:hAnsi="PT Astra Serif"/>
        </w:rPr>
        <w:t>.</w:t>
      </w:r>
    </w:p>
    <w:p w:rsidR="00DF6AF7" w:rsidRPr="00082CD5" w:rsidRDefault="00DF6AF7" w:rsidP="00CD2032">
      <w:pPr>
        <w:ind w:firstLine="708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Кейс должен быть оформлен по следующим рекомендациям и состоять из следующих обязательных элементов:</w:t>
      </w:r>
    </w:p>
    <w:p w:rsidR="00DF6AF7" w:rsidRPr="00082CD5" w:rsidRDefault="00DF6AF7" w:rsidP="00E76FBF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Полное описание кейса (не более 1 страницы)</w:t>
      </w:r>
      <w:r w:rsidR="00E76FBF">
        <w:rPr>
          <w:rFonts w:ascii="PT Astra Serif" w:hAnsi="PT Astra Serif"/>
        </w:rPr>
        <w:t>.</w:t>
      </w:r>
    </w:p>
    <w:p w:rsidR="00DF6AF7" w:rsidRPr="00082CD5" w:rsidRDefault="00DF6AF7" w:rsidP="00E76FBF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Приложения к кейсу в виде графиков, диаграмм, таблиц для демонстрации результатов (при необходимости)</w:t>
      </w:r>
      <w:r w:rsidR="00E76FBF">
        <w:rPr>
          <w:rFonts w:ascii="PT Astra Serif" w:hAnsi="PT Astra Serif"/>
        </w:rPr>
        <w:t>.</w:t>
      </w:r>
      <w:r w:rsidRPr="00082CD5">
        <w:rPr>
          <w:rFonts w:ascii="PT Astra Serif" w:hAnsi="PT Astra Serif"/>
        </w:rPr>
        <w:t xml:space="preserve">   </w:t>
      </w:r>
    </w:p>
    <w:p w:rsidR="00DF6AF7" w:rsidRPr="00082CD5" w:rsidRDefault="00DF6AF7" w:rsidP="00E76FBF">
      <w:pPr>
        <w:pStyle w:val="a4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Презентация в формате </w:t>
      </w:r>
      <w:r w:rsidRPr="00082CD5">
        <w:rPr>
          <w:rFonts w:ascii="PT Astra Serif" w:hAnsi="PT Astra Serif"/>
          <w:lang w:val="en-US"/>
        </w:rPr>
        <w:t>pdf</w:t>
      </w:r>
      <w:r w:rsidRPr="00082CD5">
        <w:rPr>
          <w:rFonts w:ascii="PT Astra Serif" w:hAnsi="PT Astra Serif"/>
        </w:rPr>
        <w:t xml:space="preserve"> с корректными ссылками на источники информации (не более 5 слайдов)</w:t>
      </w:r>
      <w:r w:rsidR="00E76FBF">
        <w:rPr>
          <w:rFonts w:ascii="PT Astra Serif" w:hAnsi="PT Astra Serif"/>
        </w:rPr>
        <w:t>.</w:t>
      </w:r>
    </w:p>
    <w:p w:rsidR="00DF6AF7" w:rsidRPr="00082CD5" w:rsidRDefault="00DF6AF7" w:rsidP="00CD2032">
      <w:pPr>
        <w:ind w:firstLine="708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  <w:b/>
        </w:rPr>
        <w:t xml:space="preserve">Вопросы-ориентиры для написания кейса  </w:t>
      </w:r>
    </w:p>
    <w:p w:rsidR="00DF6AF7" w:rsidRPr="00082CD5" w:rsidRDefault="00DF6AF7" w:rsidP="00552066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Является ли школа городской или сельской? </w:t>
      </w:r>
    </w:p>
    <w:p w:rsidR="00DF6AF7" w:rsidRPr="00082CD5" w:rsidRDefault="00DF6AF7" w:rsidP="00552066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Какое количество учеников в школе? Что о них известно (краткий социальный портрет)</w:t>
      </w:r>
      <w:r w:rsidR="00552066">
        <w:rPr>
          <w:rFonts w:ascii="PT Astra Serif" w:hAnsi="PT Astra Serif"/>
        </w:rPr>
        <w:t>.</w:t>
      </w:r>
    </w:p>
    <w:p w:rsidR="00DF6AF7" w:rsidRPr="00082CD5" w:rsidRDefault="00DF6AF7" w:rsidP="00552066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Какое количество учителей в школе? </w:t>
      </w:r>
    </w:p>
    <w:p w:rsidR="00DF6AF7" w:rsidRPr="00082CD5" w:rsidRDefault="00DF6AF7" w:rsidP="00552066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Какие риски актуальны для школы? В чем проявляется влияние риска? Кто оказался наиболее уязвим для влияния риска?</w:t>
      </w:r>
    </w:p>
    <w:p w:rsidR="00DF6AF7" w:rsidRPr="00082CD5" w:rsidRDefault="00DF6AF7" w:rsidP="00552066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Как Вы установили, что является причиной риска в школе?</w:t>
      </w:r>
    </w:p>
    <w:p w:rsidR="00DF6AF7" w:rsidRPr="00082CD5" w:rsidRDefault="00DF6AF7" w:rsidP="00552066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Каким образом были установлены причины риска? </w:t>
      </w:r>
    </w:p>
    <w:p w:rsidR="00DF6AF7" w:rsidRPr="00082CD5" w:rsidRDefault="00DF6AF7" w:rsidP="00552066">
      <w:pPr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lastRenderedPageBreak/>
        <w:t>Как были определены антирисковые меры? Что это за меры?</w:t>
      </w:r>
    </w:p>
    <w:p w:rsidR="00DF6AF7" w:rsidRPr="00082CD5" w:rsidRDefault="00DF6AF7" w:rsidP="00E76FBF">
      <w:pPr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Как они были внедрены?</w:t>
      </w:r>
    </w:p>
    <w:p w:rsidR="00DF6AF7" w:rsidRPr="00082CD5" w:rsidRDefault="00DF6AF7" w:rsidP="00E76FBF">
      <w:pPr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>Кого затронули данные управленческие решения и на ком они отразились?</w:t>
      </w:r>
    </w:p>
    <w:p w:rsidR="00DF6AF7" w:rsidRPr="00082CD5" w:rsidRDefault="00DF6AF7" w:rsidP="00E76FBF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Какие Вы поставили цели и задачи для работы с проблемой, как Вы использовали для этого дорожную карту? Были ли еще какие особые методы планирования Вашей работы?  </w:t>
      </w:r>
    </w:p>
    <w:p w:rsidR="00DF6AF7" w:rsidRPr="00082CD5" w:rsidRDefault="00DF6AF7" w:rsidP="00E76FBF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Какие ресурсы были задействованы для решения проблемы? </w:t>
      </w:r>
    </w:p>
    <w:p w:rsidR="00DF6AF7" w:rsidRPr="00082CD5" w:rsidRDefault="00DF6AF7" w:rsidP="00E76F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Какие результаты были получены в ходе мероприятий? </w:t>
      </w:r>
    </w:p>
    <w:p w:rsidR="00DF6AF7" w:rsidRPr="00082CD5" w:rsidRDefault="00DF6AF7" w:rsidP="00E76F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Каким образом Вы поняли, что поставленные цели достигнуты? </w:t>
      </w:r>
    </w:p>
    <w:p w:rsidR="00DF6AF7" w:rsidRPr="00082CD5" w:rsidRDefault="00DF6AF7" w:rsidP="00E76F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82CD5">
        <w:rPr>
          <w:rFonts w:ascii="PT Astra Serif" w:hAnsi="PT Astra Serif"/>
        </w:rPr>
        <w:t xml:space="preserve">Как решение описываемой задачи отразилось на Вашем восприятии свой профессиональной деятельности? </w:t>
      </w:r>
    </w:p>
    <w:p w:rsidR="00DF6AF7" w:rsidRPr="00082CD5" w:rsidRDefault="00DF6AF7" w:rsidP="00E76FBF">
      <w:pPr>
        <w:jc w:val="both"/>
        <w:rPr>
          <w:rFonts w:ascii="PT Astra Serif" w:hAnsi="PT Astra Serif"/>
        </w:rPr>
      </w:pPr>
    </w:p>
    <w:p w:rsidR="007E0780" w:rsidRDefault="007E0780" w:rsidP="00E76FBF">
      <w:pPr>
        <w:jc w:val="both"/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Default="007E0780" w:rsidP="007E0780">
      <w:pPr>
        <w:rPr>
          <w:rFonts w:eastAsia="PT Astra Serif"/>
        </w:rPr>
      </w:pPr>
    </w:p>
    <w:p w:rsidR="007E0780" w:rsidRPr="007E0780" w:rsidRDefault="007E0780" w:rsidP="007E0780">
      <w:pPr>
        <w:rPr>
          <w:rFonts w:eastAsia="PT Astra Serif"/>
        </w:rPr>
      </w:pPr>
    </w:p>
    <w:p w:rsidR="007E0780" w:rsidRDefault="007E0780" w:rsidP="007E0780">
      <w:pPr>
        <w:rPr>
          <w:rFonts w:eastAsia="PT Astra Serif"/>
        </w:rPr>
      </w:pPr>
    </w:p>
    <w:p w:rsidR="00DF6AF7" w:rsidRDefault="00DF6AF7" w:rsidP="007E0780">
      <w:pPr>
        <w:ind w:firstLine="708"/>
        <w:rPr>
          <w:rFonts w:eastAsia="PT Astra Serif"/>
        </w:rPr>
      </w:pPr>
    </w:p>
    <w:p w:rsidR="007E0780" w:rsidRDefault="007E0780" w:rsidP="007E0780">
      <w:pPr>
        <w:ind w:firstLine="708"/>
        <w:rPr>
          <w:rFonts w:eastAsia="PT Astra Serif"/>
        </w:rPr>
      </w:pPr>
    </w:p>
    <w:p w:rsidR="007E0780" w:rsidRDefault="007E0780" w:rsidP="007E0780">
      <w:pPr>
        <w:ind w:firstLine="708"/>
        <w:rPr>
          <w:rFonts w:eastAsia="PT Astra Serif"/>
        </w:rPr>
      </w:pPr>
    </w:p>
    <w:p w:rsidR="007E0780" w:rsidRDefault="007E0780" w:rsidP="007E0780">
      <w:pPr>
        <w:ind w:firstLine="708"/>
        <w:rPr>
          <w:rFonts w:eastAsia="PT Astra Serif"/>
        </w:rPr>
      </w:pPr>
    </w:p>
    <w:p w:rsidR="007E0780" w:rsidRDefault="007E0780" w:rsidP="007E0780">
      <w:pPr>
        <w:ind w:firstLine="708"/>
        <w:rPr>
          <w:rFonts w:eastAsia="PT Astra Serif"/>
        </w:rPr>
      </w:pPr>
    </w:p>
    <w:p w:rsidR="00506EB3" w:rsidRDefault="00506EB3" w:rsidP="007E0780">
      <w:pPr>
        <w:ind w:firstLine="708"/>
        <w:rPr>
          <w:rFonts w:eastAsia="PT Astra Serif"/>
        </w:rPr>
      </w:pPr>
    </w:p>
    <w:p w:rsidR="00506EB3" w:rsidRDefault="00506EB3" w:rsidP="007E0780">
      <w:pPr>
        <w:ind w:firstLine="708"/>
        <w:rPr>
          <w:rFonts w:eastAsia="PT Astra Serif"/>
        </w:rPr>
      </w:pPr>
    </w:p>
    <w:p w:rsidR="00506EB3" w:rsidRDefault="00506EB3" w:rsidP="007E0780">
      <w:pPr>
        <w:ind w:firstLine="708"/>
        <w:rPr>
          <w:rFonts w:eastAsia="PT Astra Serif"/>
        </w:rPr>
      </w:pPr>
    </w:p>
    <w:p w:rsidR="00E02774" w:rsidRDefault="00E02774" w:rsidP="007E0780">
      <w:pPr>
        <w:jc w:val="right"/>
        <w:rPr>
          <w:rFonts w:ascii="PT Astra Serif" w:eastAsia="PT Astra Serif" w:hAnsi="PT Astra Serif"/>
        </w:rPr>
      </w:pPr>
    </w:p>
    <w:p w:rsidR="00E02774" w:rsidRDefault="00E02774" w:rsidP="007E0780">
      <w:pPr>
        <w:jc w:val="right"/>
        <w:rPr>
          <w:rFonts w:ascii="PT Astra Serif" w:eastAsia="PT Astra Serif" w:hAnsi="PT Astra Serif"/>
        </w:rPr>
      </w:pPr>
    </w:p>
    <w:p w:rsidR="007E0780" w:rsidRPr="007E0780" w:rsidRDefault="007E0780" w:rsidP="007E0780">
      <w:pPr>
        <w:jc w:val="right"/>
        <w:rPr>
          <w:rFonts w:ascii="PT Astra Serif" w:eastAsia="PT Astra Serif" w:hAnsi="PT Astra Serif"/>
        </w:rPr>
      </w:pPr>
      <w:r w:rsidRPr="007E0780">
        <w:rPr>
          <w:rFonts w:ascii="PT Astra Serif" w:eastAsia="PT Astra Serif" w:hAnsi="PT Astra Serif"/>
        </w:rPr>
        <w:lastRenderedPageBreak/>
        <w:t>Приложение 2</w:t>
      </w:r>
    </w:p>
    <w:p w:rsidR="007E0780" w:rsidRPr="007E0780" w:rsidRDefault="007E0780" w:rsidP="007E0780">
      <w:pPr>
        <w:jc w:val="right"/>
        <w:rPr>
          <w:rFonts w:ascii="PT Astra Serif" w:eastAsia="PT Astra Serif" w:hAnsi="PT Astra Serif"/>
        </w:rPr>
      </w:pPr>
      <w:r w:rsidRPr="007E0780">
        <w:rPr>
          <w:rFonts w:ascii="PT Astra Serif" w:eastAsia="PT Astra Serif" w:hAnsi="PT Astra Serif"/>
        </w:rPr>
        <w:t>к письму Департамента общего образования</w:t>
      </w:r>
    </w:p>
    <w:p w:rsidR="007E0780" w:rsidRPr="007E0780" w:rsidRDefault="007E0780" w:rsidP="007E0780">
      <w:pPr>
        <w:jc w:val="right"/>
        <w:rPr>
          <w:rFonts w:ascii="PT Astra Serif" w:eastAsia="PT Astra Serif" w:hAnsi="PT Astra Serif"/>
        </w:rPr>
      </w:pPr>
      <w:r w:rsidRPr="007E0780">
        <w:rPr>
          <w:rFonts w:ascii="PT Astra Serif" w:eastAsia="PT Astra Serif" w:hAnsi="PT Astra Serif"/>
        </w:rPr>
        <w:t>Томской области</w:t>
      </w:r>
    </w:p>
    <w:p w:rsidR="007E0780" w:rsidRPr="007E0780" w:rsidRDefault="007E0780" w:rsidP="007E0780">
      <w:pPr>
        <w:jc w:val="right"/>
        <w:rPr>
          <w:rFonts w:ascii="PT Astra Serif" w:eastAsia="PT Astra Serif" w:hAnsi="PT Astra Serif"/>
        </w:rPr>
      </w:pPr>
      <w:r w:rsidRPr="007E0780">
        <w:rPr>
          <w:rFonts w:ascii="PT Astra Serif" w:eastAsia="PT Astra Serif" w:hAnsi="PT Astra Serif"/>
        </w:rPr>
        <w:t>от _______________ № _______________</w:t>
      </w:r>
    </w:p>
    <w:p w:rsidR="007E0780" w:rsidRPr="007E0780" w:rsidRDefault="007E0780" w:rsidP="007E0780">
      <w:pPr>
        <w:jc w:val="right"/>
        <w:rPr>
          <w:rFonts w:ascii="PT Astra Serif" w:eastAsia="PT Astra Serif" w:hAnsi="PT Astra Serif"/>
        </w:rPr>
      </w:pPr>
    </w:p>
    <w:p w:rsidR="007E0780" w:rsidRDefault="007E0780" w:rsidP="00E37605">
      <w:pPr>
        <w:jc w:val="center"/>
        <w:rPr>
          <w:rFonts w:ascii="PT Astra Serif" w:eastAsia="PT Astra Serif" w:hAnsi="PT Astra Serif"/>
        </w:rPr>
      </w:pPr>
      <w:r w:rsidRPr="007E0780">
        <w:rPr>
          <w:rFonts w:ascii="PT Astra Serif" w:eastAsia="PT Astra Serif" w:hAnsi="PT Astra Serif"/>
        </w:rPr>
        <w:t>Список общеобразовательных организаций, участвующих в проекте «500+» в 2020 году</w:t>
      </w:r>
    </w:p>
    <w:p w:rsidR="00E37605" w:rsidRDefault="00E37605" w:rsidP="00E37605">
      <w:pPr>
        <w:jc w:val="center"/>
        <w:rPr>
          <w:rFonts w:ascii="PT Astra Serif" w:eastAsia="PT Astra Serif" w:hAnsi="PT Astra Serif"/>
        </w:rPr>
      </w:pPr>
    </w:p>
    <w:p w:rsidR="00E37605" w:rsidRDefault="00E37605" w:rsidP="00794392">
      <w:pPr>
        <w:ind w:firstLine="709"/>
        <w:jc w:val="both"/>
        <w:rPr>
          <w:rFonts w:ascii="PT Astra Serif" w:hAnsi="PT Astra Serif"/>
        </w:rPr>
      </w:pPr>
      <w:r w:rsidRPr="00794392">
        <w:rPr>
          <w:rFonts w:ascii="PT Astra Serif" w:eastAsia="PT Astra Serif" w:hAnsi="PT Astra Serif"/>
        </w:rPr>
        <w:t>1.</w:t>
      </w:r>
      <w:r w:rsidR="00794392" w:rsidRPr="00794392">
        <w:rPr>
          <w:rFonts w:ascii="PT Astra Serif" w:hAnsi="PT Astra Serif"/>
        </w:rPr>
        <w:t xml:space="preserve"> Муниципальное казенное общеобразовательное учреждение Открытое (сменная) общеобразовательная</w:t>
      </w:r>
      <w:r w:rsidR="00794392" w:rsidRPr="00D53F5E">
        <w:rPr>
          <w:rFonts w:ascii="PT Astra Serif" w:hAnsi="PT Astra Serif"/>
        </w:rPr>
        <w:t xml:space="preserve"> школа городского округа Стрежевой</w:t>
      </w:r>
      <w:r w:rsidR="00794392">
        <w:rPr>
          <w:rFonts w:ascii="PT Astra Serif" w:hAnsi="PT Astra Serif"/>
        </w:rPr>
        <w:t>.</w:t>
      </w:r>
    </w:p>
    <w:p w:rsidR="00794392" w:rsidRDefault="00794392" w:rsidP="007943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794392">
        <w:rPr>
          <w:rFonts w:ascii="PT Astra Serif" w:hAnsi="PT Astra Serif"/>
        </w:rPr>
        <w:t>Муниципальное бюджетное общеобразовательное учреждение средняя общеобразовательная школа №1 г. Асино</w:t>
      </w:r>
      <w:r>
        <w:rPr>
          <w:rFonts w:ascii="PT Astra Serif" w:hAnsi="PT Astra Serif"/>
        </w:rPr>
        <w:t>.</w:t>
      </w:r>
    </w:p>
    <w:p w:rsidR="00794392" w:rsidRDefault="00794392" w:rsidP="007943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1D4A2F">
        <w:rPr>
          <w:rFonts w:ascii="PT Astra Serif" w:hAnsi="PT Astra Serif"/>
        </w:rPr>
        <w:t>Муниципальное казенное общеобразовательное учреждение «Белоярская средняя общеобразовательная школа» Тегульдетского района</w:t>
      </w:r>
      <w:r w:rsidR="005A0ADB">
        <w:rPr>
          <w:rFonts w:ascii="PT Astra Serif" w:hAnsi="PT Astra Serif"/>
        </w:rPr>
        <w:t>.</w:t>
      </w:r>
    </w:p>
    <w:p w:rsidR="00794392" w:rsidRDefault="00794392" w:rsidP="007943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Pr="00D53F5E">
        <w:rPr>
          <w:rFonts w:ascii="PT Astra Serif" w:hAnsi="PT Astra Serif"/>
        </w:rPr>
        <w:t>Муниципальное казенное общеобразовательное учреждение Среднетымская средняя общеобразовательная школа Каргасокского района</w:t>
      </w:r>
      <w:r>
        <w:rPr>
          <w:rFonts w:ascii="PT Astra Serif" w:hAnsi="PT Astra Serif"/>
        </w:rPr>
        <w:t>.</w:t>
      </w:r>
    </w:p>
    <w:p w:rsidR="00794392" w:rsidRDefault="00794392" w:rsidP="007943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Pr="00D53F5E">
        <w:rPr>
          <w:rFonts w:ascii="PT Astra Serif" w:hAnsi="PT Astra Serif"/>
        </w:rPr>
        <w:t>Муниципальное бюджетное общеобразовательное учреждение «Ягоднинская средняя образовательная школа» Верхнекетского района</w:t>
      </w:r>
      <w:r>
        <w:rPr>
          <w:rFonts w:ascii="PT Astra Serif" w:hAnsi="PT Astra Serif"/>
        </w:rPr>
        <w:t>.</w:t>
      </w:r>
    </w:p>
    <w:p w:rsidR="00794392" w:rsidRDefault="00794392" w:rsidP="007943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Pr="00D53F5E">
        <w:rPr>
          <w:rFonts w:ascii="PT Astra Serif" w:hAnsi="PT Astra Serif"/>
        </w:rPr>
        <w:t>Муниципальное казенное общеобразовательное учреждение «Тегульдетская средняя общеобразовательная школа»</w:t>
      </w:r>
      <w:r>
        <w:rPr>
          <w:rFonts w:ascii="PT Astra Serif" w:hAnsi="PT Astra Serif"/>
        </w:rPr>
        <w:t>.</w:t>
      </w:r>
    </w:p>
    <w:p w:rsidR="00794392" w:rsidRDefault="00794392" w:rsidP="007943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Pr="00D53F5E">
        <w:rPr>
          <w:rFonts w:ascii="PT Astra Serif" w:hAnsi="PT Astra Serif"/>
        </w:rPr>
        <w:t>Муниципальное бюджетное общеобразовательное учреждение «Семилуженская средняя общеобразовательная школа»</w:t>
      </w:r>
      <w:r>
        <w:rPr>
          <w:rFonts w:ascii="PT Astra Serif" w:hAnsi="PT Astra Serif"/>
        </w:rPr>
        <w:t>.</w:t>
      </w:r>
    </w:p>
    <w:p w:rsidR="00794392" w:rsidRDefault="00794392" w:rsidP="007943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8. </w:t>
      </w:r>
      <w:r w:rsidRPr="00D53F5E">
        <w:rPr>
          <w:rFonts w:ascii="PT Astra Serif" w:hAnsi="PT Astra Serif"/>
        </w:rPr>
        <w:t>Муниципальное автономное общеобразовательное учреждение Чаинского района «Подгорнская средняя общеобразовательная школа»</w:t>
      </w:r>
      <w:r>
        <w:rPr>
          <w:rFonts w:ascii="PT Astra Serif" w:hAnsi="PT Astra Serif"/>
        </w:rPr>
        <w:t>.</w:t>
      </w:r>
    </w:p>
    <w:p w:rsidR="00794392" w:rsidRDefault="00794392" w:rsidP="007943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9. </w:t>
      </w:r>
      <w:r w:rsidRPr="00794392">
        <w:rPr>
          <w:rFonts w:ascii="PT Astra Serif" w:hAnsi="PT Astra Serif"/>
        </w:rPr>
        <w:t>Муниципальное бюджетное образовательное учреждение Первомайская средняя общеобразовательная школа</w:t>
      </w:r>
      <w:r>
        <w:rPr>
          <w:rFonts w:ascii="PT Astra Serif" w:hAnsi="PT Astra Serif"/>
        </w:rPr>
        <w:t>.</w:t>
      </w:r>
    </w:p>
    <w:p w:rsidR="00794392" w:rsidRDefault="00794392" w:rsidP="0079439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10. </w:t>
      </w:r>
      <w:r w:rsidRPr="00D53F5E">
        <w:rPr>
          <w:rFonts w:ascii="PT Astra Serif" w:hAnsi="PT Astra Serif"/>
        </w:rPr>
        <w:t xml:space="preserve">Муниципальное бюджетное образовательное учреждение </w:t>
      </w:r>
      <w:r w:rsidR="00FC3C9A">
        <w:rPr>
          <w:rFonts w:ascii="PT Astra Serif" w:hAnsi="PT Astra Serif"/>
        </w:rPr>
        <w:t>«С</w:t>
      </w:r>
      <w:r w:rsidRPr="00D53F5E">
        <w:rPr>
          <w:rFonts w:ascii="PT Astra Serif" w:hAnsi="PT Astra Serif"/>
        </w:rPr>
        <w:t xml:space="preserve">редняя общеобразовательная школа </w:t>
      </w:r>
      <w:r w:rsidR="00FC3C9A">
        <w:rPr>
          <w:rFonts w:ascii="PT Astra Serif" w:hAnsi="PT Astra Serif"/>
        </w:rPr>
        <w:t xml:space="preserve">№ </w:t>
      </w:r>
      <w:r w:rsidRPr="00D53F5E">
        <w:rPr>
          <w:rFonts w:ascii="PT Astra Serif" w:hAnsi="PT Astra Serif"/>
        </w:rPr>
        <w:t>33</w:t>
      </w:r>
      <w:r w:rsidR="00FC3C9A">
        <w:rPr>
          <w:rFonts w:ascii="PT Astra Serif" w:hAnsi="PT Astra Serif"/>
        </w:rPr>
        <w:t xml:space="preserve"> </w:t>
      </w:r>
      <w:r w:rsidRPr="00D53F5E">
        <w:rPr>
          <w:rFonts w:ascii="PT Astra Serif" w:hAnsi="PT Astra Serif"/>
        </w:rPr>
        <w:t>г. Томска</w:t>
      </w:r>
      <w:r>
        <w:rPr>
          <w:rFonts w:ascii="PT Astra Serif" w:hAnsi="PT Astra Serif"/>
        </w:rPr>
        <w:t>».</w:t>
      </w:r>
    </w:p>
    <w:p w:rsidR="00794392" w:rsidRPr="007E0780" w:rsidRDefault="00794392" w:rsidP="00794392">
      <w:pPr>
        <w:jc w:val="both"/>
        <w:rPr>
          <w:rFonts w:ascii="PT Astra Serif" w:eastAsia="PT Astra Serif" w:hAnsi="PT Astra Serif"/>
        </w:rPr>
      </w:pPr>
    </w:p>
    <w:p w:rsidR="007E0780" w:rsidRPr="007E0780" w:rsidRDefault="007E0780" w:rsidP="00794392">
      <w:pPr>
        <w:ind w:firstLine="708"/>
        <w:jc w:val="both"/>
        <w:rPr>
          <w:rFonts w:ascii="PT Astra Serif" w:eastAsia="PT Astra Serif" w:hAnsi="PT Astra Serif"/>
        </w:rPr>
      </w:pPr>
    </w:p>
    <w:sectPr w:rsidR="007E0780" w:rsidRPr="007E0780" w:rsidSect="007B669A">
      <w:headerReference w:type="even" r:id="rId12"/>
      <w:pgSz w:w="11906" w:h="16838"/>
      <w:pgMar w:top="1134" w:right="851" w:bottom="993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E9" w:rsidRDefault="002F04E9">
      <w:r>
        <w:separator/>
      </w:r>
    </w:p>
  </w:endnote>
  <w:endnote w:type="continuationSeparator" w:id="0">
    <w:p w:rsidR="002F04E9" w:rsidRDefault="002F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E9" w:rsidRDefault="002F04E9">
      <w:r>
        <w:separator/>
      </w:r>
    </w:p>
  </w:footnote>
  <w:footnote w:type="continuationSeparator" w:id="0">
    <w:p w:rsidR="002F04E9" w:rsidRDefault="002F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BD" w:rsidRDefault="00874972">
    <w:pPr>
      <w:pStyle w:val="a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5A35BD" w:rsidRDefault="005A35B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37E"/>
    <w:multiLevelType w:val="hybridMultilevel"/>
    <w:tmpl w:val="83C20D22"/>
    <w:lvl w:ilvl="0" w:tplc="175442A0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3FEC9BF6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AA7A886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D1EAA8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776AB79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22003E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23C8206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7E18EA2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224877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15842ADA"/>
    <w:multiLevelType w:val="hybridMultilevel"/>
    <w:tmpl w:val="7638C912"/>
    <w:lvl w:ilvl="0" w:tplc="39840A1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D0BE975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99164C50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1A2668F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1F3A455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5BF6585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165AEB4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D6DE7B96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85A4839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" w15:restartNumberingAfterBreak="0">
    <w:nsid w:val="26204F6C"/>
    <w:multiLevelType w:val="hybridMultilevel"/>
    <w:tmpl w:val="429005E2"/>
    <w:lvl w:ilvl="0" w:tplc="09206A5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4014BBDE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C93EDD7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BF72023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7F2AE4A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148A6156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92A096D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5C56D4F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1882A0A6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" w15:restartNumberingAfterBreak="0">
    <w:nsid w:val="2DF00D2F"/>
    <w:multiLevelType w:val="hybridMultilevel"/>
    <w:tmpl w:val="9402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A06"/>
    <w:multiLevelType w:val="hybridMultilevel"/>
    <w:tmpl w:val="B4328F88"/>
    <w:lvl w:ilvl="0" w:tplc="D940FC40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E22EB208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49CECA12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B5F4D1E4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BB1A5FBA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EFFADF92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9D96135E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6AACA168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81F0490E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A37143D"/>
    <w:multiLevelType w:val="hybridMultilevel"/>
    <w:tmpl w:val="99A85B4E"/>
    <w:lvl w:ilvl="0" w:tplc="10784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26406"/>
    <w:multiLevelType w:val="hybridMultilevel"/>
    <w:tmpl w:val="242AD8C6"/>
    <w:lvl w:ilvl="0" w:tplc="D04440CC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2D74476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84CA6B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80E2F51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3472807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5E6C7E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69DA479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E368CF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1068BF12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3D077950"/>
    <w:multiLevelType w:val="hybridMultilevel"/>
    <w:tmpl w:val="8A7ACB92"/>
    <w:lvl w:ilvl="0" w:tplc="42CE350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EB247CD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E102AA9A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6838AE2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0504E70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939C5F4E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9E68692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35E4D13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F2DA486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8" w15:restartNumberingAfterBreak="0">
    <w:nsid w:val="42421CE8"/>
    <w:multiLevelType w:val="hybridMultilevel"/>
    <w:tmpl w:val="E7B23586"/>
    <w:lvl w:ilvl="0" w:tplc="10784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17AF6"/>
    <w:multiLevelType w:val="hybridMultilevel"/>
    <w:tmpl w:val="F7D2DC1E"/>
    <w:lvl w:ilvl="0" w:tplc="17A0C12E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A22C1AE4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1C32F0A4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5872A6D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3D28726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E085564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712AB5B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B5E0F74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D61EDAA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0" w15:restartNumberingAfterBreak="0">
    <w:nsid w:val="543F2D6A"/>
    <w:multiLevelType w:val="hybridMultilevel"/>
    <w:tmpl w:val="836AEA94"/>
    <w:lvl w:ilvl="0" w:tplc="BAD4C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95844"/>
    <w:multiLevelType w:val="hybridMultilevel"/>
    <w:tmpl w:val="2BA0EF90"/>
    <w:lvl w:ilvl="0" w:tplc="10784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16697B"/>
    <w:multiLevelType w:val="hybridMultilevel"/>
    <w:tmpl w:val="CE3C8C6A"/>
    <w:lvl w:ilvl="0" w:tplc="5738689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AEAC19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B0C4E85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5582B14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77C160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E9FADA3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CE0049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2EAF7C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13920A4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63976F59"/>
    <w:multiLevelType w:val="hybridMultilevel"/>
    <w:tmpl w:val="FA448DE2"/>
    <w:lvl w:ilvl="0" w:tplc="9542805E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1E63EB6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17DA7190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1D2AF98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DF961B76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06A692AA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119E3472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7F322534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9CD2C37E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157EE9"/>
    <w:multiLevelType w:val="hybridMultilevel"/>
    <w:tmpl w:val="E9FAC4AC"/>
    <w:lvl w:ilvl="0" w:tplc="10784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3C6B15"/>
    <w:multiLevelType w:val="hybridMultilevel"/>
    <w:tmpl w:val="89109724"/>
    <w:lvl w:ilvl="0" w:tplc="B7A6DE9E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08DC3B50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ECD41798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69FC76D6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6B287E88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917E004A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86C828F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9A565514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610A5B64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16" w15:restartNumberingAfterBreak="0">
    <w:nsid w:val="73F70B3E"/>
    <w:multiLevelType w:val="hybridMultilevel"/>
    <w:tmpl w:val="04C0B134"/>
    <w:lvl w:ilvl="0" w:tplc="C2EED9A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96B633E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A7EA5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CD43B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42A11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1941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1AE49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F0455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EC0BAA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3"/>
  </w:num>
  <w:num w:numId="8">
    <w:abstractNumId w:val="15"/>
  </w:num>
  <w:num w:numId="9">
    <w:abstractNumId w:val="16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BD"/>
    <w:rsid w:val="00011A47"/>
    <w:rsid w:val="0001628D"/>
    <w:rsid w:val="000452BD"/>
    <w:rsid w:val="00046D2B"/>
    <w:rsid w:val="00047DCA"/>
    <w:rsid w:val="000624BA"/>
    <w:rsid w:val="0006508E"/>
    <w:rsid w:val="00077F02"/>
    <w:rsid w:val="00082CD5"/>
    <w:rsid w:val="000942EB"/>
    <w:rsid w:val="000B51C6"/>
    <w:rsid w:val="000B57B3"/>
    <w:rsid w:val="000D4D35"/>
    <w:rsid w:val="000E6C5F"/>
    <w:rsid w:val="00113D5D"/>
    <w:rsid w:val="0012723F"/>
    <w:rsid w:val="00140837"/>
    <w:rsid w:val="001445EF"/>
    <w:rsid w:val="001450E3"/>
    <w:rsid w:val="0015690F"/>
    <w:rsid w:val="002263AB"/>
    <w:rsid w:val="0025420A"/>
    <w:rsid w:val="002734EF"/>
    <w:rsid w:val="0027471A"/>
    <w:rsid w:val="002A1F06"/>
    <w:rsid w:val="002C218D"/>
    <w:rsid w:val="002C65FC"/>
    <w:rsid w:val="002F04E9"/>
    <w:rsid w:val="00345D9F"/>
    <w:rsid w:val="00350EE3"/>
    <w:rsid w:val="00351689"/>
    <w:rsid w:val="00363717"/>
    <w:rsid w:val="00365733"/>
    <w:rsid w:val="003729F0"/>
    <w:rsid w:val="00372DCD"/>
    <w:rsid w:val="00385144"/>
    <w:rsid w:val="00387353"/>
    <w:rsid w:val="003B5751"/>
    <w:rsid w:val="003E1C36"/>
    <w:rsid w:val="003F371C"/>
    <w:rsid w:val="00405DEA"/>
    <w:rsid w:val="00412BA0"/>
    <w:rsid w:val="00413132"/>
    <w:rsid w:val="00421584"/>
    <w:rsid w:val="00453458"/>
    <w:rsid w:val="00457D66"/>
    <w:rsid w:val="00461093"/>
    <w:rsid w:val="0048259C"/>
    <w:rsid w:val="0049035E"/>
    <w:rsid w:val="00497021"/>
    <w:rsid w:val="004A38FB"/>
    <w:rsid w:val="004B1CB1"/>
    <w:rsid w:val="004C7840"/>
    <w:rsid w:val="004C7CA2"/>
    <w:rsid w:val="004D3779"/>
    <w:rsid w:val="004F32C3"/>
    <w:rsid w:val="004F3745"/>
    <w:rsid w:val="004F7A55"/>
    <w:rsid w:val="00506AB7"/>
    <w:rsid w:val="00506EB3"/>
    <w:rsid w:val="00550C16"/>
    <w:rsid w:val="00552066"/>
    <w:rsid w:val="00554A5E"/>
    <w:rsid w:val="00560258"/>
    <w:rsid w:val="005753E8"/>
    <w:rsid w:val="005954C7"/>
    <w:rsid w:val="00597826"/>
    <w:rsid w:val="005A0ADB"/>
    <w:rsid w:val="005A35BD"/>
    <w:rsid w:val="005A7C13"/>
    <w:rsid w:val="005B2B19"/>
    <w:rsid w:val="005F3FEB"/>
    <w:rsid w:val="005F5A51"/>
    <w:rsid w:val="005F6142"/>
    <w:rsid w:val="005F7D74"/>
    <w:rsid w:val="006219EA"/>
    <w:rsid w:val="0062402C"/>
    <w:rsid w:val="00680F39"/>
    <w:rsid w:val="006A36CB"/>
    <w:rsid w:val="006C2DB8"/>
    <w:rsid w:val="006E1952"/>
    <w:rsid w:val="006F34DE"/>
    <w:rsid w:val="006F4F0F"/>
    <w:rsid w:val="007172F0"/>
    <w:rsid w:val="00725664"/>
    <w:rsid w:val="00735765"/>
    <w:rsid w:val="00735A6C"/>
    <w:rsid w:val="00742EBA"/>
    <w:rsid w:val="00754F71"/>
    <w:rsid w:val="0077645E"/>
    <w:rsid w:val="0079393C"/>
    <w:rsid w:val="00793C8A"/>
    <w:rsid w:val="00794392"/>
    <w:rsid w:val="007A61B8"/>
    <w:rsid w:val="007B669A"/>
    <w:rsid w:val="007E0780"/>
    <w:rsid w:val="007E103B"/>
    <w:rsid w:val="00827D62"/>
    <w:rsid w:val="00835BEE"/>
    <w:rsid w:val="00847D55"/>
    <w:rsid w:val="00871DFC"/>
    <w:rsid w:val="008721CD"/>
    <w:rsid w:val="00874972"/>
    <w:rsid w:val="00887C2B"/>
    <w:rsid w:val="008C0F36"/>
    <w:rsid w:val="008C476B"/>
    <w:rsid w:val="008C594B"/>
    <w:rsid w:val="008C6C90"/>
    <w:rsid w:val="00901090"/>
    <w:rsid w:val="00906B66"/>
    <w:rsid w:val="00913D3A"/>
    <w:rsid w:val="00947EAB"/>
    <w:rsid w:val="00956A36"/>
    <w:rsid w:val="00957FC6"/>
    <w:rsid w:val="009602B0"/>
    <w:rsid w:val="00967A43"/>
    <w:rsid w:val="00984FE2"/>
    <w:rsid w:val="009C5CA7"/>
    <w:rsid w:val="009F2AFC"/>
    <w:rsid w:val="00A00A76"/>
    <w:rsid w:val="00A1733C"/>
    <w:rsid w:val="00A179EF"/>
    <w:rsid w:val="00A25267"/>
    <w:rsid w:val="00A25336"/>
    <w:rsid w:val="00A3220E"/>
    <w:rsid w:val="00A373BF"/>
    <w:rsid w:val="00A72C6E"/>
    <w:rsid w:val="00A93A60"/>
    <w:rsid w:val="00AC4945"/>
    <w:rsid w:val="00B15296"/>
    <w:rsid w:val="00B23D6C"/>
    <w:rsid w:val="00B30777"/>
    <w:rsid w:val="00B453BA"/>
    <w:rsid w:val="00B6299B"/>
    <w:rsid w:val="00B646F6"/>
    <w:rsid w:val="00BC332D"/>
    <w:rsid w:val="00BC45E7"/>
    <w:rsid w:val="00BE2033"/>
    <w:rsid w:val="00BE26CB"/>
    <w:rsid w:val="00C21BF8"/>
    <w:rsid w:val="00C238C8"/>
    <w:rsid w:val="00C306D2"/>
    <w:rsid w:val="00C30C7F"/>
    <w:rsid w:val="00C337E1"/>
    <w:rsid w:val="00C4181D"/>
    <w:rsid w:val="00C54439"/>
    <w:rsid w:val="00C9539E"/>
    <w:rsid w:val="00C96018"/>
    <w:rsid w:val="00CC17A5"/>
    <w:rsid w:val="00CC25A0"/>
    <w:rsid w:val="00CD2032"/>
    <w:rsid w:val="00CE0216"/>
    <w:rsid w:val="00CE4291"/>
    <w:rsid w:val="00CF3C74"/>
    <w:rsid w:val="00D07823"/>
    <w:rsid w:val="00D07942"/>
    <w:rsid w:val="00D1645E"/>
    <w:rsid w:val="00D2470D"/>
    <w:rsid w:val="00D26ACC"/>
    <w:rsid w:val="00D54370"/>
    <w:rsid w:val="00D83D44"/>
    <w:rsid w:val="00D96606"/>
    <w:rsid w:val="00DE6E86"/>
    <w:rsid w:val="00DF3DD3"/>
    <w:rsid w:val="00DF6AF7"/>
    <w:rsid w:val="00E02774"/>
    <w:rsid w:val="00E05036"/>
    <w:rsid w:val="00E0767D"/>
    <w:rsid w:val="00E27A41"/>
    <w:rsid w:val="00E34ED3"/>
    <w:rsid w:val="00E36EFF"/>
    <w:rsid w:val="00E37605"/>
    <w:rsid w:val="00E533C2"/>
    <w:rsid w:val="00E566A0"/>
    <w:rsid w:val="00E76FBF"/>
    <w:rsid w:val="00E924A8"/>
    <w:rsid w:val="00ED2832"/>
    <w:rsid w:val="00EE125D"/>
    <w:rsid w:val="00EE20AD"/>
    <w:rsid w:val="00EF4264"/>
    <w:rsid w:val="00EF51F2"/>
    <w:rsid w:val="00F0042F"/>
    <w:rsid w:val="00F37AFB"/>
    <w:rsid w:val="00F51F38"/>
    <w:rsid w:val="00F83BA3"/>
    <w:rsid w:val="00F90BA6"/>
    <w:rsid w:val="00F96F30"/>
    <w:rsid w:val="00FA2963"/>
    <w:rsid w:val="00FC3C9A"/>
    <w:rsid w:val="00FD2440"/>
    <w:rsid w:val="00FF08CD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6"/>
        <o:r id="V:Rule3" type="connector" idref="#Прямая со стрелкой 23"/>
        <o:r id="V:Rule4" type="connector" idref="#Прямая со стрелкой 24"/>
        <o:r id="V:Rule5" type="connector" idref="#Прямая со стрелкой 25"/>
      </o:rules>
    </o:shapelayout>
  </w:shapeDefaults>
  <w:decimalSymbol w:val=","/>
  <w:listSeparator w:val=";"/>
  <w14:docId w14:val="04E1380E"/>
  <w15:docId w15:val="{08162930-5F28-4CAA-AA8C-39F14FED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0"/>
    <w:link w:val="ad"/>
    <w:uiPriority w:val="99"/>
  </w:style>
  <w:style w:type="character" w:customStyle="1" w:styleId="ae">
    <w:name w:val="Нижний колонтитул Знак"/>
    <w:basedOn w:val="a0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d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pPr>
      <w:jc w:val="center"/>
    </w:pPr>
  </w:style>
  <w:style w:type="paragraph" w:customStyle="1" w:styleId="af5">
    <w:name w:val="Должность"/>
    <w:basedOn w:val="a"/>
    <w:next w:val="af6"/>
    <w:rPr>
      <w:i/>
      <w:color w:val="000000"/>
    </w:rPr>
  </w:style>
  <w:style w:type="paragraph" w:customStyle="1" w:styleId="af6">
    <w:name w:val="ФИО"/>
    <w:basedOn w:val="a"/>
    <w:link w:val="af7"/>
    <w:rPr>
      <w:b/>
    </w:rPr>
  </w:style>
  <w:style w:type="paragraph" w:customStyle="1" w:styleId="af8">
    <w:name w:val="Телефон"/>
    <w:basedOn w:val="a"/>
    <w:pPr>
      <w:jc w:val="center"/>
    </w:pPr>
    <w:rPr>
      <w:b/>
    </w:rPr>
  </w:style>
  <w:style w:type="character" w:styleId="af9">
    <w:name w:val="Hyperlink"/>
    <w:uiPriority w:val="99"/>
    <w:rPr>
      <w:color w:val="0000FF"/>
      <w:u w:val="single"/>
    </w:rPr>
  </w:style>
  <w:style w:type="paragraph" w:styleId="afa">
    <w:name w:val="Body Text"/>
    <w:basedOn w:val="a"/>
    <w:next w:val="a"/>
    <w:pPr>
      <w:jc w:val="both"/>
    </w:pPr>
    <w:rPr>
      <w:sz w:val="22"/>
    </w:rPr>
  </w:style>
  <w:style w:type="paragraph" w:customStyle="1" w:styleId="afb">
    <w:name w:val="Адресные реквизиты"/>
    <w:basedOn w:val="afa"/>
    <w:next w:val="afa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e">
    <w:name w:val="Текст док"/>
    <w:basedOn w:val="a"/>
    <w:pPr>
      <w:ind w:firstLine="601"/>
    </w:pPr>
    <w:rPr>
      <w:sz w:val="28"/>
    </w:rPr>
  </w:style>
  <w:style w:type="paragraph" w:customStyle="1" w:styleId="aff">
    <w:name w:val="Исполнитель"/>
    <w:basedOn w:val="a"/>
    <w:pPr>
      <w:ind w:left="-108"/>
    </w:pPr>
    <w:rPr>
      <w:sz w:val="20"/>
    </w:rPr>
  </w:style>
  <w:style w:type="character" w:styleId="aff0">
    <w:name w:val="page number"/>
    <w:basedOn w:val="a0"/>
  </w:style>
  <w:style w:type="table" w:styleId="af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ФИО Знак"/>
    <w:link w:val="af6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3">
    <w:name w:val="Strong"/>
    <w:qFormat/>
    <w:rPr>
      <w:b/>
      <w:bCs/>
    </w:rPr>
  </w:style>
  <w:style w:type="paragraph" w:styleId="aff4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annotation reference"/>
    <w:rPr>
      <w:sz w:val="16"/>
      <w:szCs w:val="16"/>
    </w:rPr>
  </w:style>
  <w:style w:type="paragraph" w:styleId="aff8">
    <w:name w:val="annotation text"/>
    <w:basedOn w:val="a"/>
    <w:link w:val="aff9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</w:style>
  <w:style w:type="paragraph" w:styleId="affa">
    <w:name w:val="annotation subject"/>
    <w:basedOn w:val="aff8"/>
    <w:next w:val="aff8"/>
    <w:link w:val="affb"/>
    <w:rPr>
      <w:b/>
      <w:bCs/>
    </w:rPr>
  </w:style>
  <w:style w:type="character" w:customStyle="1" w:styleId="affb">
    <w:name w:val="Тема примечания Знак"/>
    <w:link w:val="a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tsegelnik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solyatinana@edu.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risk@fio&#1089;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3762-9DD6-493E-8583-645773DF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392</cp:revision>
  <cp:lastPrinted>2021-05-24T08:07:00Z</cp:lastPrinted>
  <dcterms:created xsi:type="dcterms:W3CDTF">2020-12-08T10:09:00Z</dcterms:created>
  <dcterms:modified xsi:type="dcterms:W3CDTF">2021-05-24T09:11:00Z</dcterms:modified>
</cp:coreProperties>
</file>