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74338606"/>
        <w:docPartObj>
          <w:docPartGallery w:val="Cover Pages"/>
          <w:docPartUnique/>
        </w:docPartObj>
      </w:sdtPr>
      <w:sdtEndPr>
        <w:rPr>
          <w:rFonts w:ascii="Verdana" w:hAnsi="Verdana"/>
          <w:sz w:val="36"/>
          <w:szCs w:val="36"/>
        </w:rPr>
      </w:sdtEndPr>
      <w:sdtContent>
        <w:p w:rsidR="00482402" w:rsidRDefault="00482402">
          <w:r>
            <w:rPr>
              <w:noProof/>
              <w:lang w:eastAsia="ru-RU"/>
            </w:rPr>
            <mc:AlternateContent>
              <mc:Choice Requires="wpg">
                <w:drawing>
                  <wp:anchor distT="0" distB="0" distL="114300" distR="114300" simplePos="0" relativeHeight="251692032" behindDoc="0" locked="0" layoutInCell="1" allowOverlap="1">
                    <wp:simplePos x="0" y="0"/>
                    <wp:positionH relativeFrom="page">
                      <wp:align>right</wp:align>
                    </wp:positionH>
                    <wp:positionV relativeFrom="page">
                      <wp:align>top</wp:align>
                    </wp:positionV>
                    <wp:extent cx="3113670" cy="10058400"/>
                    <wp:effectExtent l="0" t="0" r="5080" b="0"/>
                    <wp:wrapNone/>
                    <wp:docPr id="453" name="Группа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Прямоугольник 459" descr="Light vertical"/>
                            <wps:cNvSpPr>
                              <a:spLocks noChangeArrowheads="1"/>
                            </wps:cNvSpPr>
                            <wps:spPr bwMode="auto">
                              <a:xfrm>
                                <a:off x="0" y="0"/>
                                <a:ext cx="138545" cy="10058400"/>
                              </a:xfrm>
                              <a:prstGeom prst="rect">
                                <a:avLst/>
                              </a:prstGeom>
                              <a:pattFill prst="dkVert">
                                <a:fgClr>
                                  <a:schemeClr val="accent1">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Прямоугольник 460"/>
                            <wps:cNvSpPr>
                              <a:spLocks noChangeArrowheads="1"/>
                            </wps:cNvSpPr>
                            <wps:spPr bwMode="auto">
                              <a:xfrm>
                                <a:off x="124691" y="0"/>
                                <a:ext cx="2971800" cy="10058400"/>
                              </a:xfrm>
                              <a:prstGeom prst="rect">
                                <a:avLst/>
                              </a:prstGeom>
                              <a:solidFill>
                                <a:schemeClr val="accent1">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Прямоугольник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Год"/>
                                    <w:id w:val="1012341074"/>
                                    <w:dataBinding w:prefixMappings="xmlns:ns0='http://schemas.microsoft.com/office/2006/coverPageProps'" w:xpath="/ns0:CoverPageProperties[1]/ns0:PublishDate[1]" w:storeItemID="{55AF091B-3C7A-41E3-B477-F2FDAA23CFDA}"/>
                                    <w:date w:fullDate="2017-06-09T00:00:00Z">
                                      <w:dateFormat w:val="yyyy"/>
                                      <w:lid w:val="ru-RU"/>
                                      <w:storeMappedDataAs w:val="dateTime"/>
                                      <w:calendar w:val="gregorian"/>
                                    </w:date>
                                  </w:sdtPr>
                                  <w:sdtContent>
                                    <w:p w:rsidR="0022140D" w:rsidRDefault="0022140D">
                                      <w:pPr>
                                        <w:pStyle w:val="ac"/>
                                        <w:rPr>
                                          <w:color w:val="FFFFFF" w:themeColor="background1"/>
                                          <w:sz w:val="96"/>
                                          <w:szCs w:val="96"/>
                                        </w:rPr>
                                      </w:pPr>
                                      <w:r>
                                        <w:rPr>
                                          <w:color w:val="FFFFFF" w:themeColor="background1"/>
                                          <w:sz w:val="96"/>
                                          <w:szCs w:val="96"/>
                                        </w:rPr>
                                        <w:t>2017</w:t>
                                      </w:r>
                                    </w:p>
                                  </w:sdtContent>
                                </w:sdt>
                              </w:txbxContent>
                            </wps:txbx>
                            <wps:bodyPr rot="0" vert="horz" wrap="square" lIns="365760" tIns="182880" rIns="182880" bIns="182880" anchor="b" anchorCtr="0" upright="1">
                              <a:noAutofit/>
                            </wps:bodyPr>
                          </wps:wsp>
                          <wps:wsp>
                            <wps:cNvPr id="462" name="Прямоугольник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Автор"/>
                                    <w:id w:val="1380359617"/>
                                    <w:dataBinding w:prefixMappings="xmlns:ns0='http://schemas.openxmlformats.org/package/2006/metadata/core-properties' xmlns:ns1='http://purl.org/dc/elements/1.1/'" w:xpath="/ns0:coreProperties[1]/ns1:creator[1]" w:storeItemID="{6C3C8BC8-F283-45AE-878A-BAB7291924A1}"/>
                                    <w:text/>
                                  </w:sdtPr>
                                  <w:sdtContent>
                                    <w:p w:rsidR="0022140D" w:rsidRDefault="0022140D">
                                      <w:pPr>
                                        <w:pStyle w:val="ac"/>
                                        <w:spacing w:line="360" w:lineRule="auto"/>
                                        <w:rPr>
                                          <w:color w:val="FFFFFF" w:themeColor="background1"/>
                                        </w:rPr>
                                      </w:pPr>
                                      <w:r w:rsidRPr="001F4FE2">
                                        <w:rPr>
                                          <w:color w:val="FFFFFF" w:themeColor="background1"/>
                                        </w:rPr>
                                        <w:t>Виталий Николаевич Веденев, к.х.н., педагог-эксперт Microsoft</w:t>
                                      </w:r>
                                      <w:r>
                                        <w:rPr>
                                          <w:color w:val="FFFFFF" w:themeColor="background1"/>
                                        </w:rPr>
                                        <w:t>, Microsoft MVP 2015-2017</w:t>
                                      </w:r>
                                    </w:p>
                                  </w:sdtContent>
                                </w:sdt>
                                <w:sdt>
                                  <w:sdtPr>
                                    <w:rPr>
                                      <w:color w:val="FFFFFF" w:themeColor="background1"/>
                                    </w:rPr>
                                    <w:alias w:val="Организация"/>
                                    <w:id w:val="1760174317"/>
                                    <w:showingPlcHdr/>
                                    <w:dataBinding w:prefixMappings="xmlns:ns0='http://schemas.openxmlformats.org/officeDocument/2006/extended-properties'" w:xpath="/ns0:Properties[1]/ns0:Company[1]" w:storeItemID="{6668398D-A668-4E3E-A5EB-62B293D839F1}"/>
                                    <w:text/>
                                  </w:sdtPr>
                                  <w:sdtContent>
                                    <w:p w:rsidR="0022140D" w:rsidRDefault="0022140D">
                                      <w:pPr>
                                        <w:pStyle w:val="ac"/>
                                        <w:spacing w:line="360" w:lineRule="auto"/>
                                        <w:rPr>
                                          <w:color w:val="FFFFFF" w:themeColor="background1"/>
                                        </w:rPr>
                                      </w:pPr>
                                      <w:r>
                                        <w:rPr>
                                          <w:color w:val="FFFFFF" w:themeColor="background1"/>
                                        </w:rPr>
                                        <w:t xml:space="preserve">     </w:t>
                                      </w:r>
                                    </w:p>
                                  </w:sdtContent>
                                </w:sdt>
                                <w:sdt>
                                  <w:sdtPr>
                                    <w:rPr>
                                      <w:color w:val="FFFFFF" w:themeColor="background1"/>
                                    </w:rPr>
                                    <w:alias w:val="Дата"/>
                                    <w:id w:val="1724480474"/>
                                    <w:dataBinding w:prefixMappings="xmlns:ns0='http://schemas.microsoft.com/office/2006/coverPageProps'" w:xpath="/ns0:CoverPageProperties[1]/ns0:PublishDate[1]" w:storeItemID="{55AF091B-3C7A-41E3-B477-F2FDAA23CFDA}"/>
                                    <w:date w:fullDate="2017-06-09T00:00:00Z">
                                      <w:dateFormat w:val="d.M.yyyy"/>
                                      <w:lid w:val="ru-RU"/>
                                      <w:storeMappedDataAs w:val="dateTime"/>
                                      <w:calendar w:val="gregorian"/>
                                    </w:date>
                                  </w:sdtPr>
                                  <w:sdtContent>
                                    <w:p w:rsidR="0022140D" w:rsidRDefault="0022140D">
                                      <w:pPr>
                                        <w:pStyle w:val="ac"/>
                                        <w:spacing w:line="360" w:lineRule="auto"/>
                                        <w:rPr>
                                          <w:color w:val="FFFFFF" w:themeColor="background1"/>
                                        </w:rPr>
                                      </w:pPr>
                                      <w:r>
                                        <w:rPr>
                                          <w:color w:val="FFFFFF" w:themeColor="background1"/>
                                        </w:rPr>
                                        <w:t>9.6.2017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Группа 453" o:spid="_x0000_s1026" style="position:absolute;margin-left:193.95pt;margin-top:0;width:245.15pt;height:11in;z-index:25169203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">
                    <v:rect id="Прямоугольник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" fillcolor="#9cc2e5 [1940]" stroked="f" strokecolor="white" strokeweight="1pt">
                      <v:fill r:id="rId9" o:title="" opacity="52428f" color2="white [3212]" o:opacity2="52428f" type="pattern"/>
                      <v:shadow color="#d8d8d8" offset="3pt,3pt"/>
                    </v:rect>
                    <v:rect id="Прямоугольник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" fillcolor="#9cc2e5 [1940]" stroked="f" strokecolor="#d8d8d8"/>
                    <v:rect id="Прямоугольник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Год"/>
                              <w:id w:val="1012341074"/>
                              <w:dataBinding w:prefixMappings="xmlns:ns0='http://schemas.microsoft.com/office/2006/coverPageProps'" w:xpath="/ns0:CoverPageProperties[1]/ns0:PublishDate[1]" w:storeItemID="{55AF091B-3C7A-41E3-B477-F2FDAA23CFDA}"/>
                              <w:date w:fullDate="2017-06-09T00:00:00Z">
                                <w:dateFormat w:val="yyyy"/>
                                <w:lid w:val="ru-RU"/>
                                <w:storeMappedDataAs w:val="dateTime"/>
                                <w:calendar w:val="gregorian"/>
                              </w:date>
                            </w:sdtPr>
                            <w:sdtContent>
                              <w:p w:rsidR="0022140D" w:rsidRDefault="0022140D">
                                <w:pPr>
                                  <w:pStyle w:val="ac"/>
                                  <w:rPr>
                                    <w:color w:val="FFFFFF" w:themeColor="background1"/>
                                    <w:sz w:val="96"/>
                                    <w:szCs w:val="96"/>
                                  </w:rPr>
                                </w:pPr>
                                <w:r>
                                  <w:rPr>
                                    <w:color w:val="FFFFFF" w:themeColor="background1"/>
                                    <w:sz w:val="96"/>
                                    <w:szCs w:val="96"/>
                                  </w:rPr>
                                  <w:t>2017</w:t>
                                </w:r>
                              </w:p>
                            </w:sdtContent>
                          </w:sdt>
                        </w:txbxContent>
                      </v:textbox>
                    </v:rect>
                    <v:rect id="Прямоугольник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Автор"/>
                              <w:id w:val="1380359617"/>
                              <w:dataBinding w:prefixMappings="xmlns:ns0='http://schemas.openxmlformats.org/package/2006/metadata/core-properties' xmlns:ns1='http://purl.org/dc/elements/1.1/'" w:xpath="/ns0:coreProperties[1]/ns1:creator[1]" w:storeItemID="{6C3C8BC8-F283-45AE-878A-BAB7291924A1}"/>
                              <w:text/>
                            </w:sdtPr>
                            <w:sdtContent>
                              <w:p w:rsidR="0022140D" w:rsidRDefault="0022140D">
                                <w:pPr>
                                  <w:pStyle w:val="ac"/>
                                  <w:spacing w:line="360" w:lineRule="auto"/>
                                  <w:rPr>
                                    <w:color w:val="FFFFFF" w:themeColor="background1"/>
                                  </w:rPr>
                                </w:pPr>
                                <w:r w:rsidRPr="001F4FE2">
                                  <w:rPr>
                                    <w:color w:val="FFFFFF" w:themeColor="background1"/>
                                  </w:rPr>
                                  <w:t>Виталий Николаевич Веденев, к.х.н., педагог-эксперт Microsoft</w:t>
                                </w:r>
                                <w:r>
                                  <w:rPr>
                                    <w:color w:val="FFFFFF" w:themeColor="background1"/>
                                  </w:rPr>
                                  <w:t>, Microsoft MVP 2015-2017</w:t>
                                </w:r>
                              </w:p>
                            </w:sdtContent>
                          </w:sdt>
                          <w:sdt>
                            <w:sdtPr>
                              <w:rPr>
                                <w:color w:val="FFFFFF" w:themeColor="background1"/>
                              </w:rPr>
                              <w:alias w:val="Организация"/>
                              <w:id w:val="1760174317"/>
                              <w:showingPlcHdr/>
                              <w:dataBinding w:prefixMappings="xmlns:ns0='http://schemas.openxmlformats.org/officeDocument/2006/extended-properties'" w:xpath="/ns0:Properties[1]/ns0:Company[1]" w:storeItemID="{6668398D-A668-4E3E-A5EB-62B293D839F1}"/>
                              <w:text/>
                            </w:sdtPr>
                            <w:sdtContent>
                              <w:p w:rsidR="0022140D" w:rsidRDefault="0022140D">
                                <w:pPr>
                                  <w:pStyle w:val="ac"/>
                                  <w:spacing w:line="360" w:lineRule="auto"/>
                                  <w:rPr>
                                    <w:color w:val="FFFFFF" w:themeColor="background1"/>
                                  </w:rPr>
                                </w:pPr>
                                <w:r>
                                  <w:rPr>
                                    <w:color w:val="FFFFFF" w:themeColor="background1"/>
                                  </w:rPr>
                                  <w:t xml:space="preserve">     </w:t>
                                </w:r>
                              </w:p>
                            </w:sdtContent>
                          </w:sdt>
                          <w:sdt>
                            <w:sdtPr>
                              <w:rPr>
                                <w:color w:val="FFFFFF" w:themeColor="background1"/>
                              </w:rPr>
                              <w:alias w:val="Дата"/>
                              <w:id w:val="1724480474"/>
                              <w:dataBinding w:prefixMappings="xmlns:ns0='http://schemas.microsoft.com/office/2006/coverPageProps'" w:xpath="/ns0:CoverPageProperties[1]/ns0:PublishDate[1]" w:storeItemID="{55AF091B-3C7A-41E3-B477-F2FDAA23CFDA}"/>
                              <w:date w:fullDate="2017-06-09T00:00:00Z">
                                <w:dateFormat w:val="d.M.yyyy"/>
                                <w:lid w:val="ru-RU"/>
                                <w:storeMappedDataAs w:val="dateTime"/>
                                <w:calendar w:val="gregorian"/>
                              </w:date>
                            </w:sdtPr>
                            <w:sdtContent>
                              <w:p w:rsidR="0022140D" w:rsidRDefault="0022140D">
                                <w:pPr>
                                  <w:pStyle w:val="ac"/>
                                  <w:spacing w:line="360" w:lineRule="auto"/>
                                  <w:rPr>
                                    <w:color w:val="FFFFFF" w:themeColor="background1"/>
                                  </w:rPr>
                                </w:pPr>
                                <w:r>
                                  <w:rPr>
                                    <w:color w:val="FFFFFF" w:themeColor="background1"/>
                                  </w:rPr>
                                  <w:t>9.6.2017</w:t>
                                </w:r>
                              </w:p>
                            </w:sdtContent>
                          </w:sdt>
                        </w:txbxContent>
                      </v:textbox>
                    </v:rect>
                    <w10:wrap anchorx="page" anchory="page"/>
                  </v:group>
                </w:pict>
              </mc:Fallback>
            </mc:AlternateContent>
          </w:r>
        </w:p>
        <w:p w:rsidR="00482402" w:rsidRDefault="00453D81">
          <w:pPr>
            <w:rPr>
              <w:rFonts w:ascii="Verdana" w:hAnsi="Verdana"/>
              <w:sz w:val="36"/>
              <w:szCs w:val="36"/>
            </w:rPr>
          </w:pPr>
          <w:r>
            <w:rPr>
              <w:noProof/>
              <w:lang w:eastAsia="ru-RU"/>
            </w:rPr>
            <mc:AlternateContent>
              <mc:Choice Requires="wps">
                <w:drawing>
                  <wp:anchor distT="0" distB="0" distL="114300" distR="114300" simplePos="0" relativeHeight="251694080" behindDoc="0" locked="0" layoutInCell="0" allowOverlap="1" wp14:anchorId="5883BE63" wp14:editId="512BB3EE">
                    <wp:simplePos x="0" y="0"/>
                    <wp:positionH relativeFrom="margin">
                      <wp:posOffset>-1070610</wp:posOffset>
                    </wp:positionH>
                    <wp:positionV relativeFrom="page">
                      <wp:posOffset>3886200</wp:posOffset>
                    </wp:positionV>
                    <wp:extent cx="6591300" cy="2028825"/>
                    <wp:effectExtent l="0" t="0" r="19050" b="28575"/>
                    <wp:wrapNone/>
                    <wp:docPr id="463"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2028825"/>
                            </a:xfrm>
                            <a:prstGeom prst="rect">
                              <a:avLst/>
                            </a:prstGeom>
                            <a:solidFill>
                              <a:schemeClr val="tx1"/>
                            </a:solidFill>
                            <a:ln w="19050">
                              <a:solidFill>
                                <a:schemeClr val="tx1"/>
                              </a:solidFill>
                              <a:miter lim="800000"/>
                              <a:headEnd/>
                              <a:tailEnd/>
                            </a:ln>
                          </wps:spPr>
                          <wps:txbx>
                            <w:txbxContent>
                              <w:p w:rsidR="0022140D" w:rsidRPr="0070526D" w:rsidRDefault="0022140D" w:rsidP="0070526D">
                                <w:pPr>
                                  <w:rPr>
                                    <w:rFonts w:ascii="Verdana" w:hAnsi="Verdana"/>
                                    <w:sz w:val="72"/>
                                    <w:szCs w:val="72"/>
                                  </w:rPr>
                                </w:pPr>
                                <w:r w:rsidRPr="0070526D">
                                  <w:rPr>
                                    <w:rFonts w:ascii="Verdana" w:hAnsi="Verdana"/>
                                    <w:sz w:val="72"/>
                                    <w:szCs w:val="72"/>
                                  </w:rPr>
                                  <w:t xml:space="preserve">Microsoft Office 365 в управлении школой: шаг за шагом </w:t>
                                </w:r>
                              </w:p>
                              <w:p w:rsidR="0022140D" w:rsidRPr="0070526D" w:rsidRDefault="0022140D" w:rsidP="00FF65D3">
                                <w:pPr>
                                  <w:pStyle w:val="ac"/>
                                  <w:rPr>
                                    <w:rFonts w:ascii="Verdana" w:eastAsiaTheme="minorHAnsi" w:hAnsi="Verdana"/>
                                    <w:sz w:val="72"/>
                                    <w:szCs w:val="72"/>
                                    <w:lang w:eastAsia="en-US"/>
                                  </w:rPr>
                                </w:pPr>
                              </w:p>
                              <w:p w:rsidR="0022140D" w:rsidRDefault="0022140D"/>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83BE63" id="Прямоугольник 16" o:spid="_x0000_s1031" style="position:absolute;margin-left:-84.3pt;margin-top:306pt;width:519pt;height:159.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" o:allowincell="f" fillcolor="black [3213]" strokecolor="black [3213]" strokeweight="1.5pt">
                    <v:textbox inset="14.4pt,,14.4pt">
                      <w:txbxContent>
                        <w:p w:rsidR="0022140D" w:rsidRPr="0070526D" w:rsidRDefault="0022140D" w:rsidP="0070526D">
                          <w:pPr>
                            <w:rPr>
                              <w:rFonts w:ascii="Verdana" w:hAnsi="Verdana"/>
                              <w:sz w:val="72"/>
                              <w:szCs w:val="72"/>
                            </w:rPr>
                          </w:pPr>
                          <w:r w:rsidRPr="0070526D">
                            <w:rPr>
                              <w:rFonts w:ascii="Verdana" w:hAnsi="Verdana"/>
                              <w:sz w:val="72"/>
                              <w:szCs w:val="72"/>
                            </w:rPr>
                            <w:t xml:space="preserve">Microsoft Office 365 в управлении школой: шаг за шагом </w:t>
                          </w:r>
                        </w:p>
                        <w:p w:rsidR="0022140D" w:rsidRPr="0070526D" w:rsidRDefault="0022140D" w:rsidP="00FF65D3">
                          <w:pPr>
                            <w:pStyle w:val="ac"/>
                            <w:rPr>
                              <w:rFonts w:ascii="Verdana" w:eastAsiaTheme="minorHAnsi" w:hAnsi="Verdana"/>
                              <w:sz w:val="72"/>
                              <w:szCs w:val="72"/>
                              <w:lang w:eastAsia="en-US"/>
                            </w:rPr>
                          </w:pPr>
                        </w:p>
                        <w:p w:rsidR="0022140D" w:rsidRDefault="0022140D"/>
                      </w:txbxContent>
                    </v:textbox>
                    <w10:wrap anchorx="margin" anchory="page"/>
                  </v:rect>
                </w:pict>
              </mc:Fallback>
            </mc:AlternateContent>
          </w:r>
          <w:r w:rsidR="00482402">
            <w:rPr>
              <w:rFonts w:ascii="Verdana" w:hAnsi="Verdana"/>
              <w:sz w:val="36"/>
              <w:szCs w:val="36"/>
            </w:rPr>
            <w:br w:type="page"/>
          </w:r>
        </w:p>
      </w:sdtContent>
    </w:sdt>
    <w:p w:rsidR="00F86E45" w:rsidRDefault="00F86E45" w:rsidP="00F86E45"/>
    <w:sdt>
      <w:sdtPr>
        <w:rPr>
          <w:rFonts w:asciiTheme="minorHAnsi" w:eastAsiaTheme="minorHAnsi" w:hAnsiTheme="minorHAnsi" w:cstheme="minorBidi"/>
          <w:color w:val="auto"/>
          <w:sz w:val="22"/>
          <w:szCs w:val="22"/>
          <w:lang w:eastAsia="en-US"/>
        </w:rPr>
        <w:id w:val="-1774550517"/>
        <w:docPartObj>
          <w:docPartGallery w:val="Table of Contents"/>
          <w:docPartUnique/>
        </w:docPartObj>
      </w:sdtPr>
      <w:sdtEndPr>
        <w:rPr>
          <w:b/>
          <w:bCs/>
        </w:rPr>
      </w:sdtEndPr>
      <w:sdtContent>
        <w:p w:rsidR="00500ADB" w:rsidRDefault="00500ADB">
          <w:pPr>
            <w:pStyle w:val="ab"/>
          </w:pPr>
          <w:r>
            <w:t>Оглавление</w:t>
          </w:r>
        </w:p>
        <w:p w:rsidR="00CF05DC" w:rsidRDefault="00500ADB">
          <w:pPr>
            <w:pStyle w:val="11"/>
            <w:tabs>
              <w:tab w:val="right" w:leader="dot" w:pos="9344"/>
            </w:tabs>
            <w:rPr>
              <w:rFonts w:eastAsiaTheme="minorEastAsia"/>
              <w:noProof/>
              <w:lang w:eastAsia="ru-RU"/>
            </w:rPr>
          </w:pPr>
          <w:r>
            <w:fldChar w:fldCharType="begin"/>
          </w:r>
          <w:r>
            <w:instrText xml:space="preserve"> TOC \o "1-3" \h \z \u </w:instrText>
          </w:r>
          <w:r>
            <w:fldChar w:fldCharType="separate"/>
          </w:r>
          <w:hyperlink w:anchor="_Toc484776824" w:history="1">
            <w:r w:rsidR="00CF05DC" w:rsidRPr="00200209">
              <w:rPr>
                <w:rStyle w:val="a4"/>
                <w:noProof/>
              </w:rPr>
              <w:t>Введение</w:t>
            </w:r>
            <w:r w:rsidR="00CF05DC">
              <w:rPr>
                <w:noProof/>
                <w:webHidden/>
              </w:rPr>
              <w:tab/>
            </w:r>
            <w:r w:rsidR="00CF05DC">
              <w:rPr>
                <w:noProof/>
                <w:webHidden/>
              </w:rPr>
              <w:fldChar w:fldCharType="begin"/>
            </w:r>
            <w:r w:rsidR="00CF05DC">
              <w:rPr>
                <w:noProof/>
                <w:webHidden/>
              </w:rPr>
              <w:instrText xml:space="preserve"> PAGEREF _Toc484776824 \h </w:instrText>
            </w:r>
            <w:r w:rsidR="00CF05DC">
              <w:rPr>
                <w:noProof/>
                <w:webHidden/>
              </w:rPr>
            </w:r>
            <w:r w:rsidR="00CF05DC">
              <w:rPr>
                <w:noProof/>
                <w:webHidden/>
              </w:rPr>
              <w:fldChar w:fldCharType="separate"/>
            </w:r>
            <w:r w:rsidR="00CF05DC">
              <w:rPr>
                <w:noProof/>
                <w:webHidden/>
              </w:rPr>
              <w:t>4</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25" w:history="1">
            <w:r w:rsidR="00CF05DC" w:rsidRPr="00200209">
              <w:rPr>
                <w:rStyle w:val="a4"/>
                <w:noProof/>
              </w:rPr>
              <w:t>Как использовать эту книгу?</w:t>
            </w:r>
            <w:r w:rsidR="00CF05DC">
              <w:rPr>
                <w:noProof/>
                <w:webHidden/>
              </w:rPr>
              <w:tab/>
            </w:r>
            <w:r w:rsidR="00CF05DC">
              <w:rPr>
                <w:noProof/>
                <w:webHidden/>
              </w:rPr>
              <w:fldChar w:fldCharType="begin"/>
            </w:r>
            <w:r w:rsidR="00CF05DC">
              <w:rPr>
                <w:noProof/>
                <w:webHidden/>
              </w:rPr>
              <w:instrText xml:space="preserve"> PAGEREF _Toc484776825 \h </w:instrText>
            </w:r>
            <w:r w:rsidR="00CF05DC">
              <w:rPr>
                <w:noProof/>
                <w:webHidden/>
              </w:rPr>
            </w:r>
            <w:r w:rsidR="00CF05DC">
              <w:rPr>
                <w:noProof/>
                <w:webHidden/>
              </w:rPr>
              <w:fldChar w:fldCharType="separate"/>
            </w:r>
            <w:r w:rsidR="00CF05DC">
              <w:rPr>
                <w:noProof/>
                <w:webHidden/>
              </w:rPr>
              <w:t>4</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26" w:history="1">
            <w:r w:rsidR="00CF05DC" w:rsidRPr="00200209">
              <w:rPr>
                <w:rStyle w:val="a4"/>
                <w:noProof/>
              </w:rPr>
              <w:t>На что следует обратить внимание?</w:t>
            </w:r>
            <w:r w:rsidR="00CF05DC">
              <w:rPr>
                <w:noProof/>
                <w:webHidden/>
              </w:rPr>
              <w:tab/>
            </w:r>
            <w:r w:rsidR="00CF05DC">
              <w:rPr>
                <w:noProof/>
                <w:webHidden/>
              </w:rPr>
              <w:fldChar w:fldCharType="begin"/>
            </w:r>
            <w:r w:rsidR="00CF05DC">
              <w:rPr>
                <w:noProof/>
                <w:webHidden/>
              </w:rPr>
              <w:instrText xml:space="preserve"> PAGEREF _Toc484776826 \h </w:instrText>
            </w:r>
            <w:r w:rsidR="00CF05DC">
              <w:rPr>
                <w:noProof/>
                <w:webHidden/>
              </w:rPr>
            </w:r>
            <w:r w:rsidR="00CF05DC">
              <w:rPr>
                <w:noProof/>
                <w:webHidden/>
              </w:rPr>
              <w:fldChar w:fldCharType="separate"/>
            </w:r>
            <w:r w:rsidR="00CF05DC">
              <w:rPr>
                <w:noProof/>
                <w:webHidden/>
              </w:rPr>
              <w:t>5</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27" w:history="1">
            <w:r w:rsidR="00CF05DC" w:rsidRPr="00200209">
              <w:rPr>
                <w:rStyle w:val="a4"/>
                <w:noProof/>
              </w:rPr>
              <w:t>Глава I. Архитектура решения. Состав компонентов и базовая функциональность</w:t>
            </w:r>
            <w:r w:rsidR="00CF05DC">
              <w:rPr>
                <w:noProof/>
                <w:webHidden/>
              </w:rPr>
              <w:tab/>
            </w:r>
            <w:r w:rsidR="00CF05DC">
              <w:rPr>
                <w:noProof/>
                <w:webHidden/>
              </w:rPr>
              <w:fldChar w:fldCharType="begin"/>
            </w:r>
            <w:r w:rsidR="00CF05DC">
              <w:rPr>
                <w:noProof/>
                <w:webHidden/>
              </w:rPr>
              <w:instrText xml:space="preserve"> PAGEREF _Toc484776827 \h </w:instrText>
            </w:r>
            <w:r w:rsidR="00CF05DC">
              <w:rPr>
                <w:noProof/>
                <w:webHidden/>
              </w:rPr>
            </w:r>
            <w:r w:rsidR="00CF05DC">
              <w:rPr>
                <w:noProof/>
                <w:webHidden/>
              </w:rPr>
              <w:fldChar w:fldCharType="separate"/>
            </w:r>
            <w:r w:rsidR="00CF05DC">
              <w:rPr>
                <w:noProof/>
                <w:webHidden/>
              </w:rPr>
              <w:t>6</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28" w:history="1">
            <w:r w:rsidR="00CF05DC" w:rsidRPr="00200209">
              <w:rPr>
                <w:rStyle w:val="a4"/>
                <w:noProof/>
              </w:rPr>
              <w:t>Архитектура решения</w:t>
            </w:r>
            <w:r w:rsidR="00CF05DC">
              <w:rPr>
                <w:noProof/>
                <w:webHidden/>
              </w:rPr>
              <w:tab/>
            </w:r>
            <w:r w:rsidR="00CF05DC">
              <w:rPr>
                <w:noProof/>
                <w:webHidden/>
              </w:rPr>
              <w:fldChar w:fldCharType="begin"/>
            </w:r>
            <w:r w:rsidR="00CF05DC">
              <w:rPr>
                <w:noProof/>
                <w:webHidden/>
              </w:rPr>
              <w:instrText xml:space="preserve"> PAGEREF _Toc484776828 \h </w:instrText>
            </w:r>
            <w:r w:rsidR="00CF05DC">
              <w:rPr>
                <w:noProof/>
                <w:webHidden/>
              </w:rPr>
            </w:r>
            <w:r w:rsidR="00CF05DC">
              <w:rPr>
                <w:noProof/>
                <w:webHidden/>
              </w:rPr>
              <w:fldChar w:fldCharType="separate"/>
            </w:r>
            <w:r w:rsidR="00CF05DC">
              <w:rPr>
                <w:noProof/>
                <w:webHidden/>
              </w:rPr>
              <w:t>6</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29" w:history="1">
            <w:r w:rsidR="00CF05DC" w:rsidRPr="00200209">
              <w:rPr>
                <w:rStyle w:val="a4"/>
                <w:noProof/>
              </w:rPr>
              <w:t>Состав компонент и базовая функциональность</w:t>
            </w:r>
            <w:r w:rsidR="00CF05DC">
              <w:rPr>
                <w:noProof/>
                <w:webHidden/>
              </w:rPr>
              <w:tab/>
            </w:r>
            <w:r w:rsidR="00CF05DC">
              <w:rPr>
                <w:noProof/>
                <w:webHidden/>
              </w:rPr>
              <w:fldChar w:fldCharType="begin"/>
            </w:r>
            <w:r w:rsidR="00CF05DC">
              <w:rPr>
                <w:noProof/>
                <w:webHidden/>
              </w:rPr>
              <w:instrText xml:space="preserve"> PAGEREF _Toc484776829 \h </w:instrText>
            </w:r>
            <w:r w:rsidR="00CF05DC">
              <w:rPr>
                <w:noProof/>
                <w:webHidden/>
              </w:rPr>
            </w:r>
            <w:r w:rsidR="00CF05DC">
              <w:rPr>
                <w:noProof/>
                <w:webHidden/>
              </w:rPr>
              <w:fldChar w:fldCharType="separate"/>
            </w:r>
            <w:r w:rsidR="00CF05DC">
              <w:rPr>
                <w:noProof/>
                <w:webHidden/>
              </w:rPr>
              <w:t>7</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30" w:history="1">
            <w:r w:rsidR="00CF05DC" w:rsidRPr="00200209">
              <w:rPr>
                <w:rStyle w:val="a4"/>
                <w:noProof/>
              </w:rPr>
              <w:t xml:space="preserve">Глава </w:t>
            </w:r>
            <w:r w:rsidR="00CF05DC" w:rsidRPr="00200209">
              <w:rPr>
                <w:rStyle w:val="a4"/>
                <w:noProof/>
                <w:lang w:val="en-US"/>
              </w:rPr>
              <w:t>II</w:t>
            </w:r>
            <w:r w:rsidR="00CF05DC" w:rsidRPr="00200209">
              <w:rPr>
                <w:rStyle w:val="a4"/>
                <w:noProof/>
              </w:rPr>
              <w:t>. Описание комплексного решения</w:t>
            </w:r>
            <w:r w:rsidR="00CF05DC">
              <w:rPr>
                <w:noProof/>
                <w:webHidden/>
              </w:rPr>
              <w:tab/>
            </w:r>
            <w:r w:rsidR="00CF05DC">
              <w:rPr>
                <w:noProof/>
                <w:webHidden/>
              </w:rPr>
              <w:fldChar w:fldCharType="begin"/>
            </w:r>
            <w:r w:rsidR="00CF05DC">
              <w:rPr>
                <w:noProof/>
                <w:webHidden/>
              </w:rPr>
              <w:instrText xml:space="preserve"> PAGEREF _Toc484776830 \h </w:instrText>
            </w:r>
            <w:r w:rsidR="00CF05DC">
              <w:rPr>
                <w:noProof/>
                <w:webHidden/>
              </w:rPr>
            </w:r>
            <w:r w:rsidR="00CF05DC">
              <w:rPr>
                <w:noProof/>
                <w:webHidden/>
              </w:rPr>
              <w:fldChar w:fldCharType="separate"/>
            </w:r>
            <w:r w:rsidR="00CF05DC">
              <w:rPr>
                <w:noProof/>
                <w:webHidden/>
              </w:rPr>
              <w:t>9</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31" w:history="1">
            <w:r w:rsidR="00CF05DC" w:rsidRPr="00200209">
              <w:rPr>
                <w:rStyle w:val="a4"/>
                <w:noProof/>
              </w:rPr>
              <w:t>Структура комплексного решения</w:t>
            </w:r>
            <w:r w:rsidR="00CF05DC">
              <w:rPr>
                <w:noProof/>
                <w:webHidden/>
              </w:rPr>
              <w:tab/>
            </w:r>
            <w:r w:rsidR="00CF05DC">
              <w:rPr>
                <w:noProof/>
                <w:webHidden/>
              </w:rPr>
              <w:fldChar w:fldCharType="begin"/>
            </w:r>
            <w:r w:rsidR="00CF05DC">
              <w:rPr>
                <w:noProof/>
                <w:webHidden/>
              </w:rPr>
              <w:instrText xml:space="preserve"> PAGEREF _Toc484776831 \h </w:instrText>
            </w:r>
            <w:r w:rsidR="00CF05DC">
              <w:rPr>
                <w:noProof/>
                <w:webHidden/>
              </w:rPr>
            </w:r>
            <w:r w:rsidR="00CF05DC">
              <w:rPr>
                <w:noProof/>
                <w:webHidden/>
              </w:rPr>
              <w:fldChar w:fldCharType="separate"/>
            </w:r>
            <w:r w:rsidR="00CF05DC">
              <w:rPr>
                <w:noProof/>
                <w:webHidden/>
              </w:rPr>
              <w:t>9</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32" w:history="1">
            <w:r w:rsidR="00CF05DC" w:rsidRPr="00200209">
              <w:rPr>
                <w:rStyle w:val="a4"/>
                <w:noProof/>
              </w:rPr>
              <w:t>Описание функциональных областей</w:t>
            </w:r>
            <w:r w:rsidR="00CF05DC">
              <w:rPr>
                <w:noProof/>
                <w:webHidden/>
              </w:rPr>
              <w:tab/>
            </w:r>
            <w:r w:rsidR="00CF05DC">
              <w:rPr>
                <w:noProof/>
                <w:webHidden/>
              </w:rPr>
              <w:fldChar w:fldCharType="begin"/>
            </w:r>
            <w:r w:rsidR="00CF05DC">
              <w:rPr>
                <w:noProof/>
                <w:webHidden/>
              </w:rPr>
              <w:instrText xml:space="preserve"> PAGEREF _Toc484776832 \h </w:instrText>
            </w:r>
            <w:r w:rsidR="00CF05DC">
              <w:rPr>
                <w:noProof/>
                <w:webHidden/>
              </w:rPr>
            </w:r>
            <w:r w:rsidR="00CF05DC">
              <w:rPr>
                <w:noProof/>
                <w:webHidden/>
              </w:rPr>
              <w:fldChar w:fldCharType="separate"/>
            </w:r>
            <w:r w:rsidR="00CF05DC">
              <w:rPr>
                <w:noProof/>
                <w:webHidden/>
              </w:rPr>
              <w:t>10</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33" w:history="1">
            <w:r w:rsidR="00CF05DC" w:rsidRPr="00200209">
              <w:rPr>
                <w:rStyle w:val="a4"/>
                <w:noProof/>
              </w:rPr>
              <w:t xml:space="preserve">Глава </w:t>
            </w:r>
            <w:r w:rsidR="00CF05DC" w:rsidRPr="00200209">
              <w:rPr>
                <w:rStyle w:val="a4"/>
                <w:noProof/>
                <w:lang w:val="en-US"/>
              </w:rPr>
              <w:t>III</w:t>
            </w:r>
            <w:r w:rsidR="00CF05DC" w:rsidRPr="00200209">
              <w:rPr>
                <w:rStyle w:val="a4"/>
                <w:noProof/>
              </w:rPr>
              <w:t>. Набор сценариев и шаблонов компонент комплексного решения</w:t>
            </w:r>
            <w:r w:rsidR="00CF05DC">
              <w:rPr>
                <w:noProof/>
                <w:webHidden/>
              </w:rPr>
              <w:tab/>
            </w:r>
            <w:r w:rsidR="00CF05DC">
              <w:rPr>
                <w:noProof/>
                <w:webHidden/>
              </w:rPr>
              <w:fldChar w:fldCharType="begin"/>
            </w:r>
            <w:r w:rsidR="00CF05DC">
              <w:rPr>
                <w:noProof/>
                <w:webHidden/>
              </w:rPr>
              <w:instrText xml:space="preserve"> PAGEREF _Toc484776833 \h </w:instrText>
            </w:r>
            <w:r w:rsidR="00CF05DC">
              <w:rPr>
                <w:noProof/>
                <w:webHidden/>
              </w:rPr>
            </w:r>
            <w:r w:rsidR="00CF05DC">
              <w:rPr>
                <w:noProof/>
                <w:webHidden/>
              </w:rPr>
              <w:fldChar w:fldCharType="separate"/>
            </w:r>
            <w:r w:rsidR="00CF05DC">
              <w:rPr>
                <w:noProof/>
                <w:webHidden/>
              </w:rPr>
              <w:t>14</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34" w:history="1">
            <w:r w:rsidR="00CF05DC" w:rsidRPr="00200209">
              <w:rPr>
                <w:rStyle w:val="a4"/>
                <w:noProof/>
              </w:rPr>
              <w:t xml:space="preserve">Введение. Знакомство с </w:t>
            </w:r>
            <w:r w:rsidR="00CF05DC" w:rsidRPr="00200209">
              <w:rPr>
                <w:rStyle w:val="a4"/>
                <w:noProof/>
                <w:lang w:val="en-US"/>
              </w:rPr>
              <w:t>Office</w:t>
            </w:r>
            <w:r w:rsidR="00CF05DC" w:rsidRPr="00200209">
              <w:rPr>
                <w:rStyle w:val="a4"/>
                <w:noProof/>
              </w:rPr>
              <w:t xml:space="preserve"> 365 – набором интегрированных сервисов</w:t>
            </w:r>
            <w:r w:rsidR="00CF05DC">
              <w:rPr>
                <w:noProof/>
                <w:webHidden/>
              </w:rPr>
              <w:tab/>
            </w:r>
            <w:r w:rsidR="00CF05DC">
              <w:rPr>
                <w:noProof/>
                <w:webHidden/>
              </w:rPr>
              <w:fldChar w:fldCharType="begin"/>
            </w:r>
            <w:r w:rsidR="00CF05DC">
              <w:rPr>
                <w:noProof/>
                <w:webHidden/>
              </w:rPr>
              <w:instrText xml:space="preserve"> PAGEREF _Toc484776834 \h </w:instrText>
            </w:r>
            <w:r w:rsidR="00CF05DC">
              <w:rPr>
                <w:noProof/>
                <w:webHidden/>
              </w:rPr>
            </w:r>
            <w:r w:rsidR="00CF05DC">
              <w:rPr>
                <w:noProof/>
                <w:webHidden/>
              </w:rPr>
              <w:fldChar w:fldCharType="separate"/>
            </w:r>
            <w:r w:rsidR="00CF05DC">
              <w:rPr>
                <w:noProof/>
                <w:webHidden/>
              </w:rPr>
              <w:t>15</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35" w:history="1">
            <w:r w:rsidR="00CF05DC" w:rsidRPr="00200209">
              <w:rPr>
                <w:rStyle w:val="a4"/>
                <w:noProof/>
              </w:rPr>
              <w:t xml:space="preserve">Первые шаги. Вход в </w:t>
            </w:r>
            <w:r w:rsidR="00CF05DC" w:rsidRPr="00200209">
              <w:rPr>
                <w:rStyle w:val="a4"/>
                <w:noProof/>
                <w:lang w:val="en-US"/>
              </w:rPr>
              <w:t>Office</w:t>
            </w:r>
            <w:r w:rsidR="00CF05DC" w:rsidRPr="00200209">
              <w:rPr>
                <w:rStyle w:val="a4"/>
                <w:noProof/>
              </w:rPr>
              <w:t xml:space="preserve"> 365</w:t>
            </w:r>
            <w:r w:rsidR="00CF05DC">
              <w:rPr>
                <w:noProof/>
                <w:webHidden/>
              </w:rPr>
              <w:tab/>
            </w:r>
            <w:r w:rsidR="00CF05DC">
              <w:rPr>
                <w:noProof/>
                <w:webHidden/>
              </w:rPr>
              <w:fldChar w:fldCharType="begin"/>
            </w:r>
            <w:r w:rsidR="00CF05DC">
              <w:rPr>
                <w:noProof/>
                <w:webHidden/>
              </w:rPr>
              <w:instrText xml:space="preserve"> PAGEREF _Toc484776835 \h </w:instrText>
            </w:r>
            <w:r w:rsidR="00CF05DC">
              <w:rPr>
                <w:noProof/>
                <w:webHidden/>
              </w:rPr>
            </w:r>
            <w:r w:rsidR="00CF05DC">
              <w:rPr>
                <w:noProof/>
                <w:webHidden/>
              </w:rPr>
              <w:fldChar w:fldCharType="separate"/>
            </w:r>
            <w:r w:rsidR="00CF05DC">
              <w:rPr>
                <w:noProof/>
                <w:webHidden/>
              </w:rPr>
              <w:t>17</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36" w:history="1">
            <w:r w:rsidR="00CF05DC" w:rsidRPr="00200209">
              <w:rPr>
                <w:rStyle w:val="a4"/>
                <w:noProof/>
              </w:rPr>
              <w:t xml:space="preserve">Первые шаги. Устанавливаем </w:t>
            </w:r>
            <w:r w:rsidR="00CF05DC" w:rsidRPr="00200209">
              <w:rPr>
                <w:rStyle w:val="a4"/>
                <w:noProof/>
                <w:lang w:val="en-US"/>
              </w:rPr>
              <w:t>Microsoft</w:t>
            </w:r>
            <w:r w:rsidR="00CF05DC" w:rsidRPr="00200209">
              <w:rPr>
                <w:rStyle w:val="a4"/>
                <w:noProof/>
              </w:rPr>
              <w:t xml:space="preserve"> </w:t>
            </w:r>
            <w:r w:rsidR="00CF05DC" w:rsidRPr="00200209">
              <w:rPr>
                <w:rStyle w:val="a4"/>
                <w:noProof/>
                <w:lang w:val="en-US"/>
              </w:rPr>
              <w:t>Office</w:t>
            </w:r>
            <w:r w:rsidR="00CF05DC" w:rsidRPr="00200209">
              <w:rPr>
                <w:rStyle w:val="a4"/>
                <w:noProof/>
              </w:rPr>
              <w:t xml:space="preserve"> </w:t>
            </w:r>
            <w:r w:rsidR="00CF05DC" w:rsidRPr="00200209">
              <w:rPr>
                <w:rStyle w:val="a4"/>
                <w:noProof/>
                <w:lang w:val="en-US"/>
              </w:rPr>
              <w:t>ProPlus</w:t>
            </w:r>
            <w:r w:rsidR="00CF05DC">
              <w:rPr>
                <w:noProof/>
                <w:webHidden/>
              </w:rPr>
              <w:tab/>
            </w:r>
            <w:r w:rsidR="00CF05DC">
              <w:rPr>
                <w:noProof/>
                <w:webHidden/>
              </w:rPr>
              <w:fldChar w:fldCharType="begin"/>
            </w:r>
            <w:r w:rsidR="00CF05DC">
              <w:rPr>
                <w:noProof/>
                <w:webHidden/>
              </w:rPr>
              <w:instrText xml:space="preserve"> PAGEREF _Toc484776836 \h </w:instrText>
            </w:r>
            <w:r w:rsidR="00CF05DC">
              <w:rPr>
                <w:noProof/>
                <w:webHidden/>
              </w:rPr>
            </w:r>
            <w:r w:rsidR="00CF05DC">
              <w:rPr>
                <w:noProof/>
                <w:webHidden/>
              </w:rPr>
              <w:fldChar w:fldCharType="separate"/>
            </w:r>
            <w:r w:rsidR="00CF05DC">
              <w:rPr>
                <w:noProof/>
                <w:webHidden/>
              </w:rPr>
              <w:t>19</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37" w:history="1">
            <w:r w:rsidR="00CF05DC" w:rsidRPr="00200209">
              <w:rPr>
                <w:rStyle w:val="a4"/>
                <w:noProof/>
                <w:lang w:eastAsia="ru-RU"/>
              </w:rPr>
              <w:t>Пример работы педагога в настольном приложении Outlook Office 365 ProPlus</w:t>
            </w:r>
            <w:r w:rsidR="00CF05DC">
              <w:rPr>
                <w:noProof/>
                <w:webHidden/>
              </w:rPr>
              <w:tab/>
            </w:r>
            <w:r w:rsidR="00CF05DC">
              <w:rPr>
                <w:noProof/>
                <w:webHidden/>
              </w:rPr>
              <w:fldChar w:fldCharType="begin"/>
            </w:r>
            <w:r w:rsidR="00CF05DC">
              <w:rPr>
                <w:noProof/>
                <w:webHidden/>
              </w:rPr>
              <w:instrText xml:space="preserve"> PAGEREF _Toc484776837 \h </w:instrText>
            </w:r>
            <w:r w:rsidR="00CF05DC">
              <w:rPr>
                <w:noProof/>
                <w:webHidden/>
              </w:rPr>
            </w:r>
            <w:r w:rsidR="00CF05DC">
              <w:rPr>
                <w:noProof/>
                <w:webHidden/>
              </w:rPr>
              <w:fldChar w:fldCharType="separate"/>
            </w:r>
            <w:r w:rsidR="00CF05DC">
              <w:rPr>
                <w:noProof/>
                <w:webHidden/>
              </w:rPr>
              <w:t>20</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38" w:history="1">
            <w:r w:rsidR="00CF05DC" w:rsidRPr="00200209">
              <w:rPr>
                <w:rStyle w:val="a4"/>
                <w:noProof/>
              </w:rPr>
              <w:t xml:space="preserve">Первые шаги. </w:t>
            </w:r>
            <w:r w:rsidR="00CF05DC" w:rsidRPr="00200209">
              <w:rPr>
                <w:rStyle w:val="a4"/>
                <w:noProof/>
                <w:lang w:val="en-US"/>
              </w:rPr>
              <w:t>Skype</w:t>
            </w:r>
            <w:r w:rsidR="00CF05DC" w:rsidRPr="00200209">
              <w:rPr>
                <w:rStyle w:val="a4"/>
                <w:noProof/>
              </w:rPr>
              <w:t xml:space="preserve"> для бизнеса - единая коммуникационная платформа</w:t>
            </w:r>
            <w:r w:rsidR="00CF05DC">
              <w:rPr>
                <w:noProof/>
                <w:webHidden/>
              </w:rPr>
              <w:tab/>
            </w:r>
            <w:r w:rsidR="00CF05DC">
              <w:rPr>
                <w:noProof/>
                <w:webHidden/>
              </w:rPr>
              <w:fldChar w:fldCharType="begin"/>
            </w:r>
            <w:r w:rsidR="00CF05DC">
              <w:rPr>
                <w:noProof/>
                <w:webHidden/>
              </w:rPr>
              <w:instrText xml:space="preserve"> PAGEREF _Toc484776838 \h </w:instrText>
            </w:r>
            <w:r w:rsidR="00CF05DC">
              <w:rPr>
                <w:noProof/>
                <w:webHidden/>
              </w:rPr>
            </w:r>
            <w:r w:rsidR="00CF05DC">
              <w:rPr>
                <w:noProof/>
                <w:webHidden/>
              </w:rPr>
              <w:fldChar w:fldCharType="separate"/>
            </w:r>
            <w:r w:rsidR="00CF05DC">
              <w:rPr>
                <w:noProof/>
                <w:webHidden/>
              </w:rPr>
              <w:t>22</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39" w:history="1">
            <w:r w:rsidR="00CF05DC" w:rsidRPr="00200209">
              <w:rPr>
                <w:rStyle w:val="a4"/>
                <w:noProof/>
              </w:rPr>
              <w:t xml:space="preserve">Пример использования </w:t>
            </w:r>
            <w:r w:rsidR="00CF05DC" w:rsidRPr="00200209">
              <w:rPr>
                <w:rStyle w:val="a4"/>
                <w:noProof/>
                <w:lang w:val="en-US"/>
              </w:rPr>
              <w:t>Skype</w:t>
            </w:r>
            <w:r w:rsidR="00CF05DC" w:rsidRPr="00200209">
              <w:rPr>
                <w:rStyle w:val="a4"/>
                <w:noProof/>
              </w:rPr>
              <w:t xml:space="preserve"> для бизнеса в административно-хозяйственной работе</w:t>
            </w:r>
            <w:r w:rsidR="00CF05DC">
              <w:rPr>
                <w:noProof/>
                <w:webHidden/>
              </w:rPr>
              <w:tab/>
            </w:r>
            <w:r w:rsidR="00CF05DC">
              <w:rPr>
                <w:noProof/>
                <w:webHidden/>
              </w:rPr>
              <w:fldChar w:fldCharType="begin"/>
            </w:r>
            <w:r w:rsidR="00CF05DC">
              <w:rPr>
                <w:noProof/>
                <w:webHidden/>
              </w:rPr>
              <w:instrText xml:space="preserve"> PAGEREF _Toc484776839 \h </w:instrText>
            </w:r>
            <w:r w:rsidR="00CF05DC">
              <w:rPr>
                <w:noProof/>
                <w:webHidden/>
              </w:rPr>
            </w:r>
            <w:r w:rsidR="00CF05DC">
              <w:rPr>
                <w:noProof/>
                <w:webHidden/>
              </w:rPr>
              <w:fldChar w:fldCharType="separate"/>
            </w:r>
            <w:r w:rsidR="00CF05DC">
              <w:rPr>
                <w:noProof/>
                <w:webHidden/>
              </w:rPr>
              <w:t>23</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40" w:history="1">
            <w:r w:rsidR="00CF05DC" w:rsidRPr="00200209">
              <w:rPr>
                <w:rStyle w:val="a4"/>
                <w:noProof/>
              </w:rPr>
              <w:t xml:space="preserve">Сценарий 1. Варианты начала обучения в </w:t>
            </w:r>
            <w:r w:rsidR="00CF05DC" w:rsidRPr="00200209">
              <w:rPr>
                <w:rStyle w:val="a4"/>
                <w:noProof/>
                <w:lang w:val="en-US"/>
              </w:rPr>
              <w:t>Office</w:t>
            </w:r>
            <w:r w:rsidR="00CF05DC" w:rsidRPr="00200209">
              <w:rPr>
                <w:rStyle w:val="a4"/>
                <w:noProof/>
              </w:rPr>
              <w:t xml:space="preserve"> 365. Группы </w:t>
            </w:r>
            <w:r w:rsidR="00CF05DC" w:rsidRPr="00200209">
              <w:rPr>
                <w:rStyle w:val="a4"/>
                <w:noProof/>
                <w:lang w:val="en-US"/>
              </w:rPr>
              <w:t>Office</w:t>
            </w:r>
            <w:r w:rsidR="00CF05DC" w:rsidRPr="00200209">
              <w:rPr>
                <w:rStyle w:val="a4"/>
                <w:noProof/>
              </w:rPr>
              <w:t xml:space="preserve"> 365</w:t>
            </w:r>
            <w:r w:rsidR="00CF05DC">
              <w:rPr>
                <w:noProof/>
                <w:webHidden/>
              </w:rPr>
              <w:tab/>
            </w:r>
            <w:r w:rsidR="00CF05DC">
              <w:rPr>
                <w:noProof/>
                <w:webHidden/>
              </w:rPr>
              <w:fldChar w:fldCharType="begin"/>
            </w:r>
            <w:r w:rsidR="00CF05DC">
              <w:rPr>
                <w:noProof/>
                <w:webHidden/>
              </w:rPr>
              <w:instrText xml:space="preserve"> PAGEREF _Toc484776840 \h </w:instrText>
            </w:r>
            <w:r w:rsidR="00CF05DC">
              <w:rPr>
                <w:noProof/>
                <w:webHidden/>
              </w:rPr>
            </w:r>
            <w:r w:rsidR="00CF05DC">
              <w:rPr>
                <w:noProof/>
                <w:webHidden/>
              </w:rPr>
              <w:fldChar w:fldCharType="separate"/>
            </w:r>
            <w:r w:rsidR="00CF05DC">
              <w:rPr>
                <w:noProof/>
                <w:webHidden/>
              </w:rPr>
              <w:t>24</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41" w:history="1">
            <w:r w:rsidR="00CF05DC" w:rsidRPr="00200209">
              <w:rPr>
                <w:rStyle w:val="a4"/>
                <w:noProof/>
              </w:rPr>
              <w:t xml:space="preserve">Пример работы педагога в </w:t>
            </w:r>
            <w:r w:rsidR="00CF05DC" w:rsidRPr="00200209">
              <w:rPr>
                <w:rStyle w:val="a4"/>
                <w:noProof/>
                <w:lang w:val="en-US"/>
              </w:rPr>
              <w:t>Microsoft</w:t>
            </w:r>
            <w:r w:rsidR="00CF05DC" w:rsidRPr="00200209">
              <w:rPr>
                <w:rStyle w:val="a4"/>
                <w:noProof/>
              </w:rPr>
              <w:t xml:space="preserve"> </w:t>
            </w:r>
            <w:r w:rsidR="00CF05DC" w:rsidRPr="00200209">
              <w:rPr>
                <w:rStyle w:val="a4"/>
                <w:noProof/>
                <w:lang w:val="en-US"/>
              </w:rPr>
              <w:t>Teams</w:t>
            </w:r>
            <w:r w:rsidR="00CF05DC">
              <w:rPr>
                <w:noProof/>
                <w:webHidden/>
              </w:rPr>
              <w:tab/>
            </w:r>
            <w:r w:rsidR="00CF05DC">
              <w:rPr>
                <w:noProof/>
                <w:webHidden/>
              </w:rPr>
              <w:fldChar w:fldCharType="begin"/>
            </w:r>
            <w:r w:rsidR="00CF05DC">
              <w:rPr>
                <w:noProof/>
                <w:webHidden/>
              </w:rPr>
              <w:instrText xml:space="preserve"> PAGEREF _Toc484776841 \h </w:instrText>
            </w:r>
            <w:r w:rsidR="00CF05DC">
              <w:rPr>
                <w:noProof/>
                <w:webHidden/>
              </w:rPr>
            </w:r>
            <w:r w:rsidR="00CF05DC">
              <w:rPr>
                <w:noProof/>
                <w:webHidden/>
              </w:rPr>
              <w:fldChar w:fldCharType="separate"/>
            </w:r>
            <w:r w:rsidR="00CF05DC">
              <w:rPr>
                <w:noProof/>
                <w:webHidden/>
              </w:rPr>
              <w:t>25</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42" w:history="1">
            <w:r w:rsidR="00CF05DC" w:rsidRPr="00200209">
              <w:rPr>
                <w:rStyle w:val="a4"/>
                <w:noProof/>
              </w:rPr>
              <w:t xml:space="preserve">Сценарий 2. Обучение с помощью </w:t>
            </w:r>
            <w:r w:rsidR="00CF05DC" w:rsidRPr="00200209">
              <w:rPr>
                <w:rStyle w:val="a4"/>
                <w:noProof/>
                <w:lang w:val="en-US"/>
              </w:rPr>
              <w:t>OneDrive</w:t>
            </w:r>
            <w:r w:rsidR="00CF05DC" w:rsidRPr="00200209">
              <w:rPr>
                <w:rStyle w:val="a4"/>
                <w:noProof/>
              </w:rPr>
              <w:t xml:space="preserve"> для бизнеса. Организация модульного обучения</w:t>
            </w:r>
            <w:r w:rsidR="00CF05DC">
              <w:rPr>
                <w:noProof/>
                <w:webHidden/>
              </w:rPr>
              <w:tab/>
            </w:r>
            <w:r w:rsidR="00CF05DC">
              <w:rPr>
                <w:noProof/>
                <w:webHidden/>
              </w:rPr>
              <w:fldChar w:fldCharType="begin"/>
            </w:r>
            <w:r w:rsidR="00CF05DC">
              <w:rPr>
                <w:noProof/>
                <w:webHidden/>
              </w:rPr>
              <w:instrText xml:space="preserve"> PAGEREF _Toc484776842 \h </w:instrText>
            </w:r>
            <w:r w:rsidR="00CF05DC">
              <w:rPr>
                <w:noProof/>
                <w:webHidden/>
              </w:rPr>
            </w:r>
            <w:r w:rsidR="00CF05DC">
              <w:rPr>
                <w:noProof/>
                <w:webHidden/>
              </w:rPr>
              <w:fldChar w:fldCharType="separate"/>
            </w:r>
            <w:r w:rsidR="00CF05DC">
              <w:rPr>
                <w:noProof/>
                <w:webHidden/>
              </w:rPr>
              <w:t>30</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43" w:history="1">
            <w:r w:rsidR="00CF05DC" w:rsidRPr="00200209">
              <w:rPr>
                <w:rStyle w:val="a4"/>
                <w:noProof/>
              </w:rPr>
              <w:t xml:space="preserve">Пример работы сотрудников учебного заведения с </w:t>
            </w:r>
            <w:r w:rsidR="00CF05DC" w:rsidRPr="00200209">
              <w:rPr>
                <w:rStyle w:val="a4"/>
                <w:noProof/>
                <w:lang w:val="en-US"/>
              </w:rPr>
              <w:t>OneDrive</w:t>
            </w:r>
            <w:r w:rsidR="00CF05DC" w:rsidRPr="00200209">
              <w:rPr>
                <w:rStyle w:val="a4"/>
                <w:noProof/>
              </w:rPr>
              <w:t xml:space="preserve"> для бизнеса</w:t>
            </w:r>
            <w:r w:rsidR="00CF05DC">
              <w:rPr>
                <w:noProof/>
                <w:webHidden/>
              </w:rPr>
              <w:tab/>
            </w:r>
            <w:r w:rsidR="00CF05DC">
              <w:rPr>
                <w:noProof/>
                <w:webHidden/>
              </w:rPr>
              <w:fldChar w:fldCharType="begin"/>
            </w:r>
            <w:r w:rsidR="00CF05DC">
              <w:rPr>
                <w:noProof/>
                <w:webHidden/>
              </w:rPr>
              <w:instrText xml:space="preserve"> PAGEREF _Toc484776843 \h </w:instrText>
            </w:r>
            <w:r w:rsidR="00CF05DC">
              <w:rPr>
                <w:noProof/>
                <w:webHidden/>
              </w:rPr>
            </w:r>
            <w:r w:rsidR="00CF05DC">
              <w:rPr>
                <w:noProof/>
                <w:webHidden/>
              </w:rPr>
              <w:fldChar w:fldCharType="separate"/>
            </w:r>
            <w:r w:rsidR="00CF05DC">
              <w:rPr>
                <w:noProof/>
                <w:webHidden/>
              </w:rPr>
              <w:t>33</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44" w:history="1">
            <w:r w:rsidR="00CF05DC" w:rsidRPr="00200209">
              <w:rPr>
                <w:rStyle w:val="a4"/>
                <w:noProof/>
              </w:rPr>
              <w:t>Сценарий 3. Организация обучения в режиме реального времени. Работа</w:t>
            </w:r>
            <w:r w:rsidR="00CF05DC" w:rsidRPr="00200209">
              <w:rPr>
                <w:rStyle w:val="a4"/>
                <w:noProof/>
                <w:lang w:val="en-US"/>
              </w:rPr>
              <w:t xml:space="preserve"> </w:t>
            </w:r>
            <w:r w:rsidR="00CF05DC" w:rsidRPr="00200209">
              <w:rPr>
                <w:rStyle w:val="a4"/>
                <w:noProof/>
              </w:rPr>
              <w:t>с</w:t>
            </w:r>
            <w:r w:rsidR="00CF05DC" w:rsidRPr="00200209">
              <w:rPr>
                <w:rStyle w:val="a4"/>
                <w:noProof/>
                <w:lang w:val="en-US"/>
              </w:rPr>
              <w:t xml:space="preserve"> OneNote, Class Notebook </w:t>
            </w:r>
            <w:r w:rsidR="00CF05DC" w:rsidRPr="00200209">
              <w:rPr>
                <w:rStyle w:val="a4"/>
                <w:noProof/>
              </w:rPr>
              <w:t>и</w:t>
            </w:r>
            <w:r w:rsidR="00CF05DC" w:rsidRPr="00200209">
              <w:rPr>
                <w:rStyle w:val="a4"/>
                <w:noProof/>
                <w:lang w:val="en-US"/>
              </w:rPr>
              <w:t xml:space="preserve"> Staff Notebook</w:t>
            </w:r>
            <w:r w:rsidR="00CF05DC">
              <w:rPr>
                <w:noProof/>
                <w:webHidden/>
              </w:rPr>
              <w:tab/>
            </w:r>
            <w:r w:rsidR="00CF05DC">
              <w:rPr>
                <w:noProof/>
                <w:webHidden/>
              </w:rPr>
              <w:fldChar w:fldCharType="begin"/>
            </w:r>
            <w:r w:rsidR="00CF05DC">
              <w:rPr>
                <w:noProof/>
                <w:webHidden/>
              </w:rPr>
              <w:instrText xml:space="preserve"> PAGEREF _Toc484776844 \h </w:instrText>
            </w:r>
            <w:r w:rsidR="00CF05DC">
              <w:rPr>
                <w:noProof/>
                <w:webHidden/>
              </w:rPr>
            </w:r>
            <w:r w:rsidR="00CF05DC">
              <w:rPr>
                <w:noProof/>
                <w:webHidden/>
              </w:rPr>
              <w:fldChar w:fldCharType="separate"/>
            </w:r>
            <w:r w:rsidR="00CF05DC">
              <w:rPr>
                <w:noProof/>
                <w:webHidden/>
              </w:rPr>
              <w:t>34</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45" w:history="1">
            <w:r w:rsidR="00CF05DC" w:rsidRPr="00200209">
              <w:rPr>
                <w:rStyle w:val="a4"/>
                <w:noProof/>
              </w:rPr>
              <w:t xml:space="preserve">Пример работы сотрудников учебного заведения со </w:t>
            </w:r>
            <w:r w:rsidR="00CF05DC" w:rsidRPr="00200209">
              <w:rPr>
                <w:rStyle w:val="a4"/>
                <w:noProof/>
                <w:lang w:val="en-US"/>
              </w:rPr>
              <w:t>Staff</w:t>
            </w:r>
            <w:r w:rsidR="00CF05DC" w:rsidRPr="00200209">
              <w:rPr>
                <w:rStyle w:val="a4"/>
                <w:noProof/>
              </w:rPr>
              <w:t xml:space="preserve"> </w:t>
            </w:r>
            <w:r w:rsidR="00CF05DC" w:rsidRPr="00200209">
              <w:rPr>
                <w:rStyle w:val="a4"/>
                <w:noProof/>
                <w:lang w:val="en-US"/>
              </w:rPr>
              <w:t>Notebook</w:t>
            </w:r>
            <w:r w:rsidR="00CF05DC" w:rsidRPr="00200209">
              <w:rPr>
                <w:rStyle w:val="a4"/>
                <w:noProof/>
              </w:rPr>
              <w:t xml:space="preserve"> (записной книжкой для преподавателей)</w:t>
            </w:r>
            <w:r w:rsidR="00CF05DC">
              <w:rPr>
                <w:noProof/>
                <w:webHidden/>
              </w:rPr>
              <w:tab/>
            </w:r>
            <w:r w:rsidR="00CF05DC">
              <w:rPr>
                <w:noProof/>
                <w:webHidden/>
              </w:rPr>
              <w:fldChar w:fldCharType="begin"/>
            </w:r>
            <w:r w:rsidR="00CF05DC">
              <w:rPr>
                <w:noProof/>
                <w:webHidden/>
              </w:rPr>
              <w:instrText xml:space="preserve"> PAGEREF _Toc484776845 \h </w:instrText>
            </w:r>
            <w:r w:rsidR="00CF05DC">
              <w:rPr>
                <w:noProof/>
                <w:webHidden/>
              </w:rPr>
            </w:r>
            <w:r w:rsidR="00CF05DC">
              <w:rPr>
                <w:noProof/>
                <w:webHidden/>
              </w:rPr>
              <w:fldChar w:fldCharType="separate"/>
            </w:r>
            <w:r w:rsidR="00CF05DC">
              <w:rPr>
                <w:noProof/>
                <w:webHidden/>
              </w:rPr>
              <w:t>36</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46" w:history="1">
            <w:r w:rsidR="00CF05DC" w:rsidRPr="00200209">
              <w:rPr>
                <w:rStyle w:val="a4"/>
                <w:noProof/>
              </w:rPr>
              <w:t xml:space="preserve">Сценарий 4. Пример использования </w:t>
            </w:r>
            <w:r w:rsidR="00CF05DC" w:rsidRPr="00200209">
              <w:rPr>
                <w:rStyle w:val="a4"/>
                <w:noProof/>
                <w:lang w:val="en-US"/>
              </w:rPr>
              <w:t>OneNote</w:t>
            </w:r>
            <w:r w:rsidR="00CF05DC" w:rsidRPr="00200209">
              <w:rPr>
                <w:rStyle w:val="a4"/>
                <w:noProof/>
              </w:rPr>
              <w:t xml:space="preserve"> в учебном процессе: обучение с применением </w:t>
            </w:r>
            <w:r w:rsidR="00CF05DC" w:rsidRPr="00200209">
              <w:rPr>
                <w:rStyle w:val="a4"/>
                <w:noProof/>
                <w:lang w:val="en-US"/>
              </w:rPr>
              <w:t>Microsoft</w:t>
            </w:r>
            <w:r w:rsidR="00CF05DC" w:rsidRPr="00200209">
              <w:rPr>
                <w:rStyle w:val="a4"/>
                <w:noProof/>
              </w:rPr>
              <w:t xml:space="preserve"> </w:t>
            </w:r>
            <w:r w:rsidR="00CF05DC" w:rsidRPr="00200209">
              <w:rPr>
                <w:rStyle w:val="a4"/>
                <w:noProof/>
                <w:lang w:val="en-US"/>
              </w:rPr>
              <w:t>Photosynth</w:t>
            </w:r>
            <w:r w:rsidR="00CF05DC" w:rsidRPr="00200209">
              <w:rPr>
                <w:rStyle w:val="a4"/>
                <w:noProof/>
              </w:rPr>
              <w:t xml:space="preserve"> и </w:t>
            </w:r>
            <w:r w:rsidR="00CF05DC" w:rsidRPr="00200209">
              <w:rPr>
                <w:rStyle w:val="a4"/>
                <w:noProof/>
                <w:lang w:val="en-US"/>
              </w:rPr>
              <w:t>OneNote</w:t>
            </w:r>
            <w:r w:rsidR="00CF05DC">
              <w:rPr>
                <w:noProof/>
                <w:webHidden/>
              </w:rPr>
              <w:tab/>
            </w:r>
            <w:r w:rsidR="00CF05DC">
              <w:rPr>
                <w:noProof/>
                <w:webHidden/>
              </w:rPr>
              <w:fldChar w:fldCharType="begin"/>
            </w:r>
            <w:r w:rsidR="00CF05DC">
              <w:rPr>
                <w:noProof/>
                <w:webHidden/>
              </w:rPr>
              <w:instrText xml:space="preserve"> PAGEREF _Toc484776846 \h </w:instrText>
            </w:r>
            <w:r w:rsidR="00CF05DC">
              <w:rPr>
                <w:noProof/>
                <w:webHidden/>
              </w:rPr>
            </w:r>
            <w:r w:rsidR="00CF05DC">
              <w:rPr>
                <w:noProof/>
                <w:webHidden/>
              </w:rPr>
              <w:fldChar w:fldCharType="separate"/>
            </w:r>
            <w:r w:rsidR="00CF05DC">
              <w:rPr>
                <w:noProof/>
                <w:webHidden/>
              </w:rPr>
              <w:t>38</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47" w:history="1">
            <w:r w:rsidR="00CF05DC" w:rsidRPr="00200209">
              <w:rPr>
                <w:rStyle w:val="a4"/>
                <w:noProof/>
              </w:rPr>
              <w:t xml:space="preserve">Рекомендуемые шаблоны сайтов </w:t>
            </w:r>
            <w:r w:rsidR="00CF05DC" w:rsidRPr="00200209">
              <w:rPr>
                <w:rStyle w:val="a4"/>
                <w:noProof/>
                <w:lang w:val="en-US"/>
              </w:rPr>
              <w:t>SharePoint</w:t>
            </w:r>
            <w:r w:rsidR="00CF05DC" w:rsidRPr="00200209">
              <w:rPr>
                <w:rStyle w:val="a4"/>
                <w:noProof/>
              </w:rPr>
              <w:t xml:space="preserve"> для обучения с применением </w:t>
            </w:r>
            <w:r w:rsidR="00CF05DC" w:rsidRPr="00200209">
              <w:rPr>
                <w:rStyle w:val="a4"/>
                <w:noProof/>
                <w:lang w:val="en-US"/>
              </w:rPr>
              <w:t>Microsoft</w:t>
            </w:r>
            <w:r w:rsidR="00CF05DC" w:rsidRPr="00200209">
              <w:rPr>
                <w:rStyle w:val="a4"/>
                <w:noProof/>
              </w:rPr>
              <w:t xml:space="preserve"> </w:t>
            </w:r>
            <w:r w:rsidR="00CF05DC" w:rsidRPr="00200209">
              <w:rPr>
                <w:rStyle w:val="a4"/>
                <w:noProof/>
                <w:lang w:val="en-US"/>
              </w:rPr>
              <w:t>Photosynth</w:t>
            </w:r>
            <w:r w:rsidR="00CF05DC">
              <w:rPr>
                <w:noProof/>
                <w:webHidden/>
              </w:rPr>
              <w:tab/>
            </w:r>
            <w:r w:rsidR="00CF05DC">
              <w:rPr>
                <w:noProof/>
                <w:webHidden/>
              </w:rPr>
              <w:fldChar w:fldCharType="begin"/>
            </w:r>
            <w:r w:rsidR="00CF05DC">
              <w:rPr>
                <w:noProof/>
                <w:webHidden/>
              </w:rPr>
              <w:instrText xml:space="preserve"> PAGEREF _Toc484776847 \h </w:instrText>
            </w:r>
            <w:r w:rsidR="00CF05DC">
              <w:rPr>
                <w:noProof/>
                <w:webHidden/>
              </w:rPr>
            </w:r>
            <w:r w:rsidR="00CF05DC">
              <w:rPr>
                <w:noProof/>
                <w:webHidden/>
              </w:rPr>
              <w:fldChar w:fldCharType="separate"/>
            </w:r>
            <w:r w:rsidR="00CF05DC">
              <w:rPr>
                <w:noProof/>
                <w:webHidden/>
              </w:rPr>
              <w:t>38</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48" w:history="1">
            <w:r w:rsidR="00CF05DC" w:rsidRPr="00200209">
              <w:rPr>
                <w:rStyle w:val="a4"/>
                <w:noProof/>
              </w:rPr>
              <w:t xml:space="preserve">Сценарий 5. Обучение и административная работа на сайтах </w:t>
            </w:r>
            <w:r w:rsidR="00CF05DC" w:rsidRPr="00200209">
              <w:rPr>
                <w:rStyle w:val="a4"/>
                <w:noProof/>
                <w:lang w:val="en-US"/>
              </w:rPr>
              <w:t>SharePoint</w:t>
            </w:r>
            <w:r w:rsidR="00CF05DC">
              <w:rPr>
                <w:noProof/>
                <w:webHidden/>
              </w:rPr>
              <w:tab/>
            </w:r>
            <w:r w:rsidR="00CF05DC">
              <w:rPr>
                <w:noProof/>
                <w:webHidden/>
              </w:rPr>
              <w:fldChar w:fldCharType="begin"/>
            </w:r>
            <w:r w:rsidR="00CF05DC">
              <w:rPr>
                <w:noProof/>
                <w:webHidden/>
              </w:rPr>
              <w:instrText xml:space="preserve"> PAGEREF _Toc484776848 \h </w:instrText>
            </w:r>
            <w:r w:rsidR="00CF05DC">
              <w:rPr>
                <w:noProof/>
                <w:webHidden/>
              </w:rPr>
            </w:r>
            <w:r w:rsidR="00CF05DC">
              <w:rPr>
                <w:noProof/>
                <w:webHidden/>
              </w:rPr>
              <w:fldChar w:fldCharType="separate"/>
            </w:r>
            <w:r w:rsidR="00CF05DC">
              <w:rPr>
                <w:noProof/>
                <w:webHidden/>
              </w:rPr>
              <w:t>39</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49" w:history="1">
            <w:r w:rsidR="00CF05DC" w:rsidRPr="00200209">
              <w:rPr>
                <w:rStyle w:val="a4"/>
                <w:noProof/>
              </w:rPr>
              <w:t xml:space="preserve">Пример реализации административно-хозяйственной работы на сайтах </w:t>
            </w:r>
            <w:r w:rsidR="00CF05DC" w:rsidRPr="00200209">
              <w:rPr>
                <w:rStyle w:val="a4"/>
                <w:noProof/>
                <w:lang w:val="en-US"/>
              </w:rPr>
              <w:t>SharePoint</w:t>
            </w:r>
            <w:r w:rsidR="00CF05DC">
              <w:rPr>
                <w:noProof/>
                <w:webHidden/>
              </w:rPr>
              <w:tab/>
            </w:r>
            <w:r w:rsidR="00CF05DC">
              <w:rPr>
                <w:noProof/>
                <w:webHidden/>
              </w:rPr>
              <w:fldChar w:fldCharType="begin"/>
            </w:r>
            <w:r w:rsidR="00CF05DC">
              <w:rPr>
                <w:noProof/>
                <w:webHidden/>
              </w:rPr>
              <w:instrText xml:space="preserve"> PAGEREF _Toc484776849 \h </w:instrText>
            </w:r>
            <w:r w:rsidR="00CF05DC">
              <w:rPr>
                <w:noProof/>
                <w:webHidden/>
              </w:rPr>
            </w:r>
            <w:r w:rsidR="00CF05DC">
              <w:rPr>
                <w:noProof/>
                <w:webHidden/>
              </w:rPr>
              <w:fldChar w:fldCharType="separate"/>
            </w:r>
            <w:r w:rsidR="00CF05DC">
              <w:rPr>
                <w:noProof/>
                <w:webHidden/>
              </w:rPr>
              <w:t>40</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50" w:history="1">
            <w:r w:rsidR="00CF05DC" w:rsidRPr="00200209">
              <w:rPr>
                <w:rStyle w:val="a4"/>
                <w:noProof/>
              </w:rPr>
              <w:t xml:space="preserve">Рекомендуемые шаблоны сайтов </w:t>
            </w:r>
            <w:r w:rsidR="00CF05DC" w:rsidRPr="00200209">
              <w:rPr>
                <w:rStyle w:val="a4"/>
                <w:noProof/>
                <w:lang w:val="en-US"/>
              </w:rPr>
              <w:t>SharePoint</w:t>
            </w:r>
            <w:r w:rsidR="00CF05DC" w:rsidRPr="00200209">
              <w:rPr>
                <w:rStyle w:val="a4"/>
                <w:noProof/>
              </w:rPr>
              <w:t xml:space="preserve"> для обучения и административных целей</w:t>
            </w:r>
            <w:r w:rsidR="00CF05DC">
              <w:rPr>
                <w:noProof/>
                <w:webHidden/>
              </w:rPr>
              <w:tab/>
            </w:r>
            <w:r w:rsidR="00CF05DC">
              <w:rPr>
                <w:noProof/>
                <w:webHidden/>
              </w:rPr>
              <w:fldChar w:fldCharType="begin"/>
            </w:r>
            <w:r w:rsidR="00CF05DC">
              <w:rPr>
                <w:noProof/>
                <w:webHidden/>
              </w:rPr>
              <w:instrText xml:space="preserve"> PAGEREF _Toc484776850 \h </w:instrText>
            </w:r>
            <w:r w:rsidR="00CF05DC">
              <w:rPr>
                <w:noProof/>
                <w:webHidden/>
              </w:rPr>
            </w:r>
            <w:r w:rsidR="00CF05DC">
              <w:rPr>
                <w:noProof/>
                <w:webHidden/>
              </w:rPr>
              <w:fldChar w:fldCharType="separate"/>
            </w:r>
            <w:r w:rsidR="00CF05DC">
              <w:rPr>
                <w:noProof/>
                <w:webHidden/>
              </w:rPr>
              <w:t>42</w:t>
            </w:r>
            <w:r w:rsidR="00CF05DC">
              <w:rPr>
                <w:noProof/>
                <w:webHidden/>
              </w:rPr>
              <w:fldChar w:fldCharType="end"/>
            </w:r>
          </w:hyperlink>
        </w:p>
        <w:p w:rsidR="00CF05DC" w:rsidRDefault="0022140D">
          <w:pPr>
            <w:pStyle w:val="31"/>
            <w:tabs>
              <w:tab w:val="right" w:leader="dot" w:pos="9344"/>
            </w:tabs>
            <w:rPr>
              <w:rFonts w:eastAsiaTheme="minorEastAsia"/>
              <w:noProof/>
              <w:lang w:eastAsia="ru-RU"/>
            </w:rPr>
          </w:pPr>
          <w:hyperlink w:anchor="_Toc484776851" w:history="1">
            <w:r w:rsidR="00CF05DC" w:rsidRPr="00200209">
              <w:rPr>
                <w:rStyle w:val="a4"/>
                <w:noProof/>
              </w:rPr>
              <w:t>Общий шаблон сайта учебного заведения с контентом</w:t>
            </w:r>
            <w:r w:rsidR="00CF05DC">
              <w:rPr>
                <w:noProof/>
                <w:webHidden/>
              </w:rPr>
              <w:tab/>
            </w:r>
            <w:r w:rsidR="00CF05DC">
              <w:rPr>
                <w:noProof/>
                <w:webHidden/>
              </w:rPr>
              <w:fldChar w:fldCharType="begin"/>
            </w:r>
            <w:r w:rsidR="00CF05DC">
              <w:rPr>
                <w:noProof/>
                <w:webHidden/>
              </w:rPr>
              <w:instrText xml:space="preserve"> PAGEREF _Toc484776851 \h </w:instrText>
            </w:r>
            <w:r w:rsidR="00CF05DC">
              <w:rPr>
                <w:noProof/>
                <w:webHidden/>
              </w:rPr>
            </w:r>
            <w:r w:rsidR="00CF05DC">
              <w:rPr>
                <w:noProof/>
                <w:webHidden/>
              </w:rPr>
              <w:fldChar w:fldCharType="separate"/>
            </w:r>
            <w:r w:rsidR="00CF05DC">
              <w:rPr>
                <w:noProof/>
                <w:webHidden/>
              </w:rPr>
              <w:t>42</w:t>
            </w:r>
            <w:r w:rsidR="00CF05DC">
              <w:rPr>
                <w:noProof/>
                <w:webHidden/>
              </w:rPr>
              <w:fldChar w:fldCharType="end"/>
            </w:r>
          </w:hyperlink>
        </w:p>
        <w:p w:rsidR="00CF05DC" w:rsidRDefault="0022140D">
          <w:pPr>
            <w:pStyle w:val="31"/>
            <w:tabs>
              <w:tab w:val="right" w:leader="dot" w:pos="9344"/>
            </w:tabs>
            <w:rPr>
              <w:rFonts w:eastAsiaTheme="minorEastAsia"/>
              <w:noProof/>
              <w:lang w:eastAsia="ru-RU"/>
            </w:rPr>
          </w:pPr>
          <w:hyperlink w:anchor="_Toc484776852" w:history="1">
            <w:r w:rsidR="00CF05DC" w:rsidRPr="00200209">
              <w:rPr>
                <w:rStyle w:val="a4"/>
                <w:noProof/>
              </w:rPr>
              <w:t>Педагогический Совет</w:t>
            </w:r>
            <w:r w:rsidR="00CF05DC">
              <w:rPr>
                <w:noProof/>
                <w:webHidden/>
              </w:rPr>
              <w:tab/>
            </w:r>
            <w:r w:rsidR="00CF05DC">
              <w:rPr>
                <w:noProof/>
                <w:webHidden/>
              </w:rPr>
              <w:fldChar w:fldCharType="begin"/>
            </w:r>
            <w:r w:rsidR="00CF05DC">
              <w:rPr>
                <w:noProof/>
                <w:webHidden/>
              </w:rPr>
              <w:instrText xml:space="preserve"> PAGEREF _Toc484776852 \h </w:instrText>
            </w:r>
            <w:r w:rsidR="00CF05DC">
              <w:rPr>
                <w:noProof/>
                <w:webHidden/>
              </w:rPr>
            </w:r>
            <w:r w:rsidR="00CF05DC">
              <w:rPr>
                <w:noProof/>
                <w:webHidden/>
              </w:rPr>
              <w:fldChar w:fldCharType="separate"/>
            </w:r>
            <w:r w:rsidR="00CF05DC">
              <w:rPr>
                <w:noProof/>
                <w:webHidden/>
              </w:rPr>
              <w:t>42</w:t>
            </w:r>
            <w:r w:rsidR="00CF05DC">
              <w:rPr>
                <w:noProof/>
                <w:webHidden/>
              </w:rPr>
              <w:fldChar w:fldCharType="end"/>
            </w:r>
          </w:hyperlink>
        </w:p>
        <w:p w:rsidR="00CF05DC" w:rsidRDefault="0022140D">
          <w:pPr>
            <w:pStyle w:val="31"/>
            <w:tabs>
              <w:tab w:val="right" w:leader="dot" w:pos="9344"/>
            </w:tabs>
            <w:rPr>
              <w:rFonts w:eastAsiaTheme="minorEastAsia"/>
              <w:noProof/>
              <w:lang w:eastAsia="ru-RU"/>
            </w:rPr>
          </w:pPr>
          <w:hyperlink w:anchor="_Toc484776853" w:history="1">
            <w:r w:rsidR="00CF05DC" w:rsidRPr="00200209">
              <w:rPr>
                <w:rStyle w:val="a4"/>
                <w:noProof/>
              </w:rPr>
              <w:t>Шаблоны сайтов структурных подразделений</w:t>
            </w:r>
            <w:r w:rsidR="00CF05DC">
              <w:rPr>
                <w:noProof/>
                <w:webHidden/>
              </w:rPr>
              <w:tab/>
            </w:r>
            <w:r w:rsidR="00CF05DC">
              <w:rPr>
                <w:noProof/>
                <w:webHidden/>
              </w:rPr>
              <w:fldChar w:fldCharType="begin"/>
            </w:r>
            <w:r w:rsidR="00CF05DC">
              <w:rPr>
                <w:noProof/>
                <w:webHidden/>
              </w:rPr>
              <w:instrText xml:space="preserve"> PAGEREF _Toc484776853 \h </w:instrText>
            </w:r>
            <w:r w:rsidR="00CF05DC">
              <w:rPr>
                <w:noProof/>
                <w:webHidden/>
              </w:rPr>
            </w:r>
            <w:r w:rsidR="00CF05DC">
              <w:rPr>
                <w:noProof/>
                <w:webHidden/>
              </w:rPr>
              <w:fldChar w:fldCharType="separate"/>
            </w:r>
            <w:r w:rsidR="00CF05DC">
              <w:rPr>
                <w:noProof/>
                <w:webHidden/>
              </w:rPr>
              <w:t>42</w:t>
            </w:r>
            <w:r w:rsidR="00CF05DC">
              <w:rPr>
                <w:noProof/>
                <w:webHidden/>
              </w:rPr>
              <w:fldChar w:fldCharType="end"/>
            </w:r>
          </w:hyperlink>
        </w:p>
        <w:p w:rsidR="00CF05DC" w:rsidRDefault="0022140D">
          <w:pPr>
            <w:pStyle w:val="31"/>
            <w:tabs>
              <w:tab w:val="right" w:leader="dot" w:pos="9344"/>
            </w:tabs>
            <w:rPr>
              <w:rFonts w:eastAsiaTheme="minorEastAsia"/>
              <w:noProof/>
              <w:lang w:eastAsia="ru-RU"/>
            </w:rPr>
          </w:pPr>
          <w:hyperlink w:anchor="_Toc484776854" w:history="1">
            <w:r w:rsidR="00CF05DC" w:rsidRPr="00200209">
              <w:rPr>
                <w:rStyle w:val="a4"/>
                <w:noProof/>
              </w:rPr>
              <w:t>Шаблоны семейства сайтов для поддержки методической работы</w:t>
            </w:r>
            <w:r w:rsidR="00CF05DC">
              <w:rPr>
                <w:noProof/>
                <w:webHidden/>
              </w:rPr>
              <w:tab/>
            </w:r>
            <w:r w:rsidR="00CF05DC">
              <w:rPr>
                <w:noProof/>
                <w:webHidden/>
              </w:rPr>
              <w:fldChar w:fldCharType="begin"/>
            </w:r>
            <w:r w:rsidR="00CF05DC">
              <w:rPr>
                <w:noProof/>
                <w:webHidden/>
              </w:rPr>
              <w:instrText xml:space="preserve"> PAGEREF _Toc484776854 \h </w:instrText>
            </w:r>
            <w:r w:rsidR="00CF05DC">
              <w:rPr>
                <w:noProof/>
                <w:webHidden/>
              </w:rPr>
            </w:r>
            <w:r w:rsidR="00CF05DC">
              <w:rPr>
                <w:noProof/>
                <w:webHidden/>
              </w:rPr>
              <w:fldChar w:fldCharType="separate"/>
            </w:r>
            <w:r w:rsidR="00CF05DC">
              <w:rPr>
                <w:noProof/>
                <w:webHidden/>
              </w:rPr>
              <w:t>42</w:t>
            </w:r>
            <w:r w:rsidR="00CF05DC">
              <w:rPr>
                <w:noProof/>
                <w:webHidden/>
              </w:rPr>
              <w:fldChar w:fldCharType="end"/>
            </w:r>
          </w:hyperlink>
        </w:p>
        <w:p w:rsidR="00CF05DC" w:rsidRDefault="0022140D">
          <w:pPr>
            <w:pStyle w:val="31"/>
            <w:tabs>
              <w:tab w:val="right" w:leader="dot" w:pos="9344"/>
            </w:tabs>
            <w:rPr>
              <w:rFonts w:eastAsiaTheme="minorEastAsia"/>
              <w:noProof/>
              <w:lang w:eastAsia="ru-RU"/>
            </w:rPr>
          </w:pPr>
          <w:hyperlink w:anchor="_Toc484776855" w:history="1">
            <w:r w:rsidR="00CF05DC" w:rsidRPr="00200209">
              <w:rPr>
                <w:rStyle w:val="a4"/>
                <w:noProof/>
              </w:rPr>
              <w:t>Шаблон сайта дисциплины</w:t>
            </w:r>
            <w:r w:rsidR="00CF05DC">
              <w:rPr>
                <w:noProof/>
                <w:webHidden/>
              </w:rPr>
              <w:tab/>
            </w:r>
            <w:r w:rsidR="00CF05DC">
              <w:rPr>
                <w:noProof/>
                <w:webHidden/>
              </w:rPr>
              <w:fldChar w:fldCharType="begin"/>
            </w:r>
            <w:r w:rsidR="00CF05DC">
              <w:rPr>
                <w:noProof/>
                <w:webHidden/>
              </w:rPr>
              <w:instrText xml:space="preserve"> PAGEREF _Toc484776855 \h </w:instrText>
            </w:r>
            <w:r w:rsidR="00CF05DC">
              <w:rPr>
                <w:noProof/>
                <w:webHidden/>
              </w:rPr>
            </w:r>
            <w:r w:rsidR="00CF05DC">
              <w:rPr>
                <w:noProof/>
                <w:webHidden/>
              </w:rPr>
              <w:fldChar w:fldCharType="separate"/>
            </w:r>
            <w:r w:rsidR="00CF05DC">
              <w:rPr>
                <w:noProof/>
                <w:webHidden/>
              </w:rPr>
              <w:t>43</w:t>
            </w:r>
            <w:r w:rsidR="00CF05DC">
              <w:rPr>
                <w:noProof/>
                <w:webHidden/>
              </w:rPr>
              <w:fldChar w:fldCharType="end"/>
            </w:r>
          </w:hyperlink>
        </w:p>
        <w:p w:rsidR="00CF05DC" w:rsidRDefault="0022140D">
          <w:pPr>
            <w:pStyle w:val="31"/>
            <w:tabs>
              <w:tab w:val="right" w:leader="dot" w:pos="9344"/>
            </w:tabs>
            <w:rPr>
              <w:rFonts w:eastAsiaTheme="minorEastAsia"/>
              <w:noProof/>
              <w:lang w:eastAsia="ru-RU"/>
            </w:rPr>
          </w:pPr>
          <w:hyperlink w:anchor="_Toc484776856" w:history="1">
            <w:r w:rsidR="00CF05DC" w:rsidRPr="00200209">
              <w:rPr>
                <w:rStyle w:val="a4"/>
                <w:noProof/>
              </w:rPr>
              <w:t>Шаблон сайта педагога</w:t>
            </w:r>
            <w:r w:rsidR="00CF05DC">
              <w:rPr>
                <w:noProof/>
                <w:webHidden/>
              </w:rPr>
              <w:tab/>
            </w:r>
            <w:r w:rsidR="00CF05DC">
              <w:rPr>
                <w:noProof/>
                <w:webHidden/>
              </w:rPr>
              <w:fldChar w:fldCharType="begin"/>
            </w:r>
            <w:r w:rsidR="00CF05DC">
              <w:rPr>
                <w:noProof/>
                <w:webHidden/>
              </w:rPr>
              <w:instrText xml:space="preserve"> PAGEREF _Toc484776856 \h </w:instrText>
            </w:r>
            <w:r w:rsidR="00CF05DC">
              <w:rPr>
                <w:noProof/>
                <w:webHidden/>
              </w:rPr>
            </w:r>
            <w:r w:rsidR="00CF05DC">
              <w:rPr>
                <w:noProof/>
                <w:webHidden/>
              </w:rPr>
              <w:fldChar w:fldCharType="separate"/>
            </w:r>
            <w:r w:rsidR="00CF05DC">
              <w:rPr>
                <w:noProof/>
                <w:webHidden/>
              </w:rPr>
              <w:t>43</w:t>
            </w:r>
            <w:r w:rsidR="00CF05DC">
              <w:rPr>
                <w:noProof/>
                <w:webHidden/>
              </w:rPr>
              <w:fldChar w:fldCharType="end"/>
            </w:r>
          </w:hyperlink>
        </w:p>
        <w:p w:rsidR="00CF05DC" w:rsidRDefault="0022140D">
          <w:pPr>
            <w:pStyle w:val="31"/>
            <w:tabs>
              <w:tab w:val="right" w:leader="dot" w:pos="9344"/>
            </w:tabs>
            <w:rPr>
              <w:rFonts w:eastAsiaTheme="minorEastAsia"/>
              <w:noProof/>
              <w:lang w:eastAsia="ru-RU"/>
            </w:rPr>
          </w:pPr>
          <w:hyperlink w:anchor="_Toc484776857" w:history="1">
            <w:r w:rsidR="00CF05DC" w:rsidRPr="00200209">
              <w:rPr>
                <w:rStyle w:val="a4"/>
                <w:noProof/>
              </w:rPr>
              <w:t>Электронная библиотека</w:t>
            </w:r>
            <w:r w:rsidR="00CF05DC">
              <w:rPr>
                <w:noProof/>
                <w:webHidden/>
              </w:rPr>
              <w:tab/>
            </w:r>
            <w:r w:rsidR="00CF05DC">
              <w:rPr>
                <w:noProof/>
                <w:webHidden/>
              </w:rPr>
              <w:fldChar w:fldCharType="begin"/>
            </w:r>
            <w:r w:rsidR="00CF05DC">
              <w:rPr>
                <w:noProof/>
                <w:webHidden/>
              </w:rPr>
              <w:instrText xml:space="preserve"> PAGEREF _Toc484776857 \h </w:instrText>
            </w:r>
            <w:r w:rsidR="00CF05DC">
              <w:rPr>
                <w:noProof/>
                <w:webHidden/>
              </w:rPr>
            </w:r>
            <w:r w:rsidR="00CF05DC">
              <w:rPr>
                <w:noProof/>
                <w:webHidden/>
              </w:rPr>
              <w:fldChar w:fldCharType="separate"/>
            </w:r>
            <w:r w:rsidR="00CF05DC">
              <w:rPr>
                <w:noProof/>
                <w:webHidden/>
              </w:rPr>
              <w:t>44</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58" w:history="1">
            <w:r w:rsidR="00CF05DC" w:rsidRPr="00200209">
              <w:rPr>
                <w:rStyle w:val="a4"/>
                <w:noProof/>
              </w:rPr>
              <w:t xml:space="preserve">Сценарий 6. Обучение с помощью Видео </w:t>
            </w:r>
            <w:r w:rsidR="00CF05DC" w:rsidRPr="00200209">
              <w:rPr>
                <w:rStyle w:val="a4"/>
                <w:noProof/>
                <w:lang w:val="en-US"/>
              </w:rPr>
              <w:t>Office</w:t>
            </w:r>
            <w:r w:rsidR="00CF05DC" w:rsidRPr="00200209">
              <w:rPr>
                <w:rStyle w:val="a4"/>
                <w:noProof/>
              </w:rPr>
              <w:t xml:space="preserve"> 365</w:t>
            </w:r>
            <w:r w:rsidR="00CF05DC">
              <w:rPr>
                <w:noProof/>
                <w:webHidden/>
              </w:rPr>
              <w:tab/>
            </w:r>
            <w:r w:rsidR="00CF05DC">
              <w:rPr>
                <w:noProof/>
                <w:webHidden/>
              </w:rPr>
              <w:fldChar w:fldCharType="begin"/>
            </w:r>
            <w:r w:rsidR="00CF05DC">
              <w:rPr>
                <w:noProof/>
                <w:webHidden/>
              </w:rPr>
              <w:instrText xml:space="preserve"> PAGEREF _Toc484776858 \h </w:instrText>
            </w:r>
            <w:r w:rsidR="00CF05DC">
              <w:rPr>
                <w:noProof/>
                <w:webHidden/>
              </w:rPr>
            </w:r>
            <w:r w:rsidR="00CF05DC">
              <w:rPr>
                <w:noProof/>
                <w:webHidden/>
              </w:rPr>
              <w:fldChar w:fldCharType="separate"/>
            </w:r>
            <w:r w:rsidR="00CF05DC">
              <w:rPr>
                <w:noProof/>
                <w:webHidden/>
              </w:rPr>
              <w:t>44</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59" w:history="1">
            <w:r w:rsidR="00CF05DC" w:rsidRPr="00200209">
              <w:rPr>
                <w:rStyle w:val="a4"/>
                <w:noProof/>
              </w:rPr>
              <w:t xml:space="preserve">Рекомендуемые шаблоны сайтов </w:t>
            </w:r>
            <w:r w:rsidR="00CF05DC" w:rsidRPr="00200209">
              <w:rPr>
                <w:rStyle w:val="a4"/>
                <w:noProof/>
                <w:lang w:val="en-US"/>
              </w:rPr>
              <w:t>SharePoint</w:t>
            </w:r>
            <w:r w:rsidR="00CF05DC" w:rsidRPr="00200209">
              <w:rPr>
                <w:rStyle w:val="a4"/>
                <w:noProof/>
              </w:rPr>
              <w:t xml:space="preserve"> при использовании видео-контента в обучении</w:t>
            </w:r>
            <w:r w:rsidR="00CF05DC">
              <w:rPr>
                <w:noProof/>
                <w:webHidden/>
              </w:rPr>
              <w:tab/>
            </w:r>
            <w:r w:rsidR="00CF05DC">
              <w:rPr>
                <w:noProof/>
                <w:webHidden/>
              </w:rPr>
              <w:fldChar w:fldCharType="begin"/>
            </w:r>
            <w:r w:rsidR="00CF05DC">
              <w:rPr>
                <w:noProof/>
                <w:webHidden/>
              </w:rPr>
              <w:instrText xml:space="preserve"> PAGEREF _Toc484776859 \h </w:instrText>
            </w:r>
            <w:r w:rsidR="00CF05DC">
              <w:rPr>
                <w:noProof/>
                <w:webHidden/>
              </w:rPr>
            </w:r>
            <w:r w:rsidR="00CF05DC">
              <w:rPr>
                <w:noProof/>
                <w:webHidden/>
              </w:rPr>
              <w:fldChar w:fldCharType="separate"/>
            </w:r>
            <w:r w:rsidR="00CF05DC">
              <w:rPr>
                <w:noProof/>
                <w:webHidden/>
              </w:rPr>
              <w:t>45</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60" w:history="1">
            <w:r w:rsidR="00CF05DC" w:rsidRPr="00200209">
              <w:rPr>
                <w:rStyle w:val="a4"/>
                <w:noProof/>
              </w:rPr>
              <w:t xml:space="preserve">Сценарий 7. Обучение и административная работа с применением </w:t>
            </w:r>
            <w:r w:rsidR="00CF05DC" w:rsidRPr="00200209">
              <w:rPr>
                <w:rStyle w:val="a4"/>
                <w:noProof/>
                <w:lang w:val="en-US"/>
              </w:rPr>
              <w:t>Microsoft</w:t>
            </w:r>
            <w:r w:rsidR="00CF05DC" w:rsidRPr="00200209">
              <w:rPr>
                <w:rStyle w:val="a4"/>
                <w:noProof/>
              </w:rPr>
              <w:t xml:space="preserve"> </w:t>
            </w:r>
            <w:r w:rsidR="00CF05DC" w:rsidRPr="00200209">
              <w:rPr>
                <w:rStyle w:val="a4"/>
                <w:noProof/>
                <w:lang w:val="en-US"/>
              </w:rPr>
              <w:t>Visio</w:t>
            </w:r>
            <w:r w:rsidR="00CF05DC">
              <w:rPr>
                <w:noProof/>
                <w:webHidden/>
              </w:rPr>
              <w:tab/>
            </w:r>
            <w:r w:rsidR="00CF05DC">
              <w:rPr>
                <w:noProof/>
                <w:webHidden/>
              </w:rPr>
              <w:fldChar w:fldCharType="begin"/>
            </w:r>
            <w:r w:rsidR="00CF05DC">
              <w:rPr>
                <w:noProof/>
                <w:webHidden/>
              </w:rPr>
              <w:instrText xml:space="preserve"> PAGEREF _Toc484776860 \h </w:instrText>
            </w:r>
            <w:r w:rsidR="00CF05DC">
              <w:rPr>
                <w:noProof/>
                <w:webHidden/>
              </w:rPr>
            </w:r>
            <w:r w:rsidR="00CF05DC">
              <w:rPr>
                <w:noProof/>
                <w:webHidden/>
              </w:rPr>
              <w:fldChar w:fldCharType="separate"/>
            </w:r>
            <w:r w:rsidR="00CF05DC">
              <w:rPr>
                <w:noProof/>
                <w:webHidden/>
              </w:rPr>
              <w:t>46</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61" w:history="1">
            <w:r w:rsidR="00CF05DC" w:rsidRPr="00200209">
              <w:rPr>
                <w:rStyle w:val="a4"/>
                <w:noProof/>
              </w:rPr>
              <w:t xml:space="preserve">Рекомендуемые шаблоны сайтов </w:t>
            </w:r>
            <w:r w:rsidR="00CF05DC" w:rsidRPr="00200209">
              <w:rPr>
                <w:rStyle w:val="a4"/>
                <w:noProof/>
                <w:lang w:val="en-US"/>
              </w:rPr>
              <w:t>SharePoint</w:t>
            </w:r>
            <w:r w:rsidR="00CF05DC" w:rsidRPr="00200209">
              <w:rPr>
                <w:rStyle w:val="a4"/>
                <w:noProof/>
              </w:rPr>
              <w:t xml:space="preserve"> для обучения с применением графических объектов </w:t>
            </w:r>
            <w:r w:rsidR="00CF05DC" w:rsidRPr="00200209">
              <w:rPr>
                <w:rStyle w:val="a4"/>
                <w:noProof/>
                <w:lang w:val="en-US"/>
              </w:rPr>
              <w:t>Microsoft</w:t>
            </w:r>
            <w:r w:rsidR="00CF05DC" w:rsidRPr="00200209">
              <w:rPr>
                <w:rStyle w:val="a4"/>
                <w:noProof/>
              </w:rPr>
              <w:t xml:space="preserve"> </w:t>
            </w:r>
            <w:r w:rsidR="00CF05DC" w:rsidRPr="00200209">
              <w:rPr>
                <w:rStyle w:val="a4"/>
                <w:noProof/>
                <w:lang w:val="en-US"/>
              </w:rPr>
              <w:t>Visio</w:t>
            </w:r>
            <w:r w:rsidR="00CF05DC">
              <w:rPr>
                <w:noProof/>
                <w:webHidden/>
              </w:rPr>
              <w:tab/>
            </w:r>
            <w:r w:rsidR="00CF05DC">
              <w:rPr>
                <w:noProof/>
                <w:webHidden/>
              </w:rPr>
              <w:fldChar w:fldCharType="begin"/>
            </w:r>
            <w:r w:rsidR="00CF05DC">
              <w:rPr>
                <w:noProof/>
                <w:webHidden/>
              </w:rPr>
              <w:instrText xml:space="preserve"> PAGEREF _Toc484776861 \h </w:instrText>
            </w:r>
            <w:r w:rsidR="00CF05DC">
              <w:rPr>
                <w:noProof/>
                <w:webHidden/>
              </w:rPr>
            </w:r>
            <w:r w:rsidR="00CF05DC">
              <w:rPr>
                <w:noProof/>
                <w:webHidden/>
              </w:rPr>
              <w:fldChar w:fldCharType="separate"/>
            </w:r>
            <w:r w:rsidR="00CF05DC">
              <w:rPr>
                <w:noProof/>
                <w:webHidden/>
              </w:rPr>
              <w:t>46</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62" w:history="1">
            <w:r w:rsidR="00CF05DC" w:rsidRPr="00200209">
              <w:rPr>
                <w:rStyle w:val="a4"/>
                <w:noProof/>
              </w:rPr>
              <w:t xml:space="preserve">Сценарий 8. Организация проектирования. Обучение с применением </w:t>
            </w:r>
            <w:r w:rsidR="00CF05DC" w:rsidRPr="00200209">
              <w:rPr>
                <w:rStyle w:val="a4"/>
                <w:noProof/>
                <w:lang w:val="en-US"/>
              </w:rPr>
              <w:t>Project</w:t>
            </w:r>
            <w:r w:rsidR="00CF05DC" w:rsidRPr="00200209">
              <w:rPr>
                <w:rStyle w:val="a4"/>
                <w:noProof/>
              </w:rPr>
              <w:t xml:space="preserve"> </w:t>
            </w:r>
            <w:r w:rsidR="00CF05DC" w:rsidRPr="00200209">
              <w:rPr>
                <w:rStyle w:val="a4"/>
                <w:noProof/>
                <w:lang w:val="en-US"/>
              </w:rPr>
              <w:t>Online</w:t>
            </w:r>
            <w:r w:rsidR="00CF05DC">
              <w:rPr>
                <w:noProof/>
                <w:webHidden/>
              </w:rPr>
              <w:tab/>
            </w:r>
            <w:r w:rsidR="00CF05DC">
              <w:rPr>
                <w:noProof/>
                <w:webHidden/>
              </w:rPr>
              <w:fldChar w:fldCharType="begin"/>
            </w:r>
            <w:r w:rsidR="00CF05DC">
              <w:rPr>
                <w:noProof/>
                <w:webHidden/>
              </w:rPr>
              <w:instrText xml:space="preserve"> PAGEREF _Toc484776862 \h </w:instrText>
            </w:r>
            <w:r w:rsidR="00CF05DC">
              <w:rPr>
                <w:noProof/>
                <w:webHidden/>
              </w:rPr>
            </w:r>
            <w:r w:rsidR="00CF05DC">
              <w:rPr>
                <w:noProof/>
                <w:webHidden/>
              </w:rPr>
              <w:fldChar w:fldCharType="separate"/>
            </w:r>
            <w:r w:rsidR="00CF05DC">
              <w:rPr>
                <w:noProof/>
                <w:webHidden/>
              </w:rPr>
              <w:t>47</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63" w:history="1">
            <w:r w:rsidR="00CF05DC" w:rsidRPr="00200209">
              <w:rPr>
                <w:rStyle w:val="a4"/>
                <w:noProof/>
              </w:rPr>
              <w:t xml:space="preserve">Рекомендуемые шаблоны сайтов </w:t>
            </w:r>
            <w:r w:rsidR="00CF05DC" w:rsidRPr="00200209">
              <w:rPr>
                <w:rStyle w:val="a4"/>
                <w:noProof/>
                <w:lang w:val="en-US"/>
              </w:rPr>
              <w:t>SharePoint</w:t>
            </w:r>
            <w:r w:rsidR="00CF05DC" w:rsidRPr="00200209">
              <w:rPr>
                <w:rStyle w:val="a4"/>
                <w:noProof/>
              </w:rPr>
              <w:t xml:space="preserve"> для обучения с применением </w:t>
            </w:r>
            <w:r w:rsidR="00CF05DC" w:rsidRPr="00200209">
              <w:rPr>
                <w:rStyle w:val="a4"/>
                <w:noProof/>
                <w:lang w:val="en-US"/>
              </w:rPr>
              <w:t>Project</w:t>
            </w:r>
            <w:r w:rsidR="00CF05DC" w:rsidRPr="00200209">
              <w:rPr>
                <w:rStyle w:val="a4"/>
                <w:noProof/>
              </w:rPr>
              <w:t xml:space="preserve"> </w:t>
            </w:r>
            <w:r w:rsidR="00CF05DC" w:rsidRPr="00200209">
              <w:rPr>
                <w:rStyle w:val="a4"/>
                <w:noProof/>
                <w:lang w:val="en-US"/>
              </w:rPr>
              <w:t>Online</w:t>
            </w:r>
            <w:r w:rsidR="00CF05DC">
              <w:rPr>
                <w:noProof/>
                <w:webHidden/>
              </w:rPr>
              <w:tab/>
            </w:r>
            <w:r w:rsidR="00CF05DC">
              <w:rPr>
                <w:noProof/>
                <w:webHidden/>
              </w:rPr>
              <w:fldChar w:fldCharType="begin"/>
            </w:r>
            <w:r w:rsidR="00CF05DC">
              <w:rPr>
                <w:noProof/>
                <w:webHidden/>
              </w:rPr>
              <w:instrText xml:space="preserve"> PAGEREF _Toc484776863 \h </w:instrText>
            </w:r>
            <w:r w:rsidR="00CF05DC">
              <w:rPr>
                <w:noProof/>
                <w:webHidden/>
              </w:rPr>
            </w:r>
            <w:r w:rsidR="00CF05DC">
              <w:rPr>
                <w:noProof/>
                <w:webHidden/>
              </w:rPr>
              <w:fldChar w:fldCharType="separate"/>
            </w:r>
            <w:r w:rsidR="00CF05DC">
              <w:rPr>
                <w:noProof/>
                <w:webHidden/>
              </w:rPr>
              <w:t>47</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64" w:history="1">
            <w:r w:rsidR="00CF05DC" w:rsidRPr="00200209">
              <w:rPr>
                <w:rStyle w:val="a4"/>
                <w:noProof/>
              </w:rPr>
              <w:t xml:space="preserve">Сценарий 9. Создаем электронные учебники. Обучение с применением </w:t>
            </w:r>
            <w:r w:rsidR="00CF05DC" w:rsidRPr="00200209">
              <w:rPr>
                <w:rStyle w:val="a4"/>
                <w:noProof/>
                <w:lang w:val="en-US"/>
              </w:rPr>
              <w:t>Microsoft</w:t>
            </w:r>
            <w:r w:rsidR="00CF05DC" w:rsidRPr="00200209">
              <w:rPr>
                <w:rStyle w:val="a4"/>
                <w:noProof/>
              </w:rPr>
              <w:t xml:space="preserve"> </w:t>
            </w:r>
            <w:r w:rsidR="00CF05DC" w:rsidRPr="00200209">
              <w:rPr>
                <w:rStyle w:val="a4"/>
                <w:noProof/>
                <w:lang w:val="en-US"/>
              </w:rPr>
              <w:t>Sway</w:t>
            </w:r>
            <w:r w:rsidR="00CF05DC">
              <w:rPr>
                <w:noProof/>
                <w:webHidden/>
              </w:rPr>
              <w:tab/>
            </w:r>
            <w:r w:rsidR="00CF05DC">
              <w:rPr>
                <w:noProof/>
                <w:webHidden/>
              </w:rPr>
              <w:fldChar w:fldCharType="begin"/>
            </w:r>
            <w:r w:rsidR="00CF05DC">
              <w:rPr>
                <w:noProof/>
                <w:webHidden/>
              </w:rPr>
              <w:instrText xml:space="preserve"> PAGEREF _Toc484776864 \h </w:instrText>
            </w:r>
            <w:r w:rsidR="00CF05DC">
              <w:rPr>
                <w:noProof/>
                <w:webHidden/>
              </w:rPr>
            </w:r>
            <w:r w:rsidR="00CF05DC">
              <w:rPr>
                <w:noProof/>
                <w:webHidden/>
              </w:rPr>
              <w:fldChar w:fldCharType="separate"/>
            </w:r>
            <w:r w:rsidR="00CF05DC">
              <w:rPr>
                <w:noProof/>
                <w:webHidden/>
              </w:rPr>
              <w:t>49</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65" w:history="1">
            <w:r w:rsidR="00CF05DC" w:rsidRPr="00200209">
              <w:rPr>
                <w:rStyle w:val="a4"/>
                <w:noProof/>
              </w:rPr>
              <w:t xml:space="preserve">Рекомендуемые шаблоны сайтов </w:t>
            </w:r>
            <w:r w:rsidR="00CF05DC" w:rsidRPr="00200209">
              <w:rPr>
                <w:rStyle w:val="a4"/>
                <w:noProof/>
                <w:lang w:val="en-US"/>
              </w:rPr>
              <w:t>SharePoint</w:t>
            </w:r>
            <w:r w:rsidR="00CF05DC" w:rsidRPr="00200209">
              <w:rPr>
                <w:rStyle w:val="a4"/>
                <w:noProof/>
              </w:rPr>
              <w:t xml:space="preserve"> для обучения с применением </w:t>
            </w:r>
            <w:r w:rsidR="00CF05DC" w:rsidRPr="00200209">
              <w:rPr>
                <w:rStyle w:val="a4"/>
                <w:noProof/>
                <w:lang w:val="en-US"/>
              </w:rPr>
              <w:t>Microsoft</w:t>
            </w:r>
            <w:r w:rsidR="00CF05DC" w:rsidRPr="00200209">
              <w:rPr>
                <w:rStyle w:val="a4"/>
                <w:noProof/>
              </w:rPr>
              <w:t xml:space="preserve"> </w:t>
            </w:r>
            <w:r w:rsidR="00CF05DC" w:rsidRPr="00200209">
              <w:rPr>
                <w:rStyle w:val="a4"/>
                <w:noProof/>
                <w:lang w:val="en-US"/>
              </w:rPr>
              <w:t>Sway</w:t>
            </w:r>
            <w:r w:rsidR="00CF05DC">
              <w:rPr>
                <w:noProof/>
                <w:webHidden/>
              </w:rPr>
              <w:tab/>
            </w:r>
            <w:r w:rsidR="00CF05DC">
              <w:rPr>
                <w:noProof/>
                <w:webHidden/>
              </w:rPr>
              <w:fldChar w:fldCharType="begin"/>
            </w:r>
            <w:r w:rsidR="00CF05DC">
              <w:rPr>
                <w:noProof/>
                <w:webHidden/>
              </w:rPr>
              <w:instrText xml:space="preserve"> PAGEREF _Toc484776865 \h </w:instrText>
            </w:r>
            <w:r w:rsidR="00CF05DC">
              <w:rPr>
                <w:noProof/>
                <w:webHidden/>
              </w:rPr>
            </w:r>
            <w:r w:rsidR="00CF05DC">
              <w:rPr>
                <w:noProof/>
                <w:webHidden/>
              </w:rPr>
              <w:fldChar w:fldCharType="separate"/>
            </w:r>
            <w:r w:rsidR="00CF05DC">
              <w:rPr>
                <w:noProof/>
                <w:webHidden/>
              </w:rPr>
              <w:t>49</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66" w:history="1">
            <w:r w:rsidR="00CF05DC" w:rsidRPr="00200209">
              <w:rPr>
                <w:rStyle w:val="a4"/>
                <w:noProof/>
              </w:rPr>
              <w:t xml:space="preserve">Сценарий 10. Анализ разнообразных данных с применением </w:t>
            </w:r>
            <w:r w:rsidR="00CF05DC" w:rsidRPr="00200209">
              <w:rPr>
                <w:rStyle w:val="a4"/>
                <w:noProof/>
                <w:lang w:val="en-US"/>
              </w:rPr>
              <w:t>Power</w:t>
            </w:r>
            <w:r w:rsidR="00CF05DC" w:rsidRPr="00200209">
              <w:rPr>
                <w:rStyle w:val="a4"/>
                <w:noProof/>
              </w:rPr>
              <w:t xml:space="preserve"> </w:t>
            </w:r>
            <w:r w:rsidR="00CF05DC" w:rsidRPr="00200209">
              <w:rPr>
                <w:rStyle w:val="a4"/>
                <w:noProof/>
                <w:lang w:val="en-US"/>
              </w:rPr>
              <w:t>BI</w:t>
            </w:r>
            <w:r w:rsidR="00CF05DC">
              <w:rPr>
                <w:noProof/>
                <w:webHidden/>
              </w:rPr>
              <w:tab/>
            </w:r>
            <w:r w:rsidR="00CF05DC">
              <w:rPr>
                <w:noProof/>
                <w:webHidden/>
              </w:rPr>
              <w:fldChar w:fldCharType="begin"/>
            </w:r>
            <w:r w:rsidR="00CF05DC">
              <w:rPr>
                <w:noProof/>
                <w:webHidden/>
              </w:rPr>
              <w:instrText xml:space="preserve"> PAGEREF _Toc484776866 \h </w:instrText>
            </w:r>
            <w:r w:rsidR="00CF05DC">
              <w:rPr>
                <w:noProof/>
                <w:webHidden/>
              </w:rPr>
            </w:r>
            <w:r w:rsidR="00CF05DC">
              <w:rPr>
                <w:noProof/>
                <w:webHidden/>
              </w:rPr>
              <w:fldChar w:fldCharType="separate"/>
            </w:r>
            <w:r w:rsidR="00CF05DC">
              <w:rPr>
                <w:noProof/>
                <w:webHidden/>
              </w:rPr>
              <w:t>50</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67" w:history="1">
            <w:r w:rsidR="00CF05DC" w:rsidRPr="00200209">
              <w:rPr>
                <w:rStyle w:val="a4"/>
                <w:noProof/>
              </w:rPr>
              <w:t xml:space="preserve">Сценарий 11. Контроль знаний в </w:t>
            </w:r>
            <w:r w:rsidR="00CF05DC" w:rsidRPr="00200209">
              <w:rPr>
                <w:rStyle w:val="a4"/>
                <w:noProof/>
                <w:lang w:val="en-US"/>
              </w:rPr>
              <w:t>Office</w:t>
            </w:r>
            <w:r w:rsidR="00CF05DC" w:rsidRPr="00200209">
              <w:rPr>
                <w:rStyle w:val="a4"/>
                <w:noProof/>
              </w:rPr>
              <w:t xml:space="preserve"> 365</w:t>
            </w:r>
            <w:r w:rsidR="00CF05DC">
              <w:rPr>
                <w:noProof/>
                <w:webHidden/>
              </w:rPr>
              <w:tab/>
            </w:r>
            <w:r w:rsidR="00CF05DC">
              <w:rPr>
                <w:noProof/>
                <w:webHidden/>
              </w:rPr>
              <w:fldChar w:fldCharType="begin"/>
            </w:r>
            <w:r w:rsidR="00CF05DC">
              <w:rPr>
                <w:noProof/>
                <w:webHidden/>
              </w:rPr>
              <w:instrText xml:space="preserve"> PAGEREF _Toc484776867 \h </w:instrText>
            </w:r>
            <w:r w:rsidR="00CF05DC">
              <w:rPr>
                <w:noProof/>
                <w:webHidden/>
              </w:rPr>
            </w:r>
            <w:r w:rsidR="00CF05DC">
              <w:rPr>
                <w:noProof/>
                <w:webHidden/>
              </w:rPr>
              <w:fldChar w:fldCharType="separate"/>
            </w:r>
            <w:r w:rsidR="00CF05DC">
              <w:rPr>
                <w:noProof/>
                <w:webHidden/>
              </w:rPr>
              <w:t>51</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68" w:history="1">
            <w:r w:rsidR="00CF05DC" w:rsidRPr="00200209">
              <w:rPr>
                <w:rStyle w:val="a4"/>
                <w:noProof/>
              </w:rPr>
              <w:t xml:space="preserve">Сценарий 12. Использование </w:t>
            </w:r>
            <w:r w:rsidR="00CF05DC" w:rsidRPr="00200209">
              <w:rPr>
                <w:rStyle w:val="a4"/>
                <w:noProof/>
                <w:lang w:val="en-US"/>
              </w:rPr>
              <w:t>Yammer</w:t>
            </w:r>
            <w:r w:rsidR="00CF05DC" w:rsidRPr="00200209">
              <w:rPr>
                <w:rStyle w:val="a4"/>
                <w:noProof/>
              </w:rPr>
              <w:t xml:space="preserve"> в учебном процессе. Закрытые социальные сети в процессе обучения и в административно-хозяйственной работе</w:t>
            </w:r>
            <w:r w:rsidR="00CF05DC">
              <w:rPr>
                <w:noProof/>
                <w:webHidden/>
              </w:rPr>
              <w:tab/>
            </w:r>
            <w:r w:rsidR="00CF05DC">
              <w:rPr>
                <w:noProof/>
                <w:webHidden/>
              </w:rPr>
              <w:fldChar w:fldCharType="begin"/>
            </w:r>
            <w:r w:rsidR="00CF05DC">
              <w:rPr>
                <w:noProof/>
                <w:webHidden/>
              </w:rPr>
              <w:instrText xml:space="preserve"> PAGEREF _Toc484776868 \h </w:instrText>
            </w:r>
            <w:r w:rsidR="00CF05DC">
              <w:rPr>
                <w:noProof/>
                <w:webHidden/>
              </w:rPr>
            </w:r>
            <w:r w:rsidR="00CF05DC">
              <w:rPr>
                <w:noProof/>
                <w:webHidden/>
              </w:rPr>
              <w:fldChar w:fldCharType="separate"/>
            </w:r>
            <w:r w:rsidR="00CF05DC">
              <w:rPr>
                <w:noProof/>
                <w:webHidden/>
              </w:rPr>
              <w:t>53</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69" w:history="1">
            <w:r w:rsidR="00CF05DC" w:rsidRPr="00200209">
              <w:rPr>
                <w:rStyle w:val="a4"/>
                <w:noProof/>
              </w:rPr>
              <w:t>Рекомендации для продвинутых пользователей</w:t>
            </w:r>
            <w:r w:rsidR="00CF05DC">
              <w:rPr>
                <w:noProof/>
                <w:webHidden/>
              </w:rPr>
              <w:tab/>
            </w:r>
            <w:r w:rsidR="00CF05DC">
              <w:rPr>
                <w:noProof/>
                <w:webHidden/>
              </w:rPr>
              <w:fldChar w:fldCharType="begin"/>
            </w:r>
            <w:r w:rsidR="00CF05DC">
              <w:rPr>
                <w:noProof/>
                <w:webHidden/>
              </w:rPr>
              <w:instrText xml:space="preserve"> PAGEREF _Toc484776869 \h </w:instrText>
            </w:r>
            <w:r w:rsidR="00CF05DC">
              <w:rPr>
                <w:noProof/>
                <w:webHidden/>
              </w:rPr>
            </w:r>
            <w:r w:rsidR="00CF05DC">
              <w:rPr>
                <w:noProof/>
                <w:webHidden/>
              </w:rPr>
              <w:fldChar w:fldCharType="separate"/>
            </w:r>
            <w:r w:rsidR="00CF05DC">
              <w:rPr>
                <w:noProof/>
                <w:webHidden/>
              </w:rPr>
              <w:t>55</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70" w:history="1">
            <w:r w:rsidR="00CF05DC" w:rsidRPr="00200209">
              <w:rPr>
                <w:rStyle w:val="a4"/>
                <w:noProof/>
              </w:rPr>
              <w:t xml:space="preserve">Глава </w:t>
            </w:r>
            <w:r w:rsidR="00CF05DC" w:rsidRPr="00200209">
              <w:rPr>
                <w:rStyle w:val="a4"/>
                <w:noProof/>
                <w:lang w:val="en-US"/>
              </w:rPr>
              <w:t>IV</w:t>
            </w:r>
            <w:r w:rsidR="00CF05DC" w:rsidRPr="00200209">
              <w:rPr>
                <w:rStyle w:val="a4"/>
                <w:noProof/>
              </w:rPr>
              <w:t>.Развертывание и внедрение комплексного решения</w:t>
            </w:r>
            <w:r w:rsidR="00CF05DC">
              <w:rPr>
                <w:noProof/>
                <w:webHidden/>
              </w:rPr>
              <w:tab/>
            </w:r>
            <w:r w:rsidR="00CF05DC">
              <w:rPr>
                <w:noProof/>
                <w:webHidden/>
              </w:rPr>
              <w:fldChar w:fldCharType="begin"/>
            </w:r>
            <w:r w:rsidR="00CF05DC">
              <w:rPr>
                <w:noProof/>
                <w:webHidden/>
              </w:rPr>
              <w:instrText xml:space="preserve"> PAGEREF _Toc484776870 \h </w:instrText>
            </w:r>
            <w:r w:rsidR="00CF05DC">
              <w:rPr>
                <w:noProof/>
                <w:webHidden/>
              </w:rPr>
            </w:r>
            <w:r w:rsidR="00CF05DC">
              <w:rPr>
                <w:noProof/>
                <w:webHidden/>
              </w:rPr>
              <w:fldChar w:fldCharType="separate"/>
            </w:r>
            <w:r w:rsidR="00CF05DC">
              <w:rPr>
                <w:noProof/>
                <w:webHidden/>
              </w:rPr>
              <w:t>57</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71" w:history="1">
            <w:r w:rsidR="00CF05DC" w:rsidRPr="00200209">
              <w:rPr>
                <w:rStyle w:val="a4"/>
                <w:noProof/>
              </w:rPr>
              <w:t>Шаг 1. Порядок подключения учебного заведения</w:t>
            </w:r>
            <w:r w:rsidR="00CF05DC">
              <w:rPr>
                <w:noProof/>
                <w:webHidden/>
              </w:rPr>
              <w:tab/>
            </w:r>
            <w:r w:rsidR="00CF05DC">
              <w:rPr>
                <w:noProof/>
                <w:webHidden/>
              </w:rPr>
              <w:fldChar w:fldCharType="begin"/>
            </w:r>
            <w:r w:rsidR="00CF05DC">
              <w:rPr>
                <w:noProof/>
                <w:webHidden/>
              </w:rPr>
              <w:instrText xml:space="preserve"> PAGEREF _Toc484776871 \h </w:instrText>
            </w:r>
            <w:r w:rsidR="00CF05DC">
              <w:rPr>
                <w:noProof/>
                <w:webHidden/>
              </w:rPr>
            </w:r>
            <w:r w:rsidR="00CF05DC">
              <w:rPr>
                <w:noProof/>
                <w:webHidden/>
              </w:rPr>
              <w:fldChar w:fldCharType="separate"/>
            </w:r>
            <w:r w:rsidR="00CF05DC">
              <w:rPr>
                <w:noProof/>
                <w:webHidden/>
              </w:rPr>
              <w:t>59</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72" w:history="1">
            <w:r w:rsidR="00CF05DC" w:rsidRPr="00200209">
              <w:rPr>
                <w:rStyle w:val="a4"/>
                <w:noProof/>
              </w:rPr>
              <w:t>Шаг 2. Первоначальные настройки решения под конкретное учебное заведение</w:t>
            </w:r>
            <w:r w:rsidR="00CF05DC">
              <w:rPr>
                <w:noProof/>
                <w:webHidden/>
              </w:rPr>
              <w:tab/>
            </w:r>
            <w:r w:rsidR="00CF05DC">
              <w:rPr>
                <w:noProof/>
                <w:webHidden/>
              </w:rPr>
              <w:fldChar w:fldCharType="begin"/>
            </w:r>
            <w:r w:rsidR="00CF05DC">
              <w:rPr>
                <w:noProof/>
                <w:webHidden/>
              </w:rPr>
              <w:instrText xml:space="preserve"> PAGEREF _Toc484776872 \h </w:instrText>
            </w:r>
            <w:r w:rsidR="00CF05DC">
              <w:rPr>
                <w:noProof/>
                <w:webHidden/>
              </w:rPr>
            </w:r>
            <w:r w:rsidR="00CF05DC">
              <w:rPr>
                <w:noProof/>
                <w:webHidden/>
              </w:rPr>
              <w:fldChar w:fldCharType="separate"/>
            </w:r>
            <w:r w:rsidR="00CF05DC">
              <w:rPr>
                <w:noProof/>
                <w:webHidden/>
              </w:rPr>
              <w:t>60</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73" w:history="1">
            <w:r w:rsidR="00CF05DC" w:rsidRPr="00200209">
              <w:rPr>
                <w:rStyle w:val="a4"/>
                <w:noProof/>
              </w:rPr>
              <w:t>Шаг 3. Наполнение сайтов учебными, служебными и прочими материалами. Начало регулярного обучения</w:t>
            </w:r>
            <w:r w:rsidR="00CF05DC">
              <w:rPr>
                <w:noProof/>
                <w:webHidden/>
              </w:rPr>
              <w:tab/>
            </w:r>
            <w:r w:rsidR="00CF05DC">
              <w:rPr>
                <w:noProof/>
                <w:webHidden/>
              </w:rPr>
              <w:fldChar w:fldCharType="begin"/>
            </w:r>
            <w:r w:rsidR="00CF05DC">
              <w:rPr>
                <w:noProof/>
                <w:webHidden/>
              </w:rPr>
              <w:instrText xml:space="preserve"> PAGEREF _Toc484776873 \h </w:instrText>
            </w:r>
            <w:r w:rsidR="00CF05DC">
              <w:rPr>
                <w:noProof/>
                <w:webHidden/>
              </w:rPr>
            </w:r>
            <w:r w:rsidR="00CF05DC">
              <w:rPr>
                <w:noProof/>
                <w:webHidden/>
              </w:rPr>
              <w:fldChar w:fldCharType="separate"/>
            </w:r>
            <w:r w:rsidR="00CF05DC">
              <w:rPr>
                <w:noProof/>
                <w:webHidden/>
              </w:rPr>
              <w:t>61</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74" w:history="1">
            <w:r w:rsidR="00CF05DC" w:rsidRPr="00200209">
              <w:rPr>
                <w:rStyle w:val="a4"/>
                <w:noProof/>
              </w:rPr>
              <w:t>Шаг 4. Электронное обучение в учебном заведении</w:t>
            </w:r>
            <w:r w:rsidR="00CF05DC">
              <w:rPr>
                <w:noProof/>
                <w:webHidden/>
              </w:rPr>
              <w:tab/>
            </w:r>
            <w:r w:rsidR="00CF05DC">
              <w:rPr>
                <w:noProof/>
                <w:webHidden/>
              </w:rPr>
              <w:fldChar w:fldCharType="begin"/>
            </w:r>
            <w:r w:rsidR="00CF05DC">
              <w:rPr>
                <w:noProof/>
                <w:webHidden/>
              </w:rPr>
              <w:instrText xml:space="preserve"> PAGEREF _Toc484776874 \h </w:instrText>
            </w:r>
            <w:r w:rsidR="00CF05DC">
              <w:rPr>
                <w:noProof/>
                <w:webHidden/>
              </w:rPr>
            </w:r>
            <w:r w:rsidR="00CF05DC">
              <w:rPr>
                <w:noProof/>
                <w:webHidden/>
              </w:rPr>
              <w:fldChar w:fldCharType="separate"/>
            </w:r>
            <w:r w:rsidR="00CF05DC">
              <w:rPr>
                <w:noProof/>
                <w:webHidden/>
              </w:rPr>
              <w:t>62</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75" w:history="1">
            <w:r w:rsidR="00CF05DC" w:rsidRPr="00200209">
              <w:rPr>
                <w:rStyle w:val="a4"/>
                <w:noProof/>
              </w:rPr>
              <w:t>Шаг 5. Налаживание взаимного сотрудничества и совершенствование электронного обучения</w:t>
            </w:r>
            <w:r w:rsidR="00CF05DC">
              <w:rPr>
                <w:noProof/>
                <w:webHidden/>
              </w:rPr>
              <w:tab/>
            </w:r>
            <w:r w:rsidR="00CF05DC">
              <w:rPr>
                <w:noProof/>
                <w:webHidden/>
              </w:rPr>
              <w:fldChar w:fldCharType="begin"/>
            </w:r>
            <w:r w:rsidR="00CF05DC">
              <w:rPr>
                <w:noProof/>
                <w:webHidden/>
              </w:rPr>
              <w:instrText xml:space="preserve"> PAGEREF _Toc484776875 \h </w:instrText>
            </w:r>
            <w:r w:rsidR="00CF05DC">
              <w:rPr>
                <w:noProof/>
                <w:webHidden/>
              </w:rPr>
            </w:r>
            <w:r w:rsidR="00CF05DC">
              <w:rPr>
                <w:noProof/>
                <w:webHidden/>
              </w:rPr>
              <w:fldChar w:fldCharType="separate"/>
            </w:r>
            <w:r w:rsidR="00CF05DC">
              <w:rPr>
                <w:noProof/>
                <w:webHidden/>
              </w:rPr>
              <w:t>63</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76" w:history="1">
            <w:r w:rsidR="00CF05DC" w:rsidRPr="00200209">
              <w:rPr>
                <w:rStyle w:val="a4"/>
                <w:noProof/>
              </w:rPr>
              <w:t>ПРИЛОЖЕНИЕ 1. Видеозаписи тематических вебинаров 2016-2017 уч. года</w:t>
            </w:r>
            <w:r w:rsidR="00CF05DC">
              <w:rPr>
                <w:noProof/>
                <w:webHidden/>
              </w:rPr>
              <w:tab/>
            </w:r>
            <w:r w:rsidR="00CF05DC">
              <w:rPr>
                <w:noProof/>
                <w:webHidden/>
              </w:rPr>
              <w:fldChar w:fldCharType="begin"/>
            </w:r>
            <w:r w:rsidR="00CF05DC">
              <w:rPr>
                <w:noProof/>
                <w:webHidden/>
              </w:rPr>
              <w:instrText xml:space="preserve"> PAGEREF _Toc484776876 \h </w:instrText>
            </w:r>
            <w:r w:rsidR="00CF05DC">
              <w:rPr>
                <w:noProof/>
                <w:webHidden/>
              </w:rPr>
            </w:r>
            <w:r w:rsidR="00CF05DC">
              <w:rPr>
                <w:noProof/>
                <w:webHidden/>
              </w:rPr>
              <w:fldChar w:fldCharType="separate"/>
            </w:r>
            <w:r w:rsidR="00CF05DC">
              <w:rPr>
                <w:noProof/>
                <w:webHidden/>
              </w:rPr>
              <w:t>64</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77" w:history="1">
            <w:r w:rsidR="00CF05DC" w:rsidRPr="00200209">
              <w:rPr>
                <w:rStyle w:val="a4"/>
                <w:noProof/>
              </w:rPr>
              <w:t>ПРИЛОЖЕНИЕ 2. Создание шаблонов сайтов</w:t>
            </w:r>
            <w:r w:rsidR="00CF05DC">
              <w:rPr>
                <w:noProof/>
                <w:webHidden/>
              </w:rPr>
              <w:tab/>
            </w:r>
            <w:r w:rsidR="00CF05DC">
              <w:rPr>
                <w:noProof/>
                <w:webHidden/>
              </w:rPr>
              <w:fldChar w:fldCharType="begin"/>
            </w:r>
            <w:r w:rsidR="00CF05DC">
              <w:rPr>
                <w:noProof/>
                <w:webHidden/>
              </w:rPr>
              <w:instrText xml:space="preserve"> PAGEREF _Toc484776877 \h </w:instrText>
            </w:r>
            <w:r w:rsidR="00CF05DC">
              <w:rPr>
                <w:noProof/>
                <w:webHidden/>
              </w:rPr>
            </w:r>
            <w:r w:rsidR="00CF05DC">
              <w:rPr>
                <w:noProof/>
                <w:webHidden/>
              </w:rPr>
              <w:fldChar w:fldCharType="separate"/>
            </w:r>
            <w:r w:rsidR="00CF05DC">
              <w:rPr>
                <w:noProof/>
                <w:webHidden/>
              </w:rPr>
              <w:t>65</w:t>
            </w:r>
            <w:r w:rsidR="00CF05DC">
              <w:rPr>
                <w:noProof/>
                <w:webHidden/>
              </w:rPr>
              <w:fldChar w:fldCharType="end"/>
            </w:r>
          </w:hyperlink>
        </w:p>
        <w:p w:rsidR="00CF05DC" w:rsidRDefault="0022140D">
          <w:pPr>
            <w:pStyle w:val="21"/>
            <w:tabs>
              <w:tab w:val="right" w:leader="dot" w:pos="9344"/>
            </w:tabs>
            <w:rPr>
              <w:rFonts w:eastAsiaTheme="minorEastAsia"/>
              <w:noProof/>
              <w:lang w:eastAsia="ru-RU"/>
            </w:rPr>
          </w:pPr>
          <w:hyperlink w:anchor="_Toc484776878" w:history="1">
            <w:r w:rsidR="00CF05DC" w:rsidRPr="00200209">
              <w:rPr>
                <w:rStyle w:val="a4"/>
                <w:noProof/>
              </w:rPr>
              <w:t xml:space="preserve">Набор шаблонов сайтов </w:t>
            </w:r>
            <w:r w:rsidR="00CF05DC" w:rsidRPr="00200209">
              <w:rPr>
                <w:rStyle w:val="a4"/>
                <w:noProof/>
                <w:lang w:val="en-US"/>
              </w:rPr>
              <w:t>SharePoint</w:t>
            </w:r>
            <w:r w:rsidR="00CF05DC" w:rsidRPr="00200209">
              <w:rPr>
                <w:rStyle w:val="a4"/>
                <w:noProof/>
              </w:rPr>
              <w:t xml:space="preserve"> по итогам рассмотрения сценариев  Общий шаблон сайта учебного заведения с контентом  Создается на основе встроенного шаблона «Сайт группы» группы шаблонов «Совместная работа». К существующей библиотеке документов и сайту добавляются:</w:t>
            </w:r>
            <w:r w:rsidR="00CF05DC">
              <w:rPr>
                <w:noProof/>
                <w:webHidden/>
              </w:rPr>
              <w:tab/>
            </w:r>
            <w:r w:rsidR="00CF05DC">
              <w:rPr>
                <w:noProof/>
                <w:webHidden/>
              </w:rPr>
              <w:fldChar w:fldCharType="begin"/>
            </w:r>
            <w:r w:rsidR="00CF05DC">
              <w:rPr>
                <w:noProof/>
                <w:webHidden/>
              </w:rPr>
              <w:instrText xml:space="preserve"> PAGEREF _Toc484776878 \h </w:instrText>
            </w:r>
            <w:r w:rsidR="00CF05DC">
              <w:rPr>
                <w:noProof/>
                <w:webHidden/>
              </w:rPr>
            </w:r>
            <w:r w:rsidR="00CF05DC">
              <w:rPr>
                <w:noProof/>
                <w:webHidden/>
              </w:rPr>
              <w:fldChar w:fldCharType="separate"/>
            </w:r>
            <w:r w:rsidR="00CF05DC">
              <w:rPr>
                <w:noProof/>
                <w:webHidden/>
              </w:rPr>
              <w:t>66</w:t>
            </w:r>
            <w:r w:rsidR="00CF05DC">
              <w:rPr>
                <w:noProof/>
                <w:webHidden/>
              </w:rPr>
              <w:fldChar w:fldCharType="end"/>
            </w:r>
          </w:hyperlink>
        </w:p>
        <w:p w:rsidR="00CF05DC" w:rsidRDefault="0022140D">
          <w:pPr>
            <w:pStyle w:val="31"/>
            <w:tabs>
              <w:tab w:val="right" w:leader="dot" w:pos="9344"/>
            </w:tabs>
            <w:rPr>
              <w:rFonts w:eastAsiaTheme="minorEastAsia"/>
              <w:noProof/>
              <w:lang w:eastAsia="ru-RU"/>
            </w:rPr>
          </w:pPr>
          <w:hyperlink w:anchor="_Toc484776879" w:history="1">
            <w:r w:rsidR="00CF05DC" w:rsidRPr="00200209">
              <w:rPr>
                <w:rStyle w:val="a4"/>
                <w:noProof/>
              </w:rPr>
              <w:t>Педагогический Совет</w:t>
            </w:r>
            <w:r w:rsidR="00CF05DC">
              <w:rPr>
                <w:noProof/>
                <w:webHidden/>
              </w:rPr>
              <w:tab/>
            </w:r>
            <w:r w:rsidR="00CF05DC">
              <w:rPr>
                <w:noProof/>
                <w:webHidden/>
              </w:rPr>
              <w:fldChar w:fldCharType="begin"/>
            </w:r>
            <w:r w:rsidR="00CF05DC">
              <w:rPr>
                <w:noProof/>
                <w:webHidden/>
              </w:rPr>
              <w:instrText xml:space="preserve"> PAGEREF _Toc484776879 \h </w:instrText>
            </w:r>
            <w:r w:rsidR="00CF05DC">
              <w:rPr>
                <w:noProof/>
                <w:webHidden/>
              </w:rPr>
            </w:r>
            <w:r w:rsidR="00CF05DC">
              <w:rPr>
                <w:noProof/>
                <w:webHidden/>
              </w:rPr>
              <w:fldChar w:fldCharType="separate"/>
            </w:r>
            <w:r w:rsidR="00CF05DC">
              <w:rPr>
                <w:noProof/>
                <w:webHidden/>
              </w:rPr>
              <w:t>66</w:t>
            </w:r>
            <w:r w:rsidR="00CF05DC">
              <w:rPr>
                <w:noProof/>
                <w:webHidden/>
              </w:rPr>
              <w:fldChar w:fldCharType="end"/>
            </w:r>
          </w:hyperlink>
        </w:p>
        <w:p w:rsidR="00CF05DC" w:rsidRDefault="0022140D">
          <w:pPr>
            <w:pStyle w:val="31"/>
            <w:tabs>
              <w:tab w:val="right" w:leader="dot" w:pos="9344"/>
            </w:tabs>
            <w:rPr>
              <w:rFonts w:eastAsiaTheme="minorEastAsia"/>
              <w:noProof/>
              <w:lang w:eastAsia="ru-RU"/>
            </w:rPr>
          </w:pPr>
          <w:hyperlink w:anchor="_Toc484776880" w:history="1">
            <w:r w:rsidR="00CF05DC" w:rsidRPr="00200209">
              <w:rPr>
                <w:rStyle w:val="a4"/>
                <w:noProof/>
              </w:rPr>
              <w:t>Шаблоны сайтов структурных подразделений</w:t>
            </w:r>
            <w:r w:rsidR="00CF05DC">
              <w:rPr>
                <w:noProof/>
                <w:webHidden/>
              </w:rPr>
              <w:tab/>
            </w:r>
            <w:r w:rsidR="00CF05DC">
              <w:rPr>
                <w:noProof/>
                <w:webHidden/>
              </w:rPr>
              <w:fldChar w:fldCharType="begin"/>
            </w:r>
            <w:r w:rsidR="00CF05DC">
              <w:rPr>
                <w:noProof/>
                <w:webHidden/>
              </w:rPr>
              <w:instrText xml:space="preserve"> PAGEREF _Toc484776880 \h </w:instrText>
            </w:r>
            <w:r w:rsidR="00CF05DC">
              <w:rPr>
                <w:noProof/>
                <w:webHidden/>
              </w:rPr>
            </w:r>
            <w:r w:rsidR="00CF05DC">
              <w:rPr>
                <w:noProof/>
                <w:webHidden/>
              </w:rPr>
              <w:fldChar w:fldCharType="separate"/>
            </w:r>
            <w:r w:rsidR="00CF05DC">
              <w:rPr>
                <w:noProof/>
                <w:webHidden/>
              </w:rPr>
              <w:t>67</w:t>
            </w:r>
            <w:r w:rsidR="00CF05DC">
              <w:rPr>
                <w:noProof/>
                <w:webHidden/>
              </w:rPr>
              <w:fldChar w:fldCharType="end"/>
            </w:r>
          </w:hyperlink>
        </w:p>
        <w:p w:rsidR="00CF05DC" w:rsidRDefault="0022140D">
          <w:pPr>
            <w:pStyle w:val="31"/>
            <w:tabs>
              <w:tab w:val="right" w:leader="dot" w:pos="9344"/>
            </w:tabs>
            <w:rPr>
              <w:rFonts w:eastAsiaTheme="minorEastAsia"/>
              <w:noProof/>
              <w:lang w:eastAsia="ru-RU"/>
            </w:rPr>
          </w:pPr>
          <w:hyperlink w:anchor="_Toc484776881" w:history="1">
            <w:r w:rsidR="00CF05DC" w:rsidRPr="00200209">
              <w:rPr>
                <w:rStyle w:val="a4"/>
                <w:noProof/>
              </w:rPr>
              <w:t>Шаблоны семейства сайтов для поддержки методической работы</w:t>
            </w:r>
            <w:r w:rsidR="00CF05DC">
              <w:rPr>
                <w:noProof/>
                <w:webHidden/>
              </w:rPr>
              <w:tab/>
            </w:r>
            <w:r w:rsidR="00CF05DC">
              <w:rPr>
                <w:noProof/>
                <w:webHidden/>
              </w:rPr>
              <w:fldChar w:fldCharType="begin"/>
            </w:r>
            <w:r w:rsidR="00CF05DC">
              <w:rPr>
                <w:noProof/>
                <w:webHidden/>
              </w:rPr>
              <w:instrText xml:space="preserve"> PAGEREF _Toc484776881 \h </w:instrText>
            </w:r>
            <w:r w:rsidR="00CF05DC">
              <w:rPr>
                <w:noProof/>
                <w:webHidden/>
              </w:rPr>
            </w:r>
            <w:r w:rsidR="00CF05DC">
              <w:rPr>
                <w:noProof/>
                <w:webHidden/>
              </w:rPr>
              <w:fldChar w:fldCharType="separate"/>
            </w:r>
            <w:r w:rsidR="00CF05DC">
              <w:rPr>
                <w:noProof/>
                <w:webHidden/>
              </w:rPr>
              <w:t>67</w:t>
            </w:r>
            <w:r w:rsidR="00CF05DC">
              <w:rPr>
                <w:noProof/>
                <w:webHidden/>
              </w:rPr>
              <w:fldChar w:fldCharType="end"/>
            </w:r>
          </w:hyperlink>
        </w:p>
        <w:p w:rsidR="00CF05DC" w:rsidRDefault="0022140D">
          <w:pPr>
            <w:pStyle w:val="31"/>
            <w:tabs>
              <w:tab w:val="right" w:leader="dot" w:pos="9344"/>
            </w:tabs>
            <w:rPr>
              <w:rFonts w:eastAsiaTheme="minorEastAsia"/>
              <w:noProof/>
              <w:lang w:eastAsia="ru-RU"/>
            </w:rPr>
          </w:pPr>
          <w:hyperlink w:anchor="_Toc484776882" w:history="1">
            <w:r w:rsidR="00CF05DC" w:rsidRPr="00200209">
              <w:rPr>
                <w:rStyle w:val="a4"/>
                <w:noProof/>
              </w:rPr>
              <w:t>Шаблон сайта дисциплины</w:t>
            </w:r>
            <w:r w:rsidR="00CF05DC">
              <w:rPr>
                <w:noProof/>
                <w:webHidden/>
              </w:rPr>
              <w:tab/>
            </w:r>
            <w:r w:rsidR="00CF05DC">
              <w:rPr>
                <w:noProof/>
                <w:webHidden/>
              </w:rPr>
              <w:fldChar w:fldCharType="begin"/>
            </w:r>
            <w:r w:rsidR="00CF05DC">
              <w:rPr>
                <w:noProof/>
                <w:webHidden/>
              </w:rPr>
              <w:instrText xml:space="preserve"> PAGEREF _Toc484776882 \h </w:instrText>
            </w:r>
            <w:r w:rsidR="00CF05DC">
              <w:rPr>
                <w:noProof/>
                <w:webHidden/>
              </w:rPr>
            </w:r>
            <w:r w:rsidR="00CF05DC">
              <w:rPr>
                <w:noProof/>
                <w:webHidden/>
              </w:rPr>
              <w:fldChar w:fldCharType="separate"/>
            </w:r>
            <w:r w:rsidR="00CF05DC">
              <w:rPr>
                <w:noProof/>
                <w:webHidden/>
              </w:rPr>
              <w:t>67</w:t>
            </w:r>
            <w:r w:rsidR="00CF05DC">
              <w:rPr>
                <w:noProof/>
                <w:webHidden/>
              </w:rPr>
              <w:fldChar w:fldCharType="end"/>
            </w:r>
          </w:hyperlink>
        </w:p>
        <w:p w:rsidR="00CF05DC" w:rsidRDefault="0022140D">
          <w:pPr>
            <w:pStyle w:val="31"/>
            <w:tabs>
              <w:tab w:val="right" w:leader="dot" w:pos="9344"/>
            </w:tabs>
            <w:rPr>
              <w:rFonts w:eastAsiaTheme="minorEastAsia"/>
              <w:noProof/>
              <w:lang w:eastAsia="ru-RU"/>
            </w:rPr>
          </w:pPr>
          <w:hyperlink w:anchor="_Toc484776883" w:history="1">
            <w:r w:rsidR="00CF05DC" w:rsidRPr="00200209">
              <w:rPr>
                <w:rStyle w:val="a4"/>
                <w:noProof/>
              </w:rPr>
              <w:t>Шаблон сайта педагога</w:t>
            </w:r>
            <w:r w:rsidR="00CF05DC">
              <w:rPr>
                <w:noProof/>
                <w:webHidden/>
              </w:rPr>
              <w:tab/>
            </w:r>
            <w:r w:rsidR="00CF05DC">
              <w:rPr>
                <w:noProof/>
                <w:webHidden/>
              </w:rPr>
              <w:fldChar w:fldCharType="begin"/>
            </w:r>
            <w:r w:rsidR="00CF05DC">
              <w:rPr>
                <w:noProof/>
                <w:webHidden/>
              </w:rPr>
              <w:instrText xml:space="preserve"> PAGEREF _Toc484776883 \h </w:instrText>
            </w:r>
            <w:r w:rsidR="00CF05DC">
              <w:rPr>
                <w:noProof/>
                <w:webHidden/>
              </w:rPr>
            </w:r>
            <w:r w:rsidR="00CF05DC">
              <w:rPr>
                <w:noProof/>
                <w:webHidden/>
              </w:rPr>
              <w:fldChar w:fldCharType="separate"/>
            </w:r>
            <w:r w:rsidR="00CF05DC">
              <w:rPr>
                <w:noProof/>
                <w:webHidden/>
              </w:rPr>
              <w:t>67</w:t>
            </w:r>
            <w:r w:rsidR="00CF05DC">
              <w:rPr>
                <w:noProof/>
                <w:webHidden/>
              </w:rPr>
              <w:fldChar w:fldCharType="end"/>
            </w:r>
          </w:hyperlink>
        </w:p>
        <w:p w:rsidR="00CF05DC" w:rsidRDefault="0022140D">
          <w:pPr>
            <w:pStyle w:val="31"/>
            <w:tabs>
              <w:tab w:val="right" w:leader="dot" w:pos="9344"/>
            </w:tabs>
            <w:rPr>
              <w:rFonts w:eastAsiaTheme="minorEastAsia"/>
              <w:noProof/>
              <w:lang w:eastAsia="ru-RU"/>
            </w:rPr>
          </w:pPr>
          <w:hyperlink w:anchor="_Toc484776884" w:history="1">
            <w:r w:rsidR="00CF05DC" w:rsidRPr="00200209">
              <w:rPr>
                <w:rStyle w:val="a4"/>
                <w:noProof/>
              </w:rPr>
              <w:t xml:space="preserve">Рекомендуемые шаблоны сайтов </w:t>
            </w:r>
            <w:r w:rsidR="00CF05DC" w:rsidRPr="00200209">
              <w:rPr>
                <w:rStyle w:val="a4"/>
                <w:noProof/>
                <w:lang w:val="en-US"/>
              </w:rPr>
              <w:t>SharePoint</w:t>
            </w:r>
            <w:r w:rsidR="00CF05DC" w:rsidRPr="00200209">
              <w:rPr>
                <w:rStyle w:val="a4"/>
                <w:noProof/>
              </w:rPr>
              <w:t xml:space="preserve"> для обучения с применением графических объектов </w:t>
            </w:r>
            <w:r w:rsidR="00CF05DC" w:rsidRPr="00200209">
              <w:rPr>
                <w:rStyle w:val="a4"/>
                <w:noProof/>
                <w:lang w:val="en-US"/>
              </w:rPr>
              <w:t>Microsoft</w:t>
            </w:r>
            <w:r w:rsidR="00CF05DC" w:rsidRPr="00200209">
              <w:rPr>
                <w:rStyle w:val="a4"/>
                <w:noProof/>
              </w:rPr>
              <w:t xml:space="preserve"> </w:t>
            </w:r>
            <w:r w:rsidR="00CF05DC" w:rsidRPr="00200209">
              <w:rPr>
                <w:rStyle w:val="a4"/>
                <w:noProof/>
                <w:lang w:val="en-US"/>
              </w:rPr>
              <w:t>Visio</w:t>
            </w:r>
            <w:r w:rsidR="00CF05DC">
              <w:rPr>
                <w:noProof/>
                <w:webHidden/>
              </w:rPr>
              <w:tab/>
            </w:r>
            <w:r w:rsidR="00CF05DC">
              <w:rPr>
                <w:noProof/>
                <w:webHidden/>
              </w:rPr>
              <w:fldChar w:fldCharType="begin"/>
            </w:r>
            <w:r w:rsidR="00CF05DC">
              <w:rPr>
                <w:noProof/>
                <w:webHidden/>
              </w:rPr>
              <w:instrText xml:space="preserve"> PAGEREF _Toc484776884 \h </w:instrText>
            </w:r>
            <w:r w:rsidR="00CF05DC">
              <w:rPr>
                <w:noProof/>
                <w:webHidden/>
              </w:rPr>
            </w:r>
            <w:r w:rsidR="00CF05DC">
              <w:rPr>
                <w:noProof/>
                <w:webHidden/>
              </w:rPr>
              <w:fldChar w:fldCharType="separate"/>
            </w:r>
            <w:r w:rsidR="00CF05DC">
              <w:rPr>
                <w:noProof/>
                <w:webHidden/>
              </w:rPr>
              <w:t>67</w:t>
            </w:r>
            <w:r w:rsidR="00CF05DC">
              <w:rPr>
                <w:noProof/>
                <w:webHidden/>
              </w:rPr>
              <w:fldChar w:fldCharType="end"/>
            </w:r>
          </w:hyperlink>
        </w:p>
        <w:p w:rsidR="00CF05DC" w:rsidRDefault="0022140D">
          <w:pPr>
            <w:pStyle w:val="31"/>
            <w:tabs>
              <w:tab w:val="right" w:leader="dot" w:pos="9344"/>
            </w:tabs>
            <w:rPr>
              <w:rFonts w:eastAsiaTheme="minorEastAsia"/>
              <w:noProof/>
              <w:lang w:eastAsia="ru-RU"/>
            </w:rPr>
          </w:pPr>
          <w:hyperlink w:anchor="_Toc484776885" w:history="1">
            <w:r w:rsidR="00CF05DC" w:rsidRPr="00200209">
              <w:rPr>
                <w:rStyle w:val="a4"/>
                <w:noProof/>
              </w:rPr>
              <w:t xml:space="preserve">Рекомендуемые шаблоны сайтов </w:t>
            </w:r>
            <w:r w:rsidR="00CF05DC" w:rsidRPr="00200209">
              <w:rPr>
                <w:rStyle w:val="a4"/>
                <w:noProof/>
                <w:lang w:val="en-US"/>
              </w:rPr>
              <w:t>SharePoint</w:t>
            </w:r>
            <w:r w:rsidR="00CF05DC" w:rsidRPr="00200209">
              <w:rPr>
                <w:rStyle w:val="a4"/>
                <w:noProof/>
              </w:rPr>
              <w:t xml:space="preserve"> при использовании видео-контента в обучении</w:t>
            </w:r>
            <w:r w:rsidR="00CF05DC">
              <w:rPr>
                <w:noProof/>
                <w:webHidden/>
              </w:rPr>
              <w:tab/>
            </w:r>
            <w:r w:rsidR="00CF05DC">
              <w:rPr>
                <w:noProof/>
                <w:webHidden/>
              </w:rPr>
              <w:fldChar w:fldCharType="begin"/>
            </w:r>
            <w:r w:rsidR="00CF05DC">
              <w:rPr>
                <w:noProof/>
                <w:webHidden/>
              </w:rPr>
              <w:instrText xml:space="preserve"> PAGEREF _Toc484776885 \h </w:instrText>
            </w:r>
            <w:r w:rsidR="00CF05DC">
              <w:rPr>
                <w:noProof/>
                <w:webHidden/>
              </w:rPr>
            </w:r>
            <w:r w:rsidR="00CF05DC">
              <w:rPr>
                <w:noProof/>
                <w:webHidden/>
              </w:rPr>
              <w:fldChar w:fldCharType="separate"/>
            </w:r>
            <w:r w:rsidR="00CF05DC">
              <w:rPr>
                <w:noProof/>
                <w:webHidden/>
              </w:rPr>
              <w:t>68</w:t>
            </w:r>
            <w:r w:rsidR="00CF05DC">
              <w:rPr>
                <w:noProof/>
                <w:webHidden/>
              </w:rPr>
              <w:fldChar w:fldCharType="end"/>
            </w:r>
          </w:hyperlink>
        </w:p>
        <w:p w:rsidR="00CF05DC" w:rsidRDefault="0022140D">
          <w:pPr>
            <w:pStyle w:val="31"/>
            <w:tabs>
              <w:tab w:val="right" w:leader="dot" w:pos="9344"/>
            </w:tabs>
            <w:rPr>
              <w:rFonts w:eastAsiaTheme="minorEastAsia"/>
              <w:noProof/>
              <w:lang w:eastAsia="ru-RU"/>
            </w:rPr>
          </w:pPr>
          <w:hyperlink w:anchor="_Toc484776886" w:history="1">
            <w:r w:rsidR="00CF05DC" w:rsidRPr="00200209">
              <w:rPr>
                <w:rStyle w:val="a4"/>
                <w:noProof/>
              </w:rPr>
              <w:t xml:space="preserve">Рекомендуемые шаблоны сайтов </w:t>
            </w:r>
            <w:r w:rsidR="00CF05DC" w:rsidRPr="00200209">
              <w:rPr>
                <w:rStyle w:val="a4"/>
                <w:noProof/>
                <w:lang w:val="en-US"/>
              </w:rPr>
              <w:t>SharePoint</w:t>
            </w:r>
            <w:r w:rsidR="00CF05DC" w:rsidRPr="00200209">
              <w:rPr>
                <w:rStyle w:val="a4"/>
                <w:noProof/>
              </w:rPr>
              <w:t xml:space="preserve"> для обучения с применением </w:t>
            </w:r>
            <w:r w:rsidR="00CF05DC" w:rsidRPr="00200209">
              <w:rPr>
                <w:rStyle w:val="a4"/>
                <w:noProof/>
                <w:lang w:val="en-US"/>
              </w:rPr>
              <w:t>Microsoft</w:t>
            </w:r>
            <w:r w:rsidR="00CF05DC" w:rsidRPr="00200209">
              <w:rPr>
                <w:rStyle w:val="a4"/>
                <w:noProof/>
              </w:rPr>
              <w:t xml:space="preserve"> </w:t>
            </w:r>
            <w:r w:rsidR="00CF05DC" w:rsidRPr="00200209">
              <w:rPr>
                <w:rStyle w:val="a4"/>
                <w:noProof/>
                <w:lang w:val="en-US"/>
              </w:rPr>
              <w:t>Sway</w:t>
            </w:r>
            <w:r w:rsidR="00CF05DC">
              <w:rPr>
                <w:noProof/>
                <w:webHidden/>
              </w:rPr>
              <w:tab/>
            </w:r>
            <w:r w:rsidR="00CF05DC">
              <w:rPr>
                <w:noProof/>
                <w:webHidden/>
              </w:rPr>
              <w:fldChar w:fldCharType="begin"/>
            </w:r>
            <w:r w:rsidR="00CF05DC">
              <w:rPr>
                <w:noProof/>
                <w:webHidden/>
              </w:rPr>
              <w:instrText xml:space="preserve"> PAGEREF _Toc484776886 \h </w:instrText>
            </w:r>
            <w:r w:rsidR="00CF05DC">
              <w:rPr>
                <w:noProof/>
                <w:webHidden/>
              </w:rPr>
            </w:r>
            <w:r w:rsidR="00CF05DC">
              <w:rPr>
                <w:noProof/>
                <w:webHidden/>
              </w:rPr>
              <w:fldChar w:fldCharType="separate"/>
            </w:r>
            <w:r w:rsidR="00CF05DC">
              <w:rPr>
                <w:noProof/>
                <w:webHidden/>
              </w:rPr>
              <w:t>68</w:t>
            </w:r>
            <w:r w:rsidR="00CF05DC">
              <w:rPr>
                <w:noProof/>
                <w:webHidden/>
              </w:rPr>
              <w:fldChar w:fldCharType="end"/>
            </w:r>
          </w:hyperlink>
        </w:p>
        <w:p w:rsidR="00CF05DC" w:rsidRDefault="0022140D">
          <w:pPr>
            <w:pStyle w:val="31"/>
            <w:tabs>
              <w:tab w:val="right" w:leader="dot" w:pos="9344"/>
            </w:tabs>
            <w:rPr>
              <w:rFonts w:eastAsiaTheme="minorEastAsia"/>
              <w:noProof/>
              <w:lang w:eastAsia="ru-RU"/>
            </w:rPr>
          </w:pPr>
          <w:hyperlink w:anchor="_Toc484776887" w:history="1">
            <w:r w:rsidR="00CF05DC" w:rsidRPr="00200209">
              <w:rPr>
                <w:rStyle w:val="a4"/>
                <w:noProof/>
              </w:rPr>
              <w:t xml:space="preserve">Рекомендуемые шаблоны сайтов </w:t>
            </w:r>
            <w:r w:rsidR="00CF05DC" w:rsidRPr="00200209">
              <w:rPr>
                <w:rStyle w:val="a4"/>
                <w:noProof/>
                <w:lang w:val="en-US"/>
              </w:rPr>
              <w:t>SharePoint</w:t>
            </w:r>
            <w:r w:rsidR="00CF05DC" w:rsidRPr="00200209">
              <w:rPr>
                <w:rStyle w:val="a4"/>
                <w:noProof/>
              </w:rPr>
              <w:t xml:space="preserve"> для обучения с применением </w:t>
            </w:r>
            <w:r w:rsidR="00CF05DC" w:rsidRPr="00200209">
              <w:rPr>
                <w:rStyle w:val="a4"/>
                <w:noProof/>
                <w:lang w:val="en-US"/>
              </w:rPr>
              <w:t>Microsoft</w:t>
            </w:r>
            <w:r w:rsidR="00CF05DC" w:rsidRPr="00200209">
              <w:rPr>
                <w:rStyle w:val="a4"/>
                <w:noProof/>
              </w:rPr>
              <w:t xml:space="preserve"> </w:t>
            </w:r>
            <w:r w:rsidR="00CF05DC" w:rsidRPr="00200209">
              <w:rPr>
                <w:rStyle w:val="a4"/>
                <w:noProof/>
                <w:lang w:val="en-US"/>
              </w:rPr>
              <w:t>Photosynth</w:t>
            </w:r>
            <w:r w:rsidR="00CF05DC">
              <w:rPr>
                <w:noProof/>
                <w:webHidden/>
              </w:rPr>
              <w:tab/>
            </w:r>
            <w:r w:rsidR="00CF05DC">
              <w:rPr>
                <w:noProof/>
                <w:webHidden/>
              </w:rPr>
              <w:fldChar w:fldCharType="begin"/>
            </w:r>
            <w:r w:rsidR="00CF05DC">
              <w:rPr>
                <w:noProof/>
                <w:webHidden/>
              </w:rPr>
              <w:instrText xml:space="preserve"> PAGEREF _Toc484776887 \h </w:instrText>
            </w:r>
            <w:r w:rsidR="00CF05DC">
              <w:rPr>
                <w:noProof/>
                <w:webHidden/>
              </w:rPr>
            </w:r>
            <w:r w:rsidR="00CF05DC">
              <w:rPr>
                <w:noProof/>
                <w:webHidden/>
              </w:rPr>
              <w:fldChar w:fldCharType="separate"/>
            </w:r>
            <w:r w:rsidR="00CF05DC">
              <w:rPr>
                <w:noProof/>
                <w:webHidden/>
              </w:rPr>
              <w:t>68</w:t>
            </w:r>
            <w:r w:rsidR="00CF05DC">
              <w:rPr>
                <w:noProof/>
                <w:webHidden/>
              </w:rPr>
              <w:fldChar w:fldCharType="end"/>
            </w:r>
          </w:hyperlink>
        </w:p>
        <w:p w:rsidR="00CF05DC" w:rsidRDefault="0022140D">
          <w:pPr>
            <w:pStyle w:val="11"/>
            <w:tabs>
              <w:tab w:val="right" w:leader="dot" w:pos="9344"/>
            </w:tabs>
            <w:rPr>
              <w:rFonts w:eastAsiaTheme="minorEastAsia"/>
              <w:noProof/>
              <w:lang w:eastAsia="ru-RU"/>
            </w:rPr>
          </w:pPr>
          <w:hyperlink w:anchor="_Toc484776888" w:history="1">
            <w:r w:rsidR="00CF05DC" w:rsidRPr="00200209">
              <w:rPr>
                <w:rStyle w:val="a4"/>
                <w:noProof/>
              </w:rPr>
              <w:t>Список использованной и рекомендуемой литературы</w:t>
            </w:r>
            <w:r w:rsidR="00CF05DC">
              <w:rPr>
                <w:noProof/>
                <w:webHidden/>
              </w:rPr>
              <w:tab/>
            </w:r>
            <w:r w:rsidR="00CF05DC">
              <w:rPr>
                <w:noProof/>
                <w:webHidden/>
              </w:rPr>
              <w:fldChar w:fldCharType="begin"/>
            </w:r>
            <w:r w:rsidR="00CF05DC">
              <w:rPr>
                <w:noProof/>
                <w:webHidden/>
              </w:rPr>
              <w:instrText xml:space="preserve"> PAGEREF _Toc484776888 \h </w:instrText>
            </w:r>
            <w:r w:rsidR="00CF05DC">
              <w:rPr>
                <w:noProof/>
                <w:webHidden/>
              </w:rPr>
            </w:r>
            <w:r w:rsidR="00CF05DC">
              <w:rPr>
                <w:noProof/>
                <w:webHidden/>
              </w:rPr>
              <w:fldChar w:fldCharType="separate"/>
            </w:r>
            <w:r w:rsidR="00CF05DC">
              <w:rPr>
                <w:noProof/>
                <w:webHidden/>
              </w:rPr>
              <w:t>69</w:t>
            </w:r>
            <w:r w:rsidR="00CF05DC">
              <w:rPr>
                <w:noProof/>
                <w:webHidden/>
              </w:rPr>
              <w:fldChar w:fldCharType="end"/>
            </w:r>
          </w:hyperlink>
        </w:p>
        <w:p w:rsidR="00500ADB" w:rsidRDefault="00500ADB">
          <w:r>
            <w:rPr>
              <w:b/>
              <w:bCs/>
            </w:rPr>
            <w:fldChar w:fldCharType="end"/>
          </w:r>
        </w:p>
      </w:sdtContent>
    </w:sdt>
    <w:p w:rsidR="00F86E45" w:rsidRDefault="008C4251" w:rsidP="008C4251">
      <w:pPr>
        <w:pStyle w:val="1"/>
      </w:pPr>
      <w:bookmarkStart w:id="0" w:name="_Toc484776824"/>
      <w:r>
        <w:t>Введение</w:t>
      </w:r>
      <w:bookmarkEnd w:id="0"/>
    </w:p>
    <w:p w:rsidR="008C4251" w:rsidRDefault="008C4251" w:rsidP="008C4251"/>
    <w:p w:rsidR="008C4251" w:rsidRPr="00F03C01" w:rsidRDefault="008C4251" w:rsidP="008C4251">
      <w:pPr>
        <w:ind w:firstLine="708"/>
        <w:rPr>
          <w:rFonts w:ascii="Verdana" w:hAnsi="Verdana"/>
        </w:rPr>
      </w:pPr>
      <w:r w:rsidRPr="00F03C01">
        <w:rPr>
          <w:rFonts w:ascii="Verdana" w:hAnsi="Verdana"/>
        </w:rPr>
        <w:t>Использование информационных технологий необходимо на всех уровнях образования — начальном, среднем, высшем, а также в системе переподготовки кадров. Эту необходимость диктуют высокие требования, предъявляемые к уровню квалификации работников на всех ступенях управления. Присутствие современных технологий в образовательных программах предоставляет будущим специалистам широкие возможности для получения информации не только в своей профессиональной сфере, но и во всех областях жизни современного общества.</w:t>
      </w:r>
    </w:p>
    <w:p w:rsidR="008C4251" w:rsidRPr="00F03C01" w:rsidRDefault="008C4251" w:rsidP="008C4251">
      <w:pPr>
        <w:ind w:firstLine="708"/>
        <w:rPr>
          <w:rFonts w:ascii="Verdana" w:hAnsi="Verdana"/>
        </w:rPr>
      </w:pPr>
      <w:r w:rsidRPr="00F03C01">
        <w:rPr>
          <w:rFonts w:ascii="Verdana" w:hAnsi="Verdana"/>
        </w:rPr>
        <w:t>Это в конечном итоге будет способствовать расширению возможностей по трудоустройству людей, повышению их квалификации, продвижению по службе и </w:t>
      </w:r>
      <w:r w:rsidR="00613BA4" w:rsidRPr="00F03C01">
        <w:rPr>
          <w:rFonts w:ascii="Verdana" w:hAnsi="Verdana"/>
        </w:rPr>
        <w:t>росту</w:t>
      </w:r>
      <w:r w:rsidR="00613BA4">
        <w:rPr>
          <w:rFonts w:ascii="Verdana" w:hAnsi="Verdana"/>
        </w:rPr>
        <w:t xml:space="preserve"> </w:t>
      </w:r>
      <w:r w:rsidR="00613BA4" w:rsidRPr="00F03C01">
        <w:rPr>
          <w:rFonts w:ascii="Verdana" w:hAnsi="Verdana"/>
        </w:rPr>
        <w:t>благосостояния</w:t>
      </w:r>
      <w:r w:rsidRPr="00F03C01">
        <w:rPr>
          <w:rFonts w:ascii="Verdana" w:hAnsi="Verdana"/>
        </w:rPr>
        <w:t>. Без внедрения информационных технологий в сферу образования невозможно гармоничное вхождение государства в мировое сообщество на принципах равноправного сотрудничества и информационной открытости.</w:t>
      </w:r>
    </w:p>
    <w:p w:rsidR="008C4251" w:rsidRPr="00F03C01" w:rsidRDefault="008C4251" w:rsidP="008C4251">
      <w:pPr>
        <w:ind w:firstLine="708"/>
        <w:rPr>
          <w:rFonts w:ascii="Verdana" w:hAnsi="Verdana"/>
        </w:rPr>
      </w:pPr>
      <w:r w:rsidRPr="00F03C01">
        <w:rPr>
          <w:rFonts w:ascii="Verdana" w:hAnsi="Verdana"/>
        </w:rPr>
        <w:t>Необходимость кардинальных преобразований порождают не информационные технологии сами по себе, а потребности</w:t>
      </w:r>
      <w:r w:rsidR="00436947">
        <w:rPr>
          <w:rFonts w:ascii="Verdana" w:hAnsi="Verdana"/>
        </w:rPr>
        <w:t xml:space="preserve"> отдельного человека. Широкое распространение</w:t>
      </w:r>
      <w:r w:rsidRPr="00F03C01">
        <w:rPr>
          <w:rFonts w:ascii="Verdana" w:hAnsi="Verdana"/>
        </w:rPr>
        <w:t xml:space="preserve"> научных</w:t>
      </w:r>
      <w:r w:rsidR="00436947">
        <w:rPr>
          <w:rFonts w:ascii="Verdana" w:hAnsi="Verdana"/>
        </w:rPr>
        <w:t xml:space="preserve"> знаний станови</w:t>
      </w:r>
      <w:r w:rsidRPr="00F03C01">
        <w:rPr>
          <w:rFonts w:ascii="Verdana" w:hAnsi="Verdana"/>
        </w:rPr>
        <w:t>тся</w:t>
      </w:r>
      <w:r w:rsidR="004E19DE">
        <w:rPr>
          <w:rFonts w:ascii="Verdana" w:hAnsi="Verdana"/>
        </w:rPr>
        <w:t xml:space="preserve"> </w:t>
      </w:r>
      <w:r w:rsidRPr="00F03C01">
        <w:rPr>
          <w:rFonts w:ascii="Verdana" w:hAnsi="Verdana"/>
        </w:rPr>
        <w:t xml:space="preserve">важнейшим компонентом культурного, социально-экономического и экологического развития общества и формирования нравственных и духовных ценностей общества. </w:t>
      </w:r>
    </w:p>
    <w:p w:rsidR="008C4251" w:rsidRDefault="008C4251" w:rsidP="008C4251">
      <w:pPr>
        <w:ind w:firstLine="708"/>
        <w:rPr>
          <w:rFonts w:ascii="Verdana" w:hAnsi="Verdana"/>
        </w:rPr>
      </w:pPr>
      <w:r w:rsidRPr="00F03C01">
        <w:rPr>
          <w:rFonts w:ascii="Verdana" w:hAnsi="Verdana"/>
        </w:rPr>
        <w:t>Современные информационные технологии открывают лишь новые возможности и методы передачи и распространения знаний, формирования на их основе необходимых компетенций, управления образовательными бизнес-процессами и обеспечения равноправного доступа всем желающим получить необходимые компетенции посредством «образования в течение всей</w:t>
      </w:r>
      <w:r w:rsidR="001D4673" w:rsidRPr="00F03C01">
        <w:rPr>
          <w:rFonts w:ascii="Verdana" w:hAnsi="Verdana"/>
        </w:rPr>
        <w:t xml:space="preserve"> жизни» </w:t>
      </w:r>
      <w:r w:rsidRPr="00F03C01">
        <w:rPr>
          <w:rFonts w:ascii="Verdana" w:hAnsi="Verdana"/>
        </w:rPr>
        <w:t>[1].</w:t>
      </w:r>
    </w:p>
    <w:p w:rsidR="00B96638" w:rsidRPr="00F03C01" w:rsidRDefault="00B96638" w:rsidP="008C4251">
      <w:pPr>
        <w:ind w:firstLine="708"/>
        <w:rPr>
          <w:rFonts w:ascii="Verdana" w:hAnsi="Verdana"/>
        </w:rPr>
      </w:pPr>
    </w:p>
    <w:p w:rsidR="006761D8" w:rsidRPr="006761D8" w:rsidRDefault="006761D8" w:rsidP="006761D8">
      <w:pPr>
        <w:pStyle w:val="1"/>
      </w:pPr>
      <w:bookmarkStart w:id="1" w:name="_Toc484776825"/>
      <w:r>
        <w:lastRenderedPageBreak/>
        <w:t>Как использовать эту книгу?</w:t>
      </w:r>
      <w:bookmarkEnd w:id="1"/>
      <w:r>
        <w:br/>
      </w:r>
    </w:p>
    <w:p w:rsidR="00E17F0C" w:rsidRDefault="00AE663D" w:rsidP="008C4251">
      <w:pPr>
        <w:rPr>
          <w:rFonts w:ascii="Verdana" w:hAnsi="Verdana"/>
        </w:rPr>
      </w:pPr>
      <w:r>
        <w:rPr>
          <w:rFonts w:ascii="Verdana" w:hAnsi="Verdana"/>
        </w:rPr>
        <w:t>В книге представлены четыре</w:t>
      </w:r>
      <w:r w:rsidR="00FF65D3">
        <w:rPr>
          <w:rFonts w:ascii="Verdana" w:hAnsi="Verdana"/>
        </w:rPr>
        <w:t xml:space="preserve"> главы, позволяющие читателю ознакомиться с архитектурой и структурой комплексного решения</w:t>
      </w:r>
      <w:r w:rsidR="009E3C63">
        <w:rPr>
          <w:rFonts w:ascii="Verdana" w:hAnsi="Verdana"/>
        </w:rPr>
        <w:t>.</w:t>
      </w:r>
      <w:r w:rsidR="00FF65D3">
        <w:rPr>
          <w:rFonts w:ascii="Verdana" w:hAnsi="Verdana"/>
        </w:rPr>
        <w:t xml:space="preserve"> </w:t>
      </w:r>
    </w:p>
    <w:p w:rsidR="00F20C7F" w:rsidRDefault="00F20C7F" w:rsidP="00F20C7F">
      <w:pPr>
        <w:rPr>
          <w:rFonts w:ascii="Verdana" w:hAnsi="Verdana"/>
        </w:rPr>
      </w:pPr>
      <w:r>
        <w:rPr>
          <w:rFonts w:ascii="Verdana" w:hAnsi="Verdana"/>
        </w:rPr>
        <w:t xml:space="preserve">Более опытным пользователям рекомендуется начать прочтение этой книги с </w:t>
      </w:r>
      <w:hyperlink w:anchor="qI" w:history="1">
        <w:r w:rsidRPr="00F20C7F">
          <w:rPr>
            <w:rStyle w:val="a4"/>
            <w:rFonts w:ascii="Verdana" w:hAnsi="Verdana"/>
          </w:rPr>
          <w:t xml:space="preserve">главы </w:t>
        </w:r>
        <w:r w:rsidRPr="00F20C7F">
          <w:rPr>
            <w:rStyle w:val="a4"/>
            <w:rFonts w:ascii="Verdana" w:hAnsi="Verdana"/>
            <w:lang w:val="en-US"/>
          </w:rPr>
          <w:t>I</w:t>
        </w:r>
      </w:hyperlink>
      <w:r w:rsidRPr="007C60F6">
        <w:rPr>
          <w:rFonts w:ascii="Verdana" w:hAnsi="Verdana"/>
        </w:rPr>
        <w:t xml:space="preserve"> </w:t>
      </w:r>
      <w:r>
        <w:rPr>
          <w:rFonts w:ascii="Verdana" w:hAnsi="Verdana"/>
        </w:rPr>
        <w:t>«Архитектура решения. Состав компонентов и базовая функциональность»</w:t>
      </w:r>
      <w:r w:rsidRPr="007C60F6">
        <w:rPr>
          <w:rFonts w:ascii="Verdana" w:hAnsi="Verdana"/>
        </w:rPr>
        <w:t>.</w:t>
      </w:r>
      <w:r>
        <w:rPr>
          <w:rFonts w:ascii="Verdana" w:hAnsi="Verdana"/>
        </w:rPr>
        <w:t xml:space="preserve"> </w:t>
      </w:r>
      <w:r w:rsidR="003647D6">
        <w:rPr>
          <w:rFonts w:ascii="Verdana" w:hAnsi="Verdana"/>
        </w:rPr>
        <w:t xml:space="preserve"> Архитектура решения обеспечивает сохранность баз данных на территории РФ с возможностью использования разнообразных облачных сервисов и приложений.</w:t>
      </w:r>
    </w:p>
    <w:p w:rsidR="00E17F0C" w:rsidRPr="003647D6" w:rsidRDefault="009E3C63" w:rsidP="008C4251">
      <w:pPr>
        <w:rPr>
          <w:rFonts w:ascii="Verdana" w:hAnsi="Verdana"/>
        </w:rPr>
      </w:pPr>
      <w:r>
        <w:rPr>
          <w:rFonts w:ascii="Verdana" w:hAnsi="Verdana"/>
        </w:rPr>
        <w:t>О</w:t>
      </w:r>
      <w:r w:rsidR="00FF65D3">
        <w:rPr>
          <w:rFonts w:ascii="Verdana" w:hAnsi="Verdana"/>
        </w:rPr>
        <w:t>писание функциональных областей применения решения</w:t>
      </w:r>
      <w:r w:rsidR="00F20C7F">
        <w:rPr>
          <w:rFonts w:ascii="Verdana" w:hAnsi="Verdana"/>
        </w:rPr>
        <w:t xml:space="preserve"> в </w:t>
      </w:r>
      <w:hyperlink w:anchor="qII" w:history="1">
        <w:r w:rsidR="00F20C7F" w:rsidRPr="00F20C7F">
          <w:rPr>
            <w:rStyle w:val="a4"/>
            <w:rFonts w:ascii="Verdana" w:hAnsi="Verdana"/>
          </w:rPr>
          <w:t xml:space="preserve">главе </w:t>
        </w:r>
        <w:r w:rsidR="00F20C7F" w:rsidRPr="00F20C7F">
          <w:rPr>
            <w:rStyle w:val="a4"/>
            <w:rFonts w:ascii="Verdana" w:hAnsi="Verdana"/>
            <w:lang w:val="en-US"/>
          </w:rPr>
          <w:t>II</w:t>
        </w:r>
      </w:hyperlink>
      <w:r w:rsidR="00FF65D3">
        <w:rPr>
          <w:rFonts w:ascii="Verdana" w:hAnsi="Verdana"/>
        </w:rPr>
        <w:t xml:space="preserve"> облегчает читателю возможность приступить к использованию решения в повседневной деятельности. </w:t>
      </w:r>
      <w:r w:rsidR="003647D6">
        <w:rPr>
          <w:rFonts w:ascii="Verdana" w:hAnsi="Verdana"/>
        </w:rPr>
        <w:t>Можно проследить взаимосвязь функциональных областей с конкретными сценариями использования комплексного решения.</w:t>
      </w:r>
    </w:p>
    <w:p w:rsidR="00AE663D" w:rsidRPr="00B63FB1" w:rsidRDefault="00AE663D" w:rsidP="00AE663D">
      <w:pPr>
        <w:spacing w:after="200" w:line="276" w:lineRule="auto"/>
        <w:rPr>
          <w:rFonts w:ascii="Verdana" w:hAnsi="Verdana" w:cstheme="minorHAnsi"/>
        </w:rPr>
      </w:pPr>
      <w:r>
        <w:rPr>
          <w:rFonts w:ascii="Verdana" w:hAnsi="Verdana" w:cstheme="minorHAnsi"/>
        </w:rPr>
        <w:t>Отдельные функции рассмотрены в представлении таблицы. В каждой ячейке используются ссылки на более подробные сценарии действий</w:t>
      </w:r>
      <w:r w:rsidR="00F529C5">
        <w:rPr>
          <w:rFonts w:ascii="Verdana" w:hAnsi="Verdana" w:cstheme="minorHAnsi"/>
        </w:rPr>
        <w:t>, описанных</w:t>
      </w:r>
      <w:r>
        <w:rPr>
          <w:rFonts w:ascii="Verdana" w:hAnsi="Verdana" w:cstheme="minorHAnsi"/>
        </w:rPr>
        <w:t xml:space="preserve"> в </w:t>
      </w:r>
      <w:hyperlink w:anchor="qIII" w:history="1">
        <w:r w:rsidRPr="0097248D">
          <w:rPr>
            <w:rStyle w:val="a4"/>
            <w:rFonts w:ascii="Verdana" w:hAnsi="Verdana" w:cstheme="minorHAnsi"/>
          </w:rPr>
          <w:t xml:space="preserve">главе </w:t>
        </w:r>
        <w:r w:rsidRPr="0097248D">
          <w:rPr>
            <w:rStyle w:val="a4"/>
            <w:rFonts w:ascii="Verdana" w:hAnsi="Verdana" w:cstheme="minorHAnsi"/>
            <w:lang w:val="en-US"/>
          </w:rPr>
          <w:t>III</w:t>
        </w:r>
      </w:hyperlink>
      <w:r>
        <w:rPr>
          <w:rFonts w:ascii="Verdana" w:hAnsi="Verdana" w:cstheme="minorHAnsi"/>
        </w:rPr>
        <w:t>.</w:t>
      </w:r>
    </w:p>
    <w:p w:rsidR="00F97C08" w:rsidRDefault="00F97C08" w:rsidP="008C4251">
      <w:pPr>
        <w:rPr>
          <w:rFonts w:ascii="Verdana" w:hAnsi="Verdana"/>
        </w:rPr>
      </w:pPr>
      <w:r>
        <w:rPr>
          <w:rFonts w:ascii="Verdana" w:hAnsi="Verdana"/>
        </w:rPr>
        <w:t>Набор сценариев облегчает понимание вариантов применения интегрированных сервисов комплексного решения</w:t>
      </w:r>
      <w:r w:rsidR="00553940">
        <w:rPr>
          <w:rFonts w:ascii="Verdana" w:hAnsi="Verdana"/>
        </w:rPr>
        <w:t xml:space="preserve"> </w:t>
      </w:r>
      <w:r w:rsidR="00CB4ABE">
        <w:rPr>
          <w:rFonts w:ascii="Verdana" w:hAnsi="Verdana"/>
        </w:rPr>
        <w:t xml:space="preserve">как </w:t>
      </w:r>
      <w:r w:rsidR="00553940">
        <w:rPr>
          <w:rFonts w:ascii="Verdana" w:hAnsi="Verdana"/>
        </w:rPr>
        <w:t>при первом знакомстве с решением</w:t>
      </w:r>
      <w:r w:rsidR="00CB4ABE">
        <w:rPr>
          <w:rFonts w:ascii="Verdana" w:hAnsi="Verdana"/>
        </w:rPr>
        <w:t>, так</w:t>
      </w:r>
      <w:r w:rsidR="00553940">
        <w:rPr>
          <w:rFonts w:ascii="Verdana" w:hAnsi="Verdana"/>
        </w:rPr>
        <w:t xml:space="preserve"> и в процессе постоянного использования</w:t>
      </w:r>
      <w:r>
        <w:rPr>
          <w:rFonts w:ascii="Verdana" w:hAnsi="Verdana"/>
        </w:rPr>
        <w:t>.</w:t>
      </w:r>
      <w:r w:rsidR="00AE663D">
        <w:rPr>
          <w:rFonts w:ascii="Verdana" w:hAnsi="Verdana"/>
        </w:rPr>
        <w:t xml:space="preserve"> К каждому сценарию имеются ссылки на более подробную </w:t>
      </w:r>
      <w:r w:rsidR="007C60F6">
        <w:rPr>
          <w:rFonts w:ascii="Verdana" w:hAnsi="Verdana"/>
        </w:rPr>
        <w:t xml:space="preserve">методическую </w:t>
      </w:r>
      <w:r w:rsidR="00AE663D">
        <w:rPr>
          <w:rFonts w:ascii="Verdana" w:hAnsi="Verdana"/>
        </w:rPr>
        <w:t>информацию</w:t>
      </w:r>
      <w:r w:rsidR="00FB6205">
        <w:rPr>
          <w:rFonts w:ascii="Verdana" w:hAnsi="Verdana"/>
        </w:rPr>
        <w:t xml:space="preserve"> (которая регулярно обновляется)</w:t>
      </w:r>
      <w:r w:rsidR="007C60F6">
        <w:rPr>
          <w:rFonts w:ascii="Verdana" w:hAnsi="Verdana"/>
        </w:rPr>
        <w:t xml:space="preserve"> или статьи.</w:t>
      </w:r>
    </w:p>
    <w:p w:rsidR="00C42668" w:rsidRDefault="00FF65D3" w:rsidP="008C4251">
      <w:pPr>
        <w:rPr>
          <w:rFonts w:ascii="Verdana" w:hAnsi="Verdana"/>
        </w:rPr>
      </w:pPr>
      <w:r>
        <w:rPr>
          <w:rFonts w:ascii="Verdana" w:hAnsi="Verdana"/>
        </w:rPr>
        <w:t>Примерный набор сценариев использования</w:t>
      </w:r>
      <w:r w:rsidR="007C60F6">
        <w:rPr>
          <w:rFonts w:ascii="Verdana" w:hAnsi="Verdana"/>
        </w:rPr>
        <w:t xml:space="preserve"> сервисов и приложений</w:t>
      </w:r>
      <w:r>
        <w:rPr>
          <w:rFonts w:ascii="Verdana" w:hAnsi="Verdana"/>
        </w:rPr>
        <w:t xml:space="preserve"> не ограничивает разнообразие возможных вариантов применения </w:t>
      </w:r>
      <w:r w:rsidR="00F97C08">
        <w:rPr>
          <w:rFonts w:ascii="Verdana" w:hAnsi="Verdana"/>
        </w:rPr>
        <w:t>комплексного решения в конкретных случаях</w:t>
      </w:r>
      <w:r>
        <w:rPr>
          <w:rFonts w:ascii="Verdana" w:hAnsi="Verdana"/>
        </w:rPr>
        <w:t xml:space="preserve">. </w:t>
      </w:r>
    </w:p>
    <w:p w:rsidR="007C60F6" w:rsidRPr="007C60F6" w:rsidRDefault="007C60F6" w:rsidP="008C4251">
      <w:pPr>
        <w:rPr>
          <w:rFonts w:ascii="Verdana" w:hAnsi="Verdana"/>
        </w:rPr>
      </w:pPr>
      <w:r>
        <w:rPr>
          <w:rFonts w:ascii="Verdana" w:hAnsi="Verdana"/>
        </w:rPr>
        <w:t xml:space="preserve">В </w:t>
      </w:r>
      <w:hyperlink w:anchor="qIV" w:history="1">
        <w:r w:rsidRPr="007D047B">
          <w:rPr>
            <w:rStyle w:val="a4"/>
            <w:rFonts w:ascii="Verdana" w:hAnsi="Verdana"/>
          </w:rPr>
          <w:t>главе IV</w:t>
        </w:r>
      </w:hyperlink>
      <w:r>
        <w:rPr>
          <w:rFonts w:ascii="Verdana" w:hAnsi="Verdana"/>
        </w:rPr>
        <w:t xml:space="preserve"> </w:t>
      </w:r>
      <w:r w:rsidR="007D047B">
        <w:rPr>
          <w:rFonts w:ascii="Verdana" w:hAnsi="Verdana"/>
        </w:rPr>
        <w:t xml:space="preserve"> рассмотрено</w:t>
      </w:r>
      <w:r w:rsidR="00CA7611">
        <w:rPr>
          <w:rFonts w:ascii="Verdana" w:hAnsi="Verdana"/>
        </w:rPr>
        <w:t>,</w:t>
      </w:r>
      <w:r w:rsidR="007D047B">
        <w:rPr>
          <w:rFonts w:ascii="Verdana" w:hAnsi="Verdana"/>
        </w:rPr>
        <w:t xml:space="preserve"> как </w:t>
      </w:r>
      <w:r w:rsidR="00F529C5">
        <w:rPr>
          <w:rFonts w:ascii="Verdana" w:hAnsi="Verdana"/>
        </w:rPr>
        <w:t>развернуть и внедрить комплексное решение за пять шагов</w:t>
      </w:r>
      <w:r w:rsidR="003647D6">
        <w:rPr>
          <w:rFonts w:ascii="Verdana" w:hAnsi="Verdana"/>
        </w:rPr>
        <w:t>, используя материалы данной книги на всех этапах развертывания решения в учебном заведении.</w:t>
      </w:r>
    </w:p>
    <w:p w:rsidR="007C60F6" w:rsidRDefault="007C60F6" w:rsidP="007C60F6">
      <w:pPr>
        <w:rPr>
          <w:rFonts w:ascii="Verdana" w:hAnsi="Verdana"/>
        </w:rPr>
      </w:pPr>
      <w:r w:rsidRPr="00F03C01">
        <w:rPr>
          <w:rFonts w:ascii="Verdana" w:hAnsi="Verdana"/>
        </w:rPr>
        <w:t>Книга предназначена как для начинающих, так и для опытных пользователей.</w:t>
      </w:r>
    </w:p>
    <w:p w:rsidR="006A10FF" w:rsidRDefault="006A10FF" w:rsidP="00B01129">
      <w:pPr>
        <w:rPr>
          <w:rFonts w:ascii="Verdana" w:hAnsi="Verdana"/>
        </w:rPr>
      </w:pPr>
    </w:p>
    <w:p w:rsidR="00B01129" w:rsidRDefault="00B01129" w:rsidP="00B01129">
      <w:pPr>
        <w:pStyle w:val="1"/>
      </w:pPr>
      <w:bookmarkStart w:id="2" w:name="_Toc484776826"/>
      <w:r>
        <w:t>На что следует обратить внимание?</w:t>
      </w:r>
      <w:bookmarkEnd w:id="2"/>
    </w:p>
    <w:p w:rsidR="00B01129" w:rsidRDefault="00B01129" w:rsidP="00B01129"/>
    <w:p w:rsidR="006A10FF" w:rsidRPr="006A10FF" w:rsidRDefault="006A10FF" w:rsidP="006A10FF">
      <w:pPr>
        <w:rPr>
          <w:rFonts w:ascii="Verdana" w:hAnsi="Verdana"/>
        </w:rPr>
      </w:pPr>
      <w:r w:rsidRPr="006A10FF">
        <w:rPr>
          <w:rFonts w:ascii="Verdana" w:hAnsi="Verdana"/>
        </w:rPr>
        <w:t>В связи со вступлением в силу с 1 сентября 2015 года изменений в Федеральный закон №152-ФЗ от 27 июля 2006 года «</w:t>
      </w:r>
      <w:r w:rsidR="00814B7B">
        <w:rPr>
          <w:rFonts w:ascii="Verdana" w:hAnsi="Verdana"/>
        </w:rPr>
        <w:t>О персональных данных</w:t>
      </w:r>
      <w:r>
        <w:rPr>
          <w:rFonts w:ascii="Verdana" w:hAnsi="Verdana"/>
        </w:rPr>
        <w:t xml:space="preserve"> в данной книге</w:t>
      </w:r>
      <w:r w:rsidRPr="006A10FF">
        <w:rPr>
          <w:rFonts w:ascii="Verdana" w:hAnsi="Verdana"/>
        </w:rPr>
        <w:t xml:space="preserve"> </w:t>
      </w:r>
      <w:r>
        <w:rPr>
          <w:rFonts w:ascii="Verdana" w:hAnsi="Verdana"/>
        </w:rPr>
        <w:t>рассмотрено комплексное решение, позволяющее</w:t>
      </w:r>
      <w:r w:rsidRPr="006A10FF">
        <w:rPr>
          <w:rFonts w:ascii="Verdana" w:hAnsi="Verdana"/>
        </w:rPr>
        <w:t xml:space="preserve"> реализовать архитектуру информационной системы</w:t>
      </w:r>
      <w:r>
        <w:rPr>
          <w:rFonts w:ascii="Verdana" w:hAnsi="Verdana"/>
        </w:rPr>
        <w:t xml:space="preserve"> учебного заведения</w:t>
      </w:r>
      <w:r w:rsidRPr="006A10FF">
        <w:rPr>
          <w:rFonts w:ascii="Verdana" w:hAnsi="Verdana"/>
        </w:rPr>
        <w:t xml:space="preserve">, обеспечивающей первичную запись, хранение и актуализацию учетных данных пользователей в базах данных на территории России. Реализация </w:t>
      </w:r>
      <w:r w:rsidR="00F20C7F">
        <w:rPr>
          <w:rFonts w:ascii="Verdana" w:hAnsi="Verdana"/>
        </w:rPr>
        <w:t>комплексного решения (</w:t>
      </w:r>
      <w:r w:rsidRPr="006A10FF">
        <w:rPr>
          <w:rFonts w:ascii="Verdana" w:hAnsi="Verdana"/>
        </w:rPr>
        <w:t>гибридной схемы</w:t>
      </w:r>
      <w:r w:rsidR="00F20C7F">
        <w:rPr>
          <w:rFonts w:ascii="Verdana" w:hAnsi="Verdana"/>
        </w:rPr>
        <w:t>)</w:t>
      </w:r>
      <w:r w:rsidRPr="006A10FF">
        <w:rPr>
          <w:rFonts w:ascii="Verdana" w:hAnsi="Verdana"/>
        </w:rPr>
        <w:t xml:space="preserve"> позволит:</w:t>
      </w:r>
    </w:p>
    <w:p w:rsidR="00DC6663" w:rsidRDefault="006A10FF" w:rsidP="00A13F32">
      <w:pPr>
        <w:pStyle w:val="a3"/>
        <w:numPr>
          <w:ilvl w:val="0"/>
          <w:numId w:val="26"/>
        </w:numPr>
        <w:rPr>
          <w:rFonts w:ascii="Verdana" w:hAnsi="Verdana"/>
        </w:rPr>
      </w:pPr>
      <w:r w:rsidRPr="00DC6663">
        <w:rPr>
          <w:rFonts w:ascii="Verdana" w:hAnsi="Verdana"/>
        </w:rPr>
        <w:lastRenderedPageBreak/>
        <w:t xml:space="preserve">Обеспечить хранение всех учетных записей в локальной базе данных </w:t>
      </w:r>
      <w:proofErr w:type="spellStart"/>
      <w:r w:rsidRPr="00DC6663">
        <w:rPr>
          <w:rFonts w:ascii="Verdana" w:hAnsi="Verdana"/>
        </w:rPr>
        <w:t>Active</w:t>
      </w:r>
      <w:proofErr w:type="spellEnd"/>
      <w:r w:rsidRPr="00DC6663">
        <w:rPr>
          <w:rFonts w:ascii="Verdana" w:hAnsi="Verdana"/>
        </w:rPr>
        <w:t xml:space="preserve"> </w:t>
      </w:r>
      <w:proofErr w:type="spellStart"/>
      <w:r w:rsidRPr="00DC6663">
        <w:rPr>
          <w:rFonts w:ascii="Verdana" w:hAnsi="Verdana"/>
        </w:rPr>
        <w:t>Directory</w:t>
      </w:r>
      <w:proofErr w:type="spellEnd"/>
      <w:r w:rsidRPr="00DC6663">
        <w:rPr>
          <w:rFonts w:ascii="Verdana" w:hAnsi="Verdana"/>
        </w:rPr>
        <w:t xml:space="preserve"> (AD) учебного заведения</w:t>
      </w:r>
      <w:r w:rsidR="00DC6663" w:rsidRPr="00DC6663">
        <w:rPr>
          <w:rFonts w:ascii="Verdana" w:hAnsi="Verdana"/>
        </w:rPr>
        <w:t xml:space="preserve"> и обеспечить проверку подлинности пользователя или устройства, доступ к ресурсам.</w:t>
      </w:r>
    </w:p>
    <w:p w:rsidR="00DC6663" w:rsidRDefault="006A10FF" w:rsidP="00A13F32">
      <w:pPr>
        <w:pStyle w:val="a3"/>
        <w:numPr>
          <w:ilvl w:val="0"/>
          <w:numId w:val="26"/>
        </w:numPr>
        <w:rPr>
          <w:rFonts w:ascii="Verdana" w:hAnsi="Verdana"/>
        </w:rPr>
      </w:pPr>
      <w:r w:rsidRPr="00DC6663">
        <w:rPr>
          <w:rFonts w:ascii="Verdana" w:hAnsi="Verdana"/>
        </w:rPr>
        <w:t xml:space="preserve">Синхронизировать </w:t>
      </w:r>
      <w:r w:rsidR="00DC6663" w:rsidRPr="00DC6663">
        <w:rPr>
          <w:rFonts w:ascii="Verdana" w:hAnsi="Verdana"/>
        </w:rPr>
        <w:t xml:space="preserve">локальные учетные записи с </w:t>
      </w:r>
      <w:proofErr w:type="spellStart"/>
      <w:r w:rsidR="00DC6663" w:rsidRPr="00DC6663">
        <w:rPr>
          <w:rFonts w:ascii="Verdana" w:hAnsi="Verdana"/>
        </w:rPr>
        <w:t>Azure</w:t>
      </w:r>
      <w:proofErr w:type="spellEnd"/>
      <w:r w:rsidR="00DC6663" w:rsidRPr="00DC6663">
        <w:rPr>
          <w:rFonts w:ascii="Verdana" w:hAnsi="Verdana"/>
        </w:rPr>
        <w:t xml:space="preserve"> AD и использовать возможности единой идентификации для доступа как к облачным, так и локальным ресурсам.</w:t>
      </w:r>
      <w:r w:rsidR="00DC6663">
        <w:rPr>
          <w:rFonts w:ascii="Verdana" w:hAnsi="Verdana"/>
        </w:rPr>
        <w:t xml:space="preserve"> Т.е. п</w:t>
      </w:r>
      <w:r w:rsidR="00DC6663" w:rsidRPr="00DC6663">
        <w:rPr>
          <w:rFonts w:ascii="Verdana" w:hAnsi="Verdana"/>
        </w:rPr>
        <w:t xml:space="preserve">ользователи смогут использовать один и тот же пароль на локальном устройстве и </w:t>
      </w:r>
      <w:r w:rsidR="00DC6663">
        <w:rPr>
          <w:rFonts w:ascii="Verdana" w:hAnsi="Verdana"/>
        </w:rPr>
        <w:t xml:space="preserve">в облаке, </w:t>
      </w:r>
      <w:r w:rsidR="00DC6663" w:rsidRPr="00DC6663">
        <w:rPr>
          <w:rFonts w:ascii="Verdana" w:hAnsi="Verdana"/>
        </w:rPr>
        <w:t>управляя им из одного расположения</w:t>
      </w:r>
      <w:r w:rsidR="00DC6663">
        <w:rPr>
          <w:rFonts w:ascii="Verdana" w:hAnsi="Verdana"/>
        </w:rPr>
        <w:t>.</w:t>
      </w:r>
      <w:r w:rsidR="00DC6663" w:rsidRPr="00DC6663">
        <w:rPr>
          <w:rFonts w:ascii="Verdana" w:hAnsi="Verdana"/>
        </w:rPr>
        <w:t xml:space="preserve"> </w:t>
      </w:r>
    </w:p>
    <w:p w:rsidR="00DC6663" w:rsidRPr="00DC6663" w:rsidRDefault="00DC6663" w:rsidP="00A13F32">
      <w:pPr>
        <w:pStyle w:val="a3"/>
        <w:numPr>
          <w:ilvl w:val="0"/>
          <w:numId w:val="26"/>
        </w:numPr>
        <w:rPr>
          <w:rFonts w:ascii="Verdana" w:hAnsi="Verdana"/>
        </w:rPr>
      </w:pPr>
      <w:r w:rsidRPr="00DC6663">
        <w:rPr>
          <w:rFonts w:ascii="Verdana" w:hAnsi="Verdana"/>
        </w:rPr>
        <w:t>Компонент обратной записи паролей позволит пользователям изменять и сбрасывать пароли в</w:t>
      </w:r>
      <w:r w:rsidR="00F20C7F">
        <w:rPr>
          <w:rFonts w:ascii="Verdana" w:hAnsi="Verdana"/>
        </w:rPr>
        <w:t xml:space="preserve"> облаке, а также применять </w:t>
      </w:r>
      <w:r w:rsidRPr="00DC6663">
        <w:rPr>
          <w:rFonts w:ascii="Verdana" w:hAnsi="Verdana"/>
        </w:rPr>
        <w:t>локальную политику паролей.</w:t>
      </w:r>
    </w:p>
    <w:p w:rsidR="00DC6663" w:rsidRPr="00DC6663" w:rsidRDefault="00DC6663" w:rsidP="00DC6663">
      <w:pPr>
        <w:rPr>
          <w:rFonts w:ascii="Verdana" w:hAnsi="Verdana"/>
        </w:rPr>
      </w:pPr>
    </w:p>
    <w:p w:rsidR="00B01129" w:rsidRPr="00B01129" w:rsidRDefault="00B01129" w:rsidP="00B01129"/>
    <w:p w:rsidR="00F86E45" w:rsidRDefault="00611ADC" w:rsidP="008C4251">
      <w:pPr>
        <w:pStyle w:val="1"/>
      </w:pPr>
      <w:bookmarkStart w:id="3" w:name="qI"/>
      <w:bookmarkStart w:id="4" w:name="_Toc484776827"/>
      <w:bookmarkEnd w:id="3"/>
      <w:r w:rsidRPr="00611ADC">
        <w:t>Глава I. Архитектура решения. Состав компонентов и базовая функциональность</w:t>
      </w:r>
      <w:bookmarkEnd w:id="4"/>
    </w:p>
    <w:p w:rsidR="00611ADC" w:rsidRPr="00611ADC" w:rsidRDefault="00611ADC" w:rsidP="00611ADC"/>
    <w:p w:rsidR="00F86E45" w:rsidRPr="007C60F6" w:rsidRDefault="00F86E45" w:rsidP="00F86E45">
      <w:pPr>
        <w:rPr>
          <w:rFonts w:ascii="Verdana" w:hAnsi="Verdana"/>
        </w:rPr>
      </w:pPr>
      <w:r w:rsidRPr="007C60F6">
        <w:rPr>
          <w:rFonts w:ascii="Verdana" w:hAnsi="Verdana"/>
        </w:rPr>
        <w:t>Анализируя направления общемировой деятельности корпорации Microsoft, можно отметить неизменное повышение ее активности в области сотрудничества с государственными структурами, причем приоритет отдается сфере образования. При этом в последнее время происходит очень важное качественное изменение работы в данной области. Если ранее основные усилия корпорации были направлены на повышение уровня ИТ - подготовки учащихся (школьников, студентов), точнее - на изучение ими технологий Microsoft, то теперь компания занялась продвижением собственных решений для автоматизации образовательных процессов [1</w:t>
      </w:r>
      <w:r w:rsidR="00FC7450">
        <w:rPr>
          <w:rFonts w:ascii="Verdana" w:hAnsi="Verdana"/>
        </w:rPr>
        <w:t>-4</w:t>
      </w:r>
      <w:r w:rsidRPr="007C60F6">
        <w:rPr>
          <w:rFonts w:ascii="Verdana" w:hAnsi="Verdana"/>
        </w:rPr>
        <w:t>].</w:t>
      </w:r>
      <w:r w:rsidR="004F28DA" w:rsidRPr="007C60F6">
        <w:rPr>
          <w:rFonts w:ascii="Verdana" w:hAnsi="Verdana"/>
        </w:rPr>
        <w:br/>
      </w:r>
    </w:p>
    <w:p w:rsidR="00D23E05" w:rsidRDefault="00C95A7E" w:rsidP="00D23E05">
      <w:pPr>
        <w:rPr>
          <w:rFonts w:ascii="Verdana" w:hAnsi="Verdana"/>
        </w:rPr>
      </w:pPr>
      <w:bookmarkStart w:id="5" w:name="_Toc484776828"/>
      <w:r w:rsidRPr="004B6B70">
        <w:rPr>
          <w:rStyle w:val="20"/>
        </w:rPr>
        <w:t>Архитектура решения</w:t>
      </w:r>
      <w:bookmarkEnd w:id="5"/>
      <w:r w:rsidR="008D19AB" w:rsidRPr="004B6B70">
        <w:rPr>
          <w:rStyle w:val="20"/>
        </w:rPr>
        <w:br/>
      </w:r>
      <w:r w:rsidR="00A71196" w:rsidRPr="008D19AB">
        <w:br/>
      </w:r>
      <w:r w:rsidR="00C42668">
        <w:rPr>
          <w:rFonts w:ascii="Verdana" w:hAnsi="Verdana"/>
        </w:rPr>
        <w:t>Комплексное решение строит</w:t>
      </w:r>
      <w:r w:rsidR="00D23E05" w:rsidRPr="00D23E05">
        <w:rPr>
          <w:rFonts w:ascii="Verdana" w:hAnsi="Verdana"/>
        </w:rPr>
        <w:t>ся на основе следующих продуктов и сервисов Microsoft:</w:t>
      </w:r>
    </w:p>
    <w:p w:rsidR="008D19AB" w:rsidRPr="00D23E05" w:rsidRDefault="008D19AB" w:rsidP="00A13F32">
      <w:pPr>
        <w:pStyle w:val="a3"/>
        <w:numPr>
          <w:ilvl w:val="0"/>
          <w:numId w:val="1"/>
        </w:numPr>
        <w:spacing w:line="480" w:lineRule="auto"/>
        <w:rPr>
          <w:rFonts w:ascii="Verdana" w:eastAsia="Times New Roman" w:hAnsi="Verdana" w:cs="Times New Roman"/>
          <w:color w:val="3B3B3B"/>
          <w:lang w:eastAsia="ru-RU"/>
        </w:rPr>
      </w:pPr>
      <w:r w:rsidRPr="00D23E05">
        <w:rPr>
          <w:rFonts w:ascii="Verdana" w:hAnsi="Verdana"/>
        </w:rPr>
        <w:t>устройства пользователей,</w:t>
      </w:r>
    </w:p>
    <w:p w:rsidR="008D19AB" w:rsidRPr="008D19AB" w:rsidRDefault="008D19AB" w:rsidP="00A13F32">
      <w:pPr>
        <w:pStyle w:val="a3"/>
        <w:numPr>
          <w:ilvl w:val="0"/>
          <w:numId w:val="1"/>
        </w:numPr>
        <w:spacing w:line="480" w:lineRule="auto"/>
        <w:rPr>
          <w:rFonts w:ascii="Verdana" w:eastAsia="Times New Roman" w:hAnsi="Verdana" w:cs="Times New Roman"/>
          <w:color w:val="3B3B3B"/>
          <w:lang w:val="en-US" w:eastAsia="ru-RU"/>
        </w:rPr>
      </w:pPr>
      <w:r w:rsidRPr="008D19AB">
        <w:rPr>
          <w:rFonts w:ascii="Verdana" w:hAnsi="Verdana"/>
          <w:lang w:val="en-US"/>
        </w:rPr>
        <w:t>Windows Server Active Directory,</w:t>
      </w:r>
    </w:p>
    <w:p w:rsidR="008D19AB" w:rsidRPr="00A63757" w:rsidRDefault="008D19AB" w:rsidP="00A13F32">
      <w:pPr>
        <w:pStyle w:val="a3"/>
        <w:numPr>
          <w:ilvl w:val="0"/>
          <w:numId w:val="1"/>
        </w:numPr>
        <w:spacing w:line="480" w:lineRule="auto"/>
        <w:rPr>
          <w:rStyle w:val="a4"/>
          <w:rFonts w:ascii="Verdana" w:eastAsia="Times New Roman" w:hAnsi="Verdana" w:cs="Times New Roman"/>
          <w:color w:val="auto"/>
          <w:u w:val="none"/>
          <w:lang w:eastAsia="ru-RU"/>
        </w:rPr>
      </w:pPr>
      <w:r w:rsidRPr="00A63757">
        <w:rPr>
          <w:rStyle w:val="a4"/>
          <w:rFonts w:ascii="Verdana" w:eastAsia="Times New Roman" w:hAnsi="Verdana" w:cs="Times New Roman"/>
          <w:color w:val="auto"/>
          <w:u w:val="none"/>
          <w:lang w:val="en-US" w:eastAsia="ru-RU"/>
        </w:rPr>
        <w:t>Microsoft</w:t>
      </w:r>
      <w:r w:rsidRPr="00A63757">
        <w:rPr>
          <w:rStyle w:val="a4"/>
          <w:rFonts w:ascii="Verdana" w:eastAsia="Times New Roman" w:hAnsi="Verdana" w:cs="Times New Roman"/>
          <w:color w:val="auto"/>
          <w:u w:val="none"/>
          <w:lang w:eastAsia="ru-RU"/>
        </w:rPr>
        <w:t xml:space="preserve"> </w:t>
      </w:r>
      <w:r w:rsidRPr="00A63757">
        <w:rPr>
          <w:rStyle w:val="a4"/>
          <w:rFonts w:ascii="Verdana" w:eastAsia="Times New Roman" w:hAnsi="Verdana" w:cs="Times New Roman"/>
          <w:color w:val="auto"/>
          <w:u w:val="none"/>
          <w:lang w:val="en-US" w:eastAsia="ru-RU"/>
        </w:rPr>
        <w:t>Azure</w:t>
      </w:r>
      <w:r w:rsidRPr="00A63757">
        <w:rPr>
          <w:rStyle w:val="a4"/>
          <w:rFonts w:ascii="Verdana" w:eastAsia="Times New Roman" w:hAnsi="Verdana" w:cs="Times New Roman"/>
          <w:color w:val="auto"/>
          <w:u w:val="none"/>
          <w:lang w:eastAsia="ru-RU"/>
        </w:rPr>
        <w:t xml:space="preserve"> </w:t>
      </w:r>
      <w:r w:rsidRPr="00A63757">
        <w:rPr>
          <w:rStyle w:val="a4"/>
          <w:rFonts w:ascii="Verdana" w:eastAsia="Times New Roman" w:hAnsi="Verdana" w:cs="Times New Roman"/>
          <w:color w:val="auto"/>
          <w:u w:val="none"/>
          <w:lang w:val="en-US" w:eastAsia="ru-RU"/>
        </w:rPr>
        <w:t>Active</w:t>
      </w:r>
      <w:r w:rsidRPr="00A63757">
        <w:rPr>
          <w:rStyle w:val="a4"/>
          <w:rFonts w:ascii="Verdana" w:eastAsia="Times New Roman" w:hAnsi="Verdana" w:cs="Times New Roman"/>
          <w:color w:val="auto"/>
          <w:u w:val="none"/>
          <w:lang w:eastAsia="ru-RU"/>
        </w:rPr>
        <w:t xml:space="preserve"> </w:t>
      </w:r>
      <w:r w:rsidRPr="00A63757">
        <w:rPr>
          <w:rStyle w:val="a4"/>
          <w:rFonts w:ascii="Verdana" w:eastAsia="Times New Roman" w:hAnsi="Verdana" w:cs="Times New Roman"/>
          <w:color w:val="auto"/>
          <w:u w:val="none"/>
          <w:lang w:val="en-US" w:eastAsia="ru-RU"/>
        </w:rPr>
        <w:t>Directory</w:t>
      </w:r>
      <w:r w:rsidR="008A6C07" w:rsidRPr="00A63757">
        <w:rPr>
          <w:rStyle w:val="a4"/>
          <w:rFonts w:ascii="Verdana" w:eastAsia="Times New Roman" w:hAnsi="Verdana" w:cs="Times New Roman"/>
          <w:color w:val="auto"/>
          <w:u w:val="none"/>
          <w:lang w:eastAsia="ru-RU"/>
        </w:rPr>
        <w:t>,</w:t>
      </w:r>
      <w:r w:rsidRPr="00A63757">
        <w:rPr>
          <w:rStyle w:val="a4"/>
          <w:rFonts w:ascii="Verdana" w:eastAsia="Times New Roman" w:hAnsi="Verdana" w:cs="Times New Roman"/>
          <w:color w:val="auto"/>
          <w:u w:val="none"/>
          <w:lang w:eastAsia="ru-RU"/>
        </w:rPr>
        <w:t xml:space="preserve"> </w:t>
      </w:r>
    </w:p>
    <w:p w:rsidR="008D19AB" w:rsidRDefault="008D19AB" w:rsidP="00A13F32">
      <w:pPr>
        <w:pStyle w:val="a3"/>
        <w:numPr>
          <w:ilvl w:val="0"/>
          <w:numId w:val="1"/>
        </w:numPr>
        <w:spacing w:line="480" w:lineRule="auto"/>
        <w:rPr>
          <w:rStyle w:val="a4"/>
          <w:rFonts w:ascii="Verdana" w:eastAsia="Times New Roman" w:hAnsi="Verdana" w:cs="Times New Roman"/>
          <w:color w:val="auto"/>
          <w:u w:val="none"/>
          <w:lang w:eastAsia="ru-RU"/>
        </w:rPr>
      </w:pPr>
      <w:r w:rsidRPr="00A63757">
        <w:rPr>
          <w:rStyle w:val="a4"/>
          <w:rFonts w:ascii="Verdana" w:eastAsia="Times New Roman" w:hAnsi="Verdana" w:cs="Times New Roman"/>
          <w:color w:val="auto"/>
          <w:u w:val="none"/>
          <w:lang w:val="en-US" w:eastAsia="ru-RU"/>
        </w:rPr>
        <w:t>Office</w:t>
      </w:r>
      <w:r w:rsidRPr="00A63757">
        <w:rPr>
          <w:rStyle w:val="a4"/>
          <w:rFonts w:ascii="Verdana" w:eastAsia="Times New Roman" w:hAnsi="Verdana" w:cs="Times New Roman"/>
          <w:color w:val="auto"/>
          <w:u w:val="none"/>
          <w:lang w:eastAsia="ru-RU"/>
        </w:rPr>
        <w:t xml:space="preserve"> 365</w:t>
      </w:r>
      <w:r w:rsidR="008A6C07" w:rsidRPr="00A63757">
        <w:rPr>
          <w:rStyle w:val="a4"/>
          <w:rFonts w:ascii="Verdana" w:eastAsia="Times New Roman" w:hAnsi="Verdana" w:cs="Times New Roman"/>
          <w:color w:val="auto"/>
          <w:u w:val="none"/>
          <w:lang w:eastAsia="ru-RU"/>
        </w:rPr>
        <w:t>,</w:t>
      </w:r>
    </w:p>
    <w:p w:rsidR="00A63757" w:rsidRPr="00A63757" w:rsidRDefault="00A63757" w:rsidP="00A13F32">
      <w:pPr>
        <w:pStyle w:val="a3"/>
        <w:numPr>
          <w:ilvl w:val="0"/>
          <w:numId w:val="1"/>
        </w:numPr>
        <w:spacing w:line="480" w:lineRule="auto"/>
        <w:rPr>
          <w:rFonts w:ascii="Verdana" w:eastAsia="Times New Roman" w:hAnsi="Verdana" w:cs="Times New Roman"/>
          <w:color w:val="3B3B3B"/>
          <w:lang w:eastAsia="ru-RU"/>
        </w:rPr>
      </w:pPr>
      <w:r w:rsidRPr="008D19AB">
        <w:rPr>
          <w:rFonts w:ascii="Verdana" w:hAnsi="Verdana"/>
          <w:lang w:val="en-US"/>
        </w:rPr>
        <w:t>Office 365 Pro Plus</w:t>
      </w:r>
      <w:r>
        <w:rPr>
          <w:rFonts w:ascii="Verdana" w:hAnsi="Verdana"/>
          <w:lang w:val="en-US"/>
        </w:rPr>
        <w:t>,</w:t>
      </w:r>
    </w:p>
    <w:p w:rsidR="008A6C07" w:rsidRPr="00A63757" w:rsidRDefault="008A6C07" w:rsidP="00A13F32">
      <w:pPr>
        <w:pStyle w:val="a3"/>
        <w:numPr>
          <w:ilvl w:val="0"/>
          <w:numId w:val="1"/>
        </w:numPr>
        <w:spacing w:line="480" w:lineRule="auto"/>
        <w:rPr>
          <w:rStyle w:val="a4"/>
          <w:rFonts w:ascii="Verdana" w:eastAsia="Times New Roman" w:hAnsi="Verdana" w:cs="Times New Roman"/>
          <w:color w:val="3B3B3B"/>
          <w:u w:val="none"/>
          <w:lang w:eastAsia="ru-RU"/>
        </w:rPr>
      </w:pPr>
      <w:r w:rsidRPr="00A63757">
        <w:rPr>
          <w:rStyle w:val="a4"/>
          <w:rFonts w:ascii="Verdana" w:eastAsia="Times New Roman" w:hAnsi="Verdana" w:cs="Times New Roman"/>
          <w:color w:val="auto"/>
          <w:u w:val="none"/>
          <w:lang w:val="en-US" w:eastAsia="ru-RU"/>
        </w:rPr>
        <w:t>Windows 10</w:t>
      </w:r>
      <w:r w:rsidR="00A63757">
        <w:rPr>
          <w:rStyle w:val="a4"/>
          <w:rFonts w:ascii="Verdana" w:eastAsia="Times New Roman" w:hAnsi="Verdana" w:cs="Times New Roman"/>
          <w:color w:val="auto"/>
          <w:u w:val="none"/>
          <w:lang w:val="en-US" w:eastAsia="ru-RU"/>
        </w:rPr>
        <w:t>.</w:t>
      </w:r>
    </w:p>
    <w:p w:rsidR="007D21A0" w:rsidRPr="003C5F2C" w:rsidRDefault="00C95A7E" w:rsidP="008D19AB">
      <w:pPr>
        <w:rPr>
          <w:rStyle w:val="af6"/>
        </w:rPr>
      </w:pPr>
      <w:r w:rsidRPr="008A6C07">
        <w:rPr>
          <w:rFonts w:ascii="Verdana" w:hAnsi="Verdana"/>
        </w:rPr>
        <w:lastRenderedPageBreak/>
        <w:br/>
      </w:r>
      <w:r w:rsidR="000943C2">
        <w:rPr>
          <w:noProof/>
          <w:lang w:eastAsia="ru-RU"/>
        </w:rPr>
        <w:drawing>
          <wp:inline distT="0" distB="0" distL="0" distR="0" wp14:anchorId="005DA5ED" wp14:editId="23B33264">
            <wp:extent cx="5939790" cy="3983355"/>
            <wp:effectExtent l="0" t="0" r="381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Архитектура.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3983355"/>
                    </a:xfrm>
                    <a:prstGeom prst="rect">
                      <a:avLst/>
                    </a:prstGeom>
                  </pic:spPr>
                </pic:pic>
              </a:graphicData>
            </a:graphic>
          </wp:inline>
        </w:drawing>
      </w:r>
      <w:r w:rsidR="000E3B2C" w:rsidRPr="008A6C07">
        <w:t xml:space="preserve"> </w:t>
      </w:r>
      <w:r w:rsidR="00A71196" w:rsidRPr="008A6C07">
        <w:br/>
      </w:r>
      <w:r w:rsidR="00EC66B5" w:rsidRPr="003C5F2C">
        <w:rPr>
          <w:rStyle w:val="af6"/>
        </w:rPr>
        <w:t xml:space="preserve">Рис. 1. </w:t>
      </w:r>
      <w:r w:rsidR="003C5F2C" w:rsidRPr="003C5F2C">
        <w:rPr>
          <w:rStyle w:val="af6"/>
        </w:rPr>
        <w:t>Архитектура комплексного решения для учебных заведений</w:t>
      </w:r>
    </w:p>
    <w:p w:rsidR="000E3B2C" w:rsidRDefault="000E3B2C" w:rsidP="004B6B70">
      <w:pPr>
        <w:pStyle w:val="2"/>
      </w:pPr>
      <w:bookmarkStart w:id="6" w:name="_Toc484776829"/>
      <w:r>
        <w:t>Состав компонент и базовая функциональность</w:t>
      </w:r>
      <w:bookmarkEnd w:id="6"/>
      <w:r w:rsidR="00590613">
        <w:br/>
      </w:r>
    </w:p>
    <w:p w:rsidR="00856A64" w:rsidRPr="008D19AB" w:rsidRDefault="009E3C63" w:rsidP="00856A64">
      <w:pPr>
        <w:rPr>
          <w:rFonts w:ascii="Verdana" w:hAnsi="Verdana"/>
        </w:rPr>
      </w:pPr>
      <w:r>
        <w:rPr>
          <w:rFonts w:ascii="Verdana" w:hAnsi="Verdana"/>
        </w:rPr>
        <w:t xml:space="preserve">Комплексное решение </w:t>
      </w:r>
      <w:r w:rsidR="00856A64" w:rsidRPr="008D19AB">
        <w:rPr>
          <w:rFonts w:ascii="Verdana" w:hAnsi="Verdana"/>
        </w:rPr>
        <w:t>включа</w:t>
      </w:r>
      <w:r>
        <w:rPr>
          <w:rFonts w:ascii="Verdana" w:hAnsi="Verdana"/>
        </w:rPr>
        <w:t>ет</w:t>
      </w:r>
      <w:r w:rsidR="00856A64" w:rsidRPr="008D19AB">
        <w:rPr>
          <w:rFonts w:ascii="Verdana" w:hAnsi="Verdana"/>
        </w:rPr>
        <w:t xml:space="preserve"> как минимум следующие компоненты:</w:t>
      </w:r>
    </w:p>
    <w:p w:rsidR="00856A64" w:rsidRPr="008D19AB" w:rsidRDefault="00856A64" w:rsidP="00856A64">
      <w:pPr>
        <w:rPr>
          <w:rFonts w:ascii="Verdana" w:hAnsi="Verdana"/>
        </w:rPr>
      </w:pPr>
      <w:r w:rsidRPr="008D19AB">
        <w:rPr>
          <w:rFonts w:ascii="Verdana" w:hAnsi="Verdana"/>
        </w:rPr>
        <w:t xml:space="preserve">1. </w:t>
      </w:r>
      <w:proofErr w:type="spellStart"/>
      <w:r w:rsidRPr="008D19AB">
        <w:rPr>
          <w:rFonts w:ascii="Verdana" w:hAnsi="Verdana"/>
        </w:rPr>
        <w:t>Windows</w:t>
      </w:r>
      <w:proofErr w:type="spellEnd"/>
      <w:r w:rsidRPr="008D19AB">
        <w:rPr>
          <w:rFonts w:ascii="Verdana" w:hAnsi="Verdana"/>
        </w:rPr>
        <w:t xml:space="preserve"> </w:t>
      </w:r>
      <w:proofErr w:type="spellStart"/>
      <w:r w:rsidRPr="008D19AB">
        <w:rPr>
          <w:rFonts w:ascii="Verdana" w:hAnsi="Verdana"/>
        </w:rPr>
        <w:t>Server</w:t>
      </w:r>
      <w:proofErr w:type="spellEnd"/>
      <w:r w:rsidRPr="008D19AB">
        <w:rPr>
          <w:rFonts w:ascii="Verdana" w:hAnsi="Verdana"/>
        </w:rPr>
        <w:t xml:space="preserve"> </w:t>
      </w:r>
      <w:proofErr w:type="spellStart"/>
      <w:r w:rsidRPr="008D19AB">
        <w:rPr>
          <w:rFonts w:ascii="Verdana" w:hAnsi="Verdana"/>
        </w:rPr>
        <w:t>Active</w:t>
      </w:r>
      <w:proofErr w:type="spellEnd"/>
      <w:r w:rsidRPr="008D19AB">
        <w:rPr>
          <w:rFonts w:ascii="Verdana" w:hAnsi="Verdana"/>
        </w:rPr>
        <w:t xml:space="preserve"> </w:t>
      </w:r>
      <w:proofErr w:type="spellStart"/>
      <w:r w:rsidRPr="008D19AB">
        <w:rPr>
          <w:rFonts w:ascii="Verdana" w:hAnsi="Verdana"/>
        </w:rPr>
        <w:t>Directory</w:t>
      </w:r>
      <w:proofErr w:type="spellEnd"/>
      <w:r w:rsidRPr="008D19AB">
        <w:rPr>
          <w:rFonts w:ascii="Verdana" w:hAnsi="Verdana"/>
        </w:rPr>
        <w:t xml:space="preserve">. </w:t>
      </w:r>
      <w:proofErr w:type="spellStart"/>
      <w:r w:rsidRPr="008D19AB">
        <w:rPr>
          <w:rFonts w:ascii="Verdana" w:hAnsi="Verdana"/>
        </w:rPr>
        <w:t>Active</w:t>
      </w:r>
      <w:proofErr w:type="spellEnd"/>
      <w:r w:rsidRPr="008D19AB">
        <w:rPr>
          <w:rFonts w:ascii="Verdana" w:hAnsi="Verdana"/>
        </w:rPr>
        <w:t xml:space="preserve"> </w:t>
      </w:r>
      <w:proofErr w:type="spellStart"/>
      <w:r w:rsidRPr="008D19AB">
        <w:rPr>
          <w:rFonts w:ascii="Verdana" w:hAnsi="Verdana"/>
        </w:rPr>
        <w:t>Directory</w:t>
      </w:r>
      <w:proofErr w:type="spellEnd"/>
      <w:r w:rsidRPr="008D19AB">
        <w:rPr>
          <w:rFonts w:ascii="Verdana" w:hAnsi="Verdana"/>
        </w:rPr>
        <w:t xml:space="preserve"> («Активный каталог», AD) — LDAP-совместимая реализация службы каталогов корпорации Microsoft для операционных систем семейства </w:t>
      </w:r>
      <w:proofErr w:type="spellStart"/>
      <w:r w:rsidRPr="008D19AB">
        <w:rPr>
          <w:rFonts w:ascii="Verdana" w:hAnsi="Verdana"/>
        </w:rPr>
        <w:t>Windows</w:t>
      </w:r>
      <w:proofErr w:type="spellEnd"/>
      <w:r w:rsidRPr="008D19AB">
        <w:rPr>
          <w:rFonts w:ascii="Verdana" w:hAnsi="Verdana"/>
        </w:rPr>
        <w:t xml:space="preserve"> </w:t>
      </w:r>
      <w:proofErr w:type="spellStart"/>
      <w:r w:rsidRPr="008D19AB">
        <w:rPr>
          <w:rFonts w:ascii="Verdana" w:hAnsi="Verdana"/>
        </w:rPr>
        <w:t>Server</w:t>
      </w:r>
      <w:proofErr w:type="spellEnd"/>
      <w:r w:rsidRPr="008D19AB">
        <w:rPr>
          <w:rFonts w:ascii="Verdana" w:hAnsi="Verdana"/>
        </w:rPr>
        <w:t>. Позволяет администраторам использовать групповые политики для обеспечения единообразия настройк</w:t>
      </w:r>
      <w:r w:rsidR="00CA7611">
        <w:rPr>
          <w:rFonts w:ascii="Verdana" w:hAnsi="Verdana"/>
        </w:rPr>
        <w:t>и пользовательской рабочей среде</w:t>
      </w:r>
      <w:r w:rsidRPr="008D19AB">
        <w:rPr>
          <w:rFonts w:ascii="Verdana" w:hAnsi="Verdana"/>
        </w:rPr>
        <w:t xml:space="preserve">, разворачивать программное обеспечение на множестве компьютеров через групповые политики или посредством </w:t>
      </w:r>
      <w:proofErr w:type="spellStart"/>
      <w:r w:rsidRPr="008D19AB">
        <w:rPr>
          <w:rFonts w:ascii="Verdana" w:hAnsi="Verdana"/>
        </w:rPr>
        <w:t>System</w:t>
      </w:r>
      <w:proofErr w:type="spellEnd"/>
      <w:r w:rsidRPr="008D19AB">
        <w:rPr>
          <w:rFonts w:ascii="Verdana" w:hAnsi="Verdana"/>
        </w:rPr>
        <w:t xml:space="preserve"> </w:t>
      </w:r>
      <w:proofErr w:type="spellStart"/>
      <w:r w:rsidRPr="008D19AB">
        <w:rPr>
          <w:rFonts w:ascii="Verdana" w:hAnsi="Verdana"/>
        </w:rPr>
        <w:t>Center</w:t>
      </w:r>
      <w:proofErr w:type="spellEnd"/>
      <w:r w:rsidRPr="008D19AB">
        <w:rPr>
          <w:rFonts w:ascii="Verdana" w:hAnsi="Verdana"/>
        </w:rPr>
        <w:t xml:space="preserve"> </w:t>
      </w:r>
      <w:proofErr w:type="spellStart"/>
      <w:r w:rsidRPr="008D19AB">
        <w:rPr>
          <w:rFonts w:ascii="Verdana" w:hAnsi="Verdana"/>
        </w:rPr>
        <w:t>Configuration</w:t>
      </w:r>
      <w:proofErr w:type="spellEnd"/>
      <w:r w:rsidRPr="008D19AB">
        <w:rPr>
          <w:rFonts w:ascii="Verdana" w:hAnsi="Verdana"/>
        </w:rPr>
        <w:t xml:space="preserve"> </w:t>
      </w:r>
      <w:proofErr w:type="spellStart"/>
      <w:r w:rsidRPr="008D19AB">
        <w:rPr>
          <w:rFonts w:ascii="Verdana" w:hAnsi="Verdana"/>
        </w:rPr>
        <w:t>Manager</w:t>
      </w:r>
      <w:proofErr w:type="spellEnd"/>
      <w:r w:rsidRPr="008D19AB">
        <w:rPr>
          <w:rFonts w:ascii="Verdana" w:hAnsi="Verdana"/>
        </w:rPr>
        <w:t xml:space="preserve">, устанавливать обновления операционной системы, прикладного и серверного программного обеспечения на всех компьютерах в сети, используя Службу обновления </w:t>
      </w:r>
      <w:proofErr w:type="spellStart"/>
      <w:r w:rsidRPr="008D19AB">
        <w:rPr>
          <w:rFonts w:ascii="Verdana" w:hAnsi="Verdana"/>
        </w:rPr>
        <w:t>Windows</w:t>
      </w:r>
      <w:proofErr w:type="spellEnd"/>
      <w:r w:rsidRPr="008D19AB">
        <w:rPr>
          <w:rFonts w:ascii="Verdana" w:hAnsi="Verdana"/>
        </w:rPr>
        <w:t xml:space="preserve"> </w:t>
      </w:r>
      <w:proofErr w:type="spellStart"/>
      <w:r w:rsidRPr="008D19AB">
        <w:rPr>
          <w:rFonts w:ascii="Verdana" w:hAnsi="Verdana"/>
        </w:rPr>
        <w:t>Server</w:t>
      </w:r>
      <w:proofErr w:type="spellEnd"/>
      <w:r w:rsidRPr="008D19AB">
        <w:rPr>
          <w:rFonts w:ascii="Verdana" w:hAnsi="Verdana"/>
        </w:rPr>
        <w:t xml:space="preserve">. Хранит данные и настройки среды в централизованной базе данных. Сети </w:t>
      </w:r>
      <w:proofErr w:type="spellStart"/>
      <w:r w:rsidRPr="008D19AB">
        <w:rPr>
          <w:rFonts w:ascii="Verdana" w:hAnsi="Verdana"/>
        </w:rPr>
        <w:t>Active</w:t>
      </w:r>
      <w:proofErr w:type="spellEnd"/>
      <w:r w:rsidRPr="008D19AB">
        <w:rPr>
          <w:rFonts w:ascii="Verdana" w:hAnsi="Verdana"/>
        </w:rPr>
        <w:t xml:space="preserve"> </w:t>
      </w:r>
      <w:proofErr w:type="spellStart"/>
      <w:r w:rsidRPr="008D19AB">
        <w:rPr>
          <w:rFonts w:ascii="Verdana" w:hAnsi="Verdana"/>
        </w:rPr>
        <w:t>Directory</w:t>
      </w:r>
      <w:proofErr w:type="spellEnd"/>
      <w:r w:rsidRPr="008D19AB">
        <w:rPr>
          <w:rFonts w:ascii="Verdana" w:hAnsi="Verdana"/>
        </w:rPr>
        <w:t xml:space="preserve"> могут быть различного размера: от нескольких десятков до нескольких миллионов объектов [5].</w:t>
      </w:r>
    </w:p>
    <w:p w:rsidR="00856A64" w:rsidRPr="008D19AB" w:rsidRDefault="00856A64" w:rsidP="00856A64">
      <w:pPr>
        <w:rPr>
          <w:rFonts w:ascii="Verdana" w:hAnsi="Verdana"/>
        </w:rPr>
      </w:pPr>
      <w:r w:rsidRPr="008D19AB">
        <w:rPr>
          <w:rFonts w:ascii="Verdana" w:hAnsi="Verdana"/>
        </w:rPr>
        <w:t xml:space="preserve">2. </w:t>
      </w:r>
      <w:proofErr w:type="spellStart"/>
      <w:r w:rsidRPr="008D19AB">
        <w:rPr>
          <w:rFonts w:ascii="Verdana" w:hAnsi="Verdana"/>
        </w:rPr>
        <w:t>Azure</w:t>
      </w:r>
      <w:proofErr w:type="spellEnd"/>
      <w:r w:rsidRPr="008D19AB">
        <w:rPr>
          <w:rFonts w:ascii="Verdana" w:hAnsi="Verdana"/>
        </w:rPr>
        <w:t xml:space="preserve"> AD </w:t>
      </w:r>
      <w:proofErr w:type="spellStart"/>
      <w:r w:rsidRPr="008D19AB">
        <w:rPr>
          <w:rFonts w:ascii="Verdana" w:hAnsi="Verdana"/>
        </w:rPr>
        <w:t>Connect</w:t>
      </w:r>
      <w:proofErr w:type="spellEnd"/>
      <w:r w:rsidRPr="008D19AB">
        <w:rPr>
          <w:rFonts w:ascii="Verdana" w:hAnsi="Verdana"/>
        </w:rPr>
        <w:t xml:space="preserve">. Средство для интеграции локальной системы удостоверений, например, </w:t>
      </w:r>
      <w:proofErr w:type="spellStart"/>
      <w:r w:rsidRPr="008D19AB">
        <w:rPr>
          <w:rFonts w:ascii="Verdana" w:hAnsi="Verdana"/>
        </w:rPr>
        <w:t>Windows</w:t>
      </w:r>
      <w:proofErr w:type="spellEnd"/>
      <w:r w:rsidRPr="008D19AB">
        <w:rPr>
          <w:rFonts w:ascii="Verdana" w:hAnsi="Verdana"/>
        </w:rPr>
        <w:t xml:space="preserve"> </w:t>
      </w:r>
      <w:proofErr w:type="spellStart"/>
      <w:r w:rsidRPr="008D19AB">
        <w:rPr>
          <w:rFonts w:ascii="Verdana" w:hAnsi="Verdana"/>
        </w:rPr>
        <w:t>Server</w:t>
      </w:r>
      <w:proofErr w:type="spellEnd"/>
      <w:r w:rsidRPr="008D19AB">
        <w:rPr>
          <w:rFonts w:ascii="Verdana" w:hAnsi="Verdana"/>
        </w:rPr>
        <w:t xml:space="preserve"> </w:t>
      </w:r>
      <w:proofErr w:type="spellStart"/>
      <w:r w:rsidRPr="008D19AB">
        <w:rPr>
          <w:rFonts w:ascii="Verdana" w:hAnsi="Verdana"/>
        </w:rPr>
        <w:t>Active</w:t>
      </w:r>
      <w:proofErr w:type="spellEnd"/>
      <w:r w:rsidRPr="008D19AB">
        <w:rPr>
          <w:rFonts w:ascii="Verdana" w:hAnsi="Verdana"/>
        </w:rPr>
        <w:t xml:space="preserve"> </w:t>
      </w:r>
      <w:proofErr w:type="spellStart"/>
      <w:r w:rsidRPr="008D19AB">
        <w:rPr>
          <w:rFonts w:ascii="Verdana" w:hAnsi="Verdana"/>
        </w:rPr>
        <w:t>Directory</w:t>
      </w:r>
      <w:proofErr w:type="spellEnd"/>
      <w:r w:rsidRPr="008D19AB">
        <w:rPr>
          <w:rFonts w:ascii="Verdana" w:hAnsi="Verdana"/>
        </w:rPr>
        <w:t xml:space="preserve">, с </w:t>
      </w:r>
      <w:proofErr w:type="spellStart"/>
      <w:r w:rsidRPr="008D19AB">
        <w:rPr>
          <w:rFonts w:ascii="Verdana" w:hAnsi="Verdana"/>
        </w:rPr>
        <w:t>Azure</w:t>
      </w:r>
      <w:proofErr w:type="spellEnd"/>
      <w:r w:rsidRPr="008D19AB">
        <w:rPr>
          <w:rFonts w:ascii="Verdana" w:hAnsi="Verdana"/>
        </w:rPr>
        <w:t xml:space="preserve"> </w:t>
      </w:r>
      <w:proofErr w:type="spellStart"/>
      <w:r w:rsidRPr="008D19AB">
        <w:rPr>
          <w:rFonts w:ascii="Verdana" w:hAnsi="Verdana"/>
        </w:rPr>
        <w:t>Active</w:t>
      </w:r>
      <w:proofErr w:type="spellEnd"/>
      <w:r w:rsidRPr="008D19AB">
        <w:rPr>
          <w:rFonts w:ascii="Verdana" w:hAnsi="Verdana"/>
        </w:rPr>
        <w:t xml:space="preserve"> </w:t>
      </w:r>
      <w:proofErr w:type="spellStart"/>
      <w:r w:rsidRPr="008D19AB">
        <w:rPr>
          <w:rFonts w:ascii="Verdana" w:hAnsi="Verdana"/>
        </w:rPr>
        <w:t>Directory</w:t>
      </w:r>
      <w:proofErr w:type="spellEnd"/>
      <w:r w:rsidRPr="008D19AB">
        <w:rPr>
          <w:rFonts w:ascii="Verdana" w:hAnsi="Verdana"/>
        </w:rPr>
        <w:t xml:space="preserve"> и подключения пользователей к Office 365, </w:t>
      </w:r>
      <w:proofErr w:type="spellStart"/>
      <w:r w:rsidRPr="008D19AB">
        <w:rPr>
          <w:rFonts w:ascii="Verdana" w:hAnsi="Verdana"/>
        </w:rPr>
        <w:t>Azure</w:t>
      </w:r>
      <w:proofErr w:type="spellEnd"/>
      <w:r w:rsidRPr="008D19AB">
        <w:rPr>
          <w:rFonts w:ascii="Verdana" w:hAnsi="Verdana"/>
        </w:rPr>
        <w:t xml:space="preserve"> и тысячам приложений </w:t>
      </w:r>
      <w:proofErr w:type="spellStart"/>
      <w:r w:rsidRPr="008D19AB">
        <w:rPr>
          <w:rFonts w:ascii="Verdana" w:hAnsi="Verdana"/>
        </w:rPr>
        <w:t>SaaS</w:t>
      </w:r>
      <w:proofErr w:type="spellEnd"/>
      <w:r w:rsidRPr="008D19AB">
        <w:rPr>
          <w:rFonts w:ascii="Verdana" w:hAnsi="Verdana"/>
        </w:rPr>
        <w:t xml:space="preserve"> [6]. </w:t>
      </w:r>
      <w:r w:rsidRPr="008D19AB">
        <w:rPr>
          <w:rFonts w:ascii="Verdana" w:hAnsi="Verdana"/>
        </w:rPr>
        <w:br/>
      </w:r>
      <w:r w:rsidRPr="008D19AB">
        <w:rPr>
          <w:rStyle w:val="a4"/>
          <w:rFonts w:ascii="Verdana" w:eastAsia="Times New Roman" w:hAnsi="Verdana" w:cs="Times New Roman"/>
          <w:color w:val="auto"/>
          <w:u w:val="none"/>
          <w:lang w:eastAsia="ru-RU"/>
        </w:rPr>
        <w:t xml:space="preserve">Microsoft </w:t>
      </w:r>
      <w:proofErr w:type="spellStart"/>
      <w:r w:rsidRPr="008D19AB">
        <w:rPr>
          <w:rStyle w:val="a4"/>
          <w:rFonts w:ascii="Verdana" w:eastAsia="Times New Roman" w:hAnsi="Verdana" w:cs="Times New Roman"/>
          <w:color w:val="auto"/>
          <w:u w:val="none"/>
          <w:lang w:eastAsia="ru-RU"/>
        </w:rPr>
        <w:t>Azure</w:t>
      </w:r>
      <w:proofErr w:type="spellEnd"/>
      <w:r w:rsidRPr="008D19AB">
        <w:rPr>
          <w:rStyle w:val="a4"/>
          <w:rFonts w:ascii="Verdana" w:eastAsia="Times New Roman" w:hAnsi="Verdana" w:cs="Times New Roman"/>
          <w:color w:val="auto"/>
          <w:u w:val="none"/>
          <w:lang w:eastAsia="ru-RU"/>
        </w:rPr>
        <w:t xml:space="preserve"> </w:t>
      </w:r>
      <w:proofErr w:type="spellStart"/>
      <w:r w:rsidRPr="008D19AB">
        <w:rPr>
          <w:rStyle w:val="a4"/>
          <w:rFonts w:ascii="Verdana" w:eastAsia="Times New Roman" w:hAnsi="Verdana" w:cs="Times New Roman"/>
          <w:color w:val="auto"/>
          <w:u w:val="none"/>
          <w:lang w:eastAsia="ru-RU"/>
        </w:rPr>
        <w:t>Active</w:t>
      </w:r>
      <w:proofErr w:type="spellEnd"/>
      <w:r w:rsidRPr="008D19AB">
        <w:rPr>
          <w:rStyle w:val="a4"/>
          <w:rFonts w:ascii="Verdana" w:eastAsia="Times New Roman" w:hAnsi="Verdana" w:cs="Times New Roman"/>
          <w:color w:val="auto"/>
          <w:u w:val="none"/>
          <w:lang w:eastAsia="ru-RU"/>
        </w:rPr>
        <w:t xml:space="preserve"> </w:t>
      </w:r>
      <w:proofErr w:type="spellStart"/>
      <w:r w:rsidRPr="008D19AB">
        <w:rPr>
          <w:rStyle w:val="a4"/>
          <w:rFonts w:ascii="Verdana" w:eastAsia="Times New Roman" w:hAnsi="Verdana" w:cs="Times New Roman"/>
          <w:color w:val="auto"/>
          <w:u w:val="none"/>
          <w:lang w:eastAsia="ru-RU"/>
        </w:rPr>
        <w:t>Directory</w:t>
      </w:r>
      <w:proofErr w:type="spellEnd"/>
      <w:r w:rsidRPr="008D19AB">
        <w:rPr>
          <w:rStyle w:val="a4"/>
          <w:rFonts w:ascii="Verdana" w:eastAsia="Times New Roman" w:hAnsi="Verdana" w:cs="Times New Roman"/>
          <w:color w:val="auto"/>
          <w:u w:val="none"/>
          <w:lang w:eastAsia="ru-RU"/>
        </w:rPr>
        <w:t xml:space="preserve">. </w:t>
      </w:r>
      <w:proofErr w:type="spellStart"/>
      <w:r w:rsidRPr="008D19AB">
        <w:rPr>
          <w:rFonts w:ascii="Verdana" w:hAnsi="Verdana"/>
        </w:rPr>
        <w:t>Azure</w:t>
      </w:r>
      <w:proofErr w:type="spellEnd"/>
      <w:r w:rsidRPr="008D19AB">
        <w:rPr>
          <w:rFonts w:ascii="Verdana" w:hAnsi="Verdana"/>
        </w:rPr>
        <w:t xml:space="preserve"> AD включает полный набор возможностей управления удостоверениями, в том числе</w:t>
      </w:r>
      <w:r w:rsidR="00CA7611">
        <w:rPr>
          <w:rFonts w:ascii="Verdana" w:hAnsi="Verdana"/>
        </w:rPr>
        <w:t>,</w:t>
      </w:r>
      <w:r w:rsidRPr="008D19AB">
        <w:rPr>
          <w:rFonts w:ascii="Verdana" w:hAnsi="Verdana"/>
        </w:rPr>
        <w:t xml:space="preserve"> многофакторную проверку подлинности, регистрацию устройств, самостоятельное управление паролями, </w:t>
      </w:r>
      <w:r w:rsidRPr="008D19AB">
        <w:rPr>
          <w:rFonts w:ascii="Verdana" w:hAnsi="Verdana"/>
        </w:rPr>
        <w:lastRenderedPageBreak/>
        <w:t>самостоятельное управление группами, управление привилегированной учетной записью, управление доступом на основе ролей, отслеживание использования приложений, расширенный аудит, мониторинг безопасности и предупреждения. Эти возможности помогают защитить облачные приложения, упростить ИТ-процессы, сократить расходы и обеспечить соблюдение корпоративных требований [7].</w:t>
      </w:r>
    </w:p>
    <w:p w:rsidR="00F14ADB" w:rsidRDefault="00856A64" w:rsidP="000E3B2C">
      <w:pPr>
        <w:rPr>
          <w:rFonts w:ascii="Verdana" w:hAnsi="Verdana"/>
        </w:rPr>
      </w:pPr>
      <w:r w:rsidRPr="008D19AB">
        <w:rPr>
          <w:rFonts w:ascii="Verdana" w:hAnsi="Verdana"/>
        </w:rPr>
        <w:t xml:space="preserve">3. </w:t>
      </w:r>
      <w:r w:rsidRPr="008D19AB">
        <w:rPr>
          <w:rFonts w:ascii="Verdana" w:hAnsi="Verdana"/>
          <w:lang w:val="en-US"/>
        </w:rPr>
        <w:t>Office</w:t>
      </w:r>
      <w:r w:rsidRPr="008D19AB">
        <w:rPr>
          <w:rFonts w:ascii="Verdana" w:hAnsi="Verdana"/>
        </w:rPr>
        <w:t xml:space="preserve"> 365 [2].</w:t>
      </w:r>
      <w:r w:rsidR="00E24D6A">
        <w:rPr>
          <w:rFonts w:ascii="Verdana" w:hAnsi="Verdana"/>
        </w:rPr>
        <w:br/>
      </w:r>
    </w:p>
    <w:p w:rsidR="000E3B2C" w:rsidRPr="008D19AB" w:rsidRDefault="00856A64" w:rsidP="000E3B2C">
      <w:pPr>
        <w:rPr>
          <w:rFonts w:ascii="Verdana" w:hAnsi="Verdana"/>
        </w:rPr>
      </w:pPr>
      <w:r w:rsidRPr="008D19AB">
        <w:rPr>
          <w:rFonts w:ascii="Verdana" w:hAnsi="Verdana"/>
        </w:rPr>
        <w:t>В результате мы получим решение с следующими функциональными возможностями:</w:t>
      </w:r>
    </w:p>
    <w:p w:rsidR="005F31B5" w:rsidRPr="008D19AB" w:rsidRDefault="005F31B5" w:rsidP="00856A64">
      <w:pPr>
        <w:rPr>
          <w:rFonts w:ascii="Verdana" w:hAnsi="Verdana"/>
        </w:rPr>
      </w:pPr>
      <w:r w:rsidRPr="008D19AB">
        <w:rPr>
          <w:rFonts w:ascii="Verdana" w:hAnsi="Verdana"/>
        </w:rPr>
        <w:t>Вход. Единая точка</w:t>
      </w:r>
      <w:r w:rsidR="00856A64" w:rsidRPr="008D19AB">
        <w:rPr>
          <w:rFonts w:ascii="Verdana" w:hAnsi="Verdana"/>
        </w:rPr>
        <w:t xml:space="preserve"> входа по имени и</w:t>
      </w:r>
      <w:r w:rsidRPr="008D19AB">
        <w:rPr>
          <w:rFonts w:ascii="Verdana" w:hAnsi="Verdana"/>
        </w:rPr>
        <w:t xml:space="preserve"> паролю в комплексное решение</w:t>
      </w:r>
      <w:r w:rsidR="00856A64" w:rsidRPr="008D19AB">
        <w:rPr>
          <w:rFonts w:ascii="Verdana" w:hAnsi="Verdana"/>
        </w:rPr>
        <w:t xml:space="preserve"> </w:t>
      </w:r>
      <w:r w:rsidR="00590613">
        <w:rPr>
          <w:rFonts w:ascii="Verdana" w:hAnsi="Verdana"/>
        </w:rPr>
        <w:t>[6,</w:t>
      </w:r>
      <w:r w:rsidR="00856A64" w:rsidRPr="008D19AB">
        <w:rPr>
          <w:rFonts w:ascii="Verdana" w:hAnsi="Verdana"/>
        </w:rPr>
        <w:t>8</w:t>
      </w:r>
      <w:r w:rsidR="00590613">
        <w:rPr>
          <w:rFonts w:ascii="Verdana" w:hAnsi="Verdana"/>
        </w:rPr>
        <w:t>,9</w:t>
      </w:r>
      <w:r w:rsidR="00856A64" w:rsidRPr="008D19AB">
        <w:rPr>
          <w:rFonts w:ascii="Verdana" w:hAnsi="Verdana"/>
        </w:rPr>
        <w:t>]</w:t>
      </w:r>
      <w:r w:rsidRPr="008D19AB">
        <w:rPr>
          <w:rFonts w:ascii="Verdana" w:hAnsi="Verdana"/>
        </w:rPr>
        <w:t>.</w:t>
      </w:r>
    </w:p>
    <w:p w:rsidR="005F31B5" w:rsidRPr="00CA640B" w:rsidRDefault="005F31B5" w:rsidP="005F31B5">
      <w:r w:rsidRPr="00CA640B">
        <w:t>1. Доступ к интегрированной со всеми компонентами решения электронной почте. Возможность получения ссылок на задания (контент), документы (электронный документооборот) и доступы к ресурсам внутри решения</w:t>
      </w:r>
      <w:r w:rsidR="00590613" w:rsidRPr="00CA640B">
        <w:t xml:space="preserve"> [10</w:t>
      </w:r>
      <w:r w:rsidR="00856A64" w:rsidRPr="00CA640B">
        <w:t>]</w:t>
      </w:r>
      <w:r w:rsidRPr="00CA640B">
        <w:t>.</w:t>
      </w:r>
    </w:p>
    <w:p w:rsidR="005F31B5" w:rsidRPr="00CA640B" w:rsidRDefault="005F31B5" w:rsidP="005F31B5">
      <w:r w:rsidRPr="00CA640B">
        <w:t>2. Видеоконференции, видео-уроки, персональная видео-поддержка, видео-опросы и экзамены и т.п.</w:t>
      </w:r>
      <w:r w:rsidR="00112ABD" w:rsidRPr="00CA640B">
        <w:t xml:space="preserve"> [11].</w:t>
      </w:r>
    </w:p>
    <w:p w:rsidR="005F31B5" w:rsidRPr="00CA640B" w:rsidRDefault="005F31B5" w:rsidP="005F31B5">
      <w:r w:rsidRPr="00CA640B">
        <w:t>3. Ресурсы: закрытый портал и сайты SharePoint различного назначения со специальными шаблонами для учебных заведений</w:t>
      </w:r>
      <w:r w:rsidR="00486F48" w:rsidRPr="00486F48">
        <w:t xml:space="preserve"> </w:t>
      </w:r>
      <w:r w:rsidR="00486F48" w:rsidRPr="00CA640B">
        <w:t>[12].</w:t>
      </w:r>
      <w:r w:rsidRPr="00CA640B">
        <w:t xml:space="preserve"> Для адми</w:t>
      </w:r>
      <w:r w:rsidR="00486F48">
        <w:t>нистративных целей предусмотрены</w:t>
      </w:r>
      <w:r w:rsidRPr="00CA640B">
        <w:t xml:space="preserve"> стандартные рабочие процессы</w:t>
      </w:r>
      <w:r w:rsidR="00486F48">
        <w:t xml:space="preserve"> </w:t>
      </w:r>
      <w:r w:rsidR="00486F48">
        <w:rPr>
          <w:lang w:val="en-US"/>
        </w:rPr>
        <w:t>Microsoft</w:t>
      </w:r>
      <w:r w:rsidR="00486F48" w:rsidRPr="00486F48">
        <w:t xml:space="preserve"> </w:t>
      </w:r>
      <w:r w:rsidR="00486F48">
        <w:rPr>
          <w:lang w:val="en-US"/>
        </w:rPr>
        <w:t>Flow</w:t>
      </w:r>
      <w:r w:rsidR="008F3BA3">
        <w:t xml:space="preserve"> (см. «</w:t>
      </w:r>
      <w:hyperlink w:anchor="_Рекомендации_для_продвинутых" w:history="1">
        <w:r w:rsidR="008F3BA3" w:rsidRPr="008F3BA3">
          <w:rPr>
            <w:rStyle w:val="a4"/>
          </w:rPr>
          <w:t>Рекомендации для продвинутых пользователей</w:t>
        </w:r>
      </w:hyperlink>
      <w:r w:rsidR="008F3BA3">
        <w:t>»).</w:t>
      </w:r>
      <w:r w:rsidR="00486F48" w:rsidRPr="00486F48">
        <w:t xml:space="preserve"> </w:t>
      </w:r>
    </w:p>
    <w:p w:rsidR="005F31B5" w:rsidRPr="00CA640B" w:rsidRDefault="005F31B5" w:rsidP="005F31B5">
      <w:r w:rsidRPr="00CA640B">
        <w:t>4. Сервисы для разработки, публикации и воспроизведения учебного и административного контента: документы Office</w:t>
      </w:r>
      <w:r w:rsidR="008C4251" w:rsidRPr="00CA640B">
        <w:t xml:space="preserve">, видео-уроки, а при установке соответствующих приложений </w:t>
      </w:r>
      <w:r w:rsidR="005A1AE6">
        <w:t xml:space="preserve">– структурированные курсы (например, </w:t>
      </w:r>
      <w:proofErr w:type="spellStart"/>
      <w:r w:rsidR="005A1AE6">
        <w:rPr>
          <w:lang w:val="en-US"/>
        </w:rPr>
        <w:t>elearning</w:t>
      </w:r>
      <w:proofErr w:type="spellEnd"/>
      <w:r w:rsidR="005A1AE6" w:rsidRPr="005A1AE6">
        <w:t>365) [13]</w:t>
      </w:r>
      <w:r w:rsidRPr="00CA640B">
        <w:t>.</w:t>
      </w:r>
    </w:p>
    <w:p w:rsidR="008A6C07" w:rsidRPr="00CA640B" w:rsidRDefault="005F31B5" w:rsidP="008A6C07">
      <w:r w:rsidRPr="00CA640B">
        <w:t>5. Закрытая социальная сеть для обсуждения коллективных учебных проблем, организации различных коллективных обсуждений и обмена ссылками на ресурсы, организации сотрудничества в рамках одного учебного заведения</w:t>
      </w:r>
      <w:r w:rsidR="005A1AE6">
        <w:t xml:space="preserve"> [14</w:t>
      </w:r>
      <w:r w:rsidR="00112ABD" w:rsidRPr="00CA640B">
        <w:t>]</w:t>
      </w:r>
      <w:r w:rsidRPr="00CA640B">
        <w:t>.</w:t>
      </w:r>
    </w:p>
    <w:p w:rsidR="008A6C07" w:rsidRPr="00CA640B" w:rsidRDefault="008A6C07" w:rsidP="008A6C07">
      <w:r w:rsidRPr="00CA640B">
        <w:t xml:space="preserve">6. </w:t>
      </w:r>
      <w:r w:rsidR="005F31B5" w:rsidRPr="00CA640B">
        <w:t>Office</w:t>
      </w:r>
      <w:r w:rsidR="001C6AD2" w:rsidRPr="00CA640B">
        <w:t xml:space="preserve"> 365</w:t>
      </w:r>
      <w:r w:rsidR="00A054E6" w:rsidRPr="00EF2F10">
        <w:t xml:space="preserve"> </w:t>
      </w:r>
      <w:r w:rsidR="00A054E6">
        <w:t xml:space="preserve">профессиональный </w:t>
      </w:r>
      <w:r w:rsidR="007E742C">
        <w:t xml:space="preserve">плюс </w:t>
      </w:r>
      <w:r w:rsidR="007E742C" w:rsidRPr="00CA640B">
        <w:t>(</w:t>
      </w:r>
      <w:proofErr w:type="spellStart"/>
      <w:r w:rsidR="00A054E6">
        <w:t>Pro</w:t>
      </w:r>
      <w:r w:rsidR="005F31B5" w:rsidRPr="00CA640B">
        <w:t>Plus</w:t>
      </w:r>
      <w:proofErr w:type="spellEnd"/>
      <w:r w:rsidR="00A054E6">
        <w:t>)</w:t>
      </w:r>
      <w:r w:rsidR="005A1AE6">
        <w:t xml:space="preserve"> [</w:t>
      </w:r>
      <w:r w:rsidR="00A054E6">
        <w:t>4,</w:t>
      </w:r>
      <w:r w:rsidR="005A1AE6">
        <w:t>15</w:t>
      </w:r>
      <w:r w:rsidRPr="00CA640B">
        <w:t>]</w:t>
      </w:r>
      <w:r w:rsidR="001C6AD2" w:rsidRPr="00CA640B">
        <w:t>.</w:t>
      </w:r>
    </w:p>
    <w:p w:rsidR="005F31B5" w:rsidRPr="00CA640B" w:rsidRDefault="008A6C07" w:rsidP="008A6C07">
      <w:r w:rsidRPr="00CA640B">
        <w:t xml:space="preserve">7. </w:t>
      </w:r>
      <w:proofErr w:type="spellStart"/>
      <w:r w:rsidR="005F31B5" w:rsidRPr="00CA640B">
        <w:t>Windows</w:t>
      </w:r>
      <w:proofErr w:type="spellEnd"/>
      <w:r w:rsidR="005F31B5" w:rsidRPr="00CA640B">
        <w:t xml:space="preserve"> 10</w:t>
      </w:r>
      <w:r w:rsidR="001C6AD2" w:rsidRPr="00CA640B">
        <w:t>.</w:t>
      </w:r>
    </w:p>
    <w:p w:rsidR="00DD1A70" w:rsidRDefault="00DD1A70">
      <w:pPr>
        <w:rPr>
          <w:rFonts w:ascii="Verdana" w:hAnsi="Verdana" w:cs="Arial"/>
          <w:color w:val="000000"/>
        </w:rPr>
      </w:pPr>
      <w:r w:rsidRPr="00CA640B">
        <w:br w:type="page"/>
      </w:r>
    </w:p>
    <w:p w:rsidR="00F86E45" w:rsidRDefault="00F86E45" w:rsidP="00F86E45">
      <w:pPr>
        <w:rPr>
          <w:rFonts w:ascii="Verdana" w:hAnsi="Verdana" w:cs="Arial"/>
          <w:color w:val="000000"/>
        </w:rPr>
      </w:pPr>
    </w:p>
    <w:p w:rsidR="00F86E45" w:rsidRPr="00790ADC" w:rsidRDefault="00790ADC" w:rsidP="00790ADC">
      <w:pPr>
        <w:pStyle w:val="1"/>
      </w:pPr>
      <w:bookmarkStart w:id="7" w:name="qII"/>
      <w:bookmarkStart w:id="8" w:name="_Глава_II._Описание"/>
      <w:bookmarkStart w:id="9" w:name="_Toc484776830"/>
      <w:bookmarkEnd w:id="7"/>
      <w:bookmarkEnd w:id="8"/>
      <w:r>
        <w:t xml:space="preserve">Глава </w:t>
      </w:r>
      <w:r>
        <w:rPr>
          <w:lang w:val="en-US"/>
        </w:rPr>
        <w:t>II</w:t>
      </w:r>
      <w:r>
        <w:t xml:space="preserve">. </w:t>
      </w:r>
      <w:r w:rsidRPr="00790ADC">
        <w:t>Описание комплексного решения</w:t>
      </w:r>
      <w:bookmarkEnd w:id="9"/>
    </w:p>
    <w:p w:rsidR="00790ADC" w:rsidRDefault="00790ADC">
      <w:pPr>
        <w:rPr>
          <w:rFonts w:ascii="Verdana" w:hAnsi="Verdana" w:cs="Arial"/>
          <w:color w:val="000000"/>
        </w:rPr>
      </w:pPr>
    </w:p>
    <w:p w:rsidR="00790ADC" w:rsidRDefault="00790ADC" w:rsidP="00790ADC">
      <w:pPr>
        <w:ind w:firstLine="708"/>
        <w:rPr>
          <w:rFonts w:ascii="Verdana" w:hAnsi="Verdana"/>
        </w:rPr>
      </w:pPr>
      <w:r>
        <w:rPr>
          <w:rFonts w:ascii="Verdana" w:hAnsi="Verdana"/>
        </w:rPr>
        <w:t>Задача развития системы образования в России – это ф</w:t>
      </w:r>
      <w:r w:rsidRPr="00D83790">
        <w:rPr>
          <w:rFonts w:ascii="Verdana" w:hAnsi="Verdana"/>
        </w:rPr>
        <w:t>ормирование гибко</w:t>
      </w:r>
      <w:r>
        <w:rPr>
          <w:rFonts w:ascii="Verdana" w:hAnsi="Verdana"/>
        </w:rPr>
        <w:t xml:space="preserve">й, подотчетной обществу </w:t>
      </w:r>
      <w:r w:rsidRPr="00D83790">
        <w:rPr>
          <w:rFonts w:ascii="Verdana" w:hAnsi="Verdana"/>
        </w:rPr>
        <w:t>системы</w:t>
      </w:r>
      <w:r>
        <w:rPr>
          <w:rFonts w:ascii="Verdana" w:hAnsi="Verdana"/>
        </w:rPr>
        <w:t xml:space="preserve"> непрерывного профессионального </w:t>
      </w:r>
      <w:r w:rsidRPr="00D83790">
        <w:rPr>
          <w:rFonts w:ascii="Verdana" w:hAnsi="Verdana"/>
        </w:rPr>
        <w:t>образования, разв</w:t>
      </w:r>
      <w:r>
        <w:rPr>
          <w:rFonts w:ascii="Verdana" w:hAnsi="Verdana"/>
        </w:rPr>
        <w:t xml:space="preserve">ивающей человеческий потенциал, </w:t>
      </w:r>
      <w:r w:rsidRPr="00D83790">
        <w:rPr>
          <w:rFonts w:ascii="Verdana" w:hAnsi="Verdana"/>
        </w:rPr>
        <w:t>обеспеч</w:t>
      </w:r>
      <w:r>
        <w:rPr>
          <w:rFonts w:ascii="Verdana" w:hAnsi="Verdana"/>
        </w:rPr>
        <w:t xml:space="preserve">ивающей текущие и перспективные </w:t>
      </w:r>
      <w:r w:rsidRPr="00D83790">
        <w:rPr>
          <w:rFonts w:ascii="Verdana" w:hAnsi="Verdana"/>
        </w:rPr>
        <w:t>потребности со</w:t>
      </w:r>
      <w:r>
        <w:rPr>
          <w:rFonts w:ascii="Verdana" w:hAnsi="Verdana"/>
        </w:rPr>
        <w:t xml:space="preserve">циально-экономического развития Российской Федерации; </w:t>
      </w:r>
    </w:p>
    <w:p w:rsidR="00790ADC" w:rsidRDefault="00790ADC" w:rsidP="00790ADC">
      <w:pPr>
        <w:ind w:firstLine="708"/>
        <w:rPr>
          <w:rFonts w:ascii="Verdana" w:hAnsi="Verdana"/>
        </w:rPr>
      </w:pPr>
      <w:r w:rsidRPr="00D83790">
        <w:rPr>
          <w:rFonts w:ascii="Verdana" w:hAnsi="Verdana"/>
        </w:rPr>
        <w:t>развитие инфраструктуры и организацио</w:t>
      </w:r>
      <w:r>
        <w:rPr>
          <w:rFonts w:ascii="Verdana" w:hAnsi="Verdana"/>
        </w:rPr>
        <w:t>нно-</w:t>
      </w:r>
      <w:r w:rsidRPr="00D83790">
        <w:rPr>
          <w:rFonts w:ascii="Verdana" w:hAnsi="Verdana"/>
        </w:rPr>
        <w:t>экономиче</w:t>
      </w:r>
      <w:r>
        <w:rPr>
          <w:rFonts w:ascii="Verdana" w:hAnsi="Verdana"/>
        </w:rPr>
        <w:t xml:space="preserve">ских механизмов, обеспечивающих </w:t>
      </w:r>
      <w:r w:rsidRPr="00D83790">
        <w:rPr>
          <w:rFonts w:ascii="Verdana" w:hAnsi="Verdana"/>
        </w:rPr>
        <w:t>макси</w:t>
      </w:r>
      <w:r>
        <w:rPr>
          <w:rFonts w:ascii="Verdana" w:hAnsi="Verdana"/>
        </w:rPr>
        <w:t xml:space="preserve">мально равную доступность услуг </w:t>
      </w:r>
      <w:r w:rsidRPr="00D83790">
        <w:rPr>
          <w:rFonts w:ascii="Verdana" w:hAnsi="Verdana"/>
        </w:rPr>
        <w:t>дошкольного, обще</w:t>
      </w:r>
      <w:r>
        <w:rPr>
          <w:rFonts w:ascii="Verdana" w:hAnsi="Verdana"/>
        </w:rPr>
        <w:t xml:space="preserve">го, дополнительного образования детей; </w:t>
      </w:r>
    </w:p>
    <w:p w:rsidR="00790ADC" w:rsidRDefault="00790ADC" w:rsidP="00790ADC">
      <w:pPr>
        <w:ind w:firstLine="708"/>
        <w:rPr>
          <w:rFonts w:ascii="Verdana" w:hAnsi="Verdana"/>
        </w:rPr>
      </w:pPr>
      <w:r w:rsidRPr="00D83790">
        <w:rPr>
          <w:rFonts w:ascii="Verdana" w:hAnsi="Verdana"/>
        </w:rPr>
        <w:t>модерниз</w:t>
      </w:r>
      <w:r>
        <w:rPr>
          <w:rFonts w:ascii="Verdana" w:hAnsi="Verdana"/>
        </w:rPr>
        <w:t xml:space="preserve">ация образовательных программ в </w:t>
      </w:r>
      <w:r w:rsidRPr="00D83790">
        <w:rPr>
          <w:rFonts w:ascii="Verdana" w:hAnsi="Verdana"/>
        </w:rPr>
        <w:t>системах дошкол</w:t>
      </w:r>
      <w:r>
        <w:rPr>
          <w:rFonts w:ascii="Verdana" w:hAnsi="Verdana"/>
        </w:rPr>
        <w:t xml:space="preserve">ьного, общего и дополнительного </w:t>
      </w:r>
      <w:r w:rsidRPr="00D83790">
        <w:rPr>
          <w:rFonts w:ascii="Verdana" w:hAnsi="Verdana"/>
        </w:rPr>
        <w:t>образования де</w:t>
      </w:r>
      <w:r>
        <w:rPr>
          <w:rFonts w:ascii="Verdana" w:hAnsi="Verdana"/>
        </w:rPr>
        <w:t xml:space="preserve">тей, направленная на достижение </w:t>
      </w:r>
      <w:r w:rsidRPr="00D83790">
        <w:rPr>
          <w:rFonts w:ascii="Verdana" w:hAnsi="Verdana"/>
        </w:rPr>
        <w:t>современного</w:t>
      </w:r>
      <w:r>
        <w:rPr>
          <w:rFonts w:ascii="Verdana" w:hAnsi="Verdana"/>
        </w:rPr>
        <w:t xml:space="preserve"> качества учебных результатов и результатов социализации; </w:t>
      </w:r>
    </w:p>
    <w:p w:rsidR="00790ADC" w:rsidRDefault="00790ADC" w:rsidP="00790ADC">
      <w:pPr>
        <w:ind w:firstLine="708"/>
        <w:rPr>
          <w:rFonts w:ascii="Verdana" w:hAnsi="Verdana"/>
        </w:rPr>
      </w:pPr>
      <w:r w:rsidRPr="00D83790">
        <w:rPr>
          <w:rFonts w:ascii="Verdana" w:hAnsi="Verdana"/>
        </w:rPr>
        <w:t>создание совр</w:t>
      </w:r>
      <w:r>
        <w:rPr>
          <w:rFonts w:ascii="Verdana" w:hAnsi="Verdana"/>
        </w:rPr>
        <w:t xml:space="preserve">еменной системы оценки качества </w:t>
      </w:r>
      <w:r w:rsidRPr="00D83790">
        <w:rPr>
          <w:rFonts w:ascii="Verdana" w:hAnsi="Verdana"/>
        </w:rPr>
        <w:t xml:space="preserve">образования </w:t>
      </w:r>
      <w:r>
        <w:rPr>
          <w:rFonts w:ascii="Verdana" w:hAnsi="Verdana"/>
        </w:rPr>
        <w:t xml:space="preserve">на основе принципов открытости, </w:t>
      </w:r>
      <w:r w:rsidRPr="00D83790">
        <w:rPr>
          <w:rFonts w:ascii="Verdana" w:hAnsi="Verdana"/>
        </w:rPr>
        <w:t>объективности, прозрачности, общественно-профессионального участия</w:t>
      </w:r>
      <w:r w:rsidR="00080F9F">
        <w:rPr>
          <w:rFonts w:ascii="Verdana" w:hAnsi="Verdana"/>
        </w:rPr>
        <w:t>.</w:t>
      </w:r>
      <w:r w:rsidRPr="00D83790">
        <w:rPr>
          <w:rFonts w:ascii="Verdana" w:hAnsi="Verdana"/>
        </w:rPr>
        <w:cr/>
      </w:r>
    </w:p>
    <w:p w:rsidR="00790ADC" w:rsidRDefault="00790ADC" w:rsidP="004B6B70">
      <w:pPr>
        <w:pStyle w:val="2"/>
      </w:pPr>
      <w:bookmarkStart w:id="10" w:name="_Toc446311255"/>
      <w:bookmarkStart w:id="11" w:name="_Toc484776831"/>
      <w:r>
        <w:t>Структура комплексного решения</w:t>
      </w:r>
      <w:bookmarkEnd w:id="10"/>
      <w:bookmarkEnd w:id="11"/>
    </w:p>
    <w:p w:rsidR="00790ADC" w:rsidRDefault="00790ADC" w:rsidP="00790ADC"/>
    <w:p w:rsidR="00790ADC" w:rsidRPr="00972625" w:rsidRDefault="00790ADC" w:rsidP="00790ADC">
      <w:pPr>
        <w:rPr>
          <w:rFonts w:ascii="Verdana" w:hAnsi="Verdana"/>
        </w:rPr>
      </w:pPr>
      <w:r w:rsidRPr="00972625">
        <w:rPr>
          <w:rFonts w:ascii="Verdana" w:hAnsi="Verdana"/>
        </w:rPr>
        <w:t>Решение содержит набор интегрированных се</w:t>
      </w:r>
      <w:r>
        <w:rPr>
          <w:rFonts w:ascii="Verdana" w:hAnsi="Verdana"/>
        </w:rPr>
        <w:t>рвисов и приложений, позволяющих</w:t>
      </w:r>
      <w:r w:rsidRPr="00972625">
        <w:rPr>
          <w:rFonts w:ascii="Verdana" w:hAnsi="Verdana"/>
        </w:rPr>
        <w:t xml:space="preserve"> создать единую образовательную среду для всех сторон учебного процесса.</w:t>
      </w:r>
    </w:p>
    <w:p w:rsidR="00790ADC" w:rsidRDefault="00790ADC" w:rsidP="00790ADC">
      <w:pPr>
        <w:rPr>
          <w:rFonts w:ascii="Verdana" w:hAnsi="Verdana"/>
        </w:rPr>
      </w:pPr>
      <w:r w:rsidRPr="00277654">
        <w:rPr>
          <w:rFonts w:ascii="Verdana" w:hAnsi="Verdana"/>
        </w:rPr>
        <w:t>Более подробно каждая из функций с отображением интеграционных процессов</w:t>
      </w:r>
      <w:r>
        <w:rPr>
          <w:rFonts w:ascii="Verdana" w:hAnsi="Verdana"/>
        </w:rPr>
        <w:t xml:space="preserve"> и основных сценариев использования</w:t>
      </w:r>
      <w:r w:rsidR="00F04A51">
        <w:rPr>
          <w:rFonts w:ascii="Verdana" w:hAnsi="Verdana"/>
        </w:rPr>
        <w:t xml:space="preserve"> описана в </w:t>
      </w:r>
      <w:hyperlink w:anchor="qIII" w:history="1">
        <w:r w:rsidR="00F04A51" w:rsidRPr="00AE663D">
          <w:rPr>
            <w:rStyle w:val="a4"/>
            <w:rFonts w:ascii="Verdana" w:hAnsi="Verdana"/>
          </w:rPr>
          <w:t xml:space="preserve">главе </w:t>
        </w:r>
        <w:r w:rsidR="00F04A51" w:rsidRPr="00AE663D">
          <w:rPr>
            <w:rStyle w:val="a4"/>
            <w:rFonts w:ascii="Verdana" w:hAnsi="Verdana"/>
            <w:lang w:val="en-US"/>
          </w:rPr>
          <w:t>III</w:t>
        </w:r>
      </w:hyperlink>
      <w:r w:rsidRPr="00277654">
        <w:rPr>
          <w:rFonts w:ascii="Verdana" w:hAnsi="Verdana"/>
        </w:rPr>
        <w:t xml:space="preserve"> «Набор сценариев и шаблонов комплексного решения».</w:t>
      </w:r>
    </w:p>
    <w:p w:rsidR="00790ADC" w:rsidRDefault="00790ADC" w:rsidP="00790ADC">
      <w:pPr>
        <w:rPr>
          <w:rFonts w:ascii="Verdana" w:hAnsi="Verdana"/>
        </w:rPr>
      </w:pPr>
      <w:r>
        <w:rPr>
          <w:rFonts w:ascii="Verdana" w:hAnsi="Verdana"/>
        </w:rPr>
        <w:t>Базовая инфраструктура является отображением архитектуры решения. Интеграционные процессы связаны с технологией интеграции облачных решений и локальных баз данных.</w:t>
      </w:r>
    </w:p>
    <w:p w:rsidR="00AE663D" w:rsidRDefault="00790ADC" w:rsidP="00AE663D">
      <w:pPr>
        <w:rPr>
          <w:rFonts w:ascii="Verdana" w:hAnsi="Verdana"/>
        </w:rPr>
      </w:pPr>
      <w:r>
        <w:rPr>
          <w:rFonts w:ascii="Verdana" w:hAnsi="Verdana"/>
        </w:rPr>
        <w:t>Поддержка мобильных пользователей полностью интегрирована в наборе сервисов и приложений облачной части решения.</w:t>
      </w:r>
      <w:r w:rsidR="00DD1A70">
        <w:rPr>
          <w:rFonts w:ascii="Verdana" w:hAnsi="Verdana"/>
        </w:rPr>
        <w:br/>
      </w:r>
      <w:r w:rsidR="00DD1A70">
        <w:rPr>
          <w:rFonts w:ascii="Verdana" w:hAnsi="Verdana"/>
        </w:rPr>
        <w:br/>
      </w:r>
      <w:r w:rsidR="00AE663D">
        <w:rPr>
          <w:rFonts w:ascii="Verdana" w:hAnsi="Verdana"/>
        </w:rPr>
        <w:t>Основные функциональные особе</w:t>
      </w:r>
      <w:r w:rsidR="00080F9F">
        <w:rPr>
          <w:rFonts w:ascii="Verdana" w:hAnsi="Verdana"/>
        </w:rPr>
        <w:t>нности отображены на схеме ниже:</w:t>
      </w:r>
    </w:p>
    <w:p w:rsidR="00790ADC" w:rsidRDefault="00790ADC" w:rsidP="00790ADC">
      <w:pPr>
        <w:rPr>
          <w:rFonts w:ascii="Verdana" w:hAnsi="Verdana"/>
        </w:rPr>
      </w:pPr>
    </w:p>
    <w:p w:rsidR="009E2392" w:rsidRDefault="009E2392" w:rsidP="00CD70B8"/>
    <w:p w:rsidR="009E2392" w:rsidRDefault="009E2392" w:rsidP="00CD70B8"/>
    <w:p w:rsidR="00E55C73" w:rsidRDefault="00E55C73" w:rsidP="00CD70B8"/>
    <w:p w:rsidR="00E55C73" w:rsidRDefault="00E55C73" w:rsidP="00CD70B8"/>
    <w:p w:rsidR="00E55C73" w:rsidRDefault="00E55C73" w:rsidP="00CD70B8"/>
    <w:p w:rsidR="00790ADC" w:rsidRDefault="00126E16" w:rsidP="00CD70B8">
      <w:r>
        <w:rPr>
          <w:noProof/>
          <w:lang w:eastAsia="ru-RU"/>
        </w:rPr>
        <w:drawing>
          <wp:inline distT="0" distB="0" distL="0" distR="0" wp14:anchorId="2CA0F023" wp14:editId="35292D5B">
            <wp:extent cx="5939790" cy="3622040"/>
            <wp:effectExtent l="0" t="0" r="381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Документ1-0504-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3622040"/>
                    </a:xfrm>
                    <a:prstGeom prst="rect">
                      <a:avLst/>
                    </a:prstGeom>
                  </pic:spPr>
                </pic:pic>
              </a:graphicData>
            </a:graphic>
          </wp:inline>
        </w:drawing>
      </w:r>
    </w:p>
    <w:p w:rsidR="003C5F2C" w:rsidRPr="003C5F2C" w:rsidRDefault="003C5F2C" w:rsidP="003C5F2C">
      <w:pPr>
        <w:rPr>
          <w:rStyle w:val="af6"/>
        </w:rPr>
      </w:pPr>
      <w:r>
        <w:rPr>
          <w:rStyle w:val="af6"/>
        </w:rPr>
        <w:t>Рис. 2</w:t>
      </w:r>
      <w:r w:rsidRPr="003C5F2C">
        <w:rPr>
          <w:rStyle w:val="af6"/>
        </w:rPr>
        <w:t xml:space="preserve">. </w:t>
      </w:r>
      <w:r w:rsidR="00080F9F">
        <w:rPr>
          <w:rStyle w:val="af6"/>
        </w:rPr>
        <w:t xml:space="preserve">Структура комплексного решения. </w:t>
      </w:r>
      <w:r>
        <w:rPr>
          <w:rStyle w:val="af6"/>
        </w:rPr>
        <w:t>Базовая инфраструктура</w:t>
      </w:r>
    </w:p>
    <w:p w:rsidR="00FE3DE0" w:rsidRPr="00FE3DE0" w:rsidRDefault="00FE3DE0" w:rsidP="00FE3DE0"/>
    <w:p w:rsidR="00790ADC" w:rsidRDefault="00790ADC" w:rsidP="004B6B70">
      <w:pPr>
        <w:pStyle w:val="2"/>
      </w:pPr>
      <w:bookmarkStart w:id="12" w:name="_Toc295237000"/>
      <w:bookmarkStart w:id="13" w:name="_Toc446311223"/>
      <w:bookmarkStart w:id="14" w:name="_Toc484776832"/>
      <w:r w:rsidRPr="005A24AE">
        <w:t>Описание функциональных областей</w:t>
      </w:r>
      <w:bookmarkEnd w:id="12"/>
      <w:bookmarkEnd w:id="13"/>
      <w:bookmarkEnd w:id="14"/>
      <w:r w:rsidRPr="005A24AE">
        <w:t xml:space="preserve"> </w:t>
      </w:r>
      <w:r>
        <w:br/>
      </w:r>
    </w:p>
    <w:p w:rsidR="00F04A51" w:rsidRDefault="00F04A51" w:rsidP="00F04A51">
      <w:pPr>
        <w:rPr>
          <w:rFonts w:ascii="Verdana" w:hAnsi="Verdana"/>
        </w:rPr>
      </w:pPr>
      <w:r w:rsidRPr="00F04A51">
        <w:rPr>
          <w:rFonts w:ascii="Verdana" w:hAnsi="Verdana"/>
        </w:rPr>
        <w:t>Деятельность учебных заведений многогранна и о</w:t>
      </w:r>
      <w:r w:rsidR="00AA2994">
        <w:rPr>
          <w:rFonts w:ascii="Verdana" w:hAnsi="Verdana"/>
        </w:rPr>
        <w:t>хватывает функциональные области</w:t>
      </w:r>
      <w:r w:rsidRPr="00F04A51">
        <w:rPr>
          <w:rFonts w:ascii="Verdana" w:hAnsi="Verdana"/>
        </w:rPr>
        <w:t>:</w:t>
      </w:r>
    </w:p>
    <w:p w:rsidR="00CD70B8" w:rsidRDefault="00AA2994" w:rsidP="00B80763">
      <w:pPr>
        <w:pStyle w:val="a3"/>
        <w:numPr>
          <w:ilvl w:val="0"/>
          <w:numId w:val="2"/>
        </w:numPr>
        <w:spacing w:after="200" w:line="276" w:lineRule="auto"/>
        <w:rPr>
          <w:rFonts w:ascii="Verdana" w:hAnsi="Verdana" w:cstheme="minorHAnsi"/>
        </w:rPr>
      </w:pPr>
      <w:r w:rsidRPr="00FB3EDB">
        <w:rPr>
          <w:rFonts w:ascii="Verdana" w:hAnsi="Verdana" w:cstheme="minorHAnsi"/>
        </w:rPr>
        <w:t>Информационные технологии</w:t>
      </w:r>
      <w:r>
        <w:rPr>
          <w:rFonts w:ascii="Verdana" w:hAnsi="Verdana" w:cstheme="minorHAnsi"/>
        </w:rPr>
        <w:t>.</w:t>
      </w:r>
    </w:p>
    <w:p w:rsidR="00AA2994" w:rsidRPr="00FB3EDB" w:rsidRDefault="00AA2994" w:rsidP="00B80763">
      <w:pPr>
        <w:pStyle w:val="a3"/>
        <w:numPr>
          <w:ilvl w:val="0"/>
          <w:numId w:val="2"/>
        </w:numPr>
        <w:spacing w:after="200" w:line="276" w:lineRule="auto"/>
        <w:rPr>
          <w:rFonts w:ascii="Verdana" w:hAnsi="Verdana" w:cstheme="minorHAnsi"/>
        </w:rPr>
      </w:pPr>
      <w:r>
        <w:rPr>
          <w:rFonts w:ascii="Verdana" w:hAnsi="Verdana" w:cstheme="minorHAnsi"/>
        </w:rPr>
        <w:t xml:space="preserve">Реализация </w:t>
      </w:r>
      <w:r w:rsidR="00E46A2A">
        <w:rPr>
          <w:rFonts w:ascii="Verdana" w:hAnsi="Verdana" w:cstheme="minorHAnsi"/>
        </w:rPr>
        <w:t>Федеральных государственных образовательных стандартов (</w:t>
      </w:r>
      <w:r>
        <w:rPr>
          <w:rFonts w:ascii="Verdana" w:hAnsi="Verdana" w:cstheme="minorHAnsi"/>
        </w:rPr>
        <w:t>ФГОС</w:t>
      </w:r>
      <w:r w:rsidR="00E46A2A">
        <w:rPr>
          <w:rFonts w:ascii="Verdana" w:hAnsi="Verdana" w:cstheme="minorHAnsi"/>
        </w:rPr>
        <w:t>)</w:t>
      </w:r>
      <w:r>
        <w:rPr>
          <w:rFonts w:ascii="Verdana" w:hAnsi="Verdana" w:cstheme="minorHAnsi"/>
        </w:rPr>
        <w:t>.</w:t>
      </w:r>
    </w:p>
    <w:p w:rsidR="00CD70B8" w:rsidRPr="00FB3EDB" w:rsidRDefault="00CD70B8" w:rsidP="00B80763">
      <w:pPr>
        <w:pStyle w:val="a3"/>
        <w:numPr>
          <w:ilvl w:val="0"/>
          <w:numId w:val="2"/>
        </w:numPr>
        <w:spacing w:after="200" w:line="276" w:lineRule="auto"/>
        <w:rPr>
          <w:rFonts w:ascii="Verdana" w:hAnsi="Verdana" w:cstheme="minorHAnsi"/>
        </w:rPr>
      </w:pPr>
      <w:r w:rsidRPr="00FB3EDB">
        <w:rPr>
          <w:rFonts w:ascii="Verdana" w:hAnsi="Verdana" w:cstheme="minorHAnsi"/>
        </w:rPr>
        <w:t>Обучение</w:t>
      </w:r>
      <w:r>
        <w:rPr>
          <w:rFonts w:ascii="Verdana" w:hAnsi="Verdana" w:cstheme="minorHAnsi"/>
        </w:rPr>
        <w:t>.</w:t>
      </w:r>
    </w:p>
    <w:p w:rsidR="00CD70B8" w:rsidRPr="00FB3EDB" w:rsidRDefault="00CD70B8" w:rsidP="00B80763">
      <w:pPr>
        <w:pStyle w:val="a3"/>
        <w:numPr>
          <w:ilvl w:val="0"/>
          <w:numId w:val="2"/>
        </w:numPr>
        <w:spacing w:after="200" w:line="276" w:lineRule="auto"/>
        <w:rPr>
          <w:rFonts w:ascii="Verdana" w:hAnsi="Verdana" w:cstheme="minorHAnsi"/>
        </w:rPr>
      </w:pPr>
      <w:r w:rsidRPr="00FB3EDB">
        <w:rPr>
          <w:rFonts w:ascii="Verdana" w:hAnsi="Verdana" w:cstheme="minorHAnsi"/>
        </w:rPr>
        <w:t>Финансово-экономическая область</w:t>
      </w:r>
      <w:r>
        <w:rPr>
          <w:rFonts w:ascii="Verdana" w:hAnsi="Verdana" w:cstheme="minorHAnsi"/>
        </w:rPr>
        <w:t>.</w:t>
      </w:r>
    </w:p>
    <w:p w:rsidR="00CD70B8" w:rsidRPr="00FB3EDB" w:rsidRDefault="00B80763" w:rsidP="00B80763">
      <w:pPr>
        <w:pStyle w:val="a3"/>
        <w:numPr>
          <w:ilvl w:val="0"/>
          <w:numId w:val="2"/>
        </w:numPr>
        <w:spacing w:after="200" w:line="276" w:lineRule="auto"/>
        <w:rPr>
          <w:rFonts w:ascii="Verdana" w:hAnsi="Verdana" w:cstheme="minorHAnsi"/>
        </w:rPr>
      </w:pPr>
      <w:r>
        <w:rPr>
          <w:rFonts w:ascii="Verdana" w:hAnsi="Verdana" w:cstheme="minorHAnsi"/>
        </w:rPr>
        <w:t xml:space="preserve">Организационно-управленческая </w:t>
      </w:r>
      <w:r w:rsidR="00CD70B8" w:rsidRPr="00FB3EDB">
        <w:rPr>
          <w:rFonts w:ascii="Verdana" w:hAnsi="Verdana" w:cstheme="minorHAnsi"/>
        </w:rPr>
        <w:t>область</w:t>
      </w:r>
      <w:r w:rsidR="0097248D">
        <w:rPr>
          <w:rFonts w:ascii="Verdana" w:hAnsi="Verdana" w:cstheme="minorHAnsi"/>
        </w:rPr>
        <w:t xml:space="preserve"> (административно-хозяйственная)</w:t>
      </w:r>
      <w:r w:rsidR="00CD70B8">
        <w:rPr>
          <w:rFonts w:ascii="Verdana" w:hAnsi="Verdana" w:cstheme="minorHAnsi"/>
        </w:rPr>
        <w:t>.</w:t>
      </w:r>
    </w:p>
    <w:p w:rsidR="00CD70B8" w:rsidRPr="00FB3EDB" w:rsidRDefault="00CD70B8" w:rsidP="00B80763">
      <w:pPr>
        <w:pStyle w:val="a3"/>
        <w:numPr>
          <w:ilvl w:val="0"/>
          <w:numId w:val="2"/>
        </w:numPr>
        <w:spacing w:after="200" w:line="276" w:lineRule="auto"/>
        <w:rPr>
          <w:rFonts w:ascii="Verdana" w:hAnsi="Verdana" w:cstheme="minorHAnsi"/>
        </w:rPr>
      </w:pPr>
      <w:r w:rsidRPr="00FB3EDB">
        <w:rPr>
          <w:rFonts w:ascii="Verdana" w:hAnsi="Verdana" w:cstheme="minorHAnsi"/>
        </w:rPr>
        <w:t>Нормативно-правовая область</w:t>
      </w:r>
      <w:r>
        <w:rPr>
          <w:rFonts w:ascii="Verdana" w:hAnsi="Verdana" w:cstheme="minorHAnsi"/>
        </w:rPr>
        <w:t>.</w:t>
      </w:r>
    </w:p>
    <w:p w:rsidR="00CD70B8" w:rsidRPr="00FB3EDB" w:rsidRDefault="00CD70B8" w:rsidP="00B80763">
      <w:pPr>
        <w:pStyle w:val="a3"/>
        <w:numPr>
          <w:ilvl w:val="0"/>
          <w:numId w:val="2"/>
        </w:numPr>
        <w:spacing w:after="200" w:line="276" w:lineRule="auto"/>
        <w:rPr>
          <w:rFonts w:ascii="Verdana" w:hAnsi="Verdana" w:cstheme="minorHAnsi"/>
        </w:rPr>
      </w:pPr>
      <w:r w:rsidRPr="00FB3EDB">
        <w:rPr>
          <w:rFonts w:ascii="Verdana" w:hAnsi="Verdana" w:cstheme="minorHAnsi"/>
        </w:rPr>
        <w:t>Управление взаимоотношениями с потребителями образовательных услуг</w:t>
      </w:r>
      <w:r>
        <w:rPr>
          <w:rFonts w:ascii="Verdana" w:hAnsi="Verdana" w:cstheme="minorHAnsi"/>
        </w:rPr>
        <w:t>.</w:t>
      </w:r>
    </w:p>
    <w:p w:rsidR="00CD70B8" w:rsidRPr="00FB3EDB" w:rsidRDefault="00CD70B8" w:rsidP="00B80763">
      <w:pPr>
        <w:pStyle w:val="a3"/>
        <w:numPr>
          <w:ilvl w:val="0"/>
          <w:numId w:val="2"/>
        </w:numPr>
        <w:spacing w:after="200" w:line="276" w:lineRule="auto"/>
        <w:rPr>
          <w:rFonts w:ascii="Verdana" w:hAnsi="Verdana" w:cstheme="minorHAnsi"/>
        </w:rPr>
      </w:pPr>
      <w:r w:rsidRPr="00FB3EDB">
        <w:rPr>
          <w:rFonts w:ascii="Verdana" w:hAnsi="Verdana" w:cstheme="minorHAnsi"/>
        </w:rPr>
        <w:t>Управление взаимоотношениями с представителями рынка труда</w:t>
      </w:r>
      <w:r>
        <w:rPr>
          <w:rFonts w:ascii="Verdana" w:hAnsi="Verdana" w:cstheme="minorHAnsi"/>
        </w:rPr>
        <w:t>.</w:t>
      </w:r>
    </w:p>
    <w:p w:rsidR="00CD70B8" w:rsidRPr="00FB3EDB" w:rsidRDefault="00CD70B8" w:rsidP="00B80763">
      <w:pPr>
        <w:pStyle w:val="a3"/>
        <w:numPr>
          <w:ilvl w:val="0"/>
          <w:numId w:val="2"/>
        </w:numPr>
        <w:spacing w:after="200" w:line="276" w:lineRule="auto"/>
        <w:rPr>
          <w:rFonts w:ascii="Verdana" w:hAnsi="Verdana" w:cstheme="minorHAnsi"/>
        </w:rPr>
      </w:pPr>
      <w:r w:rsidRPr="00FB3EDB">
        <w:rPr>
          <w:rFonts w:ascii="Verdana" w:hAnsi="Verdana" w:cstheme="minorHAnsi"/>
        </w:rPr>
        <w:t>Развитие предпринимательства и поддержка инноваций</w:t>
      </w:r>
      <w:r>
        <w:rPr>
          <w:rFonts w:ascii="Verdana" w:hAnsi="Verdana" w:cstheme="minorHAnsi"/>
        </w:rPr>
        <w:t>.</w:t>
      </w:r>
    </w:p>
    <w:p w:rsidR="00CD70B8" w:rsidRDefault="00CD70B8" w:rsidP="00B80763">
      <w:pPr>
        <w:pStyle w:val="a3"/>
        <w:numPr>
          <w:ilvl w:val="0"/>
          <w:numId w:val="2"/>
        </w:numPr>
        <w:spacing w:after="200" w:line="276" w:lineRule="auto"/>
        <w:rPr>
          <w:rFonts w:ascii="Verdana" w:hAnsi="Verdana" w:cstheme="minorHAnsi"/>
        </w:rPr>
      </w:pPr>
      <w:r w:rsidRPr="00FB3EDB">
        <w:rPr>
          <w:rFonts w:ascii="Verdana" w:hAnsi="Verdana" w:cstheme="minorHAnsi"/>
        </w:rPr>
        <w:t>Социали</w:t>
      </w:r>
      <w:r>
        <w:rPr>
          <w:rFonts w:ascii="Verdana" w:hAnsi="Verdana" w:cstheme="minorHAnsi"/>
        </w:rPr>
        <w:t>зация и активизация обучаемых.</w:t>
      </w:r>
    </w:p>
    <w:p w:rsidR="00FD310A" w:rsidRDefault="00F04A51" w:rsidP="00E55C73">
      <w:pPr>
        <w:spacing w:after="200" w:line="276" w:lineRule="auto"/>
        <w:rPr>
          <w:rFonts w:ascii="Verdana" w:hAnsi="Verdana" w:cstheme="minorHAnsi"/>
        </w:rPr>
      </w:pPr>
      <w:r>
        <w:rPr>
          <w:rFonts w:ascii="Verdana" w:hAnsi="Verdana" w:cstheme="minorHAnsi"/>
        </w:rPr>
        <w:t>Для лучшего понимания связи структуры комплексного решения, его функциональных областей и конкретных сценариев использования</w:t>
      </w:r>
      <w:r w:rsidR="00981E13">
        <w:rPr>
          <w:rFonts w:ascii="Verdana" w:hAnsi="Verdana" w:cstheme="minorHAnsi"/>
        </w:rPr>
        <w:t xml:space="preserve"> (</w:t>
      </w:r>
      <w:hyperlink w:anchor="_Глава_III._Набор" w:history="1">
        <w:r w:rsidR="00981E13" w:rsidRPr="00C30BDE">
          <w:rPr>
            <w:rStyle w:val="a4"/>
            <w:rFonts w:ascii="Verdana" w:hAnsi="Verdana" w:cstheme="minorHAnsi"/>
          </w:rPr>
          <w:t xml:space="preserve">глава </w:t>
        </w:r>
        <w:r w:rsidR="00981E13" w:rsidRPr="00C30BDE">
          <w:rPr>
            <w:rStyle w:val="a4"/>
            <w:rFonts w:ascii="Verdana" w:hAnsi="Verdana" w:cstheme="minorHAnsi"/>
            <w:lang w:val="en-US"/>
          </w:rPr>
          <w:t>III</w:t>
        </w:r>
      </w:hyperlink>
      <w:r w:rsidR="00981E13" w:rsidRPr="00981E13">
        <w:rPr>
          <w:rFonts w:ascii="Verdana" w:hAnsi="Verdana" w:cstheme="minorHAnsi"/>
        </w:rPr>
        <w:t xml:space="preserve"> </w:t>
      </w:r>
      <w:r w:rsidR="00981E13">
        <w:rPr>
          <w:rFonts w:ascii="Verdana" w:hAnsi="Verdana" w:cstheme="minorHAnsi"/>
        </w:rPr>
        <w:t>этой книги) р</w:t>
      </w:r>
      <w:r>
        <w:rPr>
          <w:rFonts w:ascii="Verdana" w:hAnsi="Verdana" w:cstheme="minorHAnsi"/>
        </w:rPr>
        <w:t>асс</w:t>
      </w:r>
      <w:r w:rsidR="006A634A">
        <w:rPr>
          <w:rFonts w:ascii="Verdana" w:hAnsi="Verdana" w:cstheme="minorHAnsi"/>
        </w:rPr>
        <w:t>мотри</w:t>
      </w:r>
      <w:r w:rsidR="009E3C63">
        <w:rPr>
          <w:rFonts w:ascii="Verdana" w:hAnsi="Verdana" w:cstheme="minorHAnsi"/>
        </w:rPr>
        <w:t>м несколько представлений матриц</w:t>
      </w:r>
      <w:r w:rsidR="00867F70">
        <w:rPr>
          <w:rFonts w:ascii="Verdana" w:hAnsi="Verdana" w:cstheme="minorHAnsi"/>
        </w:rPr>
        <w:t xml:space="preserve"> </w:t>
      </w:r>
      <w:r w:rsidR="009E3C63">
        <w:rPr>
          <w:rFonts w:ascii="Verdana" w:hAnsi="Verdana" w:cstheme="minorHAnsi"/>
        </w:rPr>
        <w:t>функций</w:t>
      </w:r>
      <w:r w:rsidR="006A634A">
        <w:rPr>
          <w:rFonts w:ascii="Verdana" w:hAnsi="Verdana" w:cstheme="minorHAnsi"/>
        </w:rPr>
        <w:t xml:space="preserve"> </w:t>
      </w:r>
      <w:r w:rsidR="009E3C63">
        <w:rPr>
          <w:rFonts w:ascii="Verdana" w:hAnsi="Verdana" w:cstheme="minorHAnsi"/>
        </w:rPr>
        <w:t xml:space="preserve">обучения, </w:t>
      </w:r>
      <w:r w:rsidR="005C0F52">
        <w:rPr>
          <w:rFonts w:ascii="Verdana" w:hAnsi="Verdana" w:cstheme="minorHAnsi"/>
        </w:rPr>
        <w:lastRenderedPageBreak/>
        <w:t>функцию обучения как составную часть образовательного процесса при реализации ФГОС</w:t>
      </w:r>
      <w:r w:rsidR="007E418B">
        <w:rPr>
          <w:rFonts w:ascii="Verdana" w:hAnsi="Verdana" w:cstheme="minorHAnsi"/>
        </w:rPr>
        <w:t>, а</w:t>
      </w:r>
      <w:r w:rsidR="009E3C63">
        <w:rPr>
          <w:rFonts w:ascii="Verdana" w:hAnsi="Verdana" w:cstheme="minorHAnsi"/>
        </w:rPr>
        <w:t xml:space="preserve"> также </w:t>
      </w:r>
      <w:r w:rsidR="00FD310A">
        <w:rPr>
          <w:rFonts w:ascii="Verdana" w:hAnsi="Verdana" w:cstheme="minorHAnsi"/>
        </w:rPr>
        <w:t>матрицу организационно-управленческой области.</w:t>
      </w:r>
    </w:p>
    <w:p w:rsidR="009B5989" w:rsidRPr="00B63FB1" w:rsidRDefault="00B63FB1" w:rsidP="00E55C73">
      <w:pPr>
        <w:spacing w:after="200" w:line="276" w:lineRule="auto"/>
        <w:rPr>
          <w:rFonts w:ascii="Verdana" w:hAnsi="Verdana" w:cstheme="minorHAnsi"/>
        </w:rPr>
      </w:pPr>
      <w:r>
        <w:rPr>
          <w:rFonts w:ascii="Verdana" w:hAnsi="Verdana" w:cstheme="minorHAnsi"/>
        </w:rPr>
        <w:t xml:space="preserve">Функцию обучения можно представить в виде таблицы. В каждой ячейке используются ссылки на </w:t>
      </w:r>
      <w:r w:rsidR="00C30BDE">
        <w:rPr>
          <w:rFonts w:ascii="Verdana" w:hAnsi="Verdana" w:cstheme="minorHAnsi"/>
        </w:rPr>
        <w:t>более подробные сценарии действий,</w:t>
      </w:r>
      <w:r w:rsidR="0097248D">
        <w:rPr>
          <w:rFonts w:ascii="Verdana" w:hAnsi="Verdana" w:cstheme="minorHAnsi"/>
        </w:rPr>
        <w:t xml:space="preserve"> описанные в </w:t>
      </w:r>
      <w:hyperlink w:anchor="qIII" w:history="1">
        <w:r w:rsidR="0097248D" w:rsidRPr="0097248D">
          <w:rPr>
            <w:rStyle w:val="a4"/>
            <w:rFonts w:ascii="Verdana" w:hAnsi="Verdana" w:cstheme="minorHAnsi"/>
          </w:rPr>
          <w:t>главе</w:t>
        </w:r>
        <w:r w:rsidRPr="0097248D">
          <w:rPr>
            <w:rStyle w:val="a4"/>
            <w:rFonts w:ascii="Verdana" w:hAnsi="Verdana" w:cstheme="minorHAnsi"/>
          </w:rPr>
          <w:t xml:space="preserve"> </w:t>
        </w:r>
        <w:r w:rsidRPr="0097248D">
          <w:rPr>
            <w:rStyle w:val="a4"/>
            <w:rFonts w:ascii="Verdana" w:hAnsi="Verdana" w:cstheme="minorHAnsi"/>
            <w:lang w:val="en-US"/>
          </w:rPr>
          <w:t>III</w:t>
        </w:r>
      </w:hyperlink>
      <w:r>
        <w:rPr>
          <w:rFonts w:ascii="Verdana" w:hAnsi="Verdana" w:cstheme="minorHAnsi"/>
        </w:rPr>
        <w:t>:</w:t>
      </w:r>
    </w:p>
    <w:tbl>
      <w:tblPr>
        <w:tblStyle w:val="aa"/>
        <w:tblW w:w="0" w:type="auto"/>
        <w:jc w:val="center"/>
        <w:shd w:val="clear" w:color="auto" w:fill="8EAADB" w:themeFill="accent5" w:themeFillTint="99"/>
        <w:tblLook w:val="04A0" w:firstRow="1" w:lastRow="0" w:firstColumn="1" w:lastColumn="0" w:noHBand="0" w:noVBand="1"/>
      </w:tblPr>
      <w:tblGrid>
        <w:gridCol w:w="2336"/>
        <w:gridCol w:w="2336"/>
        <w:gridCol w:w="2336"/>
        <w:gridCol w:w="2336"/>
      </w:tblGrid>
      <w:tr w:rsidR="009B5989" w:rsidTr="009B5989">
        <w:trPr>
          <w:jc w:val="center"/>
        </w:trPr>
        <w:tc>
          <w:tcPr>
            <w:tcW w:w="2336" w:type="dxa"/>
            <w:shd w:val="clear" w:color="auto" w:fill="D9E2F3" w:themeFill="accent5" w:themeFillTint="33"/>
          </w:tcPr>
          <w:p w:rsidR="009B5989" w:rsidRDefault="00A82C81" w:rsidP="00E55C73">
            <w:pPr>
              <w:spacing w:after="200" w:line="276" w:lineRule="auto"/>
              <w:rPr>
                <w:rFonts w:ascii="Verdana" w:hAnsi="Verdana" w:cstheme="minorHAnsi"/>
              </w:rPr>
            </w:pPr>
            <w:r>
              <w:rPr>
                <w:rFonts w:ascii="Verdana" w:hAnsi="Verdana" w:cstheme="minorHAnsi"/>
              </w:rPr>
              <w:t>Обучаемые</w:t>
            </w:r>
          </w:p>
        </w:tc>
        <w:tc>
          <w:tcPr>
            <w:tcW w:w="2336" w:type="dxa"/>
            <w:shd w:val="clear" w:color="auto" w:fill="A8D08D" w:themeFill="accent6" w:themeFillTint="99"/>
          </w:tcPr>
          <w:p w:rsidR="009B5989" w:rsidRDefault="009B5989" w:rsidP="00E55C73">
            <w:pPr>
              <w:spacing w:after="200" w:line="276" w:lineRule="auto"/>
              <w:rPr>
                <w:rFonts w:ascii="Verdana" w:hAnsi="Verdana" w:cstheme="minorHAnsi"/>
              </w:rPr>
            </w:pPr>
            <w:r>
              <w:rPr>
                <w:rFonts w:ascii="Verdana" w:hAnsi="Verdana" w:cstheme="minorHAnsi"/>
              </w:rPr>
              <w:t>Педагог</w:t>
            </w:r>
            <w:r w:rsidR="00A82C81">
              <w:rPr>
                <w:rFonts w:ascii="Verdana" w:hAnsi="Verdana" w:cstheme="minorHAnsi"/>
              </w:rPr>
              <w:t>и</w:t>
            </w:r>
          </w:p>
        </w:tc>
        <w:tc>
          <w:tcPr>
            <w:tcW w:w="2336" w:type="dxa"/>
            <w:shd w:val="clear" w:color="auto" w:fill="B4C6E7" w:themeFill="accent5" w:themeFillTint="66"/>
          </w:tcPr>
          <w:p w:rsidR="009B5989" w:rsidRDefault="009B5989" w:rsidP="00E55C73">
            <w:pPr>
              <w:spacing w:after="200" w:line="276" w:lineRule="auto"/>
              <w:rPr>
                <w:rFonts w:ascii="Verdana" w:hAnsi="Verdana" w:cstheme="minorHAnsi"/>
              </w:rPr>
            </w:pPr>
            <w:r>
              <w:rPr>
                <w:rFonts w:ascii="Verdana" w:hAnsi="Verdana" w:cstheme="minorHAnsi"/>
              </w:rPr>
              <w:t>Модератор</w:t>
            </w:r>
            <w:r w:rsidR="00A82C81">
              <w:rPr>
                <w:rFonts w:ascii="Verdana" w:hAnsi="Verdana" w:cstheme="minorHAnsi"/>
              </w:rPr>
              <w:t>ы</w:t>
            </w:r>
          </w:p>
        </w:tc>
        <w:tc>
          <w:tcPr>
            <w:tcW w:w="2336" w:type="dxa"/>
            <w:shd w:val="clear" w:color="auto" w:fill="9CC2E5" w:themeFill="accent1" w:themeFillTint="99"/>
          </w:tcPr>
          <w:p w:rsidR="009B5989" w:rsidRDefault="009B5989" w:rsidP="00E55C73">
            <w:pPr>
              <w:spacing w:after="200" w:line="276" w:lineRule="auto"/>
              <w:rPr>
                <w:rFonts w:ascii="Verdana" w:hAnsi="Verdana" w:cstheme="minorHAnsi"/>
              </w:rPr>
            </w:pPr>
            <w:r>
              <w:rPr>
                <w:rFonts w:ascii="Verdana" w:hAnsi="Verdana" w:cstheme="minorHAnsi"/>
              </w:rPr>
              <w:t>Администратор</w:t>
            </w:r>
            <w:r w:rsidR="00A82C81">
              <w:rPr>
                <w:rFonts w:ascii="Verdana" w:hAnsi="Verdana" w:cstheme="minorHAnsi"/>
              </w:rPr>
              <w:t>ы</w:t>
            </w:r>
            <w:r>
              <w:rPr>
                <w:rFonts w:ascii="Verdana" w:hAnsi="Verdana" w:cstheme="minorHAnsi"/>
              </w:rPr>
              <w:t xml:space="preserve"> решения</w:t>
            </w:r>
          </w:p>
        </w:tc>
      </w:tr>
      <w:tr w:rsidR="009B5989" w:rsidRPr="008823BE" w:rsidTr="009B5989">
        <w:trPr>
          <w:jc w:val="center"/>
        </w:trPr>
        <w:tc>
          <w:tcPr>
            <w:tcW w:w="2336" w:type="dxa"/>
            <w:shd w:val="clear" w:color="auto" w:fill="D9E2F3" w:themeFill="accent5" w:themeFillTint="33"/>
          </w:tcPr>
          <w:p w:rsidR="009B5989" w:rsidRDefault="00A82C81" w:rsidP="00E55C73">
            <w:pPr>
              <w:spacing w:after="200" w:line="276" w:lineRule="auto"/>
              <w:rPr>
                <w:rFonts w:ascii="Verdana" w:hAnsi="Verdana" w:cstheme="minorHAnsi"/>
                <w:sz w:val="20"/>
                <w:szCs w:val="20"/>
              </w:rPr>
            </w:pPr>
            <w:r>
              <w:rPr>
                <w:rFonts w:ascii="Verdana" w:hAnsi="Verdana" w:cstheme="minorHAnsi"/>
                <w:sz w:val="20"/>
                <w:szCs w:val="20"/>
              </w:rPr>
              <w:t>Получаю</w:t>
            </w:r>
            <w:r w:rsidR="008823BE">
              <w:rPr>
                <w:rFonts w:ascii="Verdana" w:hAnsi="Verdana" w:cstheme="minorHAnsi"/>
                <w:sz w:val="20"/>
                <w:szCs w:val="20"/>
              </w:rPr>
              <w:t>т доступ</w:t>
            </w:r>
            <w:r w:rsidR="0097248D" w:rsidRPr="0097248D">
              <w:rPr>
                <w:rFonts w:ascii="Verdana" w:hAnsi="Verdana" w:cstheme="minorHAnsi"/>
                <w:sz w:val="20"/>
                <w:szCs w:val="20"/>
              </w:rPr>
              <w:t xml:space="preserve"> </w:t>
            </w:r>
            <w:r w:rsidR="0097248D">
              <w:rPr>
                <w:rFonts w:ascii="Verdana" w:hAnsi="Verdana" w:cstheme="minorHAnsi"/>
                <w:sz w:val="20"/>
                <w:szCs w:val="20"/>
              </w:rPr>
              <w:t>и знакомятся с решением</w:t>
            </w:r>
          </w:p>
          <w:p w:rsidR="0097248D" w:rsidRPr="0097248D" w:rsidRDefault="0022140D" w:rsidP="00E55C73">
            <w:pPr>
              <w:spacing w:after="200" w:line="276" w:lineRule="auto"/>
              <w:rPr>
                <w:rFonts w:ascii="Verdana" w:hAnsi="Verdana" w:cstheme="minorHAnsi"/>
                <w:sz w:val="20"/>
                <w:szCs w:val="20"/>
              </w:rPr>
            </w:pPr>
            <w:hyperlink w:anchor="q0" w:history="1">
              <w:r w:rsidR="0097248D" w:rsidRPr="0097248D">
                <w:rPr>
                  <w:rStyle w:val="a4"/>
                  <w:rFonts w:ascii="Verdana" w:hAnsi="Verdana" w:cstheme="minorHAnsi"/>
                  <w:sz w:val="20"/>
                  <w:szCs w:val="20"/>
                </w:rPr>
                <w:t>Введение</w:t>
              </w:r>
            </w:hyperlink>
          </w:p>
          <w:p w:rsidR="009B5989" w:rsidRPr="008823BE" w:rsidRDefault="0022140D" w:rsidP="00E55C73">
            <w:pPr>
              <w:spacing w:after="200" w:line="276" w:lineRule="auto"/>
              <w:rPr>
                <w:rFonts w:ascii="Verdana" w:hAnsi="Verdana" w:cstheme="minorHAnsi"/>
                <w:sz w:val="20"/>
                <w:szCs w:val="20"/>
              </w:rPr>
            </w:pPr>
            <w:hyperlink w:anchor="q1" w:history="1">
              <w:r w:rsidR="009B5989" w:rsidRPr="008823BE">
                <w:rPr>
                  <w:rStyle w:val="a4"/>
                  <w:rFonts w:ascii="Verdana" w:hAnsi="Verdana" w:cstheme="minorHAnsi"/>
                  <w:sz w:val="20"/>
                  <w:szCs w:val="20"/>
                </w:rPr>
                <w:t>Первые шаги. Вход</w:t>
              </w:r>
            </w:hyperlink>
          </w:p>
          <w:p w:rsidR="009B5989" w:rsidRPr="008823BE" w:rsidRDefault="009B5989" w:rsidP="00E55C73">
            <w:pPr>
              <w:spacing w:after="200" w:line="276" w:lineRule="auto"/>
              <w:rPr>
                <w:rFonts w:ascii="Verdana" w:hAnsi="Verdana" w:cstheme="minorHAnsi"/>
                <w:sz w:val="20"/>
                <w:szCs w:val="20"/>
              </w:rPr>
            </w:pPr>
          </w:p>
        </w:tc>
        <w:tc>
          <w:tcPr>
            <w:tcW w:w="2336" w:type="dxa"/>
            <w:shd w:val="clear" w:color="auto" w:fill="A8D08D" w:themeFill="accent6" w:themeFillTint="99"/>
          </w:tcPr>
          <w:p w:rsidR="009B5989" w:rsidRPr="008823BE" w:rsidRDefault="00A82C81" w:rsidP="00E55C73">
            <w:pPr>
              <w:spacing w:after="200" w:line="276" w:lineRule="auto"/>
              <w:rPr>
                <w:rFonts w:ascii="Verdana" w:hAnsi="Verdana" w:cstheme="minorHAnsi"/>
                <w:sz w:val="20"/>
                <w:szCs w:val="20"/>
              </w:rPr>
            </w:pPr>
            <w:r>
              <w:rPr>
                <w:rFonts w:ascii="Verdana" w:hAnsi="Verdana" w:cstheme="minorHAnsi"/>
                <w:sz w:val="20"/>
                <w:szCs w:val="20"/>
              </w:rPr>
              <w:t>Получаю</w:t>
            </w:r>
            <w:r w:rsidR="008823BE">
              <w:rPr>
                <w:rFonts w:ascii="Verdana" w:hAnsi="Verdana" w:cstheme="minorHAnsi"/>
                <w:sz w:val="20"/>
                <w:szCs w:val="20"/>
              </w:rPr>
              <w:t>т доступ</w:t>
            </w:r>
          </w:p>
          <w:p w:rsidR="009B5989" w:rsidRPr="008823BE" w:rsidRDefault="0022140D" w:rsidP="00E55C73">
            <w:pPr>
              <w:spacing w:after="200" w:line="276" w:lineRule="auto"/>
              <w:rPr>
                <w:rFonts w:ascii="Verdana" w:hAnsi="Verdana" w:cstheme="minorHAnsi"/>
                <w:sz w:val="20"/>
                <w:szCs w:val="20"/>
              </w:rPr>
            </w:pPr>
            <w:hyperlink w:anchor="q1" w:history="1">
              <w:r w:rsidR="009B5989" w:rsidRPr="008823BE">
                <w:rPr>
                  <w:rStyle w:val="a4"/>
                  <w:rFonts w:ascii="Verdana" w:hAnsi="Verdana" w:cstheme="minorHAnsi"/>
                  <w:sz w:val="20"/>
                  <w:szCs w:val="20"/>
                </w:rPr>
                <w:t>Первые шаги. Вход</w:t>
              </w:r>
            </w:hyperlink>
            <w:r w:rsidR="00B7698E" w:rsidRPr="008823BE">
              <w:rPr>
                <w:rFonts w:ascii="Verdana" w:hAnsi="Verdana" w:cstheme="minorHAnsi"/>
                <w:sz w:val="20"/>
                <w:szCs w:val="20"/>
              </w:rPr>
              <w:t xml:space="preserve">, </w:t>
            </w:r>
            <w:hyperlink w:anchor="qIV" w:history="1">
              <w:r w:rsidR="00B7698E" w:rsidRPr="008823BE">
                <w:rPr>
                  <w:rStyle w:val="a4"/>
                  <w:rFonts w:ascii="Verdana" w:hAnsi="Verdana" w:cstheme="minorHAnsi"/>
                  <w:sz w:val="20"/>
                  <w:szCs w:val="20"/>
                </w:rPr>
                <w:t>Развертывание решения</w:t>
              </w:r>
            </w:hyperlink>
          </w:p>
        </w:tc>
        <w:tc>
          <w:tcPr>
            <w:tcW w:w="2336" w:type="dxa"/>
            <w:shd w:val="clear" w:color="auto" w:fill="B4C6E7" w:themeFill="accent5" w:themeFillTint="66"/>
          </w:tcPr>
          <w:p w:rsidR="009B5989" w:rsidRPr="008823BE" w:rsidRDefault="00A82C81" w:rsidP="00B7698E">
            <w:pPr>
              <w:spacing w:after="200" w:line="276" w:lineRule="auto"/>
              <w:rPr>
                <w:rFonts w:ascii="Verdana" w:hAnsi="Verdana" w:cstheme="minorHAnsi"/>
                <w:sz w:val="20"/>
                <w:szCs w:val="20"/>
              </w:rPr>
            </w:pPr>
            <w:r>
              <w:rPr>
                <w:rFonts w:ascii="Verdana" w:hAnsi="Verdana" w:cstheme="minorHAnsi"/>
                <w:sz w:val="20"/>
                <w:szCs w:val="20"/>
              </w:rPr>
              <w:t>Получаю</w:t>
            </w:r>
            <w:r w:rsidR="00814B7B">
              <w:rPr>
                <w:rFonts w:ascii="Verdana" w:hAnsi="Verdana" w:cstheme="minorHAnsi"/>
                <w:sz w:val="20"/>
                <w:szCs w:val="20"/>
              </w:rPr>
              <w:t>т доступ, планирую</w:t>
            </w:r>
            <w:r w:rsidR="00B7698E" w:rsidRPr="008823BE">
              <w:rPr>
                <w:rFonts w:ascii="Verdana" w:hAnsi="Verdana" w:cstheme="minorHAnsi"/>
                <w:sz w:val="20"/>
                <w:szCs w:val="20"/>
              </w:rPr>
              <w:t>т роли</w:t>
            </w:r>
          </w:p>
          <w:p w:rsidR="00B7698E" w:rsidRPr="008823BE" w:rsidRDefault="0022140D" w:rsidP="00B7698E">
            <w:pPr>
              <w:spacing w:after="200" w:line="276" w:lineRule="auto"/>
              <w:rPr>
                <w:rFonts w:ascii="Verdana" w:hAnsi="Verdana" w:cstheme="minorHAnsi"/>
                <w:sz w:val="20"/>
                <w:szCs w:val="20"/>
              </w:rPr>
            </w:pPr>
            <w:hyperlink w:anchor="q1" w:history="1">
              <w:r w:rsidR="00B7698E" w:rsidRPr="008823BE">
                <w:rPr>
                  <w:rStyle w:val="a4"/>
                  <w:rFonts w:ascii="Verdana" w:hAnsi="Verdana" w:cstheme="minorHAnsi"/>
                  <w:sz w:val="20"/>
                  <w:szCs w:val="20"/>
                </w:rPr>
                <w:t>Первые шаги. Вход</w:t>
              </w:r>
            </w:hyperlink>
            <w:r w:rsidR="00B7698E" w:rsidRPr="008823BE">
              <w:rPr>
                <w:rFonts w:ascii="Verdana" w:hAnsi="Verdana" w:cstheme="minorHAnsi"/>
                <w:sz w:val="20"/>
                <w:szCs w:val="20"/>
              </w:rPr>
              <w:t xml:space="preserve">, </w:t>
            </w:r>
            <w:hyperlink w:anchor="qIV" w:history="1">
              <w:r w:rsidR="00B7698E" w:rsidRPr="008823BE">
                <w:rPr>
                  <w:rStyle w:val="a4"/>
                  <w:rFonts w:ascii="Verdana" w:hAnsi="Verdana" w:cstheme="minorHAnsi"/>
                  <w:sz w:val="20"/>
                  <w:szCs w:val="20"/>
                </w:rPr>
                <w:t>Развертывание решения</w:t>
              </w:r>
            </w:hyperlink>
          </w:p>
        </w:tc>
        <w:tc>
          <w:tcPr>
            <w:tcW w:w="2336" w:type="dxa"/>
            <w:shd w:val="clear" w:color="auto" w:fill="9CC2E5" w:themeFill="accent1" w:themeFillTint="99"/>
          </w:tcPr>
          <w:p w:rsidR="009B5989" w:rsidRPr="008823BE" w:rsidRDefault="00B7698E" w:rsidP="00E55C73">
            <w:pPr>
              <w:spacing w:after="200" w:line="276" w:lineRule="auto"/>
              <w:rPr>
                <w:rFonts w:ascii="Verdana" w:hAnsi="Verdana" w:cstheme="minorHAnsi"/>
                <w:sz w:val="20"/>
                <w:szCs w:val="20"/>
              </w:rPr>
            </w:pPr>
            <w:r w:rsidRPr="008823BE">
              <w:rPr>
                <w:rFonts w:ascii="Verdana" w:hAnsi="Verdana" w:cstheme="minorHAnsi"/>
                <w:sz w:val="20"/>
                <w:szCs w:val="20"/>
              </w:rPr>
              <w:t>Об</w:t>
            </w:r>
            <w:r w:rsidR="00A82C81">
              <w:rPr>
                <w:rFonts w:ascii="Verdana" w:hAnsi="Verdana" w:cstheme="minorHAnsi"/>
                <w:sz w:val="20"/>
                <w:szCs w:val="20"/>
              </w:rPr>
              <w:t>еспечиваю</w:t>
            </w:r>
            <w:r w:rsidRPr="008823BE">
              <w:rPr>
                <w:rFonts w:ascii="Verdana" w:hAnsi="Verdana" w:cstheme="minorHAnsi"/>
                <w:sz w:val="20"/>
                <w:szCs w:val="20"/>
              </w:rPr>
              <w:t>т доступ по ролям</w:t>
            </w:r>
          </w:p>
          <w:p w:rsidR="00B7698E" w:rsidRPr="008823BE" w:rsidRDefault="0022140D" w:rsidP="00E55C73">
            <w:pPr>
              <w:spacing w:after="200" w:line="276" w:lineRule="auto"/>
              <w:rPr>
                <w:rFonts w:ascii="Verdana" w:hAnsi="Verdana" w:cstheme="minorHAnsi"/>
                <w:sz w:val="20"/>
                <w:szCs w:val="20"/>
              </w:rPr>
            </w:pPr>
            <w:hyperlink w:anchor="qIV" w:history="1">
              <w:r w:rsidR="00B7698E" w:rsidRPr="008823BE">
                <w:rPr>
                  <w:rStyle w:val="a4"/>
                  <w:rFonts w:ascii="Verdana" w:hAnsi="Verdana" w:cstheme="minorHAnsi"/>
                  <w:sz w:val="20"/>
                  <w:szCs w:val="20"/>
                </w:rPr>
                <w:t>Развертывание решения</w:t>
              </w:r>
            </w:hyperlink>
          </w:p>
        </w:tc>
      </w:tr>
      <w:tr w:rsidR="00B7698E" w:rsidRPr="008823BE" w:rsidTr="009B5989">
        <w:trPr>
          <w:jc w:val="center"/>
        </w:trPr>
        <w:tc>
          <w:tcPr>
            <w:tcW w:w="2336" w:type="dxa"/>
            <w:shd w:val="clear" w:color="auto" w:fill="D9E2F3" w:themeFill="accent5" w:themeFillTint="33"/>
          </w:tcPr>
          <w:p w:rsidR="00B7698E" w:rsidRPr="008823BE" w:rsidRDefault="00A82C81" w:rsidP="00E55C73">
            <w:pPr>
              <w:spacing w:after="200" w:line="276" w:lineRule="auto"/>
              <w:rPr>
                <w:rFonts w:ascii="Verdana" w:hAnsi="Verdana" w:cstheme="minorHAnsi"/>
                <w:sz w:val="20"/>
                <w:szCs w:val="20"/>
              </w:rPr>
            </w:pPr>
            <w:r>
              <w:rPr>
                <w:rFonts w:ascii="Verdana" w:hAnsi="Verdana" w:cstheme="minorHAnsi"/>
                <w:sz w:val="20"/>
                <w:szCs w:val="20"/>
              </w:rPr>
              <w:t>Настраиваю</w:t>
            </w:r>
            <w:r w:rsidR="00B7698E" w:rsidRPr="008823BE">
              <w:rPr>
                <w:rFonts w:ascii="Verdana" w:hAnsi="Verdana" w:cstheme="minorHAnsi"/>
                <w:sz w:val="20"/>
                <w:szCs w:val="20"/>
              </w:rPr>
              <w:t>т</w:t>
            </w:r>
          </w:p>
          <w:p w:rsidR="00B7698E" w:rsidRPr="008823BE" w:rsidRDefault="0022140D" w:rsidP="00E55C73">
            <w:pPr>
              <w:spacing w:after="200" w:line="276" w:lineRule="auto"/>
              <w:rPr>
                <w:rFonts w:ascii="Verdana" w:hAnsi="Verdana" w:cstheme="minorHAnsi"/>
                <w:sz w:val="20"/>
                <w:szCs w:val="20"/>
              </w:rPr>
            </w:pPr>
            <w:hyperlink w:anchor="q2" w:history="1">
              <w:r w:rsidR="00B7698E" w:rsidRPr="008823BE">
                <w:rPr>
                  <w:rStyle w:val="a4"/>
                  <w:rFonts w:ascii="Verdana" w:hAnsi="Verdana" w:cstheme="minorHAnsi"/>
                  <w:sz w:val="20"/>
                  <w:szCs w:val="20"/>
                </w:rPr>
                <w:t xml:space="preserve">Установка </w:t>
              </w:r>
              <w:r w:rsidR="00B7698E" w:rsidRPr="008823BE">
                <w:rPr>
                  <w:rStyle w:val="a4"/>
                  <w:rFonts w:ascii="Verdana" w:hAnsi="Verdana" w:cstheme="minorHAnsi"/>
                  <w:sz w:val="20"/>
                  <w:szCs w:val="20"/>
                  <w:lang w:val="en-US"/>
                </w:rPr>
                <w:t>Office</w:t>
              </w:r>
            </w:hyperlink>
          </w:p>
          <w:p w:rsidR="008823BE" w:rsidRPr="008823BE" w:rsidRDefault="0022140D" w:rsidP="00E55C73">
            <w:pPr>
              <w:spacing w:after="200" w:line="276" w:lineRule="auto"/>
              <w:rPr>
                <w:rFonts w:ascii="Verdana" w:hAnsi="Verdana" w:cstheme="minorHAnsi"/>
                <w:sz w:val="20"/>
                <w:szCs w:val="20"/>
              </w:rPr>
            </w:pPr>
            <w:hyperlink w:anchor="q3" w:history="1">
              <w:r w:rsidR="008823BE" w:rsidRPr="008823BE">
                <w:rPr>
                  <w:rStyle w:val="a4"/>
                  <w:rFonts w:ascii="Verdana" w:hAnsi="Verdana" w:cstheme="minorHAnsi"/>
                  <w:sz w:val="20"/>
                  <w:szCs w:val="20"/>
                  <w:lang w:val="en-US"/>
                </w:rPr>
                <w:t>Skype</w:t>
              </w:r>
              <w:r w:rsidR="008823BE" w:rsidRPr="007C60F6">
                <w:rPr>
                  <w:rStyle w:val="a4"/>
                  <w:rFonts w:ascii="Verdana" w:hAnsi="Verdana" w:cstheme="minorHAnsi"/>
                  <w:sz w:val="20"/>
                  <w:szCs w:val="20"/>
                </w:rPr>
                <w:t xml:space="preserve"> для бизнеса</w:t>
              </w:r>
            </w:hyperlink>
          </w:p>
          <w:p w:rsidR="00B7698E" w:rsidRPr="008823BE" w:rsidRDefault="00B7698E" w:rsidP="00E55C73">
            <w:pPr>
              <w:spacing w:after="200" w:line="276" w:lineRule="auto"/>
              <w:rPr>
                <w:rFonts w:ascii="Verdana" w:hAnsi="Verdana" w:cstheme="minorHAnsi"/>
                <w:sz w:val="20"/>
                <w:szCs w:val="20"/>
              </w:rPr>
            </w:pPr>
          </w:p>
        </w:tc>
        <w:tc>
          <w:tcPr>
            <w:tcW w:w="2336" w:type="dxa"/>
            <w:shd w:val="clear" w:color="auto" w:fill="A8D08D" w:themeFill="accent6" w:themeFillTint="99"/>
          </w:tcPr>
          <w:p w:rsidR="00B7698E" w:rsidRPr="008823BE" w:rsidRDefault="008823BE" w:rsidP="00E55C73">
            <w:pPr>
              <w:spacing w:after="200" w:line="276" w:lineRule="auto"/>
              <w:rPr>
                <w:rFonts w:ascii="Verdana" w:hAnsi="Verdana" w:cstheme="minorHAnsi"/>
                <w:sz w:val="20"/>
                <w:szCs w:val="20"/>
              </w:rPr>
            </w:pPr>
            <w:r w:rsidRPr="008823BE">
              <w:rPr>
                <w:rFonts w:ascii="Verdana" w:hAnsi="Verdana" w:cstheme="minorHAnsi"/>
                <w:sz w:val="20"/>
                <w:szCs w:val="20"/>
              </w:rPr>
              <w:t>Под</w:t>
            </w:r>
            <w:r w:rsidR="00A82C81">
              <w:rPr>
                <w:rFonts w:ascii="Verdana" w:hAnsi="Verdana" w:cstheme="minorHAnsi"/>
                <w:sz w:val="20"/>
                <w:szCs w:val="20"/>
              </w:rPr>
              <w:t>готавливаю</w:t>
            </w:r>
            <w:r>
              <w:rPr>
                <w:rFonts w:ascii="Verdana" w:hAnsi="Verdana" w:cstheme="minorHAnsi"/>
                <w:sz w:val="20"/>
                <w:szCs w:val="20"/>
              </w:rPr>
              <w:t>т контент</w:t>
            </w:r>
          </w:p>
          <w:p w:rsidR="008823BE" w:rsidRPr="008823BE" w:rsidRDefault="0022140D" w:rsidP="008823BE">
            <w:pPr>
              <w:spacing w:after="200" w:line="276" w:lineRule="auto"/>
              <w:rPr>
                <w:rFonts w:ascii="Verdana" w:hAnsi="Verdana" w:cstheme="minorHAnsi"/>
                <w:sz w:val="20"/>
                <w:szCs w:val="20"/>
              </w:rPr>
            </w:pPr>
            <w:hyperlink w:anchor="q2" w:history="1">
              <w:r w:rsidR="008823BE" w:rsidRPr="008823BE">
                <w:rPr>
                  <w:rStyle w:val="a4"/>
                  <w:rFonts w:ascii="Verdana" w:hAnsi="Verdana" w:cstheme="minorHAnsi"/>
                  <w:sz w:val="20"/>
                  <w:szCs w:val="20"/>
                </w:rPr>
                <w:t xml:space="preserve">Установка </w:t>
              </w:r>
              <w:r w:rsidR="008823BE" w:rsidRPr="008823BE">
                <w:rPr>
                  <w:rStyle w:val="a4"/>
                  <w:rFonts w:ascii="Verdana" w:hAnsi="Verdana" w:cstheme="minorHAnsi"/>
                  <w:sz w:val="20"/>
                  <w:szCs w:val="20"/>
                  <w:lang w:val="en-US"/>
                </w:rPr>
                <w:t>Office</w:t>
              </w:r>
            </w:hyperlink>
          </w:p>
          <w:p w:rsidR="008823BE" w:rsidRPr="007C60F6" w:rsidRDefault="0022140D" w:rsidP="008823BE">
            <w:pPr>
              <w:spacing w:after="200" w:line="276" w:lineRule="auto"/>
              <w:rPr>
                <w:rFonts w:ascii="Verdana" w:hAnsi="Verdana" w:cstheme="minorHAnsi"/>
                <w:sz w:val="20"/>
                <w:szCs w:val="20"/>
              </w:rPr>
            </w:pPr>
            <w:hyperlink w:anchor="q3" w:history="1">
              <w:r w:rsidR="008823BE" w:rsidRPr="008823BE">
                <w:rPr>
                  <w:rStyle w:val="a4"/>
                  <w:rFonts w:ascii="Verdana" w:hAnsi="Verdana" w:cstheme="minorHAnsi"/>
                  <w:sz w:val="20"/>
                  <w:szCs w:val="20"/>
                  <w:lang w:val="en-US"/>
                </w:rPr>
                <w:t>Skype</w:t>
              </w:r>
              <w:r w:rsidR="008823BE" w:rsidRPr="008823BE">
                <w:rPr>
                  <w:rStyle w:val="a4"/>
                  <w:rFonts w:ascii="Verdana" w:hAnsi="Verdana" w:cstheme="minorHAnsi"/>
                  <w:sz w:val="20"/>
                  <w:szCs w:val="20"/>
                </w:rPr>
                <w:t xml:space="preserve"> для бизнеса</w:t>
              </w:r>
            </w:hyperlink>
          </w:p>
          <w:p w:rsidR="008823BE" w:rsidRPr="008823BE" w:rsidRDefault="0022140D" w:rsidP="00CF3235">
            <w:pPr>
              <w:spacing w:after="200" w:line="276" w:lineRule="auto"/>
              <w:rPr>
                <w:rFonts w:ascii="Verdana" w:hAnsi="Verdana" w:cstheme="minorHAnsi"/>
                <w:sz w:val="20"/>
                <w:szCs w:val="20"/>
              </w:rPr>
            </w:pPr>
            <w:hyperlink w:anchor="q4" w:history="1">
              <w:r w:rsidR="008823BE" w:rsidRPr="008823BE">
                <w:rPr>
                  <w:rStyle w:val="a4"/>
                  <w:rFonts w:ascii="Verdana" w:hAnsi="Verdana" w:cstheme="minorHAnsi"/>
                  <w:sz w:val="20"/>
                  <w:szCs w:val="20"/>
                </w:rPr>
                <w:t>Варианты обучения</w:t>
              </w:r>
            </w:hyperlink>
          </w:p>
        </w:tc>
        <w:tc>
          <w:tcPr>
            <w:tcW w:w="2336" w:type="dxa"/>
            <w:shd w:val="clear" w:color="auto" w:fill="B4C6E7" w:themeFill="accent5" w:themeFillTint="66"/>
          </w:tcPr>
          <w:p w:rsidR="00B7698E" w:rsidRDefault="008823BE" w:rsidP="00B7698E">
            <w:pPr>
              <w:spacing w:after="200" w:line="276" w:lineRule="auto"/>
              <w:rPr>
                <w:rFonts w:ascii="Verdana" w:hAnsi="Verdana" w:cstheme="minorHAnsi"/>
                <w:sz w:val="20"/>
                <w:szCs w:val="20"/>
              </w:rPr>
            </w:pPr>
            <w:r>
              <w:rPr>
                <w:rFonts w:ascii="Verdana" w:hAnsi="Verdana" w:cstheme="minorHAnsi"/>
                <w:sz w:val="20"/>
                <w:szCs w:val="20"/>
              </w:rPr>
              <w:t>П</w:t>
            </w:r>
            <w:r w:rsidR="00A82C81">
              <w:rPr>
                <w:rFonts w:ascii="Verdana" w:hAnsi="Verdana" w:cstheme="minorHAnsi"/>
                <w:sz w:val="20"/>
                <w:szCs w:val="20"/>
              </w:rPr>
              <w:t>одготавливаю</w:t>
            </w:r>
            <w:r>
              <w:rPr>
                <w:rFonts w:ascii="Verdana" w:hAnsi="Verdana" w:cstheme="minorHAnsi"/>
                <w:sz w:val="20"/>
                <w:szCs w:val="20"/>
              </w:rPr>
              <w:t>т ресурсы</w:t>
            </w:r>
          </w:p>
          <w:p w:rsidR="008823BE" w:rsidRPr="008823BE" w:rsidRDefault="0022140D" w:rsidP="008823BE">
            <w:pPr>
              <w:spacing w:after="200" w:line="276" w:lineRule="auto"/>
              <w:rPr>
                <w:rFonts w:ascii="Verdana" w:hAnsi="Verdana" w:cstheme="minorHAnsi"/>
                <w:sz w:val="20"/>
                <w:szCs w:val="20"/>
              </w:rPr>
            </w:pPr>
            <w:hyperlink w:anchor="q4" w:history="1">
              <w:r w:rsidR="008823BE" w:rsidRPr="008823BE">
                <w:rPr>
                  <w:rStyle w:val="a4"/>
                  <w:rFonts w:ascii="Verdana" w:hAnsi="Verdana" w:cstheme="minorHAnsi"/>
                  <w:sz w:val="20"/>
                  <w:szCs w:val="20"/>
                </w:rPr>
                <w:t>Варианты обучения</w:t>
              </w:r>
            </w:hyperlink>
          </w:p>
          <w:p w:rsidR="008823BE" w:rsidRPr="008823BE" w:rsidRDefault="0022140D" w:rsidP="00B7698E">
            <w:pPr>
              <w:spacing w:after="200" w:line="276" w:lineRule="auto"/>
              <w:rPr>
                <w:rFonts w:ascii="Verdana" w:hAnsi="Verdana" w:cstheme="minorHAnsi"/>
                <w:sz w:val="20"/>
                <w:szCs w:val="20"/>
              </w:rPr>
            </w:pPr>
            <w:hyperlink w:anchor="_Сценарий_5._Обучение" w:history="1">
              <w:r w:rsidR="008823BE" w:rsidRPr="00DB0DF2">
                <w:rPr>
                  <w:rStyle w:val="a4"/>
                  <w:rFonts w:ascii="Verdana" w:hAnsi="Verdana" w:cstheme="minorHAnsi"/>
                  <w:sz w:val="20"/>
                  <w:szCs w:val="20"/>
                </w:rPr>
                <w:t>Сайты</w:t>
              </w:r>
            </w:hyperlink>
          </w:p>
        </w:tc>
        <w:tc>
          <w:tcPr>
            <w:tcW w:w="2336" w:type="dxa"/>
            <w:shd w:val="clear" w:color="auto" w:fill="9CC2E5" w:themeFill="accent1" w:themeFillTint="99"/>
          </w:tcPr>
          <w:p w:rsidR="00B7698E" w:rsidRDefault="00A82C81" w:rsidP="00E55C73">
            <w:pPr>
              <w:spacing w:after="200" w:line="276" w:lineRule="auto"/>
              <w:rPr>
                <w:rFonts w:ascii="Verdana" w:hAnsi="Verdana" w:cstheme="minorHAnsi"/>
                <w:sz w:val="20"/>
                <w:szCs w:val="20"/>
              </w:rPr>
            </w:pPr>
            <w:r>
              <w:rPr>
                <w:rFonts w:ascii="Verdana" w:hAnsi="Verdana" w:cstheme="minorHAnsi"/>
                <w:sz w:val="20"/>
                <w:szCs w:val="20"/>
              </w:rPr>
              <w:t>Администрирую</w:t>
            </w:r>
            <w:r w:rsidR="00B7698E" w:rsidRPr="008823BE">
              <w:rPr>
                <w:rFonts w:ascii="Verdana" w:hAnsi="Verdana" w:cstheme="minorHAnsi"/>
                <w:sz w:val="20"/>
                <w:szCs w:val="20"/>
              </w:rPr>
              <w:t>т</w:t>
            </w:r>
            <w:r w:rsidR="008823BE" w:rsidRPr="008823BE">
              <w:rPr>
                <w:rFonts w:ascii="Verdana" w:hAnsi="Verdana" w:cstheme="minorHAnsi"/>
                <w:sz w:val="20"/>
                <w:szCs w:val="20"/>
              </w:rPr>
              <w:t xml:space="preserve"> ресурсы</w:t>
            </w:r>
          </w:p>
          <w:p w:rsidR="008823BE" w:rsidRPr="008823BE" w:rsidRDefault="0022140D" w:rsidP="00E55C73">
            <w:pPr>
              <w:spacing w:after="200" w:line="276" w:lineRule="auto"/>
              <w:rPr>
                <w:rFonts w:ascii="Verdana" w:hAnsi="Verdana" w:cstheme="minorHAnsi"/>
                <w:sz w:val="20"/>
                <w:szCs w:val="20"/>
              </w:rPr>
            </w:pPr>
            <w:hyperlink w:anchor="_Сценарий_5._Обучение" w:history="1">
              <w:r w:rsidR="008823BE" w:rsidRPr="00DB0DF2">
                <w:rPr>
                  <w:rStyle w:val="a4"/>
                  <w:rFonts w:ascii="Verdana" w:hAnsi="Verdana" w:cstheme="minorHAnsi"/>
                  <w:sz w:val="20"/>
                  <w:szCs w:val="20"/>
                </w:rPr>
                <w:t>Сайты</w:t>
              </w:r>
            </w:hyperlink>
          </w:p>
        </w:tc>
      </w:tr>
      <w:tr w:rsidR="00B7698E" w:rsidRPr="00A23CB5" w:rsidTr="009B5989">
        <w:trPr>
          <w:jc w:val="center"/>
        </w:trPr>
        <w:tc>
          <w:tcPr>
            <w:tcW w:w="2336" w:type="dxa"/>
            <w:shd w:val="clear" w:color="auto" w:fill="D9E2F3" w:themeFill="accent5" w:themeFillTint="33"/>
          </w:tcPr>
          <w:p w:rsidR="00B7698E" w:rsidRPr="00A23CB5" w:rsidRDefault="00A82C81" w:rsidP="00B7698E">
            <w:pPr>
              <w:spacing w:after="200" w:line="276" w:lineRule="auto"/>
              <w:rPr>
                <w:rFonts w:ascii="Verdana" w:hAnsi="Verdana" w:cstheme="minorHAnsi"/>
                <w:sz w:val="20"/>
                <w:szCs w:val="20"/>
              </w:rPr>
            </w:pPr>
            <w:r>
              <w:rPr>
                <w:rFonts w:ascii="Verdana" w:hAnsi="Verdana" w:cstheme="minorHAnsi"/>
                <w:sz w:val="20"/>
                <w:szCs w:val="20"/>
              </w:rPr>
              <w:t>Планирую</w:t>
            </w:r>
            <w:r w:rsidR="00B7698E" w:rsidRPr="00A23CB5">
              <w:rPr>
                <w:rFonts w:ascii="Verdana" w:hAnsi="Verdana" w:cstheme="minorHAnsi"/>
                <w:sz w:val="20"/>
                <w:szCs w:val="20"/>
              </w:rPr>
              <w:t xml:space="preserve">т </w:t>
            </w:r>
          </w:p>
          <w:p w:rsidR="00B7698E" w:rsidRPr="00A23CB5" w:rsidRDefault="0022140D" w:rsidP="00B7698E">
            <w:pPr>
              <w:spacing w:after="200" w:line="276" w:lineRule="auto"/>
              <w:rPr>
                <w:rFonts w:ascii="Verdana" w:hAnsi="Verdana" w:cstheme="minorHAnsi"/>
                <w:sz w:val="20"/>
                <w:szCs w:val="20"/>
              </w:rPr>
            </w:pPr>
            <w:hyperlink w:anchor="q4" w:history="1">
              <w:r w:rsidR="00CF3235" w:rsidRPr="00A23CB5">
                <w:rPr>
                  <w:rStyle w:val="a4"/>
                  <w:rFonts w:ascii="Verdana" w:hAnsi="Verdana" w:cstheme="minorHAnsi"/>
                  <w:sz w:val="20"/>
                  <w:szCs w:val="20"/>
                </w:rPr>
                <w:t>Варианты обучения</w:t>
              </w:r>
            </w:hyperlink>
          </w:p>
        </w:tc>
        <w:tc>
          <w:tcPr>
            <w:tcW w:w="2336" w:type="dxa"/>
            <w:shd w:val="clear" w:color="auto" w:fill="A8D08D" w:themeFill="accent6" w:themeFillTint="99"/>
          </w:tcPr>
          <w:p w:rsidR="00B7698E" w:rsidRPr="00A23CB5" w:rsidRDefault="00A82C81" w:rsidP="00B7698E">
            <w:pPr>
              <w:spacing w:after="200" w:line="276" w:lineRule="auto"/>
              <w:rPr>
                <w:rFonts w:ascii="Verdana" w:hAnsi="Verdana" w:cstheme="minorHAnsi"/>
                <w:sz w:val="20"/>
                <w:szCs w:val="20"/>
              </w:rPr>
            </w:pPr>
            <w:r>
              <w:rPr>
                <w:rFonts w:ascii="Verdana" w:hAnsi="Verdana" w:cstheme="minorHAnsi"/>
                <w:sz w:val="20"/>
                <w:szCs w:val="20"/>
              </w:rPr>
              <w:t>Планирую</w:t>
            </w:r>
            <w:r w:rsidR="00B7698E" w:rsidRPr="00A23CB5">
              <w:rPr>
                <w:rFonts w:ascii="Verdana" w:hAnsi="Verdana" w:cstheme="minorHAnsi"/>
                <w:sz w:val="20"/>
                <w:szCs w:val="20"/>
              </w:rPr>
              <w:t>т процесс обучения</w:t>
            </w:r>
          </w:p>
          <w:p w:rsidR="00CF3235" w:rsidRPr="00A23CB5" w:rsidRDefault="0022140D" w:rsidP="00CF3235">
            <w:pPr>
              <w:spacing w:after="200" w:line="276" w:lineRule="auto"/>
              <w:rPr>
                <w:rFonts w:ascii="Verdana" w:hAnsi="Verdana" w:cstheme="minorHAnsi"/>
                <w:sz w:val="20"/>
                <w:szCs w:val="20"/>
              </w:rPr>
            </w:pPr>
            <w:hyperlink w:anchor="q4" w:history="1">
              <w:r w:rsidR="00CF3235" w:rsidRPr="00A23CB5">
                <w:rPr>
                  <w:rStyle w:val="a4"/>
                  <w:rFonts w:ascii="Verdana" w:hAnsi="Verdana" w:cstheme="minorHAnsi"/>
                  <w:sz w:val="20"/>
                  <w:szCs w:val="20"/>
                </w:rPr>
                <w:t>Варианты обучения</w:t>
              </w:r>
            </w:hyperlink>
          </w:p>
          <w:p w:rsidR="00CF3235" w:rsidRPr="00A23CB5" w:rsidRDefault="00A23CB5" w:rsidP="00B7698E">
            <w:pPr>
              <w:spacing w:after="200" w:line="276" w:lineRule="auto"/>
              <w:rPr>
                <w:rFonts w:ascii="Verdana" w:hAnsi="Verdana" w:cstheme="minorHAnsi"/>
                <w:sz w:val="20"/>
                <w:szCs w:val="20"/>
              </w:rPr>
            </w:pPr>
            <w:r w:rsidRPr="00A23CB5">
              <w:rPr>
                <w:rFonts w:ascii="Verdana" w:hAnsi="Verdana" w:cstheme="minorHAnsi"/>
                <w:sz w:val="20"/>
                <w:szCs w:val="20"/>
              </w:rPr>
              <w:t xml:space="preserve">Сценарии </w:t>
            </w:r>
            <w:hyperlink w:anchor="_Сценарий_3._Организация" w:history="1">
              <w:r w:rsidRPr="00DB0DF2">
                <w:rPr>
                  <w:rStyle w:val="a4"/>
                  <w:rFonts w:ascii="Verdana" w:hAnsi="Verdana" w:cstheme="minorHAnsi"/>
                  <w:sz w:val="20"/>
                  <w:szCs w:val="20"/>
                </w:rPr>
                <w:t>3</w:t>
              </w:r>
            </w:hyperlink>
            <w:r w:rsidRPr="00A23CB5">
              <w:rPr>
                <w:rFonts w:ascii="Verdana" w:hAnsi="Verdana" w:cstheme="minorHAnsi"/>
                <w:sz w:val="20"/>
                <w:szCs w:val="20"/>
              </w:rPr>
              <w:t xml:space="preserve">, </w:t>
            </w:r>
            <w:hyperlink w:anchor="_Сценарий_4._Пример" w:history="1">
              <w:r w:rsidRPr="00DB0DF2">
                <w:rPr>
                  <w:rStyle w:val="a4"/>
                  <w:rFonts w:ascii="Verdana" w:hAnsi="Verdana" w:cstheme="minorHAnsi"/>
                  <w:sz w:val="20"/>
                  <w:szCs w:val="20"/>
                </w:rPr>
                <w:t>4</w:t>
              </w:r>
            </w:hyperlink>
            <w:r w:rsidRPr="00A23CB5">
              <w:rPr>
                <w:rFonts w:ascii="Verdana" w:hAnsi="Verdana" w:cstheme="minorHAnsi"/>
                <w:sz w:val="20"/>
                <w:szCs w:val="20"/>
              </w:rPr>
              <w:t xml:space="preserve">, </w:t>
            </w:r>
            <w:hyperlink w:anchor="_Сценарий_5._Обучение" w:history="1">
              <w:r w:rsidRPr="00DB0DF2">
                <w:rPr>
                  <w:rStyle w:val="a4"/>
                  <w:rFonts w:ascii="Verdana" w:hAnsi="Verdana" w:cstheme="minorHAnsi"/>
                  <w:sz w:val="20"/>
                  <w:szCs w:val="20"/>
                </w:rPr>
                <w:t>5</w:t>
              </w:r>
            </w:hyperlink>
            <w:r w:rsidRPr="00A23CB5">
              <w:rPr>
                <w:rFonts w:ascii="Verdana" w:hAnsi="Verdana" w:cstheme="minorHAnsi"/>
                <w:sz w:val="20"/>
                <w:szCs w:val="20"/>
              </w:rPr>
              <w:t xml:space="preserve">, </w:t>
            </w:r>
            <w:hyperlink w:anchor="_Сценарий_6._Обучение" w:history="1">
              <w:r w:rsidRPr="00DB0DF2">
                <w:rPr>
                  <w:rStyle w:val="a4"/>
                  <w:rFonts w:ascii="Verdana" w:hAnsi="Verdana" w:cstheme="minorHAnsi"/>
                  <w:sz w:val="20"/>
                  <w:szCs w:val="20"/>
                </w:rPr>
                <w:t>6</w:t>
              </w:r>
            </w:hyperlink>
            <w:r w:rsidRPr="00A23CB5">
              <w:rPr>
                <w:rFonts w:ascii="Verdana" w:hAnsi="Verdana" w:cstheme="minorHAnsi"/>
                <w:sz w:val="20"/>
                <w:szCs w:val="20"/>
              </w:rPr>
              <w:t xml:space="preserve">, </w:t>
            </w:r>
            <w:hyperlink w:anchor="_Сценарий_7._Обучение" w:history="1">
              <w:r w:rsidRPr="00DB0DF2">
                <w:rPr>
                  <w:rStyle w:val="a4"/>
                  <w:rFonts w:ascii="Verdana" w:hAnsi="Verdana" w:cstheme="minorHAnsi"/>
                  <w:sz w:val="20"/>
                  <w:szCs w:val="20"/>
                </w:rPr>
                <w:t>7</w:t>
              </w:r>
            </w:hyperlink>
            <w:r w:rsidRPr="00A23CB5">
              <w:rPr>
                <w:rFonts w:ascii="Verdana" w:hAnsi="Verdana" w:cstheme="minorHAnsi"/>
                <w:sz w:val="20"/>
                <w:szCs w:val="20"/>
              </w:rPr>
              <w:t xml:space="preserve">, </w:t>
            </w:r>
            <w:hyperlink w:anchor="_Сценарий_8._Организация" w:history="1">
              <w:r w:rsidRPr="00DB0DF2">
                <w:rPr>
                  <w:rStyle w:val="a4"/>
                  <w:rFonts w:ascii="Verdana" w:hAnsi="Verdana" w:cstheme="minorHAnsi"/>
                  <w:sz w:val="20"/>
                  <w:szCs w:val="20"/>
                </w:rPr>
                <w:t>8</w:t>
              </w:r>
            </w:hyperlink>
            <w:r w:rsidRPr="00A23CB5">
              <w:rPr>
                <w:rFonts w:ascii="Verdana" w:hAnsi="Verdana" w:cstheme="minorHAnsi"/>
                <w:sz w:val="20"/>
                <w:szCs w:val="20"/>
              </w:rPr>
              <w:t xml:space="preserve">, </w:t>
            </w:r>
            <w:bookmarkStart w:id="15" w:name="sc9"/>
            <w:r>
              <w:rPr>
                <w:rFonts w:ascii="Verdana" w:hAnsi="Verdana" w:cstheme="minorHAnsi"/>
                <w:sz w:val="20"/>
                <w:szCs w:val="20"/>
              </w:rPr>
              <w:fldChar w:fldCharType="begin"/>
            </w:r>
            <w:r w:rsidR="00DB0DF2">
              <w:rPr>
                <w:rFonts w:ascii="Verdana" w:hAnsi="Verdana" w:cstheme="minorHAnsi"/>
                <w:sz w:val="20"/>
                <w:szCs w:val="20"/>
              </w:rPr>
              <w:instrText>HYPERLINK  \l "_Сценарий_9._Создаем"</w:instrText>
            </w:r>
            <w:r>
              <w:rPr>
                <w:rFonts w:ascii="Verdana" w:hAnsi="Verdana" w:cstheme="minorHAnsi"/>
                <w:sz w:val="20"/>
                <w:szCs w:val="20"/>
              </w:rPr>
              <w:fldChar w:fldCharType="separate"/>
            </w:r>
            <w:r w:rsidRPr="00A23CB5">
              <w:rPr>
                <w:rStyle w:val="a4"/>
                <w:rFonts w:ascii="Verdana" w:hAnsi="Verdana" w:cstheme="minorHAnsi"/>
                <w:sz w:val="20"/>
                <w:szCs w:val="20"/>
              </w:rPr>
              <w:t>9</w:t>
            </w:r>
            <w:bookmarkEnd w:id="15"/>
            <w:r>
              <w:rPr>
                <w:rFonts w:ascii="Verdana" w:hAnsi="Verdana" w:cstheme="minorHAnsi"/>
                <w:sz w:val="20"/>
                <w:szCs w:val="20"/>
              </w:rPr>
              <w:fldChar w:fldCharType="end"/>
            </w:r>
          </w:p>
        </w:tc>
        <w:tc>
          <w:tcPr>
            <w:tcW w:w="2336" w:type="dxa"/>
            <w:shd w:val="clear" w:color="auto" w:fill="B4C6E7" w:themeFill="accent5" w:themeFillTint="66"/>
          </w:tcPr>
          <w:p w:rsidR="00B7698E" w:rsidRDefault="00A82C81" w:rsidP="00B7698E">
            <w:pPr>
              <w:spacing w:after="200" w:line="276" w:lineRule="auto"/>
              <w:rPr>
                <w:rFonts w:ascii="Verdana" w:hAnsi="Verdana" w:cstheme="minorHAnsi"/>
                <w:sz w:val="20"/>
                <w:szCs w:val="20"/>
              </w:rPr>
            </w:pPr>
            <w:r>
              <w:rPr>
                <w:rFonts w:ascii="Verdana" w:hAnsi="Verdana" w:cstheme="minorHAnsi"/>
                <w:sz w:val="20"/>
                <w:szCs w:val="20"/>
              </w:rPr>
              <w:t>Планирую</w:t>
            </w:r>
            <w:r w:rsidR="00B7698E" w:rsidRPr="00A23CB5">
              <w:rPr>
                <w:rFonts w:ascii="Verdana" w:hAnsi="Verdana" w:cstheme="minorHAnsi"/>
                <w:sz w:val="20"/>
                <w:szCs w:val="20"/>
              </w:rPr>
              <w:t xml:space="preserve">т </w:t>
            </w:r>
            <w:r w:rsidR="00CF3235" w:rsidRPr="00A23CB5">
              <w:rPr>
                <w:rFonts w:ascii="Verdana" w:hAnsi="Verdana" w:cstheme="minorHAnsi"/>
                <w:sz w:val="20"/>
                <w:szCs w:val="20"/>
              </w:rPr>
              <w:t xml:space="preserve">обучающие </w:t>
            </w:r>
            <w:r w:rsidR="00B7698E" w:rsidRPr="00A23CB5">
              <w:rPr>
                <w:rFonts w:ascii="Verdana" w:hAnsi="Verdana" w:cstheme="minorHAnsi"/>
                <w:sz w:val="20"/>
                <w:szCs w:val="20"/>
              </w:rPr>
              <w:t>ресурсы</w:t>
            </w:r>
          </w:p>
          <w:p w:rsidR="00A23CB5" w:rsidRPr="00A23CB5" w:rsidRDefault="0022140D" w:rsidP="00A23CB5">
            <w:pPr>
              <w:spacing w:after="200" w:line="276" w:lineRule="auto"/>
              <w:rPr>
                <w:rFonts w:ascii="Verdana" w:hAnsi="Verdana" w:cstheme="minorHAnsi"/>
                <w:sz w:val="20"/>
                <w:szCs w:val="20"/>
              </w:rPr>
            </w:pPr>
            <w:hyperlink w:anchor="q4" w:history="1">
              <w:r w:rsidR="00A23CB5" w:rsidRPr="00A23CB5">
                <w:rPr>
                  <w:rStyle w:val="a4"/>
                  <w:rFonts w:ascii="Verdana" w:hAnsi="Verdana" w:cstheme="minorHAnsi"/>
                  <w:sz w:val="20"/>
                  <w:szCs w:val="20"/>
                </w:rPr>
                <w:t>Варианты обучения</w:t>
              </w:r>
            </w:hyperlink>
          </w:p>
          <w:p w:rsidR="00A23CB5" w:rsidRPr="00A23CB5" w:rsidRDefault="00A23CB5" w:rsidP="00B7698E">
            <w:pPr>
              <w:spacing w:after="200" w:line="276" w:lineRule="auto"/>
              <w:rPr>
                <w:rFonts w:ascii="Verdana" w:hAnsi="Verdana" w:cstheme="minorHAnsi"/>
                <w:sz w:val="20"/>
                <w:szCs w:val="20"/>
              </w:rPr>
            </w:pPr>
            <w:r w:rsidRPr="00A23CB5">
              <w:rPr>
                <w:rFonts w:ascii="Verdana" w:hAnsi="Verdana" w:cstheme="minorHAnsi"/>
                <w:sz w:val="20"/>
                <w:szCs w:val="20"/>
              </w:rPr>
              <w:t xml:space="preserve">Сценарии </w:t>
            </w:r>
            <w:hyperlink w:anchor="_Сценарий_3._Организация" w:history="1">
              <w:r w:rsidR="00DB0DF2" w:rsidRPr="00DB0DF2">
                <w:rPr>
                  <w:rStyle w:val="a4"/>
                  <w:rFonts w:ascii="Verdana" w:hAnsi="Verdana" w:cstheme="minorHAnsi"/>
                  <w:sz w:val="20"/>
                  <w:szCs w:val="20"/>
                </w:rPr>
                <w:t>3</w:t>
              </w:r>
            </w:hyperlink>
            <w:r w:rsidR="00DB0DF2" w:rsidRPr="00A23CB5">
              <w:rPr>
                <w:rFonts w:ascii="Verdana" w:hAnsi="Verdana" w:cstheme="minorHAnsi"/>
                <w:sz w:val="20"/>
                <w:szCs w:val="20"/>
              </w:rPr>
              <w:t xml:space="preserve">, </w:t>
            </w:r>
            <w:hyperlink w:anchor="_Сценарий_4._Пример" w:history="1">
              <w:r w:rsidR="00DB0DF2" w:rsidRPr="00DB0DF2">
                <w:rPr>
                  <w:rStyle w:val="a4"/>
                  <w:rFonts w:ascii="Verdana" w:hAnsi="Verdana" w:cstheme="minorHAnsi"/>
                  <w:sz w:val="20"/>
                  <w:szCs w:val="20"/>
                </w:rPr>
                <w:t>4</w:t>
              </w:r>
            </w:hyperlink>
            <w:r w:rsidR="00DB0DF2" w:rsidRPr="00A23CB5">
              <w:rPr>
                <w:rFonts w:ascii="Verdana" w:hAnsi="Verdana" w:cstheme="minorHAnsi"/>
                <w:sz w:val="20"/>
                <w:szCs w:val="20"/>
              </w:rPr>
              <w:t xml:space="preserve">, </w:t>
            </w:r>
            <w:hyperlink w:anchor="_Сценарий_5._Обучение" w:history="1">
              <w:r w:rsidR="00DB0DF2" w:rsidRPr="00DB0DF2">
                <w:rPr>
                  <w:rStyle w:val="a4"/>
                  <w:rFonts w:ascii="Verdana" w:hAnsi="Verdana" w:cstheme="minorHAnsi"/>
                  <w:sz w:val="20"/>
                  <w:szCs w:val="20"/>
                </w:rPr>
                <w:t>5</w:t>
              </w:r>
            </w:hyperlink>
            <w:r w:rsidR="00DB0DF2" w:rsidRPr="00A23CB5">
              <w:rPr>
                <w:rFonts w:ascii="Verdana" w:hAnsi="Verdana" w:cstheme="minorHAnsi"/>
                <w:sz w:val="20"/>
                <w:szCs w:val="20"/>
              </w:rPr>
              <w:t xml:space="preserve">, </w:t>
            </w:r>
            <w:hyperlink w:anchor="_Сценарий_6._Обучение" w:history="1">
              <w:r w:rsidR="00DB0DF2" w:rsidRPr="00DB0DF2">
                <w:rPr>
                  <w:rStyle w:val="a4"/>
                  <w:rFonts w:ascii="Verdana" w:hAnsi="Verdana" w:cstheme="minorHAnsi"/>
                  <w:sz w:val="20"/>
                  <w:szCs w:val="20"/>
                </w:rPr>
                <w:t>6</w:t>
              </w:r>
            </w:hyperlink>
            <w:r w:rsidR="00DB0DF2" w:rsidRPr="00A23CB5">
              <w:rPr>
                <w:rFonts w:ascii="Verdana" w:hAnsi="Verdana" w:cstheme="minorHAnsi"/>
                <w:sz w:val="20"/>
                <w:szCs w:val="20"/>
              </w:rPr>
              <w:t xml:space="preserve">, </w:t>
            </w:r>
            <w:hyperlink w:anchor="_Сценарий_7._Обучение" w:history="1">
              <w:r w:rsidR="00DB0DF2" w:rsidRPr="00DB0DF2">
                <w:rPr>
                  <w:rStyle w:val="a4"/>
                  <w:rFonts w:ascii="Verdana" w:hAnsi="Verdana" w:cstheme="minorHAnsi"/>
                  <w:sz w:val="20"/>
                  <w:szCs w:val="20"/>
                </w:rPr>
                <w:t>7</w:t>
              </w:r>
            </w:hyperlink>
            <w:r w:rsidR="00DB0DF2" w:rsidRPr="00A23CB5">
              <w:rPr>
                <w:rFonts w:ascii="Verdana" w:hAnsi="Verdana" w:cstheme="minorHAnsi"/>
                <w:sz w:val="20"/>
                <w:szCs w:val="20"/>
              </w:rPr>
              <w:t xml:space="preserve">, </w:t>
            </w:r>
            <w:hyperlink w:anchor="_Сценарий_8._Организация" w:history="1">
              <w:r w:rsidR="00DB0DF2" w:rsidRPr="00DB0DF2">
                <w:rPr>
                  <w:rStyle w:val="a4"/>
                  <w:rFonts w:ascii="Verdana" w:hAnsi="Verdana" w:cstheme="minorHAnsi"/>
                  <w:sz w:val="20"/>
                  <w:szCs w:val="20"/>
                </w:rPr>
                <w:t>8</w:t>
              </w:r>
            </w:hyperlink>
            <w:r w:rsidR="00DB0DF2" w:rsidRPr="00A23CB5">
              <w:rPr>
                <w:rFonts w:ascii="Verdana" w:hAnsi="Verdana" w:cstheme="minorHAnsi"/>
                <w:sz w:val="20"/>
                <w:szCs w:val="20"/>
              </w:rPr>
              <w:t xml:space="preserve">, </w:t>
            </w:r>
            <w:hyperlink w:anchor="_Сценарий_9._Создаем" w:history="1">
              <w:r w:rsidR="00DB0DF2" w:rsidRPr="00A23CB5">
                <w:rPr>
                  <w:rStyle w:val="a4"/>
                  <w:rFonts w:ascii="Verdana" w:hAnsi="Verdana" w:cstheme="minorHAnsi"/>
                  <w:sz w:val="20"/>
                  <w:szCs w:val="20"/>
                </w:rPr>
                <w:t>9</w:t>
              </w:r>
            </w:hyperlink>
          </w:p>
        </w:tc>
        <w:tc>
          <w:tcPr>
            <w:tcW w:w="2336" w:type="dxa"/>
            <w:shd w:val="clear" w:color="auto" w:fill="9CC2E5" w:themeFill="accent1" w:themeFillTint="99"/>
          </w:tcPr>
          <w:p w:rsidR="00B7698E" w:rsidRDefault="00A82C81" w:rsidP="00B7698E">
            <w:pPr>
              <w:spacing w:after="200" w:line="276" w:lineRule="auto"/>
              <w:rPr>
                <w:rFonts w:ascii="Verdana" w:hAnsi="Verdana" w:cstheme="minorHAnsi"/>
                <w:sz w:val="20"/>
                <w:szCs w:val="20"/>
              </w:rPr>
            </w:pPr>
            <w:r>
              <w:rPr>
                <w:rFonts w:ascii="Verdana" w:hAnsi="Verdana" w:cstheme="minorHAnsi"/>
                <w:sz w:val="20"/>
                <w:szCs w:val="20"/>
              </w:rPr>
              <w:t>Обеспечиваю</w:t>
            </w:r>
            <w:r w:rsidR="00B7698E" w:rsidRPr="00A23CB5">
              <w:rPr>
                <w:rFonts w:ascii="Verdana" w:hAnsi="Verdana" w:cstheme="minorHAnsi"/>
                <w:sz w:val="20"/>
                <w:szCs w:val="20"/>
              </w:rPr>
              <w:t>т доступ к ресурсам</w:t>
            </w:r>
          </w:p>
          <w:p w:rsidR="00A23CB5" w:rsidRPr="00A23CB5" w:rsidRDefault="00A23CB5" w:rsidP="00B7698E">
            <w:pPr>
              <w:spacing w:after="200" w:line="276" w:lineRule="auto"/>
              <w:rPr>
                <w:rFonts w:ascii="Verdana" w:hAnsi="Verdana" w:cstheme="minorHAnsi"/>
                <w:sz w:val="20"/>
                <w:szCs w:val="20"/>
              </w:rPr>
            </w:pPr>
            <w:r w:rsidRPr="00A23CB5">
              <w:rPr>
                <w:rFonts w:ascii="Verdana" w:hAnsi="Verdana" w:cstheme="minorHAnsi"/>
                <w:sz w:val="20"/>
                <w:szCs w:val="20"/>
              </w:rPr>
              <w:t>Сценарии</w:t>
            </w:r>
            <w:r>
              <w:rPr>
                <w:rFonts w:ascii="Verdana" w:hAnsi="Verdana" w:cstheme="minorHAnsi"/>
                <w:sz w:val="20"/>
                <w:szCs w:val="20"/>
              </w:rPr>
              <w:t xml:space="preserve"> </w:t>
            </w:r>
            <w:hyperlink w:anchor="_Сценарий_2._Обучение" w:history="1">
              <w:r w:rsidRPr="00A23CB5">
                <w:rPr>
                  <w:rStyle w:val="a4"/>
                  <w:rFonts w:ascii="Verdana" w:hAnsi="Verdana" w:cstheme="minorHAnsi"/>
                  <w:sz w:val="20"/>
                  <w:szCs w:val="20"/>
                </w:rPr>
                <w:t>2</w:t>
              </w:r>
            </w:hyperlink>
            <w:r>
              <w:rPr>
                <w:rFonts w:ascii="Verdana" w:hAnsi="Verdana" w:cstheme="minorHAnsi"/>
                <w:sz w:val="20"/>
                <w:szCs w:val="20"/>
              </w:rPr>
              <w:t>,</w:t>
            </w:r>
            <w:r w:rsidRPr="00A23CB5">
              <w:rPr>
                <w:rFonts w:ascii="Verdana" w:hAnsi="Verdana" w:cstheme="minorHAnsi"/>
                <w:sz w:val="20"/>
                <w:szCs w:val="20"/>
              </w:rPr>
              <w:t xml:space="preserve"> </w:t>
            </w:r>
            <w:hyperlink w:anchor="_Сценарий_3._Организация" w:history="1">
              <w:r w:rsidR="00DB0DF2" w:rsidRPr="00DB0DF2">
                <w:rPr>
                  <w:rStyle w:val="a4"/>
                  <w:rFonts w:ascii="Verdana" w:hAnsi="Verdana" w:cstheme="minorHAnsi"/>
                  <w:sz w:val="20"/>
                  <w:szCs w:val="20"/>
                </w:rPr>
                <w:t>3</w:t>
              </w:r>
            </w:hyperlink>
            <w:r w:rsidR="00DB0DF2" w:rsidRPr="00A23CB5">
              <w:rPr>
                <w:rFonts w:ascii="Verdana" w:hAnsi="Verdana" w:cstheme="minorHAnsi"/>
                <w:sz w:val="20"/>
                <w:szCs w:val="20"/>
              </w:rPr>
              <w:t xml:space="preserve">, </w:t>
            </w:r>
            <w:hyperlink w:anchor="_Сценарий_4._Пример" w:history="1">
              <w:r w:rsidR="00DB0DF2" w:rsidRPr="00DB0DF2">
                <w:rPr>
                  <w:rStyle w:val="a4"/>
                  <w:rFonts w:ascii="Verdana" w:hAnsi="Verdana" w:cstheme="minorHAnsi"/>
                  <w:sz w:val="20"/>
                  <w:szCs w:val="20"/>
                </w:rPr>
                <w:t>4</w:t>
              </w:r>
            </w:hyperlink>
            <w:r w:rsidR="00DB0DF2" w:rsidRPr="00A23CB5">
              <w:rPr>
                <w:rFonts w:ascii="Verdana" w:hAnsi="Verdana" w:cstheme="minorHAnsi"/>
                <w:sz w:val="20"/>
                <w:szCs w:val="20"/>
              </w:rPr>
              <w:t xml:space="preserve">, </w:t>
            </w:r>
            <w:hyperlink w:anchor="_Сценарий_5._Обучение" w:history="1">
              <w:r w:rsidR="00DB0DF2" w:rsidRPr="00DB0DF2">
                <w:rPr>
                  <w:rStyle w:val="a4"/>
                  <w:rFonts w:ascii="Verdana" w:hAnsi="Verdana" w:cstheme="minorHAnsi"/>
                  <w:sz w:val="20"/>
                  <w:szCs w:val="20"/>
                </w:rPr>
                <w:t>5</w:t>
              </w:r>
            </w:hyperlink>
            <w:r w:rsidR="00DB0DF2" w:rsidRPr="00A23CB5">
              <w:rPr>
                <w:rFonts w:ascii="Verdana" w:hAnsi="Verdana" w:cstheme="minorHAnsi"/>
                <w:sz w:val="20"/>
                <w:szCs w:val="20"/>
              </w:rPr>
              <w:t xml:space="preserve">, </w:t>
            </w:r>
            <w:hyperlink w:anchor="_Сценарий_6._Обучение" w:history="1">
              <w:r w:rsidR="00DB0DF2" w:rsidRPr="00DB0DF2">
                <w:rPr>
                  <w:rStyle w:val="a4"/>
                  <w:rFonts w:ascii="Verdana" w:hAnsi="Verdana" w:cstheme="minorHAnsi"/>
                  <w:sz w:val="20"/>
                  <w:szCs w:val="20"/>
                </w:rPr>
                <w:t>6</w:t>
              </w:r>
            </w:hyperlink>
            <w:r w:rsidR="00DB0DF2" w:rsidRPr="00A23CB5">
              <w:rPr>
                <w:rFonts w:ascii="Verdana" w:hAnsi="Verdana" w:cstheme="minorHAnsi"/>
                <w:sz w:val="20"/>
                <w:szCs w:val="20"/>
              </w:rPr>
              <w:t xml:space="preserve">, </w:t>
            </w:r>
            <w:hyperlink w:anchor="_Сценарий_7._Обучение" w:history="1">
              <w:r w:rsidR="00DB0DF2" w:rsidRPr="00DB0DF2">
                <w:rPr>
                  <w:rStyle w:val="a4"/>
                  <w:rFonts w:ascii="Verdana" w:hAnsi="Verdana" w:cstheme="minorHAnsi"/>
                  <w:sz w:val="20"/>
                  <w:szCs w:val="20"/>
                </w:rPr>
                <w:t>7</w:t>
              </w:r>
            </w:hyperlink>
            <w:r w:rsidR="00DB0DF2" w:rsidRPr="00A23CB5">
              <w:rPr>
                <w:rFonts w:ascii="Verdana" w:hAnsi="Verdana" w:cstheme="minorHAnsi"/>
                <w:sz w:val="20"/>
                <w:szCs w:val="20"/>
              </w:rPr>
              <w:t xml:space="preserve">, </w:t>
            </w:r>
            <w:hyperlink w:anchor="_Сценарий_8._Организация" w:history="1">
              <w:r w:rsidR="00DB0DF2" w:rsidRPr="00DB0DF2">
                <w:rPr>
                  <w:rStyle w:val="a4"/>
                  <w:rFonts w:ascii="Verdana" w:hAnsi="Verdana" w:cstheme="minorHAnsi"/>
                  <w:sz w:val="20"/>
                  <w:szCs w:val="20"/>
                </w:rPr>
                <w:t>8</w:t>
              </w:r>
            </w:hyperlink>
            <w:r w:rsidR="00DB0DF2" w:rsidRPr="00A23CB5">
              <w:rPr>
                <w:rFonts w:ascii="Verdana" w:hAnsi="Verdana" w:cstheme="minorHAnsi"/>
                <w:sz w:val="20"/>
                <w:szCs w:val="20"/>
              </w:rPr>
              <w:t xml:space="preserve">, </w:t>
            </w:r>
            <w:hyperlink w:anchor="_Сценарий_9._Создаем" w:history="1">
              <w:r w:rsidR="00DB0DF2" w:rsidRPr="00A23CB5">
                <w:rPr>
                  <w:rStyle w:val="a4"/>
                  <w:rFonts w:ascii="Verdana" w:hAnsi="Verdana" w:cstheme="minorHAnsi"/>
                  <w:sz w:val="20"/>
                  <w:szCs w:val="20"/>
                </w:rPr>
                <w:t>9</w:t>
              </w:r>
            </w:hyperlink>
          </w:p>
        </w:tc>
      </w:tr>
      <w:tr w:rsidR="00A23CB5" w:rsidRPr="00A23CB5" w:rsidTr="009B5989">
        <w:trPr>
          <w:jc w:val="center"/>
        </w:trPr>
        <w:tc>
          <w:tcPr>
            <w:tcW w:w="2336" w:type="dxa"/>
            <w:shd w:val="clear" w:color="auto" w:fill="D9E2F3" w:themeFill="accent5" w:themeFillTint="33"/>
          </w:tcPr>
          <w:p w:rsidR="00A23CB5" w:rsidRDefault="00A82C81" w:rsidP="00B7698E">
            <w:pPr>
              <w:spacing w:after="200" w:line="276" w:lineRule="auto"/>
              <w:rPr>
                <w:rFonts w:ascii="Verdana" w:hAnsi="Verdana" w:cstheme="minorHAnsi"/>
                <w:sz w:val="20"/>
                <w:szCs w:val="20"/>
              </w:rPr>
            </w:pPr>
            <w:r>
              <w:rPr>
                <w:rFonts w:ascii="Verdana" w:hAnsi="Verdana" w:cstheme="minorHAnsi"/>
                <w:sz w:val="20"/>
                <w:szCs w:val="20"/>
              </w:rPr>
              <w:t>Изучают</w:t>
            </w:r>
          </w:p>
          <w:p w:rsidR="00A82C81" w:rsidRPr="00A23CB5" w:rsidRDefault="00A82C81" w:rsidP="00B7698E">
            <w:pPr>
              <w:spacing w:after="200" w:line="276" w:lineRule="auto"/>
              <w:rPr>
                <w:rFonts w:ascii="Verdana" w:hAnsi="Verdana" w:cstheme="minorHAnsi"/>
                <w:sz w:val="20"/>
                <w:szCs w:val="20"/>
              </w:rPr>
            </w:pPr>
            <w:r w:rsidRPr="00A23CB5">
              <w:rPr>
                <w:rFonts w:ascii="Verdana" w:hAnsi="Verdana" w:cstheme="minorHAnsi"/>
                <w:sz w:val="20"/>
                <w:szCs w:val="20"/>
              </w:rPr>
              <w:t>Сценарии</w:t>
            </w:r>
            <w:r>
              <w:rPr>
                <w:rFonts w:ascii="Verdana" w:hAnsi="Verdana" w:cstheme="minorHAnsi"/>
                <w:sz w:val="20"/>
                <w:szCs w:val="20"/>
              </w:rPr>
              <w:t xml:space="preserve"> </w:t>
            </w:r>
            <w:hyperlink w:anchor="_Сценарий_2._Обучение" w:history="1">
              <w:r w:rsidR="00DB0DF2" w:rsidRPr="00A23CB5">
                <w:rPr>
                  <w:rStyle w:val="a4"/>
                  <w:rFonts w:ascii="Verdana" w:hAnsi="Verdana" w:cstheme="minorHAnsi"/>
                  <w:sz w:val="20"/>
                  <w:szCs w:val="20"/>
                </w:rPr>
                <w:t>2</w:t>
              </w:r>
            </w:hyperlink>
            <w:r w:rsidR="00DB0DF2">
              <w:rPr>
                <w:rFonts w:ascii="Verdana" w:hAnsi="Verdana" w:cstheme="minorHAnsi"/>
                <w:sz w:val="20"/>
                <w:szCs w:val="20"/>
              </w:rPr>
              <w:t>,</w:t>
            </w:r>
            <w:r w:rsidR="00DB0DF2" w:rsidRPr="00A23CB5">
              <w:rPr>
                <w:rFonts w:ascii="Verdana" w:hAnsi="Verdana" w:cstheme="minorHAnsi"/>
                <w:sz w:val="20"/>
                <w:szCs w:val="20"/>
              </w:rPr>
              <w:t xml:space="preserve"> </w:t>
            </w:r>
            <w:hyperlink w:anchor="_Сценарий_3._Организация" w:history="1">
              <w:r w:rsidR="00DB0DF2" w:rsidRPr="00DB0DF2">
                <w:rPr>
                  <w:rStyle w:val="a4"/>
                  <w:rFonts w:ascii="Verdana" w:hAnsi="Verdana" w:cstheme="minorHAnsi"/>
                  <w:sz w:val="20"/>
                  <w:szCs w:val="20"/>
                </w:rPr>
                <w:t>3</w:t>
              </w:r>
            </w:hyperlink>
            <w:r w:rsidR="00DB0DF2" w:rsidRPr="00A23CB5">
              <w:rPr>
                <w:rFonts w:ascii="Verdana" w:hAnsi="Verdana" w:cstheme="minorHAnsi"/>
                <w:sz w:val="20"/>
                <w:szCs w:val="20"/>
              </w:rPr>
              <w:t xml:space="preserve">, </w:t>
            </w:r>
            <w:hyperlink w:anchor="_Сценарий_4._Пример" w:history="1">
              <w:r w:rsidR="00DB0DF2" w:rsidRPr="00DB0DF2">
                <w:rPr>
                  <w:rStyle w:val="a4"/>
                  <w:rFonts w:ascii="Verdana" w:hAnsi="Verdana" w:cstheme="minorHAnsi"/>
                  <w:sz w:val="20"/>
                  <w:szCs w:val="20"/>
                </w:rPr>
                <w:t>4</w:t>
              </w:r>
            </w:hyperlink>
            <w:r w:rsidR="00DB0DF2" w:rsidRPr="00A23CB5">
              <w:rPr>
                <w:rFonts w:ascii="Verdana" w:hAnsi="Verdana" w:cstheme="minorHAnsi"/>
                <w:sz w:val="20"/>
                <w:szCs w:val="20"/>
              </w:rPr>
              <w:t xml:space="preserve">, </w:t>
            </w:r>
            <w:hyperlink w:anchor="_Сценарий_5._Обучение" w:history="1">
              <w:r w:rsidR="00DB0DF2" w:rsidRPr="00DB0DF2">
                <w:rPr>
                  <w:rStyle w:val="a4"/>
                  <w:rFonts w:ascii="Verdana" w:hAnsi="Verdana" w:cstheme="minorHAnsi"/>
                  <w:sz w:val="20"/>
                  <w:szCs w:val="20"/>
                </w:rPr>
                <w:t>5</w:t>
              </w:r>
            </w:hyperlink>
            <w:r w:rsidR="00DB0DF2" w:rsidRPr="00A23CB5">
              <w:rPr>
                <w:rFonts w:ascii="Verdana" w:hAnsi="Verdana" w:cstheme="minorHAnsi"/>
                <w:sz w:val="20"/>
                <w:szCs w:val="20"/>
              </w:rPr>
              <w:t xml:space="preserve">, </w:t>
            </w:r>
            <w:hyperlink w:anchor="_Сценарий_6._Обучение" w:history="1">
              <w:r w:rsidR="00DB0DF2" w:rsidRPr="00DB0DF2">
                <w:rPr>
                  <w:rStyle w:val="a4"/>
                  <w:rFonts w:ascii="Verdana" w:hAnsi="Verdana" w:cstheme="minorHAnsi"/>
                  <w:sz w:val="20"/>
                  <w:szCs w:val="20"/>
                </w:rPr>
                <w:t>6</w:t>
              </w:r>
            </w:hyperlink>
            <w:r w:rsidR="00DB0DF2" w:rsidRPr="00A23CB5">
              <w:rPr>
                <w:rFonts w:ascii="Verdana" w:hAnsi="Verdana" w:cstheme="minorHAnsi"/>
                <w:sz w:val="20"/>
                <w:szCs w:val="20"/>
              </w:rPr>
              <w:t xml:space="preserve">, </w:t>
            </w:r>
            <w:hyperlink w:anchor="_Сценарий_7._Обучение" w:history="1">
              <w:r w:rsidR="00DB0DF2" w:rsidRPr="00DB0DF2">
                <w:rPr>
                  <w:rStyle w:val="a4"/>
                  <w:rFonts w:ascii="Verdana" w:hAnsi="Verdana" w:cstheme="minorHAnsi"/>
                  <w:sz w:val="20"/>
                  <w:szCs w:val="20"/>
                </w:rPr>
                <w:t>7</w:t>
              </w:r>
            </w:hyperlink>
            <w:r w:rsidR="00DB0DF2" w:rsidRPr="00A23CB5">
              <w:rPr>
                <w:rFonts w:ascii="Verdana" w:hAnsi="Verdana" w:cstheme="minorHAnsi"/>
                <w:sz w:val="20"/>
                <w:szCs w:val="20"/>
              </w:rPr>
              <w:t xml:space="preserve">, </w:t>
            </w:r>
            <w:hyperlink w:anchor="_Сценарий_8._Организация" w:history="1">
              <w:r w:rsidR="00DB0DF2" w:rsidRPr="00DB0DF2">
                <w:rPr>
                  <w:rStyle w:val="a4"/>
                  <w:rFonts w:ascii="Verdana" w:hAnsi="Verdana" w:cstheme="minorHAnsi"/>
                  <w:sz w:val="20"/>
                  <w:szCs w:val="20"/>
                </w:rPr>
                <w:t>8</w:t>
              </w:r>
            </w:hyperlink>
            <w:r w:rsidR="00DB0DF2" w:rsidRPr="00A23CB5">
              <w:rPr>
                <w:rFonts w:ascii="Verdana" w:hAnsi="Verdana" w:cstheme="minorHAnsi"/>
                <w:sz w:val="20"/>
                <w:szCs w:val="20"/>
              </w:rPr>
              <w:t xml:space="preserve">, </w:t>
            </w:r>
            <w:hyperlink w:anchor="_Сценарий_9._Создаем" w:history="1">
              <w:r w:rsidR="00DB0DF2" w:rsidRPr="00A23CB5">
                <w:rPr>
                  <w:rStyle w:val="a4"/>
                  <w:rFonts w:ascii="Verdana" w:hAnsi="Verdana" w:cstheme="minorHAnsi"/>
                  <w:sz w:val="20"/>
                  <w:szCs w:val="20"/>
                </w:rPr>
                <w:t>9</w:t>
              </w:r>
            </w:hyperlink>
          </w:p>
        </w:tc>
        <w:tc>
          <w:tcPr>
            <w:tcW w:w="2336" w:type="dxa"/>
            <w:shd w:val="clear" w:color="auto" w:fill="A8D08D" w:themeFill="accent6" w:themeFillTint="99"/>
          </w:tcPr>
          <w:p w:rsidR="00A23CB5" w:rsidRDefault="00A82C81" w:rsidP="00B7698E">
            <w:pPr>
              <w:spacing w:after="200" w:line="276" w:lineRule="auto"/>
              <w:rPr>
                <w:rFonts w:ascii="Verdana" w:hAnsi="Verdana" w:cstheme="minorHAnsi"/>
                <w:sz w:val="20"/>
                <w:szCs w:val="20"/>
              </w:rPr>
            </w:pPr>
            <w:r>
              <w:rPr>
                <w:rFonts w:ascii="Verdana" w:hAnsi="Verdana" w:cstheme="minorHAnsi"/>
                <w:sz w:val="20"/>
                <w:szCs w:val="20"/>
              </w:rPr>
              <w:t>Обучают</w:t>
            </w:r>
          </w:p>
          <w:p w:rsidR="00A82C81" w:rsidRPr="00A23CB5" w:rsidRDefault="00A82C81" w:rsidP="00B7698E">
            <w:pPr>
              <w:spacing w:after="200" w:line="276" w:lineRule="auto"/>
              <w:rPr>
                <w:rFonts w:ascii="Verdana" w:hAnsi="Verdana" w:cstheme="minorHAnsi"/>
                <w:sz w:val="20"/>
                <w:szCs w:val="20"/>
              </w:rPr>
            </w:pPr>
            <w:r w:rsidRPr="00A23CB5">
              <w:rPr>
                <w:rFonts w:ascii="Verdana" w:hAnsi="Verdana" w:cstheme="minorHAnsi"/>
                <w:sz w:val="20"/>
                <w:szCs w:val="20"/>
              </w:rPr>
              <w:t>Сценарии</w:t>
            </w:r>
            <w:r>
              <w:rPr>
                <w:rFonts w:ascii="Verdana" w:hAnsi="Verdana" w:cstheme="minorHAnsi"/>
                <w:sz w:val="20"/>
                <w:szCs w:val="20"/>
              </w:rPr>
              <w:t xml:space="preserve"> </w:t>
            </w:r>
            <w:hyperlink w:anchor="_Сценарий_2._Обучение" w:history="1">
              <w:r w:rsidR="00DB0DF2" w:rsidRPr="00A23CB5">
                <w:rPr>
                  <w:rStyle w:val="a4"/>
                  <w:rFonts w:ascii="Verdana" w:hAnsi="Verdana" w:cstheme="minorHAnsi"/>
                  <w:sz w:val="20"/>
                  <w:szCs w:val="20"/>
                </w:rPr>
                <w:t>2</w:t>
              </w:r>
            </w:hyperlink>
            <w:r w:rsidR="00DB0DF2">
              <w:rPr>
                <w:rFonts w:ascii="Verdana" w:hAnsi="Verdana" w:cstheme="minorHAnsi"/>
                <w:sz w:val="20"/>
                <w:szCs w:val="20"/>
              </w:rPr>
              <w:t>,</w:t>
            </w:r>
            <w:r w:rsidR="00DB0DF2" w:rsidRPr="00A23CB5">
              <w:rPr>
                <w:rFonts w:ascii="Verdana" w:hAnsi="Verdana" w:cstheme="minorHAnsi"/>
                <w:sz w:val="20"/>
                <w:szCs w:val="20"/>
              </w:rPr>
              <w:t xml:space="preserve"> </w:t>
            </w:r>
            <w:hyperlink w:anchor="_Сценарий_3._Организация" w:history="1">
              <w:r w:rsidR="00DB0DF2" w:rsidRPr="00DB0DF2">
                <w:rPr>
                  <w:rStyle w:val="a4"/>
                  <w:rFonts w:ascii="Verdana" w:hAnsi="Verdana" w:cstheme="minorHAnsi"/>
                  <w:sz w:val="20"/>
                  <w:szCs w:val="20"/>
                </w:rPr>
                <w:t>3</w:t>
              </w:r>
            </w:hyperlink>
            <w:r w:rsidR="00DB0DF2" w:rsidRPr="00A23CB5">
              <w:rPr>
                <w:rFonts w:ascii="Verdana" w:hAnsi="Verdana" w:cstheme="minorHAnsi"/>
                <w:sz w:val="20"/>
                <w:szCs w:val="20"/>
              </w:rPr>
              <w:t xml:space="preserve">, </w:t>
            </w:r>
            <w:hyperlink w:anchor="_Сценарий_4._Пример" w:history="1">
              <w:r w:rsidR="00DB0DF2" w:rsidRPr="00DB0DF2">
                <w:rPr>
                  <w:rStyle w:val="a4"/>
                  <w:rFonts w:ascii="Verdana" w:hAnsi="Verdana" w:cstheme="minorHAnsi"/>
                  <w:sz w:val="20"/>
                  <w:szCs w:val="20"/>
                </w:rPr>
                <w:t>4</w:t>
              </w:r>
            </w:hyperlink>
            <w:r w:rsidR="00DB0DF2" w:rsidRPr="00A23CB5">
              <w:rPr>
                <w:rFonts w:ascii="Verdana" w:hAnsi="Verdana" w:cstheme="minorHAnsi"/>
                <w:sz w:val="20"/>
                <w:szCs w:val="20"/>
              </w:rPr>
              <w:t xml:space="preserve">, </w:t>
            </w:r>
            <w:hyperlink w:anchor="_Сценарий_5._Обучение" w:history="1">
              <w:r w:rsidR="00DB0DF2" w:rsidRPr="00DB0DF2">
                <w:rPr>
                  <w:rStyle w:val="a4"/>
                  <w:rFonts w:ascii="Verdana" w:hAnsi="Verdana" w:cstheme="minorHAnsi"/>
                  <w:sz w:val="20"/>
                  <w:szCs w:val="20"/>
                </w:rPr>
                <w:t>5</w:t>
              </w:r>
            </w:hyperlink>
            <w:r w:rsidR="00DB0DF2" w:rsidRPr="00A23CB5">
              <w:rPr>
                <w:rFonts w:ascii="Verdana" w:hAnsi="Verdana" w:cstheme="minorHAnsi"/>
                <w:sz w:val="20"/>
                <w:szCs w:val="20"/>
              </w:rPr>
              <w:t xml:space="preserve">, </w:t>
            </w:r>
            <w:hyperlink w:anchor="_Сценарий_6._Обучение" w:history="1">
              <w:r w:rsidR="00DB0DF2" w:rsidRPr="00DB0DF2">
                <w:rPr>
                  <w:rStyle w:val="a4"/>
                  <w:rFonts w:ascii="Verdana" w:hAnsi="Verdana" w:cstheme="minorHAnsi"/>
                  <w:sz w:val="20"/>
                  <w:szCs w:val="20"/>
                </w:rPr>
                <w:t>6</w:t>
              </w:r>
            </w:hyperlink>
            <w:r w:rsidR="00DB0DF2" w:rsidRPr="00A23CB5">
              <w:rPr>
                <w:rFonts w:ascii="Verdana" w:hAnsi="Verdana" w:cstheme="minorHAnsi"/>
                <w:sz w:val="20"/>
                <w:szCs w:val="20"/>
              </w:rPr>
              <w:t xml:space="preserve">, </w:t>
            </w:r>
            <w:hyperlink w:anchor="_Сценарий_7._Обучение" w:history="1">
              <w:r w:rsidR="00DB0DF2" w:rsidRPr="00DB0DF2">
                <w:rPr>
                  <w:rStyle w:val="a4"/>
                  <w:rFonts w:ascii="Verdana" w:hAnsi="Verdana" w:cstheme="minorHAnsi"/>
                  <w:sz w:val="20"/>
                  <w:szCs w:val="20"/>
                </w:rPr>
                <w:t>7</w:t>
              </w:r>
            </w:hyperlink>
            <w:r w:rsidR="00DB0DF2" w:rsidRPr="00A23CB5">
              <w:rPr>
                <w:rFonts w:ascii="Verdana" w:hAnsi="Verdana" w:cstheme="minorHAnsi"/>
                <w:sz w:val="20"/>
                <w:szCs w:val="20"/>
              </w:rPr>
              <w:t xml:space="preserve">, </w:t>
            </w:r>
            <w:hyperlink w:anchor="_Сценарий_8._Организация" w:history="1">
              <w:r w:rsidR="00DB0DF2" w:rsidRPr="00DB0DF2">
                <w:rPr>
                  <w:rStyle w:val="a4"/>
                  <w:rFonts w:ascii="Verdana" w:hAnsi="Verdana" w:cstheme="minorHAnsi"/>
                  <w:sz w:val="20"/>
                  <w:szCs w:val="20"/>
                </w:rPr>
                <w:t>8</w:t>
              </w:r>
            </w:hyperlink>
            <w:r w:rsidR="00DB0DF2" w:rsidRPr="00A23CB5">
              <w:rPr>
                <w:rFonts w:ascii="Verdana" w:hAnsi="Verdana" w:cstheme="minorHAnsi"/>
                <w:sz w:val="20"/>
                <w:szCs w:val="20"/>
              </w:rPr>
              <w:t xml:space="preserve">, </w:t>
            </w:r>
            <w:hyperlink w:anchor="_Сценарий_9._Создаем" w:history="1">
              <w:r w:rsidR="00DB0DF2" w:rsidRPr="00A23CB5">
                <w:rPr>
                  <w:rStyle w:val="a4"/>
                  <w:rFonts w:ascii="Verdana" w:hAnsi="Verdana" w:cstheme="minorHAnsi"/>
                  <w:sz w:val="20"/>
                  <w:szCs w:val="20"/>
                </w:rPr>
                <w:t>9</w:t>
              </w:r>
            </w:hyperlink>
            <w:r w:rsidR="00DB0DF2">
              <w:rPr>
                <w:rFonts w:ascii="Verdana" w:hAnsi="Verdana" w:cstheme="minorHAnsi"/>
                <w:sz w:val="20"/>
                <w:szCs w:val="20"/>
                <w:lang w:val="en-US"/>
              </w:rPr>
              <w:t>,</w:t>
            </w:r>
            <w:r>
              <w:rPr>
                <w:rFonts w:ascii="Verdana" w:hAnsi="Verdana" w:cstheme="minorHAnsi"/>
                <w:sz w:val="20"/>
                <w:szCs w:val="20"/>
              </w:rPr>
              <w:t xml:space="preserve"> </w:t>
            </w:r>
            <w:hyperlink w:anchor="_Сценарий_11._Контроль" w:history="1">
              <w:r w:rsidRPr="00A82C81">
                <w:rPr>
                  <w:rStyle w:val="a4"/>
                  <w:rFonts w:ascii="Verdana" w:hAnsi="Verdana" w:cstheme="minorHAnsi"/>
                  <w:sz w:val="20"/>
                  <w:szCs w:val="20"/>
                </w:rPr>
                <w:t>11</w:t>
              </w:r>
            </w:hyperlink>
          </w:p>
        </w:tc>
        <w:tc>
          <w:tcPr>
            <w:tcW w:w="2336" w:type="dxa"/>
            <w:shd w:val="clear" w:color="auto" w:fill="B4C6E7" w:themeFill="accent5" w:themeFillTint="66"/>
          </w:tcPr>
          <w:p w:rsidR="00A23CB5" w:rsidRDefault="00A82C81" w:rsidP="00B7698E">
            <w:pPr>
              <w:spacing w:after="200" w:line="276" w:lineRule="auto"/>
              <w:rPr>
                <w:rFonts w:ascii="Verdana" w:hAnsi="Verdana" w:cstheme="minorHAnsi"/>
                <w:sz w:val="20"/>
                <w:szCs w:val="20"/>
              </w:rPr>
            </w:pPr>
            <w:r>
              <w:rPr>
                <w:rFonts w:ascii="Verdana" w:hAnsi="Verdana" w:cstheme="minorHAnsi"/>
                <w:sz w:val="20"/>
                <w:szCs w:val="20"/>
              </w:rPr>
              <w:t>Контролируют и обеспечивают методическую поддержку</w:t>
            </w:r>
          </w:p>
          <w:p w:rsidR="00A82C81" w:rsidRPr="00A23CB5" w:rsidRDefault="00A82C81" w:rsidP="00B7698E">
            <w:pPr>
              <w:spacing w:after="200" w:line="276" w:lineRule="auto"/>
              <w:rPr>
                <w:rFonts w:ascii="Verdana" w:hAnsi="Verdana" w:cstheme="minorHAnsi"/>
                <w:sz w:val="20"/>
                <w:szCs w:val="20"/>
              </w:rPr>
            </w:pPr>
            <w:r w:rsidRPr="00A23CB5">
              <w:rPr>
                <w:rFonts w:ascii="Verdana" w:hAnsi="Verdana" w:cstheme="minorHAnsi"/>
                <w:sz w:val="20"/>
                <w:szCs w:val="20"/>
              </w:rPr>
              <w:t>Сценарии</w:t>
            </w:r>
            <w:r>
              <w:rPr>
                <w:rFonts w:ascii="Verdana" w:hAnsi="Verdana" w:cstheme="minorHAnsi"/>
                <w:sz w:val="20"/>
                <w:szCs w:val="20"/>
              </w:rPr>
              <w:t xml:space="preserve"> </w:t>
            </w:r>
            <w:hyperlink w:anchor="_Сценарий_2._Обучение" w:history="1">
              <w:r w:rsidR="00DB0DF2" w:rsidRPr="00A23CB5">
                <w:rPr>
                  <w:rStyle w:val="a4"/>
                  <w:rFonts w:ascii="Verdana" w:hAnsi="Verdana" w:cstheme="minorHAnsi"/>
                  <w:sz w:val="20"/>
                  <w:szCs w:val="20"/>
                </w:rPr>
                <w:t>2</w:t>
              </w:r>
            </w:hyperlink>
            <w:r w:rsidR="00DB0DF2">
              <w:rPr>
                <w:rFonts w:ascii="Verdana" w:hAnsi="Verdana" w:cstheme="minorHAnsi"/>
                <w:sz w:val="20"/>
                <w:szCs w:val="20"/>
              </w:rPr>
              <w:t>,</w:t>
            </w:r>
            <w:r w:rsidR="00DB0DF2" w:rsidRPr="00A23CB5">
              <w:rPr>
                <w:rFonts w:ascii="Verdana" w:hAnsi="Verdana" w:cstheme="minorHAnsi"/>
                <w:sz w:val="20"/>
                <w:szCs w:val="20"/>
              </w:rPr>
              <w:t xml:space="preserve"> </w:t>
            </w:r>
            <w:hyperlink w:anchor="_Сценарий_3._Организация" w:history="1">
              <w:r w:rsidR="00DB0DF2" w:rsidRPr="00DB0DF2">
                <w:rPr>
                  <w:rStyle w:val="a4"/>
                  <w:rFonts w:ascii="Verdana" w:hAnsi="Verdana" w:cstheme="minorHAnsi"/>
                  <w:sz w:val="20"/>
                  <w:szCs w:val="20"/>
                </w:rPr>
                <w:t>3</w:t>
              </w:r>
            </w:hyperlink>
            <w:r w:rsidR="00DB0DF2" w:rsidRPr="00A23CB5">
              <w:rPr>
                <w:rFonts w:ascii="Verdana" w:hAnsi="Verdana" w:cstheme="minorHAnsi"/>
                <w:sz w:val="20"/>
                <w:szCs w:val="20"/>
              </w:rPr>
              <w:t xml:space="preserve">, </w:t>
            </w:r>
            <w:hyperlink w:anchor="_Сценарий_4._Пример" w:history="1">
              <w:r w:rsidR="00DB0DF2" w:rsidRPr="00DB0DF2">
                <w:rPr>
                  <w:rStyle w:val="a4"/>
                  <w:rFonts w:ascii="Verdana" w:hAnsi="Verdana" w:cstheme="minorHAnsi"/>
                  <w:sz w:val="20"/>
                  <w:szCs w:val="20"/>
                </w:rPr>
                <w:t>4</w:t>
              </w:r>
            </w:hyperlink>
            <w:r w:rsidR="00DB0DF2" w:rsidRPr="00A23CB5">
              <w:rPr>
                <w:rFonts w:ascii="Verdana" w:hAnsi="Verdana" w:cstheme="minorHAnsi"/>
                <w:sz w:val="20"/>
                <w:szCs w:val="20"/>
              </w:rPr>
              <w:t xml:space="preserve">, </w:t>
            </w:r>
            <w:hyperlink w:anchor="_Сценарий_5._Обучение" w:history="1">
              <w:r w:rsidR="00DB0DF2" w:rsidRPr="00DB0DF2">
                <w:rPr>
                  <w:rStyle w:val="a4"/>
                  <w:rFonts w:ascii="Verdana" w:hAnsi="Verdana" w:cstheme="minorHAnsi"/>
                  <w:sz w:val="20"/>
                  <w:szCs w:val="20"/>
                </w:rPr>
                <w:t>5</w:t>
              </w:r>
            </w:hyperlink>
            <w:r w:rsidR="00DB0DF2" w:rsidRPr="00A23CB5">
              <w:rPr>
                <w:rFonts w:ascii="Verdana" w:hAnsi="Verdana" w:cstheme="minorHAnsi"/>
                <w:sz w:val="20"/>
                <w:szCs w:val="20"/>
              </w:rPr>
              <w:t xml:space="preserve">, </w:t>
            </w:r>
            <w:hyperlink w:anchor="_Сценарий_6._Обучение" w:history="1">
              <w:r w:rsidR="00DB0DF2" w:rsidRPr="00DB0DF2">
                <w:rPr>
                  <w:rStyle w:val="a4"/>
                  <w:rFonts w:ascii="Verdana" w:hAnsi="Verdana" w:cstheme="minorHAnsi"/>
                  <w:sz w:val="20"/>
                  <w:szCs w:val="20"/>
                </w:rPr>
                <w:t>6</w:t>
              </w:r>
            </w:hyperlink>
            <w:r w:rsidR="00DB0DF2" w:rsidRPr="00A23CB5">
              <w:rPr>
                <w:rFonts w:ascii="Verdana" w:hAnsi="Verdana" w:cstheme="minorHAnsi"/>
                <w:sz w:val="20"/>
                <w:szCs w:val="20"/>
              </w:rPr>
              <w:t xml:space="preserve">, </w:t>
            </w:r>
            <w:hyperlink w:anchor="_Сценарий_7._Обучение" w:history="1">
              <w:r w:rsidR="00DB0DF2" w:rsidRPr="00DB0DF2">
                <w:rPr>
                  <w:rStyle w:val="a4"/>
                  <w:rFonts w:ascii="Verdana" w:hAnsi="Verdana" w:cstheme="minorHAnsi"/>
                  <w:sz w:val="20"/>
                  <w:szCs w:val="20"/>
                </w:rPr>
                <w:t>7</w:t>
              </w:r>
            </w:hyperlink>
            <w:r w:rsidR="00DB0DF2" w:rsidRPr="00A23CB5">
              <w:rPr>
                <w:rFonts w:ascii="Verdana" w:hAnsi="Verdana" w:cstheme="minorHAnsi"/>
                <w:sz w:val="20"/>
                <w:szCs w:val="20"/>
              </w:rPr>
              <w:t xml:space="preserve">, </w:t>
            </w:r>
            <w:hyperlink w:anchor="_Сценарий_8._Организация" w:history="1">
              <w:r w:rsidR="00DB0DF2" w:rsidRPr="00DB0DF2">
                <w:rPr>
                  <w:rStyle w:val="a4"/>
                  <w:rFonts w:ascii="Verdana" w:hAnsi="Verdana" w:cstheme="minorHAnsi"/>
                  <w:sz w:val="20"/>
                  <w:szCs w:val="20"/>
                </w:rPr>
                <w:t>8</w:t>
              </w:r>
            </w:hyperlink>
            <w:r w:rsidR="00DB0DF2" w:rsidRPr="00A23CB5">
              <w:rPr>
                <w:rFonts w:ascii="Verdana" w:hAnsi="Verdana" w:cstheme="minorHAnsi"/>
                <w:sz w:val="20"/>
                <w:szCs w:val="20"/>
              </w:rPr>
              <w:t xml:space="preserve">, </w:t>
            </w:r>
            <w:hyperlink w:anchor="_Сценарий_9._Создаем" w:history="1">
              <w:r w:rsidR="00DB0DF2" w:rsidRPr="00A23CB5">
                <w:rPr>
                  <w:rStyle w:val="a4"/>
                  <w:rFonts w:ascii="Verdana" w:hAnsi="Verdana" w:cstheme="minorHAnsi"/>
                  <w:sz w:val="20"/>
                  <w:szCs w:val="20"/>
                </w:rPr>
                <w:t>9</w:t>
              </w:r>
            </w:hyperlink>
            <w:r w:rsidR="00DB0DF2" w:rsidRPr="00C30BDE">
              <w:rPr>
                <w:rFonts w:ascii="Verdana" w:hAnsi="Verdana" w:cstheme="minorHAnsi"/>
                <w:sz w:val="20"/>
                <w:szCs w:val="20"/>
              </w:rPr>
              <w:t>,</w:t>
            </w:r>
            <w:r w:rsidR="00DB0DF2">
              <w:rPr>
                <w:rFonts w:ascii="Verdana" w:hAnsi="Verdana" w:cstheme="minorHAnsi"/>
                <w:sz w:val="20"/>
                <w:szCs w:val="20"/>
              </w:rPr>
              <w:t xml:space="preserve"> </w:t>
            </w:r>
            <w:hyperlink w:anchor="_Сценарий_11._Контроль" w:history="1">
              <w:r w:rsidR="00DB0DF2" w:rsidRPr="00A82C81">
                <w:rPr>
                  <w:rStyle w:val="a4"/>
                  <w:rFonts w:ascii="Verdana" w:hAnsi="Verdana" w:cstheme="minorHAnsi"/>
                  <w:sz w:val="20"/>
                  <w:szCs w:val="20"/>
                </w:rPr>
                <w:t>11</w:t>
              </w:r>
            </w:hyperlink>
          </w:p>
        </w:tc>
        <w:tc>
          <w:tcPr>
            <w:tcW w:w="2336" w:type="dxa"/>
            <w:shd w:val="clear" w:color="auto" w:fill="9CC2E5" w:themeFill="accent1" w:themeFillTint="99"/>
          </w:tcPr>
          <w:p w:rsidR="00A23CB5" w:rsidRDefault="00A82C81" w:rsidP="00B7698E">
            <w:pPr>
              <w:spacing w:after="200" w:line="276" w:lineRule="auto"/>
              <w:rPr>
                <w:rFonts w:ascii="Verdana" w:hAnsi="Verdana" w:cstheme="minorHAnsi"/>
                <w:sz w:val="20"/>
                <w:szCs w:val="20"/>
              </w:rPr>
            </w:pPr>
            <w:r>
              <w:rPr>
                <w:rFonts w:ascii="Verdana" w:hAnsi="Verdana" w:cstheme="minorHAnsi"/>
                <w:sz w:val="20"/>
                <w:szCs w:val="20"/>
              </w:rPr>
              <w:t>Контролируют доступ</w:t>
            </w:r>
          </w:p>
          <w:p w:rsidR="009E55AC" w:rsidRPr="00A23CB5" w:rsidRDefault="0022140D" w:rsidP="00B7698E">
            <w:pPr>
              <w:spacing w:after="200" w:line="276" w:lineRule="auto"/>
              <w:rPr>
                <w:rFonts w:ascii="Verdana" w:hAnsi="Verdana" w:cstheme="minorHAnsi"/>
                <w:sz w:val="20"/>
                <w:szCs w:val="20"/>
              </w:rPr>
            </w:pPr>
            <w:hyperlink w:anchor="qIV" w:history="1">
              <w:r w:rsidR="009E55AC" w:rsidRPr="008823BE">
                <w:rPr>
                  <w:rStyle w:val="a4"/>
                  <w:rFonts w:ascii="Verdana" w:hAnsi="Verdana" w:cstheme="minorHAnsi"/>
                  <w:sz w:val="20"/>
                  <w:szCs w:val="20"/>
                </w:rPr>
                <w:t>Развертывание решения</w:t>
              </w:r>
            </w:hyperlink>
          </w:p>
        </w:tc>
      </w:tr>
      <w:tr w:rsidR="00A82C81" w:rsidRPr="00A23CB5" w:rsidTr="009B5989">
        <w:trPr>
          <w:jc w:val="center"/>
        </w:trPr>
        <w:tc>
          <w:tcPr>
            <w:tcW w:w="2336" w:type="dxa"/>
            <w:shd w:val="clear" w:color="auto" w:fill="D9E2F3" w:themeFill="accent5" w:themeFillTint="33"/>
          </w:tcPr>
          <w:p w:rsidR="00A82C81" w:rsidRDefault="00A82C81" w:rsidP="00B7698E">
            <w:pPr>
              <w:spacing w:after="200" w:line="276" w:lineRule="auto"/>
              <w:rPr>
                <w:rFonts w:ascii="Verdana" w:hAnsi="Verdana" w:cstheme="minorHAnsi"/>
                <w:sz w:val="20"/>
                <w:szCs w:val="20"/>
              </w:rPr>
            </w:pPr>
            <w:r>
              <w:rPr>
                <w:rFonts w:ascii="Verdana" w:hAnsi="Verdana" w:cstheme="minorHAnsi"/>
                <w:sz w:val="20"/>
                <w:szCs w:val="20"/>
              </w:rPr>
              <w:t>Проверяют знания</w:t>
            </w:r>
          </w:p>
          <w:p w:rsidR="009E55AC" w:rsidRDefault="0022140D" w:rsidP="009E55AC">
            <w:pPr>
              <w:spacing w:after="200" w:line="276" w:lineRule="auto"/>
              <w:rPr>
                <w:rStyle w:val="a4"/>
                <w:rFonts w:ascii="Verdana" w:hAnsi="Verdana" w:cstheme="minorHAnsi"/>
                <w:sz w:val="20"/>
                <w:szCs w:val="20"/>
              </w:rPr>
            </w:pPr>
            <w:hyperlink w:anchor="q3" w:history="1">
              <w:r w:rsidR="009E55AC" w:rsidRPr="008823BE">
                <w:rPr>
                  <w:rStyle w:val="a4"/>
                  <w:rFonts w:ascii="Verdana" w:hAnsi="Verdana" w:cstheme="minorHAnsi"/>
                  <w:sz w:val="20"/>
                  <w:szCs w:val="20"/>
                  <w:lang w:val="en-US"/>
                </w:rPr>
                <w:t>Skype</w:t>
              </w:r>
              <w:r w:rsidR="009E55AC" w:rsidRPr="007C60F6">
                <w:rPr>
                  <w:rStyle w:val="a4"/>
                  <w:rFonts w:ascii="Verdana" w:hAnsi="Verdana" w:cstheme="minorHAnsi"/>
                  <w:sz w:val="20"/>
                  <w:szCs w:val="20"/>
                </w:rPr>
                <w:t xml:space="preserve"> для бизнеса</w:t>
              </w:r>
            </w:hyperlink>
          </w:p>
          <w:p w:rsidR="00692F98" w:rsidRPr="00C97314" w:rsidRDefault="0022140D" w:rsidP="009E55AC">
            <w:pPr>
              <w:spacing w:after="200" w:line="276" w:lineRule="auto"/>
              <w:rPr>
                <w:rFonts w:ascii="Verdana" w:hAnsi="Verdana" w:cstheme="minorHAnsi"/>
                <w:sz w:val="20"/>
                <w:szCs w:val="20"/>
              </w:rPr>
            </w:pPr>
            <w:hyperlink w:anchor="_Сценарий_11._Контроль" w:history="1">
              <w:r w:rsidR="00692F98" w:rsidRPr="00692F98">
                <w:rPr>
                  <w:rStyle w:val="a4"/>
                </w:rPr>
                <w:t>Microsoft Forms</w:t>
              </w:r>
            </w:hyperlink>
          </w:p>
          <w:p w:rsidR="009E55AC" w:rsidRDefault="0022140D" w:rsidP="009E55AC">
            <w:pPr>
              <w:spacing w:after="200" w:line="276" w:lineRule="auto"/>
              <w:rPr>
                <w:rStyle w:val="a4"/>
                <w:rFonts w:ascii="Verdana" w:hAnsi="Verdana" w:cstheme="minorHAnsi"/>
                <w:sz w:val="20"/>
                <w:szCs w:val="20"/>
              </w:rPr>
            </w:pPr>
            <w:hyperlink w:anchor="yam" w:history="1">
              <w:r w:rsidR="009E55AC" w:rsidRPr="009E55AC">
                <w:rPr>
                  <w:rStyle w:val="a4"/>
                  <w:rFonts w:ascii="Verdana" w:hAnsi="Verdana" w:cstheme="minorHAnsi"/>
                  <w:sz w:val="20"/>
                  <w:szCs w:val="20"/>
                </w:rPr>
                <w:t>Закрытая социальная сеть</w:t>
              </w:r>
            </w:hyperlink>
          </w:p>
          <w:p w:rsidR="00692F98" w:rsidRPr="009E55AC" w:rsidRDefault="0022140D" w:rsidP="009E55AC">
            <w:pPr>
              <w:spacing w:after="200" w:line="276" w:lineRule="auto"/>
              <w:rPr>
                <w:rFonts w:ascii="Verdana" w:hAnsi="Verdana" w:cstheme="minorHAnsi"/>
                <w:sz w:val="20"/>
                <w:szCs w:val="20"/>
              </w:rPr>
            </w:pPr>
            <w:hyperlink w:anchor="_Сценарий_1._Варианты" w:history="1">
              <w:r w:rsidR="00692F98" w:rsidRPr="008F3BA3">
                <w:rPr>
                  <w:rStyle w:val="a4"/>
                </w:rPr>
                <w:t xml:space="preserve">Чат </w:t>
              </w:r>
              <w:r w:rsidR="00692F98" w:rsidRPr="008F3BA3">
                <w:rPr>
                  <w:rStyle w:val="a4"/>
                  <w:lang w:val="en-US"/>
                </w:rPr>
                <w:t>Microsoft</w:t>
              </w:r>
              <w:r w:rsidR="00692F98" w:rsidRPr="00C97314">
                <w:rPr>
                  <w:rStyle w:val="a4"/>
                </w:rPr>
                <w:t xml:space="preserve"> </w:t>
              </w:r>
              <w:r w:rsidR="00692F98" w:rsidRPr="008F3BA3">
                <w:rPr>
                  <w:rStyle w:val="a4"/>
                  <w:lang w:val="en-US"/>
                </w:rPr>
                <w:t>Teams</w:t>
              </w:r>
            </w:hyperlink>
          </w:p>
          <w:p w:rsidR="00A82C81" w:rsidRDefault="0039498F" w:rsidP="00B7698E">
            <w:pPr>
              <w:spacing w:after="200" w:line="276" w:lineRule="auto"/>
              <w:rPr>
                <w:rFonts w:ascii="Verdana" w:hAnsi="Verdana" w:cstheme="minorHAnsi"/>
                <w:sz w:val="20"/>
                <w:szCs w:val="20"/>
              </w:rPr>
            </w:pPr>
            <w:r>
              <w:rPr>
                <w:rFonts w:ascii="Verdana" w:hAnsi="Verdana" w:cstheme="minorHAnsi"/>
                <w:sz w:val="20"/>
                <w:szCs w:val="20"/>
              </w:rPr>
              <w:t>Сценарии</w:t>
            </w:r>
            <w:r w:rsidR="00A82C81">
              <w:rPr>
                <w:rFonts w:ascii="Verdana" w:hAnsi="Verdana" w:cstheme="minorHAnsi"/>
                <w:sz w:val="20"/>
                <w:szCs w:val="20"/>
              </w:rPr>
              <w:t xml:space="preserve"> </w:t>
            </w:r>
            <w:hyperlink w:anchor="_Сценарий_10._Обучение" w:history="1">
              <w:r w:rsidR="00A82C81" w:rsidRPr="009E55AC">
                <w:rPr>
                  <w:rStyle w:val="a4"/>
                  <w:rFonts w:ascii="Verdana" w:hAnsi="Verdana" w:cstheme="minorHAnsi"/>
                  <w:sz w:val="20"/>
                  <w:szCs w:val="20"/>
                </w:rPr>
                <w:t>10</w:t>
              </w:r>
            </w:hyperlink>
            <w:r w:rsidR="00A82C81">
              <w:rPr>
                <w:rFonts w:ascii="Verdana" w:hAnsi="Verdana" w:cstheme="minorHAnsi"/>
                <w:sz w:val="20"/>
                <w:szCs w:val="20"/>
              </w:rPr>
              <w:t xml:space="preserve">, </w:t>
            </w:r>
            <w:hyperlink w:anchor="_Сценарий_11._Контроль" w:history="1">
              <w:r w:rsidR="00A82C81" w:rsidRPr="00A82C81">
                <w:rPr>
                  <w:rStyle w:val="a4"/>
                  <w:rFonts w:ascii="Verdana" w:hAnsi="Verdana" w:cstheme="minorHAnsi"/>
                  <w:sz w:val="20"/>
                  <w:szCs w:val="20"/>
                </w:rPr>
                <w:t>11</w:t>
              </w:r>
            </w:hyperlink>
          </w:p>
        </w:tc>
        <w:tc>
          <w:tcPr>
            <w:tcW w:w="2336" w:type="dxa"/>
            <w:shd w:val="clear" w:color="auto" w:fill="A8D08D" w:themeFill="accent6" w:themeFillTint="99"/>
          </w:tcPr>
          <w:p w:rsidR="00A82C81" w:rsidRDefault="00A82C81" w:rsidP="00B7698E">
            <w:pPr>
              <w:spacing w:after="200" w:line="276" w:lineRule="auto"/>
              <w:rPr>
                <w:rFonts w:ascii="Verdana" w:hAnsi="Verdana" w:cstheme="minorHAnsi"/>
                <w:sz w:val="20"/>
                <w:szCs w:val="20"/>
              </w:rPr>
            </w:pPr>
            <w:r>
              <w:rPr>
                <w:rFonts w:ascii="Verdana" w:hAnsi="Verdana" w:cstheme="minorHAnsi"/>
                <w:sz w:val="20"/>
                <w:szCs w:val="20"/>
              </w:rPr>
              <w:lastRenderedPageBreak/>
              <w:t>Контролируют знания</w:t>
            </w:r>
          </w:p>
          <w:p w:rsidR="009E55AC" w:rsidRDefault="0022140D" w:rsidP="009E55AC">
            <w:pPr>
              <w:spacing w:after="200" w:line="276" w:lineRule="auto"/>
              <w:rPr>
                <w:rStyle w:val="a4"/>
                <w:rFonts w:ascii="Verdana" w:hAnsi="Verdana" w:cstheme="minorHAnsi"/>
                <w:sz w:val="20"/>
                <w:szCs w:val="20"/>
              </w:rPr>
            </w:pPr>
            <w:hyperlink w:anchor="q3" w:history="1">
              <w:r w:rsidR="009E55AC" w:rsidRPr="008823BE">
                <w:rPr>
                  <w:rStyle w:val="a4"/>
                  <w:rFonts w:ascii="Verdana" w:hAnsi="Verdana" w:cstheme="minorHAnsi"/>
                  <w:sz w:val="20"/>
                  <w:szCs w:val="20"/>
                  <w:lang w:val="en-US"/>
                </w:rPr>
                <w:t>Skype</w:t>
              </w:r>
              <w:r w:rsidR="009E55AC" w:rsidRPr="009E55AC">
                <w:rPr>
                  <w:rStyle w:val="a4"/>
                  <w:rFonts w:ascii="Verdana" w:hAnsi="Verdana" w:cstheme="minorHAnsi"/>
                  <w:sz w:val="20"/>
                  <w:szCs w:val="20"/>
                </w:rPr>
                <w:t xml:space="preserve"> для бизнеса</w:t>
              </w:r>
            </w:hyperlink>
          </w:p>
          <w:p w:rsidR="00692F98" w:rsidRPr="00C97314" w:rsidRDefault="0022140D" w:rsidP="00692F98">
            <w:pPr>
              <w:spacing w:after="200" w:line="276" w:lineRule="auto"/>
              <w:rPr>
                <w:rFonts w:ascii="Verdana" w:hAnsi="Verdana" w:cstheme="minorHAnsi"/>
                <w:sz w:val="20"/>
                <w:szCs w:val="20"/>
              </w:rPr>
            </w:pPr>
            <w:hyperlink w:anchor="_Сценарий_11._Контроль" w:history="1">
              <w:r w:rsidR="00692F98" w:rsidRPr="00692F98">
                <w:rPr>
                  <w:rStyle w:val="a4"/>
                </w:rPr>
                <w:t>Microsoft Forms</w:t>
              </w:r>
            </w:hyperlink>
          </w:p>
          <w:p w:rsidR="009E55AC" w:rsidRDefault="0022140D" w:rsidP="009E55AC">
            <w:pPr>
              <w:spacing w:after="200" w:line="276" w:lineRule="auto"/>
              <w:rPr>
                <w:rStyle w:val="a4"/>
                <w:rFonts w:ascii="Verdana" w:hAnsi="Verdana" w:cstheme="minorHAnsi"/>
                <w:sz w:val="20"/>
                <w:szCs w:val="20"/>
              </w:rPr>
            </w:pPr>
            <w:hyperlink w:anchor="yam" w:history="1">
              <w:r w:rsidR="009E55AC" w:rsidRPr="009E55AC">
                <w:rPr>
                  <w:rStyle w:val="a4"/>
                  <w:rFonts w:ascii="Verdana" w:hAnsi="Verdana" w:cstheme="minorHAnsi"/>
                  <w:sz w:val="20"/>
                  <w:szCs w:val="20"/>
                </w:rPr>
                <w:t>Закрытая социальная сеть</w:t>
              </w:r>
            </w:hyperlink>
          </w:p>
          <w:p w:rsidR="007D078E" w:rsidRPr="009E55AC" w:rsidRDefault="0022140D" w:rsidP="009E55AC">
            <w:pPr>
              <w:spacing w:after="200" w:line="276" w:lineRule="auto"/>
              <w:rPr>
                <w:rFonts w:ascii="Verdana" w:hAnsi="Verdana" w:cstheme="minorHAnsi"/>
                <w:sz w:val="20"/>
                <w:szCs w:val="20"/>
              </w:rPr>
            </w:pPr>
            <w:hyperlink w:anchor="_Сценарий_1._Варианты" w:history="1">
              <w:r w:rsidR="007D078E" w:rsidRPr="008F3BA3">
                <w:rPr>
                  <w:rStyle w:val="a4"/>
                </w:rPr>
                <w:t xml:space="preserve">Чат </w:t>
              </w:r>
              <w:r w:rsidR="007D078E" w:rsidRPr="008F3BA3">
                <w:rPr>
                  <w:rStyle w:val="a4"/>
                  <w:lang w:val="en-US"/>
                </w:rPr>
                <w:t>Microsoft</w:t>
              </w:r>
              <w:r w:rsidR="007D078E" w:rsidRPr="00C97314">
                <w:rPr>
                  <w:rStyle w:val="a4"/>
                </w:rPr>
                <w:t xml:space="preserve"> </w:t>
              </w:r>
              <w:r w:rsidR="007D078E" w:rsidRPr="008F3BA3">
                <w:rPr>
                  <w:rStyle w:val="a4"/>
                  <w:lang w:val="en-US"/>
                </w:rPr>
                <w:t>Teams</w:t>
              </w:r>
            </w:hyperlink>
          </w:p>
          <w:p w:rsidR="009E55AC" w:rsidRDefault="009E55AC" w:rsidP="009E55AC">
            <w:pPr>
              <w:spacing w:after="200" w:line="276" w:lineRule="auto"/>
              <w:rPr>
                <w:rFonts w:ascii="Verdana" w:hAnsi="Verdana" w:cstheme="minorHAnsi"/>
                <w:sz w:val="20"/>
                <w:szCs w:val="20"/>
              </w:rPr>
            </w:pPr>
            <w:r>
              <w:rPr>
                <w:rFonts w:ascii="Verdana" w:hAnsi="Verdana" w:cstheme="minorHAnsi"/>
                <w:sz w:val="20"/>
                <w:szCs w:val="20"/>
              </w:rPr>
              <w:t xml:space="preserve">Сценарии </w:t>
            </w:r>
            <w:hyperlink w:anchor="_Сценарий_10._Обучение" w:history="1">
              <w:r w:rsidR="00DB0DF2" w:rsidRPr="009E55AC">
                <w:rPr>
                  <w:rStyle w:val="a4"/>
                  <w:rFonts w:ascii="Verdana" w:hAnsi="Verdana" w:cstheme="minorHAnsi"/>
                  <w:sz w:val="20"/>
                  <w:szCs w:val="20"/>
                </w:rPr>
                <w:t>10</w:t>
              </w:r>
            </w:hyperlink>
            <w:r w:rsidR="00DB0DF2">
              <w:rPr>
                <w:rFonts w:ascii="Verdana" w:hAnsi="Verdana" w:cstheme="minorHAnsi"/>
                <w:sz w:val="20"/>
                <w:szCs w:val="20"/>
              </w:rPr>
              <w:t xml:space="preserve">, </w:t>
            </w:r>
            <w:hyperlink w:anchor="_Сценарий_11._Контроль" w:history="1">
              <w:r w:rsidR="00DB0DF2" w:rsidRPr="00A82C81">
                <w:rPr>
                  <w:rStyle w:val="a4"/>
                  <w:rFonts w:ascii="Verdana" w:hAnsi="Verdana" w:cstheme="minorHAnsi"/>
                  <w:sz w:val="20"/>
                  <w:szCs w:val="20"/>
                </w:rPr>
                <w:t>11</w:t>
              </w:r>
            </w:hyperlink>
          </w:p>
        </w:tc>
        <w:tc>
          <w:tcPr>
            <w:tcW w:w="2336" w:type="dxa"/>
            <w:shd w:val="clear" w:color="auto" w:fill="B4C6E7" w:themeFill="accent5" w:themeFillTint="66"/>
          </w:tcPr>
          <w:p w:rsidR="00A82C81" w:rsidRDefault="00A82C81" w:rsidP="00B7698E">
            <w:pPr>
              <w:spacing w:after="200" w:line="276" w:lineRule="auto"/>
              <w:rPr>
                <w:rFonts w:ascii="Verdana" w:hAnsi="Verdana" w:cstheme="minorHAnsi"/>
                <w:sz w:val="20"/>
                <w:szCs w:val="20"/>
              </w:rPr>
            </w:pPr>
            <w:r>
              <w:rPr>
                <w:rFonts w:ascii="Verdana" w:hAnsi="Verdana" w:cstheme="minorHAnsi"/>
                <w:sz w:val="20"/>
                <w:szCs w:val="20"/>
              </w:rPr>
              <w:lastRenderedPageBreak/>
              <w:t>Анализируют и совершенствуют</w:t>
            </w:r>
          </w:p>
          <w:p w:rsidR="009E55AC" w:rsidRDefault="0022140D" w:rsidP="00B7698E">
            <w:pPr>
              <w:spacing w:after="200" w:line="276" w:lineRule="auto"/>
              <w:rPr>
                <w:rFonts w:ascii="Verdana" w:hAnsi="Verdana" w:cstheme="minorHAnsi"/>
                <w:sz w:val="20"/>
                <w:szCs w:val="20"/>
              </w:rPr>
            </w:pPr>
            <w:hyperlink w:anchor="qIV" w:history="1">
              <w:r w:rsidR="009E55AC" w:rsidRPr="008823BE">
                <w:rPr>
                  <w:rStyle w:val="a4"/>
                  <w:rFonts w:ascii="Verdana" w:hAnsi="Verdana" w:cstheme="minorHAnsi"/>
                  <w:sz w:val="20"/>
                  <w:szCs w:val="20"/>
                </w:rPr>
                <w:t>Развертывание решения</w:t>
              </w:r>
            </w:hyperlink>
          </w:p>
          <w:p w:rsidR="009E55AC" w:rsidRDefault="009E55AC" w:rsidP="00B7698E">
            <w:pPr>
              <w:spacing w:after="200" w:line="276" w:lineRule="auto"/>
              <w:rPr>
                <w:rFonts w:ascii="Verdana" w:hAnsi="Verdana" w:cstheme="minorHAnsi"/>
                <w:sz w:val="20"/>
                <w:szCs w:val="20"/>
              </w:rPr>
            </w:pPr>
            <w:r>
              <w:rPr>
                <w:rFonts w:ascii="Verdana" w:hAnsi="Verdana" w:cstheme="minorHAnsi"/>
                <w:sz w:val="20"/>
                <w:szCs w:val="20"/>
              </w:rPr>
              <w:t xml:space="preserve">Сценарии </w:t>
            </w:r>
            <w:hyperlink w:anchor="_Сценарий_10._Обучение" w:history="1">
              <w:r w:rsidR="00DB0DF2" w:rsidRPr="009E55AC">
                <w:rPr>
                  <w:rStyle w:val="a4"/>
                  <w:rFonts w:ascii="Verdana" w:hAnsi="Verdana" w:cstheme="minorHAnsi"/>
                  <w:sz w:val="20"/>
                  <w:szCs w:val="20"/>
                </w:rPr>
                <w:t>10</w:t>
              </w:r>
            </w:hyperlink>
            <w:r w:rsidR="00DB0DF2">
              <w:rPr>
                <w:rFonts w:ascii="Verdana" w:hAnsi="Verdana" w:cstheme="minorHAnsi"/>
                <w:sz w:val="20"/>
                <w:szCs w:val="20"/>
              </w:rPr>
              <w:t xml:space="preserve">, </w:t>
            </w:r>
            <w:hyperlink w:anchor="_Сценарий_11._Контроль" w:history="1">
              <w:r w:rsidR="00DB0DF2" w:rsidRPr="00A82C81">
                <w:rPr>
                  <w:rStyle w:val="a4"/>
                  <w:rFonts w:ascii="Verdana" w:hAnsi="Verdana" w:cstheme="minorHAnsi"/>
                  <w:sz w:val="20"/>
                  <w:szCs w:val="20"/>
                </w:rPr>
                <w:t>11</w:t>
              </w:r>
            </w:hyperlink>
          </w:p>
        </w:tc>
        <w:tc>
          <w:tcPr>
            <w:tcW w:w="2336" w:type="dxa"/>
            <w:shd w:val="clear" w:color="auto" w:fill="9CC2E5" w:themeFill="accent1" w:themeFillTint="99"/>
          </w:tcPr>
          <w:p w:rsidR="00A82C81" w:rsidRDefault="00A82C81" w:rsidP="00B7698E">
            <w:pPr>
              <w:spacing w:after="200" w:line="276" w:lineRule="auto"/>
              <w:rPr>
                <w:rFonts w:ascii="Verdana" w:hAnsi="Verdana" w:cstheme="minorHAnsi"/>
                <w:sz w:val="20"/>
                <w:szCs w:val="20"/>
              </w:rPr>
            </w:pPr>
            <w:r>
              <w:rPr>
                <w:rFonts w:ascii="Verdana" w:hAnsi="Verdana" w:cstheme="minorHAnsi"/>
                <w:sz w:val="20"/>
                <w:szCs w:val="20"/>
              </w:rPr>
              <w:t>Контролируют доступ</w:t>
            </w:r>
          </w:p>
          <w:p w:rsidR="009E55AC" w:rsidRDefault="0022140D" w:rsidP="00B7698E">
            <w:pPr>
              <w:spacing w:after="200" w:line="276" w:lineRule="auto"/>
              <w:rPr>
                <w:rFonts w:ascii="Verdana" w:hAnsi="Verdana" w:cstheme="minorHAnsi"/>
                <w:sz w:val="20"/>
                <w:szCs w:val="20"/>
              </w:rPr>
            </w:pPr>
            <w:hyperlink w:anchor="qIV" w:history="1">
              <w:r w:rsidR="009E55AC" w:rsidRPr="008823BE">
                <w:rPr>
                  <w:rStyle w:val="a4"/>
                  <w:rFonts w:ascii="Verdana" w:hAnsi="Verdana" w:cstheme="minorHAnsi"/>
                  <w:sz w:val="20"/>
                  <w:szCs w:val="20"/>
                </w:rPr>
                <w:t>Развертывание решения</w:t>
              </w:r>
            </w:hyperlink>
          </w:p>
        </w:tc>
      </w:tr>
      <w:tr w:rsidR="00EA71CE" w:rsidRPr="00A23CB5" w:rsidTr="009B5989">
        <w:trPr>
          <w:jc w:val="center"/>
        </w:trPr>
        <w:tc>
          <w:tcPr>
            <w:tcW w:w="2336" w:type="dxa"/>
            <w:shd w:val="clear" w:color="auto" w:fill="D9E2F3" w:themeFill="accent5" w:themeFillTint="33"/>
          </w:tcPr>
          <w:p w:rsidR="00EA71CE" w:rsidRDefault="00B63FB1" w:rsidP="00B7698E">
            <w:pPr>
              <w:spacing w:after="200" w:line="276" w:lineRule="auto"/>
              <w:rPr>
                <w:rFonts w:ascii="Verdana" w:hAnsi="Verdana" w:cstheme="minorHAnsi"/>
                <w:sz w:val="20"/>
                <w:szCs w:val="20"/>
              </w:rPr>
            </w:pPr>
            <w:r>
              <w:rPr>
                <w:rFonts w:ascii="Verdana" w:hAnsi="Verdana" w:cstheme="minorHAnsi"/>
                <w:sz w:val="20"/>
                <w:szCs w:val="20"/>
              </w:rPr>
              <w:t>Сотрудничают, обсуждают, общаются</w:t>
            </w:r>
            <w:r w:rsidR="00EA71CE">
              <w:rPr>
                <w:rFonts w:ascii="Verdana" w:hAnsi="Verdana" w:cstheme="minorHAnsi"/>
                <w:sz w:val="20"/>
                <w:szCs w:val="20"/>
              </w:rPr>
              <w:t xml:space="preserve"> </w:t>
            </w:r>
          </w:p>
          <w:p w:rsidR="00EA71CE" w:rsidRPr="00D051E9" w:rsidRDefault="0022140D" w:rsidP="00EA71CE">
            <w:pPr>
              <w:spacing w:after="200" w:line="276" w:lineRule="auto"/>
              <w:rPr>
                <w:rFonts w:ascii="Verdana" w:hAnsi="Verdana" w:cstheme="minorHAnsi"/>
                <w:sz w:val="20"/>
                <w:szCs w:val="20"/>
              </w:rPr>
            </w:pPr>
            <w:hyperlink w:anchor="q3" w:history="1">
              <w:r w:rsidR="00EA71CE" w:rsidRPr="008823BE">
                <w:rPr>
                  <w:rStyle w:val="a4"/>
                  <w:rFonts w:ascii="Verdana" w:hAnsi="Verdana" w:cstheme="minorHAnsi"/>
                  <w:sz w:val="20"/>
                  <w:szCs w:val="20"/>
                  <w:lang w:val="en-US"/>
                </w:rPr>
                <w:t>Skype</w:t>
              </w:r>
              <w:r w:rsidR="00EA71CE" w:rsidRPr="00D051E9">
                <w:rPr>
                  <w:rStyle w:val="a4"/>
                  <w:rFonts w:ascii="Verdana" w:hAnsi="Verdana" w:cstheme="minorHAnsi"/>
                  <w:sz w:val="20"/>
                  <w:szCs w:val="20"/>
                </w:rPr>
                <w:t xml:space="preserve"> для бизнеса</w:t>
              </w:r>
            </w:hyperlink>
          </w:p>
          <w:p w:rsidR="00EA71CE" w:rsidRDefault="0022140D" w:rsidP="00EA71CE">
            <w:pPr>
              <w:spacing w:after="200" w:line="276" w:lineRule="auto"/>
              <w:rPr>
                <w:rStyle w:val="a4"/>
                <w:rFonts w:ascii="Verdana" w:hAnsi="Verdana" w:cstheme="minorHAnsi"/>
                <w:sz w:val="20"/>
                <w:szCs w:val="20"/>
              </w:rPr>
            </w:pPr>
            <w:hyperlink w:anchor="yam" w:history="1">
              <w:r w:rsidR="00EA71CE" w:rsidRPr="009E55AC">
                <w:rPr>
                  <w:rStyle w:val="a4"/>
                  <w:rFonts w:ascii="Verdana" w:hAnsi="Verdana" w:cstheme="minorHAnsi"/>
                  <w:sz w:val="20"/>
                  <w:szCs w:val="20"/>
                </w:rPr>
                <w:t>Закрытая социальная сеть</w:t>
              </w:r>
            </w:hyperlink>
          </w:p>
          <w:p w:rsidR="00692F98" w:rsidRPr="00692F98" w:rsidRDefault="0022140D" w:rsidP="00EA71CE">
            <w:pPr>
              <w:spacing w:after="200" w:line="276" w:lineRule="auto"/>
              <w:rPr>
                <w:rFonts w:ascii="Verdana" w:hAnsi="Verdana" w:cstheme="minorHAnsi"/>
                <w:sz w:val="20"/>
                <w:szCs w:val="20"/>
              </w:rPr>
            </w:pPr>
            <w:hyperlink w:anchor="_Сценарий_1._Варианты" w:history="1">
              <w:r w:rsidR="00692F98" w:rsidRPr="008F3BA3">
                <w:rPr>
                  <w:rStyle w:val="a4"/>
                </w:rPr>
                <w:t xml:space="preserve">Чат </w:t>
              </w:r>
              <w:r w:rsidR="00692F98" w:rsidRPr="008F3BA3">
                <w:rPr>
                  <w:rStyle w:val="a4"/>
                  <w:lang w:val="en-US"/>
                </w:rPr>
                <w:t>Microsoft</w:t>
              </w:r>
              <w:r w:rsidR="00692F98" w:rsidRPr="00C97314">
                <w:rPr>
                  <w:rStyle w:val="a4"/>
                </w:rPr>
                <w:t xml:space="preserve"> </w:t>
              </w:r>
              <w:r w:rsidR="00692F98" w:rsidRPr="008F3BA3">
                <w:rPr>
                  <w:rStyle w:val="a4"/>
                  <w:lang w:val="en-US"/>
                </w:rPr>
                <w:t>Teams</w:t>
              </w:r>
            </w:hyperlink>
          </w:p>
        </w:tc>
        <w:tc>
          <w:tcPr>
            <w:tcW w:w="2336" w:type="dxa"/>
            <w:shd w:val="clear" w:color="auto" w:fill="A8D08D" w:themeFill="accent6" w:themeFillTint="99"/>
          </w:tcPr>
          <w:p w:rsidR="00EA71CE" w:rsidRDefault="00EA71CE" w:rsidP="00B7698E">
            <w:pPr>
              <w:spacing w:after="200" w:line="276" w:lineRule="auto"/>
              <w:rPr>
                <w:rFonts w:ascii="Verdana" w:hAnsi="Verdana" w:cstheme="minorHAnsi"/>
                <w:sz w:val="20"/>
                <w:szCs w:val="20"/>
              </w:rPr>
            </w:pPr>
            <w:r>
              <w:rPr>
                <w:rFonts w:ascii="Verdana" w:hAnsi="Verdana" w:cstheme="minorHAnsi"/>
                <w:sz w:val="20"/>
                <w:szCs w:val="20"/>
              </w:rPr>
              <w:t>Сотрудничают, консультируют, обсуждают</w:t>
            </w:r>
          </w:p>
          <w:p w:rsidR="00EA71CE" w:rsidRPr="00EA71CE" w:rsidRDefault="0022140D" w:rsidP="00EA71CE">
            <w:pPr>
              <w:spacing w:after="200" w:line="276" w:lineRule="auto"/>
              <w:rPr>
                <w:rFonts w:ascii="Verdana" w:hAnsi="Verdana" w:cstheme="minorHAnsi"/>
                <w:sz w:val="20"/>
                <w:szCs w:val="20"/>
              </w:rPr>
            </w:pPr>
            <w:hyperlink w:anchor="q3" w:history="1">
              <w:r w:rsidR="00EA71CE" w:rsidRPr="008823BE">
                <w:rPr>
                  <w:rStyle w:val="a4"/>
                  <w:rFonts w:ascii="Verdana" w:hAnsi="Verdana" w:cstheme="minorHAnsi"/>
                  <w:sz w:val="20"/>
                  <w:szCs w:val="20"/>
                  <w:lang w:val="en-US"/>
                </w:rPr>
                <w:t>Skype</w:t>
              </w:r>
              <w:r w:rsidR="00EA71CE" w:rsidRPr="00EA71CE">
                <w:rPr>
                  <w:rStyle w:val="a4"/>
                  <w:rFonts w:ascii="Verdana" w:hAnsi="Verdana" w:cstheme="minorHAnsi"/>
                  <w:sz w:val="20"/>
                  <w:szCs w:val="20"/>
                </w:rPr>
                <w:t xml:space="preserve"> для бизнеса</w:t>
              </w:r>
            </w:hyperlink>
          </w:p>
          <w:p w:rsidR="00EA71CE" w:rsidRDefault="0022140D" w:rsidP="00EA71CE">
            <w:pPr>
              <w:spacing w:after="200" w:line="276" w:lineRule="auto"/>
              <w:rPr>
                <w:rStyle w:val="a4"/>
                <w:rFonts w:ascii="Verdana" w:hAnsi="Verdana" w:cstheme="minorHAnsi"/>
                <w:sz w:val="20"/>
                <w:szCs w:val="20"/>
              </w:rPr>
            </w:pPr>
            <w:hyperlink w:anchor="yam" w:history="1">
              <w:r w:rsidR="00EA71CE" w:rsidRPr="009E55AC">
                <w:rPr>
                  <w:rStyle w:val="a4"/>
                  <w:rFonts w:ascii="Verdana" w:hAnsi="Verdana" w:cstheme="minorHAnsi"/>
                  <w:sz w:val="20"/>
                  <w:szCs w:val="20"/>
                </w:rPr>
                <w:t>Закрытая социальная сеть</w:t>
              </w:r>
            </w:hyperlink>
          </w:p>
          <w:p w:rsidR="00692F98" w:rsidRPr="00C97314" w:rsidRDefault="0022140D" w:rsidP="00692F98">
            <w:pPr>
              <w:spacing w:after="200" w:line="276" w:lineRule="auto"/>
              <w:rPr>
                <w:rFonts w:ascii="Verdana" w:hAnsi="Verdana" w:cstheme="minorHAnsi"/>
                <w:sz w:val="20"/>
                <w:szCs w:val="20"/>
              </w:rPr>
            </w:pPr>
            <w:hyperlink w:anchor="_Сценарий_1._Варианты" w:history="1">
              <w:r w:rsidR="00692F98" w:rsidRPr="008F3BA3">
                <w:rPr>
                  <w:rStyle w:val="a4"/>
                </w:rPr>
                <w:t xml:space="preserve">Чат </w:t>
              </w:r>
              <w:r w:rsidR="00692F98" w:rsidRPr="008F3BA3">
                <w:rPr>
                  <w:rStyle w:val="a4"/>
                  <w:lang w:val="en-US"/>
                </w:rPr>
                <w:t>Microsoft</w:t>
              </w:r>
              <w:r w:rsidR="00692F98" w:rsidRPr="00C97314">
                <w:rPr>
                  <w:rStyle w:val="a4"/>
                </w:rPr>
                <w:t xml:space="preserve"> </w:t>
              </w:r>
              <w:r w:rsidR="00692F98" w:rsidRPr="008F3BA3">
                <w:rPr>
                  <w:rStyle w:val="a4"/>
                  <w:lang w:val="en-US"/>
                </w:rPr>
                <w:t>Teams</w:t>
              </w:r>
            </w:hyperlink>
          </w:p>
          <w:p w:rsidR="00692F98" w:rsidRDefault="00692F98" w:rsidP="00EA71CE">
            <w:pPr>
              <w:spacing w:after="200" w:line="276" w:lineRule="auto"/>
              <w:rPr>
                <w:rFonts w:ascii="Verdana" w:hAnsi="Verdana" w:cstheme="minorHAnsi"/>
                <w:sz w:val="20"/>
                <w:szCs w:val="20"/>
              </w:rPr>
            </w:pPr>
          </w:p>
        </w:tc>
        <w:tc>
          <w:tcPr>
            <w:tcW w:w="2336" w:type="dxa"/>
            <w:shd w:val="clear" w:color="auto" w:fill="B4C6E7" w:themeFill="accent5" w:themeFillTint="66"/>
          </w:tcPr>
          <w:p w:rsidR="00EA71CE" w:rsidRDefault="00EA71CE" w:rsidP="00B7698E">
            <w:pPr>
              <w:spacing w:after="200" w:line="276" w:lineRule="auto"/>
              <w:rPr>
                <w:rFonts w:ascii="Verdana" w:hAnsi="Verdana" w:cstheme="minorHAnsi"/>
                <w:sz w:val="20"/>
                <w:szCs w:val="20"/>
              </w:rPr>
            </w:pPr>
            <w:r>
              <w:rPr>
                <w:rFonts w:ascii="Verdana" w:hAnsi="Verdana" w:cstheme="minorHAnsi"/>
                <w:sz w:val="20"/>
                <w:szCs w:val="20"/>
              </w:rPr>
              <w:t>Консультируют</w:t>
            </w:r>
          </w:p>
          <w:p w:rsidR="00EA71CE" w:rsidRPr="007C60F6" w:rsidRDefault="0022140D" w:rsidP="00EA71CE">
            <w:pPr>
              <w:spacing w:after="200" w:line="276" w:lineRule="auto"/>
              <w:rPr>
                <w:rFonts w:ascii="Verdana" w:hAnsi="Verdana" w:cstheme="minorHAnsi"/>
                <w:sz w:val="20"/>
                <w:szCs w:val="20"/>
              </w:rPr>
            </w:pPr>
            <w:hyperlink w:anchor="q3" w:history="1">
              <w:r w:rsidR="00EA71CE" w:rsidRPr="008823BE">
                <w:rPr>
                  <w:rStyle w:val="a4"/>
                  <w:rFonts w:ascii="Verdana" w:hAnsi="Verdana" w:cstheme="minorHAnsi"/>
                  <w:sz w:val="20"/>
                  <w:szCs w:val="20"/>
                  <w:lang w:val="en-US"/>
                </w:rPr>
                <w:t>Skype</w:t>
              </w:r>
              <w:r w:rsidR="00EA71CE" w:rsidRPr="007C60F6">
                <w:rPr>
                  <w:rStyle w:val="a4"/>
                  <w:rFonts w:ascii="Verdana" w:hAnsi="Verdana" w:cstheme="minorHAnsi"/>
                  <w:sz w:val="20"/>
                  <w:szCs w:val="20"/>
                </w:rPr>
                <w:t xml:space="preserve"> для бизнеса</w:t>
              </w:r>
            </w:hyperlink>
          </w:p>
          <w:p w:rsidR="00EA71CE" w:rsidRDefault="0022140D" w:rsidP="00EA71CE">
            <w:pPr>
              <w:spacing w:after="200" w:line="276" w:lineRule="auto"/>
              <w:rPr>
                <w:rStyle w:val="a4"/>
                <w:rFonts w:ascii="Verdana" w:hAnsi="Verdana" w:cstheme="minorHAnsi"/>
                <w:sz w:val="20"/>
                <w:szCs w:val="20"/>
              </w:rPr>
            </w:pPr>
            <w:hyperlink w:anchor="yam" w:history="1">
              <w:r w:rsidR="00EA71CE" w:rsidRPr="009E55AC">
                <w:rPr>
                  <w:rStyle w:val="a4"/>
                  <w:rFonts w:ascii="Verdana" w:hAnsi="Verdana" w:cstheme="minorHAnsi"/>
                  <w:sz w:val="20"/>
                  <w:szCs w:val="20"/>
                </w:rPr>
                <w:t>Закрытая социальная сеть</w:t>
              </w:r>
            </w:hyperlink>
          </w:p>
          <w:p w:rsidR="00692F98" w:rsidRPr="008F3BA3" w:rsidRDefault="0022140D" w:rsidP="00692F98">
            <w:pPr>
              <w:spacing w:after="200" w:line="276" w:lineRule="auto"/>
              <w:rPr>
                <w:rFonts w:ascii="Verdana" w:hAnsi="Verdana" w:cstheme="minorHAnsi"/>
                <w:sz w:val="20"/>
                <w:szCs w:val="20"/>
                <w:lang w:val="en-US"/>
              </w:rPr>
            </w:pPr>
            <w:hyperlink w:anchor="_Сценарий_1._Варианты" w:history="1">
              <w:r w:rsidR="00692F98" w:rsidRPr="008F3BA3">
                <w:rPr>
                  <w:rStyle w:val="a4"/>
                </w:rPr>
                <w:t xml:space="preserve">Чат </w:t>
              </w:r>
              <w:r w:rsidR="00692F98" w:rsidRPr="008F3BA3">
                <w:rPr>
                  <w:rStyle w:val="a4"/>
                  <w:lang w:val="en-US"/>
                </w:rPr>
                <w:t>Microsoft Teams</w:t>
              </w:r>
            </w:hyperlink>
          </w:p>
          <w:p w:rsidR="00692F98" w:rsidRDefault="00692F98" w:rsidP="00EA71CE">
            <w:pPr>
              <w:spacing w:after="200" w:line="276" w:lineRule="auto"/>
              <w:rPr>
                <w:rFonts w:ascii="Verdana" w:hAnsi="Verdana" w:cstheme="minorHAnsi"/>
                <w:sz w:val="20"/>
                <w:szCs w:val="20"/>
              </w:rPr>
            </w:pPr>
          </w:p>
        </w:tc>
        <w:tc>
          <w:tcPr>
            <w:tcW w:w="2336" w:type="dxa"/>
            <w:shd w:val="clear" w:color="auto" w:fill="9CC2E5" w:themeFill="accent1" w:themeFillTint="99"/>
          </w:tcPr>
          <w:p w:rsidR="00EA71CE" w:rsidRDefault="00EA71CE" w:rsidP="00B7698E">
            <w:pPr>
              <w:spacing w:after="200" w:line="276" w:lineRule="auto"/>
              <w:rPr>
                <w:rFonts w:ascii="Verdana" w:hAnsi="Verdana" w:cstheme="minorHAnsi"/>
                <w:sz w:val="20"/>
                <w:szCs w:val="20"/>
              </w:rPr>
            </w:pPr>
            <w:r>
              <w:rPr>
                <w:rFonts w:ascii="Verdana" w:hAnsi="Verdana" w:cstheme="minorHAnsi"/>
                <w:sz w:val="20"/>
                <w:szCs w:val="20"/>
              </w:rPr>
              <w:t xml:space="preserve">Настраивают </w:t>
            </w:r>
          </w:p>
          <w:p w:rsidR="00EA71CE" w:rsidRPr="007C60F6" w:rsidRDefault="0022140D" w:rsidP="00EA71CE">
            <w:pPr>
              <w:spacing w:after="200" w:line="276" w:lineRule="auto"/>
              <w:rPr>
                <w:rFonts w:ascii="Verdana" w:hAnsi="Verdana" w:cstheme="minorHAnsi"/>
                <w:sz w:val="20"/>
                <w:szCs w:val="20"/>
              </w:rPr>
            </w:pPr>
            <w:hyperlink w:anchor="q3" w:history="1">
              <w:r w:rsidR="00EA71CE" w:rsidRPr="008823BE">
                <w:rPr>
                  <w:rStyle w:val="a4"/>
                  <w:rFonts w:ascii="Verdana" w:hAnsi="Verdana" w:cstheme="minorHAnsi"/>
                  <w:sz w:val="20"/>
                  <w:szCs w:val="20"/>
                  <w:lang w:val="en-US"/>
                </w:rPr>
                <w:t>Skype</w:t>
              </w:r>
              <w:r w:rsidR="00EA71CE" w:rsidRPr="007C60F6">
                <w:rPr>
                  <w:rStyle w:val="a4"/>
                  <w:rFonts w:ascii="Verdana" w:hAnsi="Verdana" w:cstheme="minorHAnsi"/>
                  <w:sz w:val="20"/>
                  <w:szCs w:val="20"/>
                </w:rPr>
                <w:t xml:space="preserve"> для бизнеса</w:t>
              </w:r>
            </w:hyperlink>
          </w:p>
          <w:p w:rsidR="00EA71CE" w:rsidRDefault="0022140D" w:rsidP="00EA71CE">
            <w:pPr>
              <w:spacing w:after="200" w:line="276" w:lineRule="auto"/>
              <w:rPr>
                <w:rStyle w:val="a4"/>
                <w:rFonts w:ascii="Verdana" w:hAnsi="Verdana" w:cstheme="minorHAnsi"/>
                <w:sz w:val="20"/>
                <w:szCs w:val="20"/>
              </w:rPr>
            </w:pPr>
            <w:hyperlink w:anchor="yam" w:history="1">
              <w:r w:rsidR="00EA71CE" w:rsidRPr="009E55AC">
                <w:rPr>
                  <w:rStyle w:val="a4"/>
                  <w:rFonts w:ascii="Verdana" w:hAnsi="Verdana" w:cstheme="minorHAnsi"/>
                  <w:sz w:val="20"/>
                  <w:szCs w:val="20"/>
                </w:rPr>
                <w:t>Закрытая социальная сеть</w:t>
              </w:r>
            </w:hyperlink>
          </w:p>
          <w:p w:rsidR="00692F98" w:rsidRPr="008F3BA3" w:rsidRDefault="0022140D" w:rsidP="00692F98">
            <w:pPr>
              <w:spacing w:after="200" w:line="276" w:lineRule="auto"/>
              <w:rPr>
                <w:rFonts w:ascii="Verdana" w:hAnsi="Verdana" w:cstheme="minorHAnsi"/>
                <w:sz w:val="20"/>
                <w:szCs w:val="20"/>
                <w:lang w:val="en-US"/>
              </w:rPr>
            </w:pPr>
            <w:hyperlink w:anchor="_Сценарий_1._Варианты" w:history="1">
              <w:r w:rsidR="00692F98" w:rsidRPr="008F3BA3">
                <w:rPr>
                  <w:rStyle w:val="a4"/>
                </w:rPr>
                <w:t xml:space="preserve">Чат </w:t>
              </w:r>
              <w:r w:rsidR="00692F98" w:rsidRPr="008F3BA3">
                <w:rPr>
                  <w:rStyle w:val="a4"/>
                  <w:lang w:val="en-US"/>
                </w:rPr>
                <w:t>Microsoft Teams</w:t>
              </w:r>
            </w:hyperlink>
          </w:p>
          <w:p w:rsidR="00692F98" w:rsidRDefault="00692F98" w:rsidP="00EA71CE">
            <w:pPr>
              <w:spacing w:after="200" w:line="276" w:lineRule="auto"/>
              <w:rPr>
                <w:rFonts w:ascii="Verdana" w:hAnsi="Verdana" w:cstheme="minorHAnsi"/>
                <w:sz w:val="20"/>
                <w:szCs w:val="20"/>
              </w:rPr>
            </w:pPr>
          </w:p>
        </w:tc>
      </w:tr>
    </w:tbl>
    <w:p w:rsidR="00655731" w:rsidRDefault="00655731" w:rsidP="00E55C73">
      <w:pPr>
        <w:spacing w:after="200" w:line="276" w:lineRule="auto"/>
        <w:rPr>
          <w:rFonts w:cstheme="minorHAnsi"/>
        </w:rPr>
      </w:pPr>
      <w:r w:rsidRPr="00655731">
        <w:rPr>
          <w:rFonts w:cstheme="minorHAnsi"/>
        </w:rPr>
        <w:t>Таблица 1. Функции обучения</w:t>
      </w:r>
      <w:r w:rsidR="0078553A">
        <w:rPr>
          <w:rFonts w:cstheme="minorHAnsi"/>
        </w:rPr>
        <w:t xml:space="preserve"> по основным ролям</w:t>
      </w:r>
    </w:p>
    <w:p w:rsidR="00655731" w:rsidRPr="00655731" w:rsidRDefault="00655731" w:rsidP="00E55C73">
      <w:pPr>
        <w:spacing w:after="200" w:line="276" w:lineRule="auto"/>
        <w:rPr>
          <w:rFonts w:cstheme="minorHAnsi"/>
        </w:rPr>
      </w:pPr>
    </w:p>
    <w:p w:rsidR="00DD42E5" w:rsidRDefault="00DD42E5" w:rsidP="00DD42E5">
      <w:pPr>
        <w:spacing w:after="200" w:line="276" w:lineRule="auto"/>
        <w:rPr>
          <w:rFonts w:ascii="Verdana" w:hAnsi="Verdana" w:cstheme="minorHAnsi"/>
        </w:rPr>
      </w:pPr>
      <w:r>
        <w:rPr>
          <w:rFonts w:ascii="Verdana" w:hAnsi="Verdana" w:cstheme="minorHAnsi"/>
        </w:rPr>
        <w:t>Краткое графическое представление процесса обучения на основе решения:</w:t>
      </w:r>
      <w:r>
        <w:rPr>
          <w:rFonts w:ascii="Verdana" w:hAnsi="Verdana" w:cstheme="minorHAnsi"/>
        </w:rPr>
        <w:br/>
      </w:r>
      <w:r>
        <w:rPr>
          <w:rFonts w:ascii="Verdana" w:hAnsi="Verdana" w:cstheme="minorHAnsi"/>
        </w:rPr>
        <w:br/>
      </w:r>
      <w:r w:rsidR="00F142BD">
        <w:rPr>
          <w:rFonts w:ascii="Verdana" w:hAnsi="Verdana" w:cstheme="minorHAnsi"/>
          <w:noProof/>
          <w:lang w:eastAsia="ru-RU"/>
        </w:rPr>
        <w:drawing>
          <wp:inline distT="0" distB="0" distL="0" distR="0" wp14:anchorId="07BDD035" wp14:editId="17E9340F">
            <wp:extent cx="5715000" cy="4019562"/>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матрица-образование.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4019562"/>
                    </a:xfrm>
                    <a:prstGeom prst="rect">
                      <a:avLst/>
                    </a:prstGeom>
                  </pic:spPr>
                </pic:pic>
              </a:graphicData>
            </a:graphic>
          </wp:inline>
        </w:drawing>
      </w:r>
    </w:p>
    <w:p w:rsidR="00655731" w:rsidRPr="003C5F2C" w:rsidRDefault="00655731" w:rsidP="00655731">
      <w:pPr>
        <w:rPr>
          <w:rStyle w:val="af6"/>
        </w:rPr>
      </w:pPr>
      <w:r>
        <w:rPr>
          <w:rStyle w:val="af6"/>
        </w:rPr>
        <w:t>Рис. 3</w:t>
      </w:r>
      <w:r w:rsidRPr="003C5F2C">
        <w:rPr>
          <w:rStyle w:val="af6"/>
        </w:rPr>
        <w:t xml:space="preserve">. </w:t>
      </w:r>
      <w:r>
        <w:rPr>
          <w:rStyle w:val="af6"/>
        </w:rPr>
        <w:t xml:space="preserve">Процесс обучения на основе решения. Краткое </w:t>
      </w:r>
      <w:r w:rsidR="0078553A">
        <w:rPr>
          <w:rStyle w:val="af6"/>
        </w:rPr>
        <w:t xml:space="preserve">графическое </w:t>
      </w:r>
      <w:r>
        <w:rPr>
          <w:rStyle w:val="af6"/>
        </w:rPr>
        <w:t>представление</w:t>
      </w:r>
    </w:p>
    <w:p w:rsidR="00DD42E5" w:rsidRDefault="00DD42E5" w:rsidP="00E55C73">
      <w:pPr>
        <w:spacing w:after="200" w:line="276" w:lineRule="auto"/>
        <w:rPr>
          <w:rFonts w:ascii="Verdana" w:hAnsi="Verdana" w:cstheme="minorHAnsi"/>
        </w:rPr>
      </w:pPr>
    </w:p>
    <w:p w:rsidR="003867BF" w:rsidRDefault="005C0F52" w:rsidP="00F04A51">
      <w:pPr>
        <w:spacing w:after="200" w:line="276" w:lineRule="auto"/>
        <w:jc w:val="both"/>
        <w:rPr>
          <w:rFonts w:ascii="Verdana" w:hAnsi="Verdana" w:cstheme="minorHAnsi"/>
        </w:rPr>
      </w:pPr>
      <w:r>
        <w:rPr>
          <w:rFonts w:ascii="Verdana" w:hAnsi="Verdana" w:cstheme="minorHAnsi"/>
        </w:rPr>
        <w:t>П</w:t>
      </w:r>
      <w:r w:rsidR="00E46A2A">
        <w:rPr>
          <w:rFonts w:ascii="Verdana" w:hAnsi="Verdana" w:cstheme="minorHAnsi"/>
        </w:rPr>
        <w:t>рименительно к реализации</w:t>
      </w:r>
      <w:r w:rsidR="00CB1D4E">
        <w:rPr>
          <w:rFonts w:ascii="Verdana" w:hAnsi="Verdana" w:cstheme="minorHAnsi"/>
        </w:rPr>
        <w:t xml:space="preserve"> Федеральных государственных образовательных стандартов</w:t>
      </w:r>
      <w:r w:rsidR="00E46A2A">
        <w:rPr>
          <w:rFonts w:ascii="Verdana" w:hAnsi="Verdana" w:cstheme="minorHAnsi"/>
        </w:rPr>
        <w:t xml:space="preserve"> </w:t>
      </w:r>
      <w:r w:rsidR="003A6308">
        <w:rPr>
          <w:rFonts w:ascii="Verdana" w:hAnsi="Verdana" w:cstheme="minorHAnsi"/>
        </w:rPr>
        <w:t>(</w:t>
      </w:r>
      <w:r w:rsidR="00E46A2A">
        <w:rPr>
          <w:rFonts w:ascii="Verdana" w:hAnsi="Verdana" w:cstheme="minorHAnsi"/>
        </w:rPr>
        <w:t>ФГОС</w:t>
      </w:r>
      <w:r w:rsidR="003A6308">
        <w:rPr>
          <w:rFonts w:ascii="Verdana" w:hAnsi="Verdana" w:cstheme="minorHAnsi"/>
        </w:rPr>
        <w:t>)</w:t>
      </w:r>
      <w:r w:rsidR="00CB1D4E">
        <w:rPr>
          <w:rFonts w:ascii="Verdana" w:hAnsi="Verdana" w:cstheme="minorHAnsi"/>
        </w:rPr>
        <w:t xml:space="preserve"> матрица в графическом предста</w:t>
      </w:r>
      <w:r w:rsidR="00DD42E5">
        <w:rPr>
          <w:rFonts w:ascii="Verdana" w:hAnsi="Verdana" w:cstheme="minorHAnsi"/>
        </w:rPr>
        <w:t xml:space="preserve">влении будет выглядеть </w:t>
      </w:r>
      <w:r w:rsidR="00CB1D4E">
        <w:rPr>
          <w:rFonts w:ascii="Verdana" w:hAnsi="Verdana" w:cstheme="minorHAnsi"/>
        </w:rPr>
        <w:t>так</w:t>
      </w:r>
      <w:r w:rsidR="00E46A2A">
        <w:rPr>
          <w:rFonts w:ascii="Verdana" w:hAnsi="Verdana" w:cstheme="minorHAnsi"/>
        </w:rPr>
        <w:t>:</w:t>
      </w:r>
    </w:p>
    <w:p w:rsidR="0097248D" w:rsidRDefault="00F142BD" w:rsidP="00F04A51">
      <w:pPr>
        <w:spacing w:after="200" w:line="276" w:lineRule="auto"/>
        <w:jc w:val="both"/>
        <w:rPr>
          <w:rFonts w:ascii="Verdana" w:hAnsi="Verdana" w:cstheme="minorHAnsi"/>
        </w:rPr>
      </w:pPr>
      <w:r>
        <w:rPr>
          <w:rFonts w:ascii="Verdana" w:hAnsi="Verdana" w:cstheme="minorHAnsi"/>
          <w:noProof/>
          <w:lang w:eastAsia="ru-RU"/>
        </w:rPr>
        <w:drawing>
          <wp:inline distT="0" distB="0" distL="0" distR="0" wp14:anchorId="687EDCC4" wp14:editId="65E849AE">
            <wp:extent cx="5939790" cy="3230880"/>
            <wp:effectExtent l="0" t="0" r="3810" b="762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матрицаФГОС.jpg"/>
                    <pic:cNvPicPr/>
                  </pic:nvPicPr>
                  <pic:blipFill>
                    <a:blip r:embed="rId13">
                      <a:extLst>
                        <a:ext uri="{28A0092B-C50C-407E-A947-70E740481C1C}">
                          <a14:useLocalDpi xmlns:a14="http://schemas.microsoft.com/office/drawing/2010/main" val="0"/>
                        </a:ext>
                      </a:extLst>
                    </a:blip>
                    <a:stretch>
                      <a:fillRect/>
                    </a:stretch>
                  </pic:blipFill>
                  <pic:spPr>
                    <a:xfrm>
                      <a:off x="0" y="0"/>
                      <a:ext cx="5939790" cy="3230880"/>
                    </a:xfrm>
                    <a:prstGeom prst="rect">
                      <a:avLst/>
                    </a:prstGeom>
                  </pic:spPr>
                </pic:pic>
              </a:graphicData>
            </a:graphic>
          </wp:inline>
        </w:drawing>
      </w:r>
    </w:p>
    <w:p w:rsidR="00655731" w:rsidRPr="003C5F2C" w:rsidRDefault="00655731" w:rsidP="00655731">
      <w:pPr>
        <w:rPr>
          <w:rStyle w:val="af6"/>
        </w:rPr>
      </w:pPr>
      <w:r>
        <w:rPr>
          <w:rStyle w:val="af6"/>
        </w:rPr>
        <w:t>Рис. 4</w:t>
      </w:r>
      <w:r w:rsidRPr="003C5F2C">
        <w:rPr>
          <w:rStyle w:val="af6"/>
        </w:rPr>
        <w:t xml:space="preserve">. </w:t>
      </w:r>
      <w:r>
        <w:rPr>
          <w:rStyle w:val="af6"/>
        </w:rPr>
        <w:t>Графическая матрица процесса обучения применительно к ФГОС</w:t>
      </w:r>
    </w:p>
    <w:p w:rsidR="00655731" w:rsidRDefault="00655731" w:rsidP="00F04A51">
      <w:pPr>
        <w:spacing w:after="200" w:line="276" w:lineRule="auto"/>
        <w:jc w:val="both"/>
        <w:rPr>
          <w:rFonts w:ascii="Verdana" w:hAnsi="Verdana" w:cstheme="minorHAnsi"/>
        </w:rPr>
      </w:pPr>
    </w:p>
    <w:p w:rsidR="0097248D" w:rsidRDefault="00A312F9" w:rsidP="00F04A51">
      <w:pPr>
        <w:spacing w:after="200" w:line="276" w:lineRule="auto"/>
        <w:jc w:val="both"/>
        <w:rPr>
          <w:rFonts w:ascii="Verdana" w:hAnsi="Verdana" w:cstheme="minorHAnsi"/>
        </w:rPr>
      </w:pPr>
      <w:r>
        <w:rPr>
          <w:rFonts w:ascii="Verdana" w:hAnsi="Verdana" w:cstheme="minorHAnsi"/>
        </w:rPr>
        <w:t xml:space="preserve">Рассмотрим </w:t>
      </w:r>
      <w:r w:rsidR="0097248D">
        <w:rPr>
          <w:rFonts w:ascii="Verdana" w:hAnsi="Verdana" w:cstheme="minorHAnsi"/>
        </w:rPr>
        <w:t>административно-хозяйственную функцию</w:t>
      </w:r>
      <w:r>
        <w:rPr>
          <w:rFonts w:ascii="Verdana" w:hAnsi="Verdana" w:cstheme="minorHAnsi"/>
        </w:rPr>
        <w:t xml:space="preserve"> применительно к ролям пользователей (педагоги, родители и внешние участники учебного процесса), руководителей, модераторов ресурсов и администраторов решения:</w:t>
      </w:r>
      <w:r w:rsidR="0097248D">
        <w:rPr>
          <w:rFonts w:ascii="Verdana" w:hAnsi="Verdana" w:cstheme="minorHAnsi"/>
        </w:rPr>
        <w:t xml:space="preserve"> </w:t>
      </w:r>
    </w:p>
    <w:tbl>
      <w:tblPr>
        <w:tblStyle w:val="aa"/>
        <w:tblW w:w="0" w:type="auto"/>
        <w:jc w:val="center"/>
        <w:shd w:val="clear" w:color="auto" w:fill="8EAADB" w:themeFill="accent5" w:themeFillTint="99"/>
        <w:tblLook w:val="04A0" w:firstRow="1" w:lastRow="0" w:firstColumn="1" w:lastColumn="0" w:noHBand="0" w:noVBand="1"/>
      </w:tblPr>
      <w:tblGrid>
        <w:gridCol w:w="2336"/>
        <w:gridCol w:w="2336"/>
        <w:gridCol w:w="2336"/>
        <w:gridCol w:w="2336"/>
      </w:tblGrid>
      <w:tr w:rsidR="00E2397F" w:rsidTr="00E2397F">
        <w:trPr>
          <w:jc w:val="center"/>
        </w:trPr>
        <w:tc>
          <w:tcPr>
            <w:tcW w:w="2336" w:type="dxa"/>
            <w:shd w:val="clear" w:color="auto" w:fill="D9E2F3" w:themeFill="accent5" w:themeFillTint="33"/>
          </w:tcPr>
          <w:p w:rsidR="00E2397F" w:rsidRDefault="00E2397F" w:rsidP="007C60F6">
            <w:pPr>
              <w:spacing w:after="200" w:line="276" w:lineRule="auto"/>
              <w:rPr>
                <w:rFonts w:ascii="Verdana" w:hAnsi="Verdana" w:cstheme="minorHAnsi"/>
              </w:rPr>
            </w:pPr>
            <w:r>
              <w:rPr>
                <w:rFonts w:ascii="Verdana" w:hAnsi="Verdana" w:cstheme="minorHAnsi"/>
              </w:rPr>
              <w:t>Пользователи</w:t>
            </w:r>
          </w:p>
        </w:tc>
        <w:tc>
          <w:tcPr>
            <w:tcW w:w="2336" w:type="dxa"/>
            <w:shd w:val="clear" w:color="auto" w:fill="FFF2CC" w:themeFill="accent4" w:themeFillTint="33"/>
          </w:tcPr>
          <w:p w:rsidR="00E2397F" w:rsidRDefault="00E2397F" w:rsidP="007C60F6">
            <w:pPr>
              <w:spacing w:after="200" w:line="276" w:lineRule="auto"/>
              <w:rPr>
                <w:rFonts w:ascii="Verdana" w:hAnsi="Verdana" w:cstheme="minorHAnsi"/>
              </w:rPr>
            </w:pPr>
            <w:r>
              <w:rPr>
                <w:rFonts w:ascii="Verdana" w:hAnsi="Verdana" w:cstheme="minorHAnsi"/>
              </w:rPr>
              <w:t>Руководители</w:t>
            </w:r>
          </w:p>
        </w:tc>
        <w:tc>
          <w:tcPr>
            <w:tcW w:w="2336" w:type="dxa"/>
            <w:shd w:val="clear" w:color="auto" w:fill="B4C6E7" w:themeFill="accent5" w:themeFillTint="66"/>
          </w:tcPr>
          <w:p w:rsidR="00E2397F" w:rsidRDefault="00E2397F" w:rsidP="007C60F6">
            <w:pPr>
              <w:spacing w:after="200" w:line="276" w:lineRule="auto"/>
              <w:rPr>
                <w:rFonts w:ascii="Verdana" w:hAnsi="Verdana" w:cstheme="minorHAnsi"/>
              </w:rPr>
            </w:pPr>
            <w:r>
              <w:rPr>
                <w:rFonts w:ascii="Verdana" w:hAnsi="Verdana" w:cstheme="minorHAnsi"/>
              </w:rPr>
              <w:t>Модераторы</w:t>
            </w:r>
          </w:p>
        </w:tc>
        <w:tc>
          <w:tcPr>
            <w:tcW w:w="2336" w:type="dxa"/>
            <w:shd w:val="clear" w:color="auto" w:fill="9CC2E5" w:themeFill="accent1" w:themeFillTint="99"/>
          </w:tcPr>
          <w:p w:rsidR="00E2397F" w:rsidRDefault="00E2397F" w:rsidP="007C60F6">
            <w:pPr>
              <w:spacing w:after="200" w:line="276" w:lineRule="auto"/>
              <w:rPr>
                <w:rFonts w:ascii="Verdana" w:hAnsi="Verdana" w:cstheme="minorHAnsi"/>
              </w:rPr>
            </w:pPr>
            <w:r>
              <w:rPr>
                <w:rFonts w:ascii="Verdana" w:hAnsi="Verdana" w:cstheme="minorHAnsi"/>
              </w:rPr>
              <w:t>Администраторы решения</w:t>
            </w:r>
          </w:p>
        </w:tc>
      </w:tr>
      <w:tr w:rsidR="00E2397F" w:rsidRPr="008823BE" w:rsidTr="00E2397F">
        <w:trPr>
          <w:jc w:val="center"/>
        </w:trPr>
        <w:tc>
          <w:tcPr>
            <w:tcW w:w="2336" w:type="dxa"/>
            <w:shd w:val="clear" w:color="auto" w:fill="D9E2F3" w:themeFill="accent5" w:themeFillTint="33"/>
          </w:tcPr>
          <w:p w:rsidR="00E2397F" w:rsidRDefault="00E2397F" w:rsidP="007C60F6">
            <w:pPr>
              <w:spacing w:after="200" w:line="276" w:lineRule="auto"/>
              <w:rPr>
                <w:rFonts w:ascii="Verdana" w:hAnsi="Verdana" w:cstheme="minorHAnsi"/>
                <w:sz w:val="20"/>
                <w:szCs w:val="20"/>
              </w:rPr>
            </w:pPr>
            <w:r>
              <w:rPr>
                <w:rFonts w:ascii="Verdana" w:hAnsi="Verdana" w:cstheme="minorHAnsi"/>
                <w:sz w:val="20"/>
                <w:szCs w:val="20"/>
              </w:rPr>
              <w:t>Получают доступ</w:t>
            </w:r>
            <w:r w:rsidRPr="0097248D">
              <w:rPr>
                <w:rFonts w:ascii="Verdana" w:hAnsi="Verdana" w:cstheme="minorHAnsi"/>
                <w:sz w:val="20"/>
                <w:szCs w:val="20"/>
              </w:rPr>
              <w:t xml:space="preserve"> </w:t>
            </w:r>
            <w:r>
              <w:rPr>
                <w:rFonts w:ascii="Verdana" w:hAnsi="Verdana" w:cstheme="minorHAnsi"/>
                <w:sz w:val="20"/>
                <w:szCs w:val="20"/>
              </w:rPr>
              <w:t>и знакомятся с решением</w:t>
            </w:r>
          </w:p>
          <w:p w:rsidR="00E2397F" w:rsidRPr="0097248D" w:rsidRDefault="0022140D" w:rsidP="007C60F6">
            <w:pPr>
              <w:spacing w:after="200" w:line="276" w:lineRule="auto"/>
              <w:rPr>
                <w:rFonts w:ascii="Verdana" w:hAnsi="Verdana" w:cstheme="minorHAnsi"/>
                <w:sz w:val="20"/>
                <w:szCs w:val="20"/>
              </w:rPr>
            </w:pPr>
            <w:hyperlink w:anchor="q0" w:history="1">
              <w:r w:rsidR="00E2397F" w:rsidRPr="0097248D">
                <w:rPr>
                  <w:rStyle w:val="a4"/>
                  <w:rFonts w:ascii="Verdana" w:hAnsi="Verdana" w:cstheme="minorHAnsi"/>
                  <w:sz w:val="20"/>
                  <w:szCs w:val="20"/>
                </w:rPr>
                <w:t>Введение</w:t>
              </w:r>
            </w:hyperlink>
          </w:p>
          <w:p w:rsidR="00E2397F" w:rsidRPr="008823BE" w:rsidRDefault="0022140D" w:rsidP="007C60F6">
            <w:pPr>
              <w:spacing w:after="200" w:line="276" w:lineRule="auto"/>
              <w:rPr>
                <w:rFonts w:ascii="Verdana" w:hAnsi="Verdana" w:cstheme="minorHAnsi"/>
                <w:sz w:val="20"/>
                <w:szCs w:val="20"/>
              </w:rPr>
            </w:pPr>
            <w:hyperlink w:anchor="q1" w:history="1">
              <w:r w:rsidR="00E2397F" w:rsidRPr="008823BE">
                <w:rPr>
                  <w:rStyle w:val="a4"/>
                  <w:rFonts w:ascii="Verdana" w:hAnsi="Verdana" w:cstheme="minorHAnsi"/>
                  <w:sz w:val="20"/>
                  <w:szCs w:val="20"/>
                </w:rPr>
                <w:t>Первые шаги. Вход</w:t>
              </w:r>
            </w:hyperlink>
          </w:p>
          <w:p w:rsidR="00E2397F" w:rsidRPr="008823BE" w:rsidRDefault="00E2397F" w:rsidP="007C60F6">
            <w:pPr>
              <w:spacing w:after="200" w:line="276" w:lineRule="auto"/>
              <w:rPr>
                <w:rFonts w:ascii="Verdana" w:hAnsi="Verdana" w:cstheme="minorHAnsi"/>
                <w:sz w:val="20"/>
                <w:szCs w:val="20"/>
              </w:rPr>
            </w:pPr>
          </w:p>
        </w:tc>
        <w:tc>
          <w:tcPr>
            <w:tcW w:w="2336" w:type="dxa"/>
            <w:shd w:val="clear" w:color="auto" w:fill="FFF2CC" w:themeFill="accent4" w:themeFillTint="33"/>
          </w:tcPr>
          <w:p w:rsidR="00E2397F" w:rsidRPr="008823BE" w:rsidRDefault="00E2397F" w:rsidP="007C60F6">
            <w:pPr>
              <w:spacing w:after="200" w:line="276" w:lineRule="auto"/>
              <w:rPr>
                <w:rFonts w:ascii="Verdana" w:hAnsi="Verdana" w:cstheme="minorHAnsi"/>
                <w:sz w:val="20"/>
                <w:szCs w:val="20"/>
              </w:rPr>
            </w:pPr>
            <w:r>
              <w:rPr>
                <w:rFonts w:ascii="Verdana" w:hAnsi="Verdana" w:cstheme="minorHAnsi"/>
                <w:sz w:val="20"/>
                <w:szCs w:val="20"/>
              </w:rPr>
              <w:t>Получают доступ</w:t>
            </w:r>
          </w:p>
          <w:p w:rsidR="00E2397F" w:rsidRPr="008823BE" w:rsidRDefault="0022140D" w:rsidP="007C60F6">
            <w:pPr>
              <w:spacing w:after="200" w:line="276" w:lineRule="auto"/>
              <w:rPr>
                <w:rFonts w:ascii="Verdana" w:hAnsi="Verdana" w:cstheme="minorHAnsi"/>
                <w:sz w:val="20"/>
                <w:szCs w:val="20"/>
              </w:rPr>
            </w:pPr>
            <w:hyperlink w:anchor="q1" w:history="1">
              <w:r w:rsidR="00E2397F" w:rsidRPr="008823BE">
                <w:rPr>
                  <w:rStyle w:val="a4"/>
                  <w:rFonts w:ascii="Verdana" w:hAnsi="Verdana" w:cstheme="minorHAnsi"/>
                  <w:sz w:val="20"/>
                  <w:szCs w:val="20"/>
                </w:rPr>
                <w:t>Первые шаги. Вход</w:t>
              </w:r>
            </w:hyperlink>
            <w:r w:rsidR="00E2397F" w:rsidRPr="008823BE">
              <w:rPr>
                <w:rFonts w:ascii="Verdana" w:hAnsi="Verdana" w:cstheme="minorHAnsi"/>
                <w:sz w:val="20"/>
                <w:szCs w:val="20"/>
              </w:rPr>
              <w:t xml:space="preserve">, </w:t>
            </w:r>
            <w:hyperlink w:anchor="qIV" w:history="1">
              <w:r w:rsidR="00E2397F" w:rsidRPr="008823BE">
                <w:rPr>
                  <w:rStyle w:val="a4"/>
                  <w:rFonts w:ascii="Verdana" w:hAnsi="Verdana" w:cstheme="minorHAnsi"/>
                  <w:sz w:val="20"/>
                  <w:szCs w:val="20"/>
                </w:rPr>
                <w:t>Развертывание решения</w:t>
              </w:r>
            </w:hyperlink>
          </w:p>
        </w:tc>
        <w:tc>
          <w:tcPr>
            <w:tcW w:w="2336" w:type="dxa"/>
            <w:shd w:val="clear" w:color="auto" w:fill="B4C6E7" w:themeFill="accent5" w:themeFillTint="66"/>
          </w:tcPr>
          <w:p w:rsidR="00E2397F" w:rsidRPr="008823BE" w:rsidRDefault="00E2397F" w:rsidP="007C60F6">
            <w:pPr>
              <w:spacing w:after="200" w:line="276" w:lineRule="auto"/>
              <w:rPr>
                <w:rFonts w:ascii="Verdana" w:hAnsi="Verdana" w:cstheme="minorHAnsi"/>
                <w:sz w:val="20"/>
                <w:szCs w:val="20"/>
              </w:rPr>
            </w:pPr>
            <w:r>
              <w:rPr>
                <w:rFonts w:ascii="Verdana" w:hAnsi="Verdana" w:cstheme="minorHAnsi"/>
                <w:sz w:val="20"/>
                <w:szCs w:val="20"/>
              </w:rPr>
              <w:t>Получаю</w:t>
            </w:r>
            <w:r w:rsidRPr="008823BE">
              <w:rPr>
                <w:rFonts w:ascii="Verdana" w:hAnsi="Verdana" w:cstheme="minorHAnsi"/>
                <w:sz w:val="20"/>
                <w:szCs w:val="20"/>
              </w:rPr>
              <w:t>т доступ, планирует роли</w:t>
            </w:r>
          </w:p>
          <w:p w:rsidR="00E2397F" w:rsidRPr="008823BE" w:rsidRDefault="0022140D" w:rsidP="007C60F6">
            <w:pPr>
              <w:spacing w:after="200" w:line="276" w:lineRule="auto"/>
              <w:rPr>
                <w:rFonts w:ascii="Verdana" w:hAnsi="Verdana" w:cstheme="minorHAnsi"/>
                <w:sz w:val="20"/>
                <w:szCs w:val="20"/>
              </w:rPr>
            </w:pPr>
            <w:hyperlink w:anchor="q1" w:history="1">
              <w:r w:rsidR="00E2397F" w:rsidRPr="008823BE">
                <w:rPr>
                  <w:rStyle w:val="a4"/>
                  <w:rFonts w:ascii="Verdana" w:hAnsi="Verdana" w:cstheme="minorHAnsi"/>
                  <w:sz w:val="20"/>
                  <w:szCs w:val="20"/>
                </w:rPr>
                <w:t>Первые шаги. Вход</w:t>
              </w:r>
            </w:hyperlink>
            <w:r w:rsidR="00E2397F" w:rsidRPr="008823BE">
              <w:rPr>
                <w:rFonts w:ascii="Verdana" w:hAnsi="Verdana" w:cstheme="minorHAnsi"/>
                <w:sz w:val="20"/>
                <w:szCs w:val="20"/>
              </w:rPr>
              <w:t xml:space="preserve">, </w:t>
            </w:r>
            <w:hyperlink w:anchor="qIV" w:history="1">
              <w:r w:rsidR="00E2397F" w:rsidRPr="008823BE">
                <w:rPr>
                  <w:rStyle w:val="a4"/>
                  <w:rFonts w:ascii="Verdana" w:hAnsi="Verdana" w:cstheme="minorHAnsi"/>
                  <w:sz w:val="20"/>
                  <w:szCs w:val="20"/>
                </w:rPr>
                <w:t>Развертывание решения</w:t>
              </w:r>
            </w:hyperlink>
          </w:p>
        </w:tc>
        <w:tc>
          <w:tcPr>
            <w:tcW w:w="2336" w:type="dxa"/>
            <w:shd w:val="clear" w:color="auto" w:fill="9CC2E5" w:themeFill="accent1" w:themeFillTint="99"/>
          </w:tcPr>
          <w:p w:rsidR="00E2397F" w:rsidRPr="008823BE" w:rsidRDefault="00E2397F" w:rsidP="007C60F6">
            <w:pPr>
              <w:spacing w:after="200" w:line="276" w:lineRule="auto"/>
              <w:rPr>
                <w:rFonts w:ascii="Verdana" w:hAnsi="Verdana" w:cstheme="minorHAnsi"/>
                <w:sz w:val="20"/>
                <w:szCs w:val="20"/>
              </w:rPr>
            </w:pPr>
            <w:r w:rsidRPr="008823BE">
              <w:rPr>
                <w:rFonts w:ascii="Verdana" w:hAnsi="Verdana" w:cstheme="minorHAnsi"/>
                <w:sz w:val="20"/>
                <w:szCs w:val="20"/>
              </w:rPr>
              <w:t>Об</w:t>
            </w:r>
            <w:r>
              <w:rPr>
                <w:rFonts w:ascii="Verdana" w:hAnsi="Verdana" w:cstheme="minorHAnsi"/>
                <w:sz w:val="20"/>
                <w:szCs w:val="20"/>
              </w:rPr>
              <w:t>еспечиваю</w:t>
            </w:r>
            <w:r w:rsidRPr="008823BE">
              <w:rPr>
                <w:rFonts w:ascii="Verdana" w:hAnsi="Verdana" w:cstheme="minorHAnsi"/>
                <w:sz w:val="20"/>
                <w:szCs w:val="20"/>
              </w:rPr>
              <w:t>т доступ по ролям</w:t>
            </w:r>
          </w:p>
          <w:p w:rsidR="00E2397F" w:rsidRPr="008823BE" w:rsidRDefault="0022140D" w:rsidP="007C60F6">
            <w:pPr>
              <w:spacing w:after="200" w:line="276" w:lineRule="auto"/>
              <w:rPr>
                <w:rFonts w:ascii="Verdana" w:hAnsi="Verdana" w:cstheme="minorHAnsi"/>
                <w:sz w:val="20"/>
                <w:szCs w:val="20"/>
              </w:rPr>
            </w:pPr>
            <w:hyperlink w:anchor="qIV" w:history="1">
              <w:r w:rsidR="00E2397F" w:rsidRPr="008823BE">
                <w:rPr>
                  <w:rStyle w:val="a4"/>
                  <w:rFonts w:ascii="Verdana" w:hAnsi="Verdana" w:cstheme="minorHAnsi"/>
                  <w:sz w:val="20"/>
                  <w:szCs w:val="20"/>
                </w:rPr>
                <w:t>Развертывание решения</w:t>
              </w:r>
            </w:hyperlink>
          </w:p>
        </w:tc>
      </w:tr>
      <w:tr w:rsidR="00E2397F" w:rsidRPr="008823BE" w:rsidTr="00E2397F">
        <w:trPr>
          <w:jc w:val="center"/>
        </w:trPr>
        <w:tc>
          <w:tcPr>
            <w:tcW w:w="2336" w:type="dxa"/>
            <w:shd w:val="clear" w:color="auto" w:fill="D9E2F3" w:themeFill="accent5" w:themeFillTint="33"/>
          </w:tcPr>
          <w:p w:rsidR="00E2397F" w:rsidRDefault="00E2397F" w:rsidP="007C60F6">
            <w:pPr>
              <w:spacing w:after="200" w:line="276" w:lineRule="auto"/>
              <w:rPr>
                <w:rFonts w:ascii="Verdana" w:hAnsi="Verdana" w:cstheme="minorHAnsi"/>
                <w:sz w:val="20"/>
                <w:szCs w:val="20"/>
              </w:rPr>
            </w:pPr>
            <w:r>
              <w:rPr>
                <w:rFonts w:ascii="Verdana" w:hAnsi="Verdana" w:cstheme="minorHAnsi"/>
                <w:sz w:val="20"/>
                <w:szCs w:val="20"/>
              </w:rPr>
              <w:t xml:space="preserve">Документация, информация, новости, повышение квалификации, </w:t>
            </w:r>
            <w:r>
              <w:rPr>
                <w:rFonts w:ascii="Verdana" w:hAnsi="Verdana" w:cstheme="minorHAnsi"/>
                <w:sz w:val="20"/>
                <w:szCs w:val="20"/>
              </w:rPr>
              <w:lastRenderedPageBreak/>
              <w:t>методическая поддержка</w:t>
            </w:r>
          </w:p>
          <w:p w:rsidR="00DB0DF2" w:rsidRPr="00DB0DF2" w:rsidRDefault="00DB0DF2" w:rsidP="00DB0DF2">
            <w:pPr>
              <w:spacing w:after="200" w:line="276" w:lineRule="auto"/>
              <w:rPr>
                <w:rStyle w:val="a4"/>
                <w:rFonts w:ascii="Verdana" w:hAnsi="Verdana" w:cstheme="minorHAnsi"/>
                <w:sz w:val="20"/>
                <w:szCs w:val="20"/>
              </w:rPr>
            </w:pPr>
            <w:r>
              <w:rPr>
                <w:rFonts w:ascii="Verdana" w:hAnsi="Verdana" w:cstheme="minorHAnsi"/>
                <w:sz w:val="20"/>
                <w:szCs w:val="20"/>
              </w:rPr>
              <w:fldChar w:fldCharType="begin"/>
            </w:r>
            <w:r>
              <w:rPr>
                <w:rFonts w:ascii="Verdana" w:hAnsi="Verdana" w:cstheme="minorHAnsi"/>
                <w:sz w:val="20"/>
                <w:szCs w:val="20"/>
              </w:rPr>
              <w:instrText xml:space="preserve"> HYPERLINK  \l "_Сценарий_5._Обучение" </w:instrText>
            </w:r>
            <w:r>
              <w:rPr>
                <w:rFonts w:ascii="Verdana" w:hAnsi="Verdana" w:cstheme="minorHAnsi"/>
                <w:sz w:val="20"/>
                <w:szCs w:val="20"/>
              </w:rPr>
              <w:fldChar w:fldCharType="separate"/>
            </w:r>
            <w:r w:rsidRPr="00DB0DF2">
              <w:rPr>
                <w:rStyle w:val="a4"/>
                <w:rFonts w:ascii="Verdana" w:hAnsi="Verdana" w:cstheme="minorHAnsi"/>
                <w:sz w:val="20"/>
                <w:szCs w:val="20"/>
              </w:rPr>
              <w:t>Сайты</w:t>
            </w:r>
          </w:p>
          <w:p w:rsidR="00E2397F" w:rsidRPr="00E2397F" w:rsidRDefault="00DB0DF2" w:rsidP="00DB0DF2">
            <w:pPr>
              <w:spacing w:after="200" w:line="276" w:lineRule="auto"/>
              <w:rPr>
                <w:rFonts w:ascii="Verdana" w:hAnsi="Verdana" w:cstheme="minorHAnsi"/>
                <w:sz w:val="20"/>
                <w:szCs w:val="20"/>
              </w:rPr>
            </w:pPr>
            <w:r>
              <w:rPr>
                <w:rFonts w:ascii="Verdana" w:hAnsi="Verdana" w:cstheme="minorHAnsi"/>
                <w:sz w:val="20"/>
                <w:szCs w:val="20"/>
              </w:rPr>
              <w:fldChar w:fldCharType="end"/>
            </w:r>
            <w:hyperlink w:anchor="yam" w:history="1">
              <w:r w:rsidR="00E2397F" w:rsidRPr="009E55AC">
                <w:rPr>
                  <w:rStyle w:val="a4"/>
                  <w:rFonts w:ascii="Verdana" w:hAnsi="Verdana" w:cstheme="minorHAnsi"/>
                  <w:sz w:val="20"/>
                  <w:szCs w:val="20"/>
                </w:rPr>
                <w:t>Закрытая социальная сеть</w:t>
              </w:r>
            </w:hyperlink>
          </w:p>
        </w:tc>
        <w:tc>
          <w:tcPr>
            <w:tcW w:w="2336" w:type="dxa"/>
            <w:shd w:val="clear" w:color="auto" w:fill="FFF2CC" w:themeFill="accent4" w:themeFillTint="33"/>
          </w:tcPr>
          <w:p w:rsidR="00E2397F" w:rsidRDefault="00E2397F" w:rsidP="007C60F6">
            <w:pPr>
              <w:spacing w:after="200" w:line="276" w:lineRule="auto"/>
              <w:rPr>
                <w:rFonts w:ascii="Verdana" w:hAnsi="Verdana" w:cstheme="minorHAnsi"/>
                <w:sz w:val="20"/>
                <w:szCs w:val="20"/>
              </w:rPr>
            </w:pPr>
            <w:r>
              <w:rPr>
                <w:rFonts w:ascii="Verdana" w:hAnsi="Verdana" w:cstheme="minorHAnsi"/>
                <w:sz w:val="20"/>
                <w:szCs w:val="20"/>
              </w:rPr>
              <w:lastRenderedPageBreak/>
              <w:t xml:space="preserve">Разработка стандартов, планов, документации, организация методической службы и </w:t>
            </w:r>
            <w:r>
              <w:rPr>
                <w:rFonts w:ascii="Verdana" w:hAnsi="Verdana" w:cstheme="minorHAnsi"/>
                <w:sz w:val="20"/>
                <w:szCs w:val="20"/>
              </w:rPr>
              <w:lastRenderedPageBreak/>
              <w:t>повышения квалификации</w:t>
            </w:r>
          </w:p>
          <w:p w:rsidR="00DB0DF2" w:rsidRPr="00DB0DF2" w:rsidRDefault="00DB0DF2" w:rsidP="00DB0DF2">
            <w:pPr>
              <w:spacing w:after="200" w:line="276" w:lineRule="auto"/>
              <w:rPr>
                <w:rStyle w:val="a4"/>
                <w:rFonts w:ascii="Verdana" w:hAnsi="Verdana" w:cstheme="minorHAnsi"/>
                <w:sz w:val="20"/>
                <w:szCs w:val="20"/>
              </w:rPr>
            </w:pPr>
            <w:r>
              <w:rPr>
                <w:rFonts w:ascii="Verdana" w:hAnsi="Verdana" w:cstheme="minorHAnsi"/>
                <w:sz w:val="20"/>
                <w:szCs w:val="20"/>
              </w:rPr>
              <w:fldChar w:fldCharType="begin"/>
            </w:r>
            <w:r>
              <w:rPr>
                <w:rFonts w:ascii="Verdana" w:hAnsi="Verdana" w:cstheme="minorHAnsi"/>
                <w:sz w:val="20"/>
                <w:szCs w:val="20"/>
              </w:rPr>
              <w:instrText xml:space="preserve"> HYPERLINK  \l "_Сценарий_5._Обучение" </w:instrText>
            </w:r>
            <w:r>
              <w:rPr>
                <w:rFonts w:ascii="Verdana" w:hAnsi="Verdana" w:cstheme="minorHAnsi"/>
                <w:sz w:val="20"/>
                <w:szCs w:val="20"/>
              </w:rPr>
              <w:fldChar w:fldCharType="separate"/>
            </w:r>
            <w:r w:rsidRPr="00DB0DF2">
              <w:rPr>
                <w:rStyle w:val="a4"/>
                <w:rFonts w:ascii="Verdana" w:hAnsi="Verdana" w:cstheme="minorHAnsi"/>
                <w:sz w:val="20"/>
                <w:szCs w:val="20"/>
              </w:rPr>
              <w:t>Сайты</w:t>
            </w:r>
          </w:p>
          <w:p w:rsidR="00E2397F" w:rsidRDefault="00DB0DF2" w:rsidP="00DB0DF2">
            <w:pPr>
              <w:spacing w:after="200" w:line="276" w:lineRule="auto"/>
              <w:rPr>
                <w:rFonts w:ascii="Verdana" w:hAnsi="Verdana" w:cstheme="minorHAnsi"/>
                <w:sz w:val="20"/>
                <w:szCs w:val="20"/>
              </w:rPr>
            </w:pPr>
            <w:r>
              <w:rPr>
                <w:rFonts w:ascii="Verdana" w:hAnsi="Verdana" w:cstheme="minorHAnsi"/>
                <w:sz w:val="20"/>
                <w:szCs w:val="20"/>
              </w:rPr>
              <w:fldChar w:fldCharType="end"/>
            </w:r>
            <w:hyperlink w:anchor="yam" w:history="1">
              <w:r w:rsidR="00E2397F" w:rsidRPr="009E55AC">
                <w:rPr>
                  <w:rStyle w:val="a4"/>
                  <w:rFonts w:ascii="Verdana" w:hAnsi="Verdana" w:cstheme="minorHAnsi"/>
                  <w:sz w:val="20"/>
                  <w:szCs w:val="20"/>
                </w:rPr>
                <w:t>Закрытая социальная сеть</w:t>
              </w:r>
            </w:hyperlink>
          </w:p>
        </w:tc>
        <w:tc>
          <w:tcPr>
            <w:tcW w:w="2336" w:type="dxa"/>
            <w:shd w:val="clear" w:color="auto" w:fill="B4C6E7" w:themeFill="accent5" w:themeFillTint="66"/>
          </w:tcPr>
          <w:p w:rsidR="00E2397F" w:rsidRDefault="00E2397F" w:rsidP="007C60F6">
            <w:pPr>
              <w:spacing w:after="200" w:line="276" w:lineRule="auto"/>
              <w:rPr>
                <w:rFonts w:ascii="Verdana" w:hAnsi="Verdana" w:cstheme="minorHAnsi"/>
                <w:sz w:val="20"/>
                <w:szCs w:val="20"/>
              </w:rPr>
            </w:pPr>
            <w:r>
              <w:rPr>
                <w:rFonts w:ascii="Verdana" w:hAnsi="Verdana" w:cstheme="minorHAnsi"/>
                <w:sz w:val="20"/>
                <w:szCs w:val="20"/>
              </w:rPr>
              <w:lastRenderedPageBreak/>
              <w:t>Обновление и размещение информации, создание сайтов.</w:t>
            </w:r>
          </w:p>
          <w:p w:rsidR="00E2397F" w:rsidRPr="00DB0DF2" w:rsidRDefault="00DB0DF2" w:rsidP="00E2397F">
            <w:pPr>
              <w:spacing w:after="200" w:line="276" w:lineRule="auto"/>
              <w:rPr>
                <w:rStyle w:val="a4"/>
                <w:rFonts w:ascii="Verdana" w:hAnsi="Verdana" w:cstheme="minorHAnsi"/>
                <w:sz w:val="20"/>
                <w:szCs w:val="20"/>
              </w:rPr>
            </w:pPr>
            <w:r>
              <w:rPr>
                <w:rFonts w:ascii="Verdana" w:hAnsi="Verdana" w:cstheme="minorHAnsi"/>
                <w:sz w:val="20"/>
                <w:szCs w:val="20"/>
              </w:rPr>
              <w:fldChar w:fldCharType="begin"/>
            </w:r>
            <w:r>
              <w:rPr>
                <w:rFonts w:ascii="Verdana" w:hAnsi="Verdana" w:cstheme="minorHAnsi"/>
                <w:sz w:val="20"/>
                <w:szCs w:val="20"/>
              </w:rPr>
              <w:instrText xml:space="preserve"> HYPERLINK  \l "_Сценарий_5._Обучение" </w:instrText>
            </w:r>
            <w:r>
              <w:rPr>
                <w:rFonts w:ascii="Verdana" w:hAnsi="Verdana" w:cstheme="minorHAnsi"/>
                <w:sz w:val="20"/>
                <w:szCs w:val="20"/>
              </w:rPr>
              <w:fldChar w:fldCharType="separate"/>
            </w:r>
            <w:r w:rsidR="00E2397F" w:rsidRPr="00DB0DF2">
              <w:rPr>
                <w:rStyle w:val="a4"/>
                <w:rFonts w:ascii="Verdana" w:hAnsi="Verdana" w:cstheme="minorHAnsi"/>
                <w:sz w:val="20"/>
                <w:szCs w:val="20"/>
              </w:rPr>
              <w:t>Сайты</w:t>
            </w:r>
          </w:p>
          <w:p w:rsidR="00E2397F" w:rsidRDefault="00DB0DF2" w:rsidP="00E2397F">
            <w:pPr>
              <w:spacing w:after="200" w:line="276" w:lineRule="auto"/>
              <w:rPr>
                <w:rFonts w:ascii="Verdana" w:hAnsi="Verdana" w:cstheme="minorHAnsi"/>
                <w:sz w:val="20"/>
                <w:szCs w:val="20"/>
              </w:rPr>
            </w:pPr>
            <w:r>
              <w:rPr>
                <w:rFonts w:ascii="Verdana" w:hAnsi="Verdana" w:cstheme="minorHAnsi"/>
                <w:sz w:val="20"/>
                <w:szCs w:val="20"/>
              </w:rPr>
              <w:lastRenderedPageBreak/>
              <w:fldChar w:fldCharType="end"/>
            </w:r>
            <w:hyperlink w:anchor="yam" w:history="1">
              <w:r w:rsidR="00E2397F" w:rsidRPr="009E55AC">
                <w:rPr>
                  <w:rStyle w:val="a4"/>
                  <w:rFonts w:ascii="Verdana" w:hAnsi="Verdana" w:cstheme="minorHAnsi"/>
                  <w:sz w:val="20"/>
                  <w:szCs w:val="20"/>
                </w:rPr>
                <w:t>Закрытая социальная сеть</w:t>
              </w:r>
            </w:hyperlink>
          </w:p>
        </w:tc>
        <w:tc>
          <w:tcPr>
            <w:tcW w:w="2336" w:type="dxa"/>
            <w:shd w:val="clear" w:color="auto" w:fill="9CC2E5" w:themeFill="accent1" w:themeFillTint="99"/>
          </w:tcPr>
          <w:p w:rsidR="00E2397F" w:rsidRPr="008823BE" w:rsidRDefault="00E2397F" w:rsidP="007C60F6">
            <w:pPr>
              <w:spacing w:after="200" w:line="276" w:lineRule="auto"/>
              <w:rPr>
                <w:rFonts w:ascii="Verdana" w:hAnsi="Verdana" w:cstheme="minorHAnsi"/>
                <w:sz w:val="20"/>
                <w:szCs w:val="20"/>
              </w:rPr>
            </w:pPr>
            <w:r>
              <w:rPr>
                <w:rFonts w:ascii="Verdana" w:hAnsi="Verdana" w:cstheme="minorHAnsi"/>
                <w:sz w:val="20"/>
                <w:szCs w:val="20"/>
              </w:rPr>
              <w:lastRenderedPageBreak/>
              <w:t>Администрирование решения</w:t>
            </w:r>
          </w:p>
        </w:tc>
      </w:tr>
      <w:tr w:rsidR="00E2397F" w:rsidRPr="008823BE" w:rsidTr="00E2397F">
        <w:trPr>
          <w:jc w:val="center"/>
        </w:trPr>
        <w:tc>
          <w:tcPr>
            <w:tcW w:w="2336" w:type="dxa"/>
            <w:shd w:val="clear" w:color="auto" w:fill="D9E2F3" w:themeFill="accent5" w:themeFillTint="33"/>
          </w:tcPr>
          <w:p w:rsidR="00E2397F" w:rsidRDefault="00E2397F" w:rsidP="007C60F6">
            <w:pPr>
              <w:spacing w:after="200" w:line="276" w:lineRule="auto"/>
              <w:rPr>
                <w:rFonts w:ascii="Verdana" w:hAnsi="Verdana" w:cstheme="minorHAnsi"/>
                <w:sz w:val="20"/>
                <w:szCs w:val="20"/>
              </w:rPr>
            </w:pPr>
            <w:r>
              <w:rPr>
                <w:rFonts w:ascii="Verdana" w:hAnsi="Verdana" w:cstheme="minorHAnsi"/>
                <w:sz w:val="20"/>
                <w:szCs w:val="20"/>
              </w:rPr>
              <w:t>Общение, обсуждение</w:t>
            </w:r>
          </w:p>
          <w:p w:rsidR="00E2397F" w:rsidRPr="00D051E9" w:rsidRDefault="0022140D" w:rsidP="00E2397F">
            <w:pPr>
              <w:spacing w:after="200" w:line="276" w:lineRule="auto"/>
              <w:rPr>
                <w:rFonts w:ascii="Verdana" w:hAnsi="Verdana" w:cstheme="minorHAnsi"/>
                <w:sz w:val="20"/>
                <w:szCs w:val="20"/>
              </w:rPr>
            </w:pPr>
            <w:hyperlink w:anchor="q3" w:history="1">
              <w:r w:rsidR="00E2397F" w:rsidRPr="008823BE">
                <w:rPr>
                  <w:rStyle w:val="a4"/>
                  <w:rFonts w:ascii="Verdana" w:hAnsi="Verdana" w:cstheme="minorHAnsi"/>
                  <w:sz w:val="20"/>
                  <w:szCs w:val="20"/>
                  <w:lang w:val="en-US"/>
                </w:rPr>
                <w:t>Skype</w:t>
              </w:r>
              <w:r w:rsidR="00E2397F" w:rsidRPr="00D051E9">
                <w:rPr>
                  <w:rStyle w:val="a4"/>
                  <w:rFonts w:ascii="Verdana" w:hAnsi="Verdana" w:cstheme="minorHAnsi"/>
                  <w:sz w:val="20"/>
                  <w:szCs w:val="20"/>
                </w:rPr>
                <w:t xml:space="preserve"> для бизнеса</w:t>
              </w:r>
            </w:hyperlink>
          </w:p>
          <w:p w:rsidR="00E2397F" w:rsidRDefault="0022140D" w:rsidP="00E2397F">
            <w:pPr>
              <w:spacing w:after="200" w:line="276" w:lineRule="auto"/>
              <w:rPr>
                <w:rStyle w:val="a4"/>
                <w:rFonts w:ascii="Verdana" w:hAnsi="Verdana" w:cstheme="minorHAnsi"/>
                <w:sz w:val="20"/>
                <w:szCs w:val="20"/>
              </w:rPr>
            </w:pPr>
            <w:hyperlink w:anchor="yam" w:history="1">
              <w:r w:rsidR="00E2397F" w:rsidRPr="009E55AC">
                <w:rPr>
                  <w:rStyle w:val="a4"/>
                  <w:rFonts w:ascii="Verdana" w:hAnsi="Verdana" w:cstheme="minorHAnsi"/>
                  <w:sz w:val="20"/>
                  <w:szCs w:val="20"/>
                </w:rPr>
                <w:t>Закрытая социальная сеть</w:t>
              </w:r>
            </w:hyperlink>
          </w:p>
          <w:p w:rsidR="008F3BA3" w:rsidRPr="008F3BA3" w:rsidRDefault="0022140D" w:rsidP="00E2397F">
            <w:pPr>
              <w:spacing w:after="200" w:line="276" w:lineRule="auto"/>
              <w:rPr>
                <w:rFonts w:ascii="Verdana" w:hAnsi="Verdana" w:cstheme="minorHAnsi"/>
                <w:sz w:val="20"/>
                <w:szCs w:val="20"/>
                <w:lang w:val="en-US"/>
              </w:rPr>
            </w:pPr>
            <w:hyperlink w:anchor="_Сценарий_1._Варианты" w:history="1">
              <w:r w:rsidR="008F3BA3" w:rsidRPr="008F3BA3">
                <w:rPr>
                  <w:rStyle w:val="a4"/>
                </w:rPr>
                <w:t xml:space="preserve">Чат </w:t>
              </w:r>
              <w:r w:rsidR="008F3BA3" w:rsidRPr="008F3BA3">
                <w:rPr>
                  <w:rStyle w:val="a4"/>
                  <w:lang w:val="en-US"/>
                </w:rPr>
                <w:t>Microsoft Teams</w:t>
              </w:r>
            </w:hyperlink>
          </w:p>
          <w:p w:rsidR="00DB0DF2" w:rsidRPr="00DB0DF2" w:rsidRDefault="00DB0DF2" w:rsidP="00DB0DF2">
            <w:pPr>
              <w:spacing w:after="200" w:line="276" w:lineRule="auto"/>
              <w:rPr>
                <w:rStyle w:val="a4"/>
                <w:rFonts w:ascii="Verdana" w:hAnsi="Verdana" w:cstheme="minorHAnsi"/>
                <w:sz w:val="20"/>
                <w:szCs w:val="20"/>
              </w:rPr>
            </w:pPr>
            <w:r>
              <w:rPr>
                <w:rFonts w:ascii="Verdana" w:hAnsi="Verdana" w:cstheme="minorHAnsi"/>
                <w:sz w:val="20"/>
                <w:szCs w:val="20"/>
              </w:rPr>
              <w:fldChar w:fldCharType="begin"/>
            </w:r>
            <w:r>
              <w:rPr>
                <w:rFonts w:ascii="Verdana" w:hAnsi="Verdana" w:cstheme="minorHAnsi"/>
                <w:sz w:val="20"/>
                <w:szCs w:val="20"/>
              </w:rPr>
              <w:instrText xml:space="preserve"> HYPERLINK  \l "_Сценарий_5._Обучение" </w:instrText>
            </w:r>
            <w:r>
              <w:rPr>
                <w:rFonts w:ascii="Verdana" w:hAnsi="Verdana" w:cstheme="minorHAnsi"/>
                <w:sz w:val="20"/>
                <w:szCs w:val="20"/>
              </w:rPr>
              <w:fldChar w:fldCharType="separate"/>
            </w:r>
            <w:r w:rsidRPr="00DB0DF2">
              <w:rPr>
                <w:rStyle w:val="a4"/>
                <w:rFonts w:ascii="Verdana" w:hAnsi="Verdana" w:cstheme="minorHAnsi"/>
                <w:sz w:val="20"/>
                <w:szCs w:val="20"/>
              </w:rPr>
              <w:t>Сайты</w:t>
            </w:r>
          </w:p>
          <w:p w:rsidR="00E2397F" w:rsidRDefault="00DB0DF2" w:rsidP="00DB0DF2">
            <w:pPr>
              <w:spacing w:after="200" w:line="276" w:lineRule="auto"/>
              <w:rPr>
                <w:rFonts w:ascii="Verdana" w:hAnsi="Verdana" w:cstheme="minorHAnsi"/>
                <w:sz w:val="20"/>
                <w:szCs w:val="20"/>
              </w:rPr>
            </w:pPr>
            <w:r>
              <w:rPr>
                <w:rFonts w:ascii="Verdana" w:hAnsi="Verdana" w:cstheme="minorHAnsi"/>
                <w:sz w:val="20"/>
                <w:szCs w:val="20"/>
              </w:rPr>
              <w:fldChar w:fldCharType="end"/>
            </w:r>
          </w:p>
        </w:tc>
        <w:tc>
          <w:tcPr>
            <w:tcW w:w="2336" w:type="dxa"/>
            <w:shd w:val="clear" w:color="auto" w:fill="FFF2CC" w:themeFill="accent4" w:themeFillTint="33"/>
          </w:tcPr>
          <w:p w:rsidR="00E2397F" w:rsidRDefault="00E2397F" w:rsidP="007C60F6">
            <w:pPr>
              <w:spacing w:after="200" w:line="276" w:lineRule="auto"/>
              <w:rPr>
                <w:rFonts w:ascii="Verdana" w:hAnsi="Verdana" w:cstheme="minorHAnsi"/>
                <w:sz w:val="20"/>
                <w:szCs w:val="20"/>
              </w:rPr>
            </w:pPr>
            <w:r>
              <w:rPr>
                <w:rFonts w:ascii="Verdana" w:hAnsi="Verdana" w:cstheme="minorHAnsi"/>
                <w:sz w:val="20"/>
                <w:szCs w:val="20"/>
              </w:rPr>
              <w:t>Общение</w:t>
            </w:r>
          </w:p>
          <w:p w:rsidR="00E2397F" w:rsidRPr="00D051E9" w:rsidRDefault="0022140D" w:rsidP="00E2397F">
            <w:pPr>
              <w:spacing w:after="200" w:line="276" w:lineRule="auto"/>
              <w:rPr>
                <w:rFonts w:ascii="Verdana" w:hAnsi="Verdana" w:cstheme="minorHAnsi"/>
                <w:sz w:val="20"/>
                <w:szCs w:val="20"/>
              </w:rPr>
            </w:pPr>
            <w:hyperlink w:anchor="q3" w:history="1">
              <w:r w:rsidR="00E2397F" w:rsidRPr="008823BE">
                <w:rPr>
                  <w:rStyle w:val="a4"/>
                  <w:rFonts w:ascii="Verdana" w:hAnsi="Verdana" w:cstheme="minorHAnsi"/>
                  <w:sz w:val="20"/>
                  <w:szCs w:val="20"/>
                  <w:lang w:val="en-US"/>
                </w:rPr>
                <w:t>Skype</w:t>
              </w:r>
              <w:r w:rsidR="00E2397F" w:rsidRPr="00D051E9">
                <w:rPr>
                  <w:rStyle w:val="a4"/>
                  <w:rFonts w:ascii="Verdana" w:hAnsi="Verdana" w:cstheme="minorHAnsi"/>
                  <w:sz w:val="20"/>
                  <w:szCs w:val="20"/>
                </w:rPr>
                <w:t xml:space="preserve"> для бизнеса</w:t>
              </w:r>
            </w:hyperlink>
          </w:p>
          <w:p w:rsidR="00E2397F" w:rsidRDefault="0022140D" w:rsidP="00E2397F">
            <w:pPr>
              <w:spacing w:after="200" w:line="276" w:lineRule="auto"/>
              <w:rPr>
                <w:rStyle w:val="a4"/>
                <w:rFonts w:ascii="Verdana" w:hAnsi="Verdana" w:cstheme="minorHAnsi"/>
                <w:sz w:val="20"/>
                <w:szCs w:val="20"/>
              </w:rPr>
            </w:pPr>
            <w:hyperlink w:anchor="yam" w:history="1">
              <w:r w:rsidR="00E2397F" w:rsidRPr="009E55AC">
                <w:rPr>
                  <w:rStyle w:val="a4"/>
                  <w:rFonts w:ascii="Verdana" w:hAnsi="Verdana" w:cstheme="minorHAnsi"/>
                  <w:sz w:val="20"/>
                  <w:szCs w:val="20"/>
                </w:rPr>
                <w:t>Закрытая социальная сеть</w:t>
              </w:r>
            </w:hyperlink>
          </w:p>
          <w:p w:rsidR="008F3BA3" w:rsidRPr="008F3BA3" w:rsidRDefault="0022140D" w:rsidP="008F3BA3">
            <w:pPr>
              <w:spacing w:after="200" w:line="276" w:lineRule="auto"/>
              <w:rPr>
                <w:rFonts w:ascii="Verdana" w:hAnsi="Verdana" w:cstheme="minorHAnsi"/>
                <w:sz w:val="20"/>
                <w:szCs w:val="20"/>
                <w:lang w:val="en-US"/>
              </w:rPr>
            </w:pPr>
            <w:hyperlink w:anchor="_Сценарий_1._Варианты" w:history="1">
              <w:r w:rsidR="008F3BA3" w:rsidRPr="008F3BA3">
                <w:rPr>
                  <w:rStyle w:val="a4"/>
                </w:rPr>
                <w:t xml:space="preserve">Чат </w:t>
              </w:r>
              <w:r w:rsidR="008F3BA3" w:rsidRPr="008F3BA3">
                <w:rPr>
                  <w:rStyle w:val="a4"/>
                  <w:lang w:val="en-US"/>
                </w:rPr>
                <w:t>Microsoft Teams</w:t>
              </w:r>
            </w:hyperlink>
          </w:p>
          <w:p w:rsidR="00DB0DF2" w:rsidRPr="00DB0DF2" w:rsidRDefault="00DB0DF2" w:rsidP="00DB0DF2">
            <w:pPr>
              <w:spacing w:after="200" w:line="276" w:lineRule="auto"/>
              <w:rPr>
                <w:rStyle w:val="a4"/>
                <w:rFonts w:ascii="Verdana" w:hAnsi="Verdana" w:cstheme="minorHAnsi"/>
                <w:sz w:val="20"/>
                <w:szCs w:val="20"/>
              </w:rPr>
            </w:pPr>
            <w:r>
              <w:rPr>
                <w:rFonts w:ascii="Verdana" w:hAnsi="Verdana" w:cstheme="minorHAnsi"/>
                <w:sz w:val="20"/>
                <w:szCs w:val="20"/>
              </w:rPr>
              <w:fldChar w:fldCharType="begin"/>
            </w:r>
            <w:r>
              <w:rPr>
                <w:rFonts w:ascii="Verdana" w:hAnsi="Verdana" w:cstheme="minorHAnsi"/>
                <w:sz w:val="20"/>
                <w:szCs w:val="20"/>
              </w:rPr>
              <w:instrText xml:space="preserve"> HYPERLINK  \l "_Сценарий_5._Обучение" </w:instrText>
            </w:r>
            <w:r>
              <w:rPr>
                <w:rFonts w:ascii="Verdana" w:hAnsi="Verdana" w:cstheme="minorHAnsi"/>
                <w:sz w:val="20"/>
                <w:szCs w:val="20"/>
              </w:rPr>
              <w:fldChar w:fldCharType="separate"/>
            </w:r>
            <w:r w:rsidRPr="00DB0DF2">
              <w:rPr>
                <w:rStyle w:val="a4"/>
                <w:rFonts w:ascii="Verdana" w:hAnsi="Verdana" w:cstheme="minorHAnsi"/>
                <w:sz w:val="20"/>
                <w:szCs w:val="20"/>
              </w:rPr>
              <w:t>Сайты</w:t>
            </w:r>
          </w:p>
          <w:p w:rsidR="00E2397F" w:rsidRDefault="00DB0DF2" w:rsidP="00DB0DF2">
            <w:pPr>
              <w:spacing w:after="200" w:line="276" w:lineRule="auto"/>
              <w:rPr>
                <w:rFonts w:ascii="Verdana" w:hAnsi="Verdana" w:cstheme="minorHAnsi"/>
                <w:sz w:val="20"/>
                <w:szCs w:val="20"/>
              </w:rPr>
            </w:pPr>
            <w:r>
              <w:rPr>
                <w:rFonts w:ascii="Verdana" w:hAnsi="Verdana" w:cstheme="minorHAnsi"/>
                <w:sz w:val="20"/>
                <w:szCs w:val="20"/>
              </w:rPr>
              <w:fldChar w:fldCharType="end"/>
            </w:r>
          </w:p>
        </w:tc>
        <w:tc>
          <w:tcPr>
            <w:tcW w:w="2336" w:type="dxa"/>
            <w:shd w:val="clear" w:color="auto" w:fill="B4C6E7" w:themeFill="accent5" w:themeFillTint="66"/>
          </w:tcPr>
          <w:p w:rsidR="00E2397F" w:rsidRDefault="00E2397F" w:rsidP="007C60F6">
            <w:pPr>
              <w:spacing w:after="200" w:line="276" w:lineRule="auto"/>
              <w:rPr>
                <w:rFonts w:ascii="Verdana" w:hAnsi="Verdana" w:cstheme="minorHAnsi"/>
                <w:sz w:val="20"/>
                <w:szCs w:val="20"/>
              </w:rPr>
            </w:pPr>
            <w:r>
              <w:rPr>
                <w:rFonts w:ascii="Verdana" w:hAnsi="Verdana" w:cstheme="minorHAnsi"/>
                <w:sz w:val="20"/>
                <w:szCs w:val="20"/>
              </w:rPr>
              <w:t xml:space="preserve">Консультирование, общение </w:t>
            </w:r>
          </w:p>
          <w:p w:rsidR="00E2397F" w:rsidRPr="00D051E9" w:rsidRDefault="0022140D" w:rsidP="00E2397F">
            <w:pPr>
              <w:spacing w:after="200" w:line="276" w:lineRule="auto"/>
              <w:rPr>
                <w:rFonts w:ascii="Verdana" w:hAnsi="Verdana" w:cstheme="minorHAnsi"/>
                <w:sz w:val="20"/>
                <w:szCs w:val="20"/>
              </w:rPr>
            </w:pPr>
            <w:hyperlink w:anchor="q3" w:history="1">
              <w:r w:rsidR="00E2397F" w:rsidRPr="008823BE">
                <w:rPr>
                  <w:rStyle w:val="a4"/>
                  <w:rFonts w:ascii="Verdana" w:hAnsi="Verdana" w:cstheme="minorHAnsi"/>
                  <w:sz w:val="20"/>
                  <w:szCs w:val="20"/>
                  <w:lang w:val="en-US"/>
                </w:rPr>
                <w:t>Skype</w:t>
              </w:r>
              <w:r w:rsidR="00E2397F" w:rsidRPr="00D051E9">
                <w:rPr>
                  <w:rStyle w:val="a4"/>
                  <w:rFonts w:ascii="Verdana" w:hAnsi="Verdana" w:cstheme="minorHAnsi"/>
                  <w:sz w:val="20"/>
                  <w:szCs w:val="20"/>
                </w:rPr>
                <w:t xml:space="preserve"> для бизнеса</w:t>
              </w:r>
            </w:hyperlink>
          </w:p>
          <w:p w:rsidR="00E2397F" w:rsidRDefault="0022140D" w:rsidP="00E2397F">
            <w:pPr>
              <w:spacing w:after="200" w:line="276" w:lineRule="auto"/>
              <w:rPr>
                <w:rStyle w:val="a4"/>
                <w:rFonts w:ascii="Verdana" w:hAnsi="Verdana" w:cstheme="minorHAnsi"/>
                <w:sz w:val="20"/>
                <w:szCs w:val="20"/>
              </w:rPr>
            </w:pPr>
            <w:hyperlink w:anchor="yam" w:history="1">
              <w:r w:rsidR="00E2397F" w:rsidRPr="009E55AC">
                <w:rPr>
                  <w:rStyle w:val="a4"/>
                  <w:rFonts w:ascii="Verdana" w:hAnsi="Verdana" w:cstheme="minorHAnsi"/>
                  <w:sz w:val="20"/>
                  <w:szCs w:val="20"/>
                </w:rPr>
                <w:t>Закрытая социальная сеть</w:t>
              </w:r>
            </w:hyperlink>
          </w:p>
          <w:p w:rsidR="008F3BA3" w:rsidRPr="008F3BA3" w:rsidRDefault="0022140D" w:rsidP="008F3BA3">
            <w:pPr>
              <w:spacing w:after="200" w:line="276" w:lineRule="auto"/>
              <w:rPr>
                <w:rFonts w:ascii="Verdana" w:hAnsi="Verdana" w:cstheme="minorHAnsi"/>
                <w:sz w:val="20"/>
                <w:szCs w:val="20"/>
                <w:lang w:val="en-US"/>
              </w:rPr>
            </w:pPr>
            <w:hyperlink w:anchor="_Сценарий_1._Варианты" w:history="1">
              <w:r w:rsidR="008F3BA3" w:rsidRPr="008F3BA3">
                <w:rPr>
                  <w:rStyle w:val="a4"/>
                </w:rPr>
                <w:t xml:space="preserve">Чат </w:t>
              </w:r>
              <w:r w:rsidR="008F3BA3" w:rsidRPr="008F3BA3">
                <w:rPr>
                  <w:rStyle w:val="a4"/>
                  <w:lang w:val="en-US"/>
                </w:rPr>
                <w:t>Microsoft Teams</w:t>
              </w:r>
            </w:hyperlink>
          </w:p>
          <w:p w:rsidR="00DB0DF2" w:rsidRPr="00DB0DF2" w:rsidRDefault="00DB0DF2" w:rsidP="00DB0DF2">
            <w:pPr>
              <w:spacing w:after="200" w:line="276" w:lineRule="auto"/>
              <w:rPr>
                <w:rStyle w:val="a4"/>
                <w:rFonts w:ascii="Verdana" w:hAnsi="Verdana" w:cstheme="minorHAnsi"/>
                <w:sz w:val="20"/>
                <w:szCs w:val="20"/>
              </w:rPr>
            </w:pPr>
            <w:r>
              <w:rPr>
                <w:rFonts w:ascii="Verdana" w:hAnsi="Verdana" w:cstheme="minorHAnsi"/>
                <w:sz w:val="20"/>
                <w:szCs w:val="20"/>
              </w:rPr>
              <w:fldChar w:fldCharType="begin"/>
            </w:r>
            <w:r>
              <w:rPr>
                <w:rFonts w:ascii="Verdana" w:hAnsi="Verdana" w:cstheme="minorHAnsi"/>
                <w:sz w:val="20"/>
                <w:szCs w:val="20"/>
              </w:rPr>
              <w:instrText xml:space="preserve"> HYPERLINK  \l "_Сценарий_5._Обучение" </w:instrText>
            </w:r>
            <w:r>
              <w:rPr>
                <w:rFonts w:ascii="Verdana" w:hAnsi="Verdana" w:cstheme="minorHAnsi"/>
                <w:sz w:val="20"/>
                <w:szCs w:val="20"/>
              </w:rPr>
              <w:fldChar w:fldCharType="separate"/>
            </w:r>
            <w:r w:rsidRPr="00DB0DF2">
              <w:rPr>
                <w:rStyle w:val="a4"/>
                <w:rFonts w:ascii="Verdana" w:hAnsi="Verdana" w:cstheme="minorHAnsi"/>
                <w:sz w:val="20"/>
                <w:szCs w:val="20"/>
              </w:rPr>
              <w:t>Сайты</w:t>
            </w:r>
          </w:p>
          <w:p w:rsidR="00E2397F" w:rsidRDefault="00DB0DF2" w:rsidP="00DB0DF2">
            <w:pPr>
              <w:spacing w:after="200" w:line="276" w:lineRule="auto"/>
              <w:rPr>
                <w:rFonts w:ascii="Verdana" w:hAnsi="Verdana" w:cstheme="minorHAnsi"/>
                <w:sz w:val="20"/>
                <w:szCs w:val="20"/>
              </w:rPr>
            </w:pPr>
            <w:r>
              <w:rPr>
                <w:rFonts w:ascii="Verdana" w:hAnsi="Verdana" w:cstheme="minorHAnsi"/>
                <w:sz w:val="20"/>
                <w:szCs w:val="20"/>
              </w:rPr>
              <w:fldChar w:fldCharType="end"/>
            </w:r>
          </w:p>
        </w:tc>
        <w:tc>
          <w:tcPr>
            <w:tcW w:w="2336" w:type="dxa"/>
            <w:shd w:val="clear" w:color="auto" w:fill="9CC2E5" w:themeFill="accent1" w:themeFillTint="99"/>
          </w:tcPr>
          <w:p w:rsidR="00E2397F" w:rsidRDefault="00E2397F" w:rsidP="007C60F6">
            <w:pPr>
              <w:spacing w:after="200" w:line="276" w:lineRule="auto"/>
              <w:rPr>
                <w:rFonts w:ascii="Verdana" w:hAnsi="Verdana" w:cstheme="minorHAnsi"/>
                <w:sz w:val="20"/>
                <w:szCs w:val="20"/>
              </w:rPr>
            </w:pPr>
            <w:r>
              <w:rPr>
                <w:rFonts w:ascii="Verdana" w:hAnsi="Verdana" w:cstheme="minorHAnsi"/>
                <w:sz w:val="20"/>
                <w:szCs w:val="20"/>
              </w:rPr>
              <w:t xml:space="preserve">Администрирование </w:t>
            </w:r>
          </w:p>
          <w:p w:rsidR="00E2397F" w:rsidRPr="00D051E9" w:rsidRDefault="0022140D" w:rsidP="00E2397F">
            <w:pPr>
              <w:spacing w:after="200" w:line="276" w:lineRule="auto"/>
              <w:rPr>
                <w:rFonts w:ascii="Verdana" w:hAnsi="Verdana" w:cstheme="minorHAnsi"/>
                <w:sz w:val="20"/>
                <w:szCs w:val="20"/>
              </w:rPr>
            </w:pPr>
            <w:hyperlink w:anchor="q3" w:history="1">
              <w:r w:rsidR="00E2397F" w:rsidRPr="008823BE">
                <w:rPr>
                  <w:rStyle w:val="a4"/>
                  <w:rFonts w:ascii="Verdana" w:hAnsi="Verdana" w:cstheme="minorHAnsi"/>
                  <w:sz w:val="20"/>
                  <w:szCs w:val="20"/>
                  <w:lang w:val="en-US"/>
                </w:rPr>
                <w:t>Skype</w:t>
              </w:r>
              <w:r w:rsidR="00E2397F" w:rsidRPr="00D051E9">
                <w:rPr>
                  <w:rStyle w:val="a4"/>
                  <w:rFonts w:ascii="Verdana" w:hAnsi="Verdana" w:cstheme="minorHAnsi"/>
                  <w:sz w:val="20"/>
                  <w:szCs w:val="20"/>
                </w:rPr>
                <w:t xml:space="preserve"> для бизнеса</w:t>
              </w:r>
            </w:hyperlink>
          </w:p>
          <w:p w:rsidR="00E2397F" w:rsidRDefault="0022140D" w:rsidP="00E2397F">
            <w:pPr>
              <w:spacing w:after="200" w:line="276" w:lineRule="auto"/>
              <w:rPr>
                <w:rStyle w:val="a4"/>
                <w:rFonts w:ascii="Verdana" w:hAnsi="Verdana" w:cstheme="minorHAnsi"/>
                <w:sz w:val="20"/>
                <w:szCs w:val="20"/>
              </w:rPr>
            </w:pPr>
            <w:hyperlink w:anchor="yam" w:history="1">
              <w:r w:rsidR="00E2397F" w:rsidRPr="009E55AC">
                <w:rPr>
                  <w:rStyle w:val="a4"/>
                  <w:rFonts w:ascii="Verdana" w:hAnsi="Verdana" w:cstheme="minorHAnsi"/>
                  <w:sz w:val="20"/>
                  <w:szCs w:val="20"/>
                </w:rPr>
                <w:t>Закрытая социальная сеть</w:t>
              </w:r>
            </w:hyperlink>
          </w:p>
          <w:p w:rsidR="008F3BA3" w:rsidRPr="008F3BA3" w:rsidRDefault="0022140D" w:rsidP="008F3BA3">
            <w:pPr>
              <w:spacing w:after="200" w:line="276" w:lineRule="auto"/>
              <w:rPr>
                <w:rFonts w:ascii="Verdana" w:hAnsi="Verdana" w:cstheme="minorHAnsi"/>
                <w:sz w:val="20"/>
                <w:szCs w:val="20"/>
                <w:lang w:val="en-US"/>
              </w:rPr>
            </w:pPr>
            <w:hyperlink w:anchor="_Сценарий_1._Варианты" w:history="1">
              <w:r w:rsidR="008F3BA3" w:rsidRPr="008F3BA3">
                <w:rPr>
                  <w:rStyle w:val="a4"/>
                </w:rPr>
                <w:t xml:space="preserve">Чат </w:t>
              </w:r>
              <w:r w:rsidR="008F3BA3" w:rsidRPr="008F3BA3">
                <w:rPr>
                  <w:rStyle w:val="a4"/>
                  <w:lang w:val="en-US"/>
                </w:rPr>
                <w:t>Microsoft Teams</w:t>
              </w:r>
            </w:hyperlink>
          </w:p>
          <w:p w:rsidR="00DB0DF2" w:rsidRPr="00DB0DF2" w:rsidRDefault="00DB0DF2" w:rsidP="00DB0DF2">
            <w:pPr>
              <w:spacing w:after="200" w:line="276" w:lineRule="auto"/>
              <w:rPr>
                <w:rStyle w:val="a4"/>
                <w:rFonts w:ascii="Verdana" w:hAnsi="Verdana" w:cstheme="minorHAnsi"/>
                <w:sz w:val="20"/>
                <w:szCs w:val="20"/>
              </w:rPr>
            </w:pPr>
            <w:r>
              <w:rPr>
                <w:rFonts w:ascii="Verdana" w:hAnsi="Verdana" w:cstheme="minorHAnsi"/>
                <w:sz w:val="20"/>
                <w:szCs w:val="20"/>
              </w:rPr>
              <w:fldChar w:fldCharType="begin"/>
            </w:r>
            <w:r>
              <w:rPr>
                <w:rFonts w:ascii="Verdana" w:hAnsi="Verdana" w:cstheme="minorHAnsi"/>
                <w:sz w:val="20"/>
                <w:szCs w:val="20"/>
              </w:rPr>
              <w:instrText xml:space="preserve"> HYPERLINK  \l "_Сценарий_5._Обучение" </w:instrText>
            </w:r>
            <w:r>
              <w:rPr>
                <w:rFonts w:ascii="Verdana" w:hAnsi="Verdana" w:cstheme="minorHAnsi"/>
                <w:sz w:val="20"/>
                <w:szCs w:val="20"/>
              </w:rPr>
              <w:fldChar w:fldCharType="separate"/>
            </w:r>
            <w:r w:rsidRPr="00DB0DF2">
              <w:rPr>
                <w:rStyle w:val="a4"/>
                <w:rFonts w:ascii="Verdana" w:hAnsi="Verdana" w:cstheme="minorHAnsi"/>
                <w:sz w:val="20"/>
                <w:szCs w:val="20"/>
              </w:rPr>
              <w:t>Сайты</w:t>
            </w:r>
          </w:p>
          <w:p w:rsidR="00E2397F" w:rsidRDefault="00DB0DF2" w:rsidP="00DB0DF2">
            <w:pPr>
              <w:spacing w:after="200" w:line="276" w:lineRule="auto"/>
              <w:rPr>
                <w:rFonts w:ascii="Verdana" w:hAnsi="Verdana" w:cstheme="minorHAnsi"/>
                <w:sz w:val="20"/>
                <w:szCs w:val="20"/>
              </w:rPr>
            </w:pPr>
            <w:r>
              <w:rPr>
                <w:rFonts w:ascii="Verdana" w:hAnsi="Verdana" w:cstheme="minorHAnsi"/>
                <w:sz w:val="20"/>
                <w:szCs w:val="20"/>
              </w:rPr>
              <w:fldChar w:fldCharType="end"/>
            </w:r>
          </w:p>
        </w:tc>
      </w:tr>
    </w:tbl>
    <w:p w:rsidR="00655731" w:rsidRPr="00655731" w:rsidRDefault="00655731" w:rsidP="00F04A51">
      <w:pPr>
        <w:spacing w:after="200" w:line="276" w:lineRule="auto"/>
        <w:jc w:val="both"/>
        <w:rPr>
          <w:rFonts w:cstheme="minorHAnsi"/>
        </w:rPr>
      </w:pPr>
      <w:r w:rsidRPr="00655731">
        <w:rPr>
          <w:rFonts w:cstheme="minorHAnsi"/>
        </w:rPr>
        <w:t>Таблица 2. Роли пользователей и основные функции</w:t>
      </w:r>
    </w:p>
    <w:p w:rsidR="00B31A3D" w:rsidRPr="0020417E" w:rsidRDefault="00B31A3D" w:rsidP="00D051E9">
      <w:pPr>
        <w:spacing w:after="200" w:line="276" w:lineRule="auto"/>
        <w:rPr>
          <w:rFonts w:ascii="Verdana" w:hAnsi="Verdana" w:cstheme="minorHAnsi"/>
        </w:rPr>
      </w:pPr>
      <w:r>
        <w:rPr>
          <w:rFonts w:ascii="Verdana" w:hAnsi="Verdana" w:cstheme="minorHAnsi"/>
        </w:rPr>
        <w:t>Теперь перейдем к более подробному рассмотрению набора сценариев и шаблонов компонент комплексного решения</w:t>
      </w:r>
      <w:r w:rsidR="0020417E">
        <w:rPr>
          <w:rFonts w:ascii="Verdana" w:hAnsi="Verdana" w:cstheme="minorHAnsi"/>
        </w:rPr>
        <w:t xml:space="preserve">, которые были использованы при рассмотрении схем </w:t>
      </w:r>
      <w:hyperlink w:anchor="_Глава_II._Описание" w:history="1">
        <w:r w:rsidR="0020417E" w:rsidRPr="00662A6F">
          <w:rPr>
            <w:rStyle w:val="a4"/>
            <w:rFonts w:ascii="Verdana" w:hAnsi="Verdana" w:cstheme="minorHAnsi"/>
          </w:rPr>
          <w:t xml:space="preserve">главы </w:t>
        </w:r>
        <w:r w:rsidR="0020417E" w:rsidRPr="00662A6F">
          <w:rPr>
            <w:rStyle w:val="a4"/>
            <w:rFonts w:ascii="Verdana" w:hAnsi="Verdana" w:cstheme="minorHAnsi"/>
            <w:lang w:val="en-US"/>
          </w:rPr>
          <w:t>II</w:t>
        </w:r>
      </w:hyperlink>
      <w:r w:rsidR="0020417E">
        <w:rPr>
          <w:rFonts w:ascii="Verdana" w:hAnsi="Verdana" w:cstheme="minorHAnsi"/>
        </w:rPr>
        <w:t>.</w:t>
      </w:r>
      <w:r w:rsidR="00D051E9">
        <w:rPr>
          <w:rFonts w:ascii="Verdana" w:hAnsi="Verdana" w:cstheme="minorHAnsi"/>
        </w:rPr>
        <w:br/>
      </w:r>
    </w:p>
    <w:p w:rsidR="00CD70B8" w:rsidRPr="00CD70B8" w:rsidRDefault="00CD70B8" w:rsidP="00CD70B8">
      <w:pPr>
        <w:pStyle w:val="1"/>
      </w:pPr>
      <w:bookmarkStart w:id="16" w:name="_Глава_III._Набор"/>
      <w:bookmarkStart w:id="17" w:name="_Toc484776833"/>
      <w:bookmarkStart w:id="18" w:name="qIII"/>
      <w:bookmarkEnd w:id="16"/>
      <w:r>
        <w:t xml:space="preserve">Глава </w:t>
      </w:r>
      <w:r>
        <w:rPr>
          <w:lang w:val="en-US"/>
        </w:rPr>
        <w:t>III</w:t>
      </w:r>
      <w:r>
        <w:t xml:space="preserve">. </w:t>
      </w:r>
      <w:r w:rsidRPr="00CD70B8">
        <w:t>Набор сценариев и шаблонов компонент комплексного решения</w:t>
      </w:r>
      <w:bookmarkEnd w:id="17"/>
    </w:p>
    <w:bookmarkEnd w:id="18"/>
    <w:p w:rsidR="00790ADC" w:rsidRDefault="00790ADC" w:rsidP="00790ADC"/>
    <w:p w:rsidR="00453D81" w:rsidRPr="00F173AC" w:rsidRDefault="00453D81" w:rsidP="00453D81">
      <w:pPr>
        <w:rPr>
          <w:rFonts w:ascii="Verdana" w:hAnsi="Verdana"/>
        </w:rPr>
      </w:pPr>
      <w:r w:rsidRPr="00F173AC">
        <w:rPr>
          <w:rFonts w:ascii="Verdana" w:hAnsi="Verdana"/>
        </w:rPr>
        <w:t>Мы живем в эру персонализированных технологий, в которой техника отсту</w:t>
      </w:r>
      <w:r>
        <w:rPr>
          <w:rFonts w:ascii="Verdana" w:hAnsi="Verdana"/>
        </w:rPr>
        <w:t>пает на второй план, а в центре</w:t>
      </w:r>
      <w:r w:rsidRPr="00F173AC">
        <w:rPr>
          <w:rFonts w:ascii="Verdana" w:hAnsi="Verdana"/>
        </w:rPr>
        <w:t xml:space="preserve"> внимания оказывается человек. Сегодня решающее значение имеет не м</w:t>
      </w:r>
      <w:r>
        <w:rPr>
          <w:rFonts w:ascii="Verdana" w:hAnsi="Verdana"/>
        </w:rPr>
        <w:t>обильность устройств, а мобиль</w:t>
      </w:r>
      <w:r w:rsidRPr="00F173AC">
        <w:rPr>
          <w:rFonts w:ascii="Verdana" w:hAnsi="Verdana"/>
        </w:rPr>
        <w:t xml:space="preserve">ность пользователя, при этом люди (уже в недалеком будущем) смогут </w:t>
      </w:r>
      <w:r>
        <w:rPr>
          <w:rFonts w:ascii="Verdana" w:hAnsi="Verdana"/>
        </w:rPr>
        <w:t>взаимодействовать с устройства</w:t>
      </w:r>
      <w:r w:rsidRPr="00F173AC">
        <w:rPr>
          <w:rFonts w:ascii="Verdana" w:hAnsi="Verdana"/>
        </w:rPr>
        <w:t>ми так же легко и непринужденно, как они общаются с другими лю</w:t>
      </w:r>
      <w:r>
        <w:rPr>
          <w:rFonts w:ascii="Verdana" w:hAnsi="Verdana"/>
        </w:rPr>
        <w:t>дьми — с помощью голоса, жестов</w:t>
      </w:r>
      <w:r w:rsidRPr="00F173AC">
        <w:rPr>
          <w:rFonts w:ascii="Verdana" w:hAnsi="Verdana"/>
        </w:rPr>
        <w:t xml:space="preserve"> и взгляда.</w:t>
      </w:r>
    </w:p>
    <w:p w:rsidR="00453D81" w:rsidRDefault="00453D81" w:rsidP="00453D81">
      <w:pPr>
        <w:rPr>
          <w:rFonts w:ascii="Verdana" w:hAnsi="Verdana"/>
        </w:rPr>
      </w:pPr>
      <w:r>
        <w:rPr>
          <w:rFonts w:ascii="Verdana" w:hAnsi="Verdana"/>
        </w:rPr>
        <w:t>Педагоги</w:t>
      </w:r>
      <w:r w:rsidRPr="00F173AC">
        <w:rPr>
          <w:rFonts w:ascii="Verdana" w:hAnsi="Verdana"/>
        </w:rPr>
        <w:t xml:space="preserve"> и учащиеся, администрация и методисты, родители и эксперт</w:t>
      </w:r>
      <w:r>
        <w:rPr>
          <w:rFonts w:ascii="Verdana" w:hAnsi="Verdana"/>
        </w:rPr>
        <w:t>ы уже сейчас могут использовать</w:t>
      </w:r>
      <w:r w:rsidRPr="00F173AC">
        <w:rPr>
          <w:rFonts w:ascii="Verdana" w:hAnsi="Verdana"/>
        </w:rPr>
        <w:t xml:space="preserve"> технологические инструменты, не вдумываясь в механику их работы и не т</w:t>
      </w:r>
      <w:r>
        <w:rPr>
          <w:rFonts w:ascii="Verdana" w:hAnsi="Verdana"/>
        </w:rPr>
        <w:t>ратя много времени на их освое</w:t>
      </w:r>
      <w:r w:rsidRPr="00F173AC">
        <w:rPr>
          <w:rFonts w:ascii="Verdana" w:hAnsi="Verdana"/>
        </w:rPr>
        <w:t>ние. Белая цифровая доска в системе проведения вебинаров и стилус пл</w:t>
      </w:r>
      <w:r>
        <w:rPr>
          <w:rFonts w:ascii="Verdana" w:hAnsi="Verdana"/>
        </w:rPr>
        <w:t xml:space="preserve">аншета так же интуитивно понятны </w:t>
      </w:r>
      <w:r w:rsidRPr="00F173AC">
        <w:rPr>
          <w:rFonts w:ascii="Verdana" w:hAnsi="Verdana"/>
        </w:rPr>
        <w:t>и удобны</w:t>
      </w:r>
      <w:r w:rsidR="0022140D">
        <w:rPr>
          <w:rFonts w:ascii="Verdana" w:hAnsi="Verdana"/>
        </w:rPr>
        <w:t>,</w:t>
      </w:r>
      <w:r w:rsidRPr="00F173AC">
        <w:rPr>
          <w:rFonts w:ascii="Verdana" w:hAnsi="Verdana"/>
        </w:rPr>
        <w:t xml:space="preserve"> как школьная черная доска и мел в классе</w:t>
      </w:r>
      <w:r>
        <w:rPr>
          <w:rFonts w:ascii="Verdana" w:hAnsi="Verdana"/>
        </w:rPr>
        <w:t xml:space="preserve"> </w:t>
      </w:r>
      <w:r w:rsidR="002D6417">
        <w:rPr>
          <w:rFonts w:ascii="Verdana" w:hAnsi="Verdana"/>
        </w:rPr>
        <w:t>[3</w:t>
      </w:r>
      <w:r w:rsidRPr="00F173AC">
        <w:rPr>
          <w:rFonts w:ascii="Verdana" w:hAnsi="Verdana"/>
        </w:rPr>
        <w:t>].</w:t>
      </w:r>
    </w:p>
    <w:p w:rsidR="00453D81" w:rsidRPr="00F173AC" w:rsidRDefault="00453D81" w:rsidP="00453D81">
      <w:pPr>
        <w:rPr>
          <w:rFonts w:ascii="Verdana" w:hAnsi="Verdana"/>
        </w:rPr>
      </w:pPr>
      <w:r>
        <w:rPr>
          <w:rFonts w:ascii="Verdana" w:hAnsi="Verdana"/>
        </w:rPr>
        <w:t xml:space="preserve">Основой решения для организации универсального пространства для всех сторон учебного процесса является </w:t>
      </w:r>
      <w:r>
        <w:rPr>
          <w:rFonts w:ascii="Verdana" w:hAnsi="Verdana"/>
          <w:lang w:val="en-US"/>
        </w:rPr>
        <w:t>Microsoft</w:t>
      </w:r>
      <w:r w:rsidRPr="00F173AC">
        <w:rPr>
          <w:rFonts w:ascii="Verdana" w:hAnsi="Verdana"/>
        </w:rPr>
        <w:t xml:space="preserve"> </w:t>
      </w:r>
      <w:r>
        <w:rPr>
          <w:rFonts w:ascii="Verdana" w:hAnsi="Verdana"/>
          <w:lang w:val="en-US"/>
        </w:rPr>
        <w:t>Office</w:t>
      </w:r>
      <w:r w:rsidRPr="00F173AC">
        <w:rPr>
          <w:rFonts w:ascii="Verdana" w:hAnsi="Verdana"/>
        </w:rPr>
        <w:t xml:space="preserve"> 365</w:t>
      </w:r>
      <w:r>
        <w:rPr>
          <w:rFonts w:ascii="Verdana" w:hAnsi="Verdana"/>
        </w:rPr>
        <w:t>.</w:t>
      </w:r>
    </w:p>
    <w:p w:rsidR="00453D81" w:rsidRPr="00450A33" w:rsidRDefault="00453D81" w:rsidP="00453D81">
      <w:pPr>
        <w:rPr>
          <w:rFonts w:ascii="Verdana" w:hAnsi="Verdana"/>
        </w:rPr>
      </w:pPr>
      <w:r w:rsidRPr="00450A33">
        <w:rPr>
          <w:rFonts w:ascii="Verdana" w:hAnsi="Verdana"/>
        </w:rPr>
        <w:t>Microsoft Office 365 (виртуальный офис, облачный офис) — это выс</w:t>
      </w:r>
      <w:r>
        <w:rPr>
          <w:rFonts w:ascii="Verdana" w:hAnsi="Verdana"/>
        </w:rPr>
        <w:t xml:space="preserve">окоэффективный симбиоз сервисов </w:t>
      </w:r>
      <w:r w:rsidRPr="00450A33">
        <w:rPr>
          <w:rFonts w:ascii="Verdana" w:hAnsi="Verdana"/>
        </w:rPr>
        <w:t>Microsoft, сочетающий знакомый пакет настольных приложений Micros</w:t>
      </w:r>
      <w:r>
        <w:rPr>
          <w:rFonts w:ascii="Verdana" w:hAnsi="Verdana"/>
        </w:rPr>
        <w:t xml:space="preserve">oft Office с облачными версиями </w:t>
      </w:r>
      <w:r w:rsidRPr="00450A33">
        <w:rPr>
          <w:rFonts w:ascii="Verdana" w:hAnsi="Verdana"/>
        </w:rPr>
        <w:t xml:space="preserve">служб Microsoft </w:t>
      </w:r>
      <w:r w:rsidRPr="00450A33">
        <w:rPr>
          <w:rFonts w:ascii="Verdana" w:hAnsi="Verdana"/>
        </w:rPr>
        <w:lastRenderedPageBreak/>
        <w:t>нового поколения для общения и совместной работы: Micro</w:t>
      </w:r>
      <w:r>
        <w:rPr>
          <w:rFonts w:ascii="Verdana" w:hAnsi="Verdana"/>
        </w:rPr>
        <w:t xml:space="preserve">soft Exchange Online, Microsoft </w:t>
      </w:r>
      <w:r w:rsidRPr="00450A33">
        <w:rPr>
          <w:rFonts w:ascii="Verdana" w:hAnsi="Verdana"/>
          <w:lang w:val="en-US"/>
        </w:rPr>
        <w:t>SharePoint</w:t>
      </w:r>
      <w:r w:rsidRPr="00450A33">
        <w:rPr>
          <w:rFonts w:ascii="Verdana" w:hAnsi="Verdana"/>
        </w:rPr>
        <w:t xml:space="preserve"> </w:t>
      </w:r>
      <w:r w:rsidRPr="00450A33">
        <w:rPr>
          <w:rFonts w:ascii="Verdana" w:hAnsi="Verdana"/>
          <w:lang w:val="en-US"/>
        </w:rPr>
        <w:t>Online</w:t>
      </w:r>
      <w:r w:rsidRPr="00450A33">
        <w:rPr>
          <w:rFonts w:ascii="Verdana" w:hAnsi="Verdana"/>
        </w:rPr>
        <w:t xml:space="preserve">, </w:t>
      </w:r>
      <w:r w:rsidRPr="00450A33">
        <w:rPr>
          <w:rFonts w:ascii="Verdana" w:hAnsi="Verdana"/>
          <w:lang w:val="en-US"/>
        </w:rPr>
        <w:t>Microsoft</w:t>
      </w:r>
      <w:r w:rsidRPr="00450A33">
        <w:rPr>
          <w:rFonts w:ascii="Verdana" w:hAnsi="Verdana"/>
        </w:rPr>
        <w:t xml:space="preserve"> </w:t>
      </w:r>
      <w:r w:rsidRPr="00450A33">
        <w:rPr>
          <w:rFonts w:ascii="Verdana" w:hAnsi="Verdana"/>
          <w:lang w:val="en-US"/>
        </w:rPr>
        <w:t>Skype</w:t>
      </w:r>
      <w:r w:rsidRPr="00450A33">
        <w:rPr>
          <w:rFonts w:ascii="Verdana" w:hAnsi="Verdana"/>
        </w:rPr>
        <w:t xml:space="preserve"> </w:t>
      </w:r>
      <w:r w:rsidRPr="00450A33">
        <w:rPr>
          <w:rFonts w:ascii="Verdana" w:hAnsi="Verdana"/>
          <w:lang w:val="en-US"/>
        </w:rPr>
        <w:t>for</w:t>
      </w:r>
      <w:r w:rsidRPr="00450A33">
        <w:rPr>
          <w:rFonts w:ascii="Verdana" w:hAnsi="Verdana"/>
        </w:rPr>
        <w:t xml:space="preserve"> </w:t>
      </w:r>
      <w:r w:rsidRPr="00450A33">
        <w:rPr>
          <w:rFonts w:ascii="Verdana" w:hAnsi="Verdana"/>
          <w:lang w:val="en-US"/>
        </w:rPr>
        <w:t>Business</w:t>
      </w:r>
      <w:r w:rsidRPr="00450A33">
        <w:rPr>
          <w:rFonts w:ascii="Verdana" w:hAnsi="Verdana"/>
        </w:rPr>
        <w:t xml:space="preserve"> </w:t>
      </w:r>
      <w:r w:rsidRPr="00450A33">
        <w:rPr>
          <w:rFonts w:ascii="Verdana" w:hAnsi="Verdana"/>
          <w:lang w:val="en-US"/>
        </w:rPr>
        <w:t>Online</w:t>
      </w:r>
      <w:r w:rsidRPr="00450A33">
        <w:rPr>
          <w:rFonts w:ascii="Verdana" w:hAnsi="Verdana"/>
        </w:rPr>
        <w:t xml:space="preserve">, </w:t>
      </w:r>
      <w:r w:rsidRPr="00450A33">
        <w:rPr>
          <w:rFonts w:ascii="Verdana" w:hAnsi="Verdana"/>
          <w:lang w:val="en-US"/>
        </w:rPr>
        <w:t>Microsoft</w:t>
      </w:r>
      <w:r w:rsidRPr="00450A33">
        <w:rPr>
          <w:rFonts w:ascii="Verdana" w:hAnsi="Verdana"/>
        </w:rPr>
        <w:t xml:space="preserve"> </w:t>
      </w:r>
      <w:r w:rsidRPr="00450A33">
        <w:rPr>
          <w:rFonts w:ascii="Verdana" w:hAnsi="Verdana"/>
          <w:lang w:val="en-US"/>
        </w:rPr>
        <w:t>OneDrive</w:t>
      </w:r>
      <w:r w:rsidRPr="00450A33">
        <w:rPr>
          <w:rFonts w:ascii="Verdana" w:hAnsi="Verdana"/>
        </w:rPr>
        <w:t xml:space="preserve">, </w:t>
      </w:r>
      <w:r w:rsidRPr="00450A33">
        <w:rPr>
          <w:rFonts w:ascii="Verdana" w:hAnsi="Verdana"/>
          <w:lang w:val="en-US"/>
        </w:rPr>
        <w:t>Microsoft</w:t>
      </w:r>
      <w:r w:rsidRPr="00450A33">
        <w:rPr>
          <w:rFonts w:ascii="Verdana" w:hAnsi="Verdana"/>
        </w:rPr>
        <w:t xml:space="preserve"> </w:t>
      </w:r>
      <w:r w:rsidRPr="00450A33">
        <w:rPr>
          <w:rFonts w:ascii="Verdana" w:hAnsi="Verdana"/>
          <w:lang w:val="en-US"/>
        </w:rPr>
        <w:t>Visio</w:t>
      </w:r>
      <w:r w:rsidRPr="00450A33">
        <w:rPr>
          <w:rFonts w:ascii="Verdana" w:hAnsi="Verdana"/>
        </w:rPr>
        <w:t xml:space="preserve">, </w:t>
      </w:r>
      <w:r w:rsidRPr="00450A33">
        <w:rPr>
          <w:rFonts w:ascii="Verdana" w:hAnsi="Verdana"/>
          <w:lang w:val="en-US"/>
        </w:rPr>
        <w:t>Microsoft</w:t>
      </w:r>
      <w:r w:rsidRPr="00450A33">
        <w:rPr>
          <w:rFonts w:ascii="Verdana" w:hAnsi="Verdana"/>
        </w:rPr>
        <w:t xml:space="preserve"> </w:t>
      </w:r>
      <w:r w:rsidRPr="00450A33">
        <w:rPr>
          <w:rFonts w:ascii="Verdana" w:hAnsi="Verdana"/>
          <w:lang w:val="en-US"/>
        </w:rPr>
        <w:t>Sway</w:t>
      </w:r>
      <w:r>
        <w:rPr>
          <w:rFonts w:ascii="Verdana" w:hAnsi="Verdana"/>
        </w:rPr>
        <w:t xml:space="preserve">, </w:t>
      </w:r>
      <w:r w:rsidRPr="00450A33">
        <w:rPr>
          <w:rFonts w:ascii="Verdana" w:hAnsi="Verdana"/>
          <w:lang w:val="en-US"/>
        </w:rPr>
        <w:t>Microsoft</w:t>
      </w:r>
      <w:r w:rsidRPr="00450A33">
        <w:rPr>
          <w:rFonts w:ascii="Verdana" w:hAnsi="Verdana"/>
        </w:rPr>
        <w:t xml:space="preserve"> </w:t>
      </w:r>
      <w:r w:rsidRPr="00450A33">
        <w:rPr>
          <w:rFonts w:ascii="Verdana" w:hAnsi="Verdana"/>
          <w:lang w:val="en-US"/>
        </w:rPr>
        <w:t>Class</w:t>
      </w:r>
      <w:r w:rsidRPr="00450A33">
        <w:rPr>
          <w:rFonts w:ascii="Verdana" w:hAnsi="Verdana"/>
        </w:rPr>
        <w:t xml:space="preserve"> </w:t>
      </w:r>
      <w:r w:rsidRPr="00450A33">
        <w:rPr>
          <w:rFonts w:ascii="Verdana" w:hAnsi="Verdana"/>
          <w:lang w:val="en-US"/>
        </w:rPr>
        <w:t>Notebook</w:t>
      </w:r>
      <w:r w:rsidR="00E376AF">
        <w:rPr>
          <w:rFonts w:ascii="Verdana" w:hAnsi="Verdana"/>
        </w:rPr>
        <w:t xml:space="preserve">, </w:t>
      </w:r>
      <w:r w:rsidR="00E376AF">
        <w:rPr>
          <w:rFonts w:ascii="Verdana" w:hAnsi="Verdana"/>
          <w:lang w:val="en-US"/>
        </w:rPr>
        <w:t>Microsoft</w:t>
      </w:r>
      <w:r w:rsidR="00E376AF" w:rsidRPr="00E376AF">
        <w:rPr>
          <w:rFonts w:ascii="Verdana" w:hAnsi="Verdana"/>
        </w:rPr>
        <w:t xml:space="preserve"> </w:t>
      </w:r>
      <w:r w:rsidR="00E376AF">
        <w:rPr>
          <w:rFonts w:ascii="Verdana" w:hAnsi="Verdana"/>
          <w:lang w:val="en-US"/>
        </w:rPr>
        <w:t>Forms</w:t>
      </w:r>
      <w:r w:rsidRPr="00450A33">
        <w:rPr>
          <w:rFonts w:ascii="Verdana" w:hAnsi="Verdana"/>
        </w:rPr>
        <w:t xml:space="preserve"> и </w:t>
      </w:r>
      <w:r w:rsidRPr="00450A33">
        <w:rPr>
          <w:rFonts w:ascii="Verdana" w:hAnsi="Verdana"/>
          <w:lang w:val="en-US"/>
        </w:rPr>
        <w:t>Microsoft</w:t>
      </w:r>
      <w:r w:rsidRPr="00450A33">
        <w:rPr>
          <w:rFonts w:ascii="Verdana" w:hAnsi="Verdana"/>
        </w:rPr>
        <w:t xml:space="preserve"> </w:t>
      </w:r>
      <w:r w:rsidRPr="00450A33">
        <w:rPr>
          <w:rFonts w:ascii="Verdana" w:hAnsi="Verdana"/>
          <w:lang w:val="en-US"/>
        </w:rPr>
        <w:t>Yammer</w:t>
      </w:r>
      <w:r w:rsidR="00DB01F9">
        <w:rPr>
          <w:rFonts w:ascii="Verdana" w:hAnsi="Verdana"/>
        </w:rPr>
        <w:t xml:space="preserve"> и т.п</w:t>
      </w:r>
      <w:r w:rsidRPr="00450A33">
        <w:rPr>
          <w:rFonts w:ascii="Verdana" w:hAnsi="Verdana"/>
        </w:rPr>
        <w:t>. Каждая служба Microsoft Off</w:t>
      </w:r>
      <w:r>
        <w:rPr>
          <w:rFonts w:ascii="Verdana" w:hAnsi="Verdana"/>
        </w:rPr>
        <w:t>ice 365 работает в тесной инте</w:t>
      </w:r>
      <w:r w:rsidRPr="00450A33">
        <w:rPr>
          <w:rFonts w:ascii="Verdana" w:hAnsi="Verdana"/>
        </w:rPr>
        <w:t>грации друг с другом и как самостоятельный сервис с любого устройст</w:t>
      </w:r>
      <w:r>
        <w:rPr>
          <w:rFonts w:ascii="Verdana" w:hAnsi="Verdana"/>
        </w:rPr>
        <w:t xml:space="preserve">ва пользователя — персонального </w:t>
      </w:r>
      <w:r w:rsidRPr="00450A33">
        <w:rPr>
          <w:rFonts w:ascii="Verdana" w:hAnsi="Verdana"/>
        </w:rPr>
        <w:t>компьютера, планшета или мобильного телефона</w:t>
      </w:r>
      <w:r>
        <w:rPr>
          <w:rFonts w:ascii="Verdana" w:hAnsi="Verdana"/>
        </w:rPr>
        <w:t xml:space="preserve"> </w:t>
      </w:r>
      <w:r w:rsidR="002D6417">
        <w:rPr>
          <w:rFonts w:ascii="Verdana" w:hAnsi="Verdana"/>
        </w:rPr>
        <w:t>[3</w:t>
      </w:r>
      <w:r w:rsidRPr="00450A33">
        <w:rPr>
          <w:rFonts w:ascii="Verdana" w:hAnsi="Verdana"/>
        </w:rPr>
        <w:t>].</w:t>
      </w:r>
    </w:p>
    <w:p w:rsidR="00453D81" w:rsidRDefault="00453D81" w:rsidP="00453D81">
      <w:pPr>
        <w:rPr>
          <w:rFonts w:ascii="Verdana" w:hAnsi="Verdana"/>
        </w:rPr>
      </w:pPr>
      <w:r>
        <w:rPr>
          <w:rFonts w:ascii="Verdana" w:hAnsi="Verdana"/>
        </w:rPr>
        <w:t xml:space="preserve">Разберем более подробно в конкретных сценариях </w:t>
      </w:r>
      <w:r w:rsidR="00DB01F9">
        <w:rPr>
          <w:rFonts w:ascii="Verdana" w:hAnsi="Verdana"/>
        </w:rPr>
        <w:t xml:space="preserve">организацию обучения </w:t>
      </w:r>
      <w:r>
        <w:rPr>
          <w:rFonts w:ascii="Verdana" w:hAnsi="Verdana"/>
        </w:rPr>
        <w:t>с одновременным рассмотрением набора необходимых шаблонов</w:t>
      </w:r>
      <w:r w:rsidRPr="00B617D0">
        <w:rPr>
          <w:rFonts w:ascii="Verdana" w:hAnsi="Verdana"/>
        </w:rPr>
        <w:t>.</w:t>
      </w:r>
    </w:p>
    <w:p w:rsidR="00453D81" w:rsidRDefault="00453D81" w:rsidP="00453D81">
      <w:pPr>
        <w:rPr>
          <w:rFonts w:ascii="Verdana" w:hAnsi="Verdana"/>
        </w:rPr>
      </w:pPr>
    </w:p>
    <w:p w:rsidR="00453D81" w:rsidRDefault="00453D81" w:rsidP="00453D81">
      <w:pPr>
        <w:pStyle w:val="1"/>
      </w:pPr>
      <w:bookmarkStart w:id="19" w:name="_Toc446659522"/>
      <w:bookmarkStart w:id="20" w:name="_Toc484776834"/>
      <w:bookmarkStart w:id="21" w:name="q0"/>
      <w:r>
        <w:t xml:space="preserve">Введение. Знакомство с </w:t>
      </w:r>
      <w:r>
        <w:rPr>
          <w:lang w:val="en-US"/>
        </w:rPr>
        <w:t>Office</w:t>
      </w:r>
      <w:r w:rsidRPr="00CB73BF">
        <w:t xml:space="preserve"> 365 – </w:t>
      </w:r>
      <w:r>
        <w:t>набором интегрированных сервисов</w:t>
      </w:r>
      <w:bookmarkEnd w:id="19"/>
      <w:bookmarkEnd w:id="20"/>
    </w:p>
    <w:bookmarkEnd w:id="21"/>
    <w:p w:rsidR="00453D81" w:rsidRDefault="00453D81" w:rsidP="00453D81"/>
    <w:p w:rsidR="00453D81" w:rsidRDefault="00453D81" w:rsidP="00453D81">
      <w:pPr>
        <w:rPr>
          <w:rFonts w:ascii="Verdana" w:hAnsi="Verdana"/>
        </w:rPr>
      </w:pPr>
      <w:r w:rsidRPr="00AC0888">
        <w:rPr>
          <w:rFonts w:ascii="Verdana" w:hAnsi="Verdana"/>
        </w:rPr>
        <w:t xml:space="preserve">Каждая из служб </w:t>
      </w:r>
      <w:r w:rsidRPr="00AC0888">
        <w:rPr>
          <w:rFonts w:ascii="Verdana" w:hAnsi="Verdana"/>
          <w:lang w:val="en-US"/>
        </w:rPr>
        <w:t>Office</w:t>
      </w:r>
      <w:r w:rsidRPr="00AC0888">
        <w:rPr>
          <w:rFonts w:ascii="Verdana" w:hAnsi="Verdana"/>
        </w:rPr>
        <w:t xml:space="preserve"> 365 является абсолютно самостоятельной, и в то же время все они могут работать и работают в тесной связке друг с другом и с настольными приложениями Microsoft Office. А возможность работы с Office 365 с мобильных устройств делает данный сервис универсальным</w:t>
      </w:r>
      <w:r>
        <w:rPr>
          <w:rFonts w:ascii="Verdana" w:hAnsi="Verdana"/>
        </w:rPr>
        <w:t xml:space="preserve"> [2</w:t>
      </w:r>
      <w:r w:rsidRPr="00CB73BF">
        <w:rPr>
          <w:rFonts w:ascii="Verdana" w:hAnsi="Verdana"/>
        </w:rPr>
        <w:t>]</w:t>
      </w:r>
      <w:r w:rsidRPr="00AC0888">
        <w:rPr>
          <w:rFonts w:ascii="Verdana" w:hAnsi="Verdana"/>
        </w:rPr>
        <w:t>.</w:t>
      </w:r>
    </w:p>
    <w:p w:rsidR="00453D81" w:rsidRPr="00AC0888" w:rsidRDefault="00453D81" w:rsidP="00453D81">
      <w:pPr>
        <w:rPr>
          <w:rFonts w:ascii="Verdana" w:hAnsi="Verdana"/>
        </w:rPr>
      </w:pPr>
      <w:r>
        <w:rPr>
          <w:rFonts w:ascii="Verdana" w:hAnsi="Verdana"/>
        </w:rPr>
        <w:t xml:space="preserve">Набор настольных и облачных приложений в сочетании с </w:t>
      </w:r>
      <w:r>
        <w:rPr>
          <w:rFonts w:ascii="Verdana" w:hAnsi="Verdana"/>
          <w:lang w:val="en-US"/>
        </w:rPr>
        <w:t>Office</w:t>
      </w:r>
      <w:r w:rsidRPr="00AC0888">
        <w:rPr>
          <w:rFonts w:ascii="Verdana" w:hAnsi="Verdana"/>
        </w:rPr>
        <w:t xml:space="preserve"> 365 </w:t>
      </w:r>
      <w:r>
        <w:rPr>
          <w:rFonts w:ascii="Verdana" w:hAnsi="Verdana"/>
        </w:rPr>
        <w:t>и их тесная взаимосвязь предоставляет большие возможности по организации учебного процесса любого уровня сложности</w:t>
      </w:r>
      <w:r w:rsidRPr="00B4083C">
        <w:rPr>
          <w:rFonts w:ascii="Verdana" w:hAnsi="Verdana"/>
        </w:rPr>
        <w:t xml:space="preserve"> </w:t>
      </w:r>
      <w:r>
        <w:rPr>
          <w:rFonts w:ascii="Verdana" w:hAnsi="Verdana"/>
        </w:rPr>
        <w:t>в этой интегрированной среде:</w:t>
      </w:r>
    </w:p>
    <w:p w:rsidR="00655731" w:rsidRPr="00EF2F10" w:rsidRDefault="009F0D52" w:rsidP="00655731">
      <w:pPr>
        <w:rPr>
          <w:rStyle w:val="af6"/>
        </w:rPr>
      </w:pPr>
      <w:r>
        <w:rPr>
          <w:noProof/>
          <w:lang w:eastAsia="ru-RU"/>
        </w:rPr>
        <w:lastRenderedPageBreak/>
        <w:drawing>
          <wp:inline distT="0" distB="0" distL="0" distR="0" wp14:anchorId="1B5F896E" wp14:editId="3B28060C">
            <wp:extent cx="3965620" cy="787717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II-01mod.jpg"/>
                    <pic:cNvPicPr/>
                  </pic:nvPicPr>
                  <pic:blipFill>
                    <a:blip r:embed="rId14">
                      <a:extLst>
                        <a:ext uri="{28A0092B-C50C-407E-A947-70E740481C1C}">
                          <a14:useLocalDpi xmlns:a14="http://schemas.microsoft.com/office/drawing/2010/main" val="0"/>
                        </a:ext>
                      </a:extLst>
                    </a:blip>
                    <a:stretch>
                      <a:fillRect/>
                    </a:stretch>
                  </pic:blipFill>
                  <pic:spPr>
                    <a:xfrm>
                      <a:off x="0" y="0"/>
                      <a:ext cx="3970056" cy="7885987"/>
                    </a:xfrm>
                    <a:prstGeom prst="rect">
                      <a:avLst/>
                    </a:prstGeom>
                  </pic:spPr>
                </pic:pic>
              </a:graphicData>
            </a:graphic>
          </wp:inline>
        </w:drawing>
      </w:r>
      <w:r w:rsidR="00453D81">
        <w:br/>
      </w:r>
      <w:r w:rsidR="00655731">
        <w:rPr>
          <w:rStyle w:val="af6"/>
        </w:rPr>
        <w:t>Рис. 5</w:t>
      </w:r>
      <w:r w:rsidR="00655731" w:rsidRPr="003C5F2C">
        <w:rPr>
          <w:rStyle w:val="af6"/>
        </w:rPr>
        <w:t xml:space="preserve">. </w:t>
      </w:r>
      <w:r w:rsidR="00655731">
        <w:rPr>
          <w:rStyle w:val="af6"/>
        </w:rPr>
        <w:t xml:space="preserve">Интеграция сервисов </w:t>
      </w:r>
      <w:r w:rsidR="00655731">
        <w:rPr>
          <w:rStyle w:val="af6"/>
          <w:lang w:val="en-US"/>
        </w:rPr>
        <w:t>Office</w:t>
      </w:r>
      <w:r w:rsidR="00655731" w:rsidRPr="00EF2F10">
        <w:rPr>
          <w:rStyle w:val="af6"/>
        </w:rPr>
        <w:t xml:space="preserve"> 365</w:t>
      </w:r>
    </w:p>
    <w:p w:rsidR="00453D81" w:rsidRDefault="00453D81" w:rsidP="00453D81"/>
    <w:p w:rsidR="00453D81" w:rsidRDefault="00453D81" w:rsidP="00453D81">
      <w:pPr>
        <w:rPr>
          <w:rFonts w:ascii="Verdana" w:hAnsi="Verdana"/>
        </w:rPr>
      </w:pPr>
      <w:r>
        <w:rPr>
          <w:rFonts w:ascii="Verdana" w:hAnsi="Verdana"/>
          <w:noProof/>
          <w:lang w:eastAsia="ru-RU"/>
        </w:rPr>
        <w:lastRenderedPageBreak/>
        <w:drawing>
          <wp:inline distT="0" distB="0" distL="0" distR="0" wp14:anchorId="097CBFF9" wp14:editId="11DD5D1F">
            <wp:extent cx="114300" cy="552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2.jpg"/>
                    <pic:cNvPicPr/>
                  </pic:nvPicPr>
                  <pic:blipFill>
                    <a:blip r:embed="rId15">
                      <a:extLst>
                        <a:ext uri="{28A0092B-C50C-407E-A947-70E740481C1C}">
                          <a14:useLocalDpi xmlns:a14="http://schemas.microsoft.com/office/drawing/2010/main" val="0"/>
                        </a:ext>
                      </a:extLst>
                    </a:blip>
                    <a:stretch>
                      <a:fillRect/>
                    </a:stretch>
                  </pic:blipFill>
                  <pic:spPr>
                    <a:xfrm>
                      <a:off x="0" y="0"/>
                      <a:ext cx="114300" cy="552450"/>
                    </a:xfrm>
                    <a:prstGeom prst="rect">
                      <a:avLst/>
                    </a:prstGeom>
                  </pic:spPr>
                </pic:pic>
              </a:graphicData>
            </a:graphic>
          </wp:inline>
        </w:drawing>
      </w:r>
      <w:r w:rsidRPr="00CD6CE3">
        <w:rPr>
          <w:rFonts w:ascii="Verdana" w:hAnsi="Verdana"/>
        </w:rPr>
        <w:t xml:space="preserve">  </w:t>
      </w:r>
      <w:r w:rsidRPr="00531DCC">
        <w:rPr>
          <w:rFonts w:ascii="Verdana" w:hAnsi="Verdana"/>
        </w:rPr>
        <w:t>Более подробно о составе и назначении сервисов</w:t>
      </w:r>
      <w:r>
        <w:rPr>
          <w:rFonts w:ascii="Verdana" w:hAnsi="Verdana"/>
        </w:rPr>
        <w:t xml:space="preserve"> Office 365</w:t>
      </w:r>
      <w:r w:rsidRPr="00531DCC">
        <w:rPr>
          <w:rFonts w:ascii="Verdana" w:hAnsi="Verdana"/>
        </w:rPr>
        <w:t xml:space="preserve"> можно прочитать в книге «</w:t>
      </w:r>
      <w:hyperlink r:id="rId16" w:history="1">
        <w:r w:rsidRPr="00531DCC">
          <w:rPr>
            <w:rStyle w:val="a4"/>
            <w:rFonts w:ascii="Verdana" w:hAnsi="Verdana"/>
          </w:rPr>
          <w:t>Реформатика. Книга</w:t>
        </w:r>
      </w:hyperlink>
      <w:r w:rsidRPr="00531DCC">
        <w:rPr>
          <w:rFonts w:ascii="Verdana" w:hAnsi="Verdana"/>
        </w:rPr>
        <w:t>»</w:t>
      </w:r>
      <w:r w:rsidR="002D6417">
        <w:rPr>
          <w:rFonts w:ascii="Verdana" w:hAnsi="Verdana"/>
        </w:rPr>
        <w:t xml:space="preserve"> [3</w:t>
      </w:r>
      <w:r w:rsidRPr="00CD6CE3">
        <w:rPr>
          <w:rFonts w:ascii="Verdana" w:hAnsi="Verdana"/>
        </w:rPr>
        <w:t>]</w:t>
      </w:r>
      <w:r>
        <w:rPr>
          <w:rFonts w:ascii="Verdana" w:hAnsi="Verdana"/>
        </w:rPr>
        <w:t>.</w:t>
      </w:r>
    </w:p>
    <w:p w:rsidR="00453D81" w:rsidRDefault="00920F17" w:rsidP="00453D81">
      <w:pPr>
        <w:pStyle w:val="1"/>
      </w:pPr>
      <w:bookmarkStart w:id="22" w:name="_Toc446659523"/>
      <w:bookmarkStart w:id="23" w:name="q1"/>
      <w:r>
        <w:t xml:space="preserve"> </w:t>
      </w:r>
      <w:bookmarkStart w:id="24" w:name="_Toc484776835"/>
      <w:r w:rsidR="00453D81">
        <w:t xml:space="preserve">Первые шаги. Вход в </w:t>
      </w:r>
      <w:r w:rsidR="00453D81">
        <w:rPr>
          <w:lang w:val="en-US"/>
        </w:rPr>
        <w:t>Office</w:t>
      </w:r>
      <w:r w:rsidR="00453D81" w:rsidRPr="0058758A">
        <w:t xml:space="preserve"> 365</w:t>
      </w:r>
      <w:bookmarkEnd w:id="22"/>
      <w:bookmarkEnd w:id="23"/>
      <w:bookmarkEnd w:id="24"/>
      <w:r w:rsidR="00453D81">
        <w:br/>
      </w:r>
    </w:p>
    <w:p w:rsidR="00453D81" w:rsidRDefault="00453D81" w:rsidP="00453D81">
      <w:pPr>
        <w:rPr>
          <w:rFonts w:ascii="Verdana" w:hAnsi="Verdana"/>
        </w:rPr>
      </w:pPr>
      <w:r w:rsidRPr="0058758A">
        <w:rPr>
          <w:rFonts w:ascii="Verdana" w:hAnsi="Verdana"/>
        </w:rPr>
        <w:t>Вход в решение осуществляется с учетной записью пользователя</w:t>
      </w:r>
      <w:r>
        <w:rPr>
          <w:rFonts w:ascii="Verdana" w:hAnsi="Verdana"/>
        </w:rPr>
        <w:t>,</w:t>
      </w:r>
      <w:r w:rsidRPr="0058758A">
        <w:rPr>
          <w:rFonts w:ascii="Verdana" w:hAnsi="Verdana"/>
        </w:rPr>
        <w:t xml:space="preserve"> предоставляемой администратором решения конкретного учебного заведения</w:t>
      </w:r>
      <w:r>
        <w:rPr>
          <w:rFonts w:ascii="Verdana" w:hAnsi="Verdana"/>
        </w:rPr>
        <w:t xml:space="preserve"> (УЗ)</w:t>
      </w:r>
      <w:r w:rsidRPr="0058758A">
        <w:rPr>
          <w:rFonts w:ascii="Verdana" w:hAnsi="Verdana"/>
        </w:rPr>
        <w:t>. Единая точка входа позволяет предоставить доступ к необходимому набору сервисов, приложений и информации</w:t>
      </w:r>
      <w:r>
        <w:rPr>
          <w:rFonts w:ascii="Verdana" w:hAnsi="Verdana"/>
        </w:rPr>
        <w:t xml:space="preserve"> (</w:t>
      </w:r>
      <w:r w:rsidR="00B94413">
        <w:rPr>
          <w:rFonts w:ascii="Verdana" w:hAnsi="Verdana"/>
        </w:rPr>
        <w:t xml:space="preserve">например, </w:t>
      </w:r>
      <w:r>
        <w:rPr>
          <w:rFonts w:ascii="Verdana" w:hAnsi="Verdana"/>
        </w:rPr>
        <w:t>набору методических инструкций)</w:t>
      </w:r>
      <w:r w:rsidR="0022140D">
        <w:rPr>
          <w:rFonts w:ascii="Verdana" w:hAnsi="Verdana"/>
        </w:rPr>
        <w:t>,</w:t>
      </w:r>
      <w:r w:rsidRPr="0058758A">
        <w:rPr>
          <w:rFonts w:ascii="Verdana" w:hAnsi="Verdana"/>
        </w:rPr>
        <w:t xml:space="preserve"> необходимой для начала работы в едином пространстве </w:t>
      </w:r>
      <w:r>
        <w:rPr>
          <w:rFonts w:ascii="Verdana" w:hAnsi="Verdana"/>
        </w:rPr>
        <w:t>УЗ</w:t>
      </w:r>
      <w:r w:rsidRPr="0058758A">
        <w:rPr>
          <w:rFonts w:ascii="Verdana" w:hAnsi="Verdana"/>
        </w:rPr>
        <w:t xml:space="preserve">. </w:t>
      </w:r>
    </w:p>
    <w:p w:rsidR="00453D81" w:rsidRPr="007751FC" w:rsidRDefault="00453D81" w:rsidP="007751FC">
      <w:pPr>
        <w:rPr>
          <w:rFonts w:ascii="Verdana" w:hAnsi="Verdana"/>
          <w:color w:val="0000FF"/>
          <w:u w:val="single"/>
        </w:rPr>
      </w:pPr>
      <w:r w:rsidRPr="007751FC">
        <w:rPr>
          <w:rFonts w:ascii="Verdana" w:hAnsi="Verdana"/>
        </w:rPr>
        <w:t>В наборе методических инструкций должна быть отображена последовательность первоначальных действий пользователя в зависимости от роли в системе [</w:t>
      </w:r>
      <w:r w:rsidR="003F7CB4" w:rsidRPr="007751FC">
        <w:rPr>
          <w:rFonts w:ascii="Verdana" w:hAnsi="Verdana"/>
        </w:rPr>
        <w:t>9,</w:t>
      </w:r>
      <w:r w:rsidR="002D6417" w:rsidRPr="007751FC">
        <w:rPr>
          <w:rFonts w:ascii="Verdana" w:hAnsi="Verdana"/>
        </w:rPr>
        <w:t>16,</w:t>
      </w:r>
      <w:r w:rsidR="003F7CB4" w:rsidRPr="007751FC">
        <w:rPr>
          <w:rFonts w:ascii="Verdana" w:hAnsi="Verdana"/>
        </w:rPr>
        <w:t>17</w:t>
      </w:r>
      <w:r w:rsidRPr="007751FC">
        <w:rPr>
          <w:rFonts w:ascii="Verdana" w:hAnsi="Verdana"/>
        </w:rPr>
        <w:t>]. Вначале необходимо провести предварительную работу, основные этапы которой описаны в статье</w:t>
      </w:r>
      <w:r w:rsidR="00395AFF" w:rsidRPr="007751FC">
        <w:rPr>
          <w:rFonts w:ascii="Verdana" w:hAnsi="Verdana"/>
        </w:rPr>
        <w:t xml:space="preserve"> </w:t>
      </w:r>
      <w:r w:rsidR="00BC5EA3" w:rsidRPr="007751FC">
        <w:rPr>
          <w:rFonts w:ascii="Verdana" w:hAnsi="Verdana"/>
        </w:rPr>
        <w:t>«</w:t>
      </w:r>
      <w:hyperlink r:id="rId17" w:history="1">
        <w:r w:rsidR="00395AFF" w:rsidRPr="007751FC">
          <w:rPr>
            <w:rStyle w:val="a4"/>
            <w:rFonts w:ascii="Verdana" w:hAnsi="Verdana"/>
          </w:rPr>
          <w:t>Microsoft Office 365 в образовании. Вход в Office 365</w:t>
        </w:r>
      </w:hyperlink>
      <w:r w:rsidR="00BC5EA3" w:rsidRPr="00D50D9C">
        <w:rPr>
          <w:rStyle w:val="a4"/>
          <w:rFonts w:ascii="Verdana" w:hAnsi="Verdana"/>
          <w:color w:val="auto"/>
        </w:rPr>
        <w:t>»</w:t>
      </w:r>
      <w:r w:rsidRPr="007751FC">
        <w:rPr>
          <w:rFonts w:ascii="Verdana" w:hAnsi="Verdana"/>
        </w:rPr>
        <w:t xml:space="preserve"> </w:t>
      </w:r>
      <w:r w:rsidR="003F7CB4" w:rsidRPr="007751FC">
        <w:rPr>
          <w:rFonts w:ascii="Verdana" w:hAnsi="Verdana"/>
        </w:rPr>
        <w:t>[9</w:t>
      </w:r>
      <w:r w:rsidRPr="007751FC">
        <w:rPr>
          <w:rFonts w:ascii="Verdana" w:hAnsi="Verdana"/>
        </w:rPr>
        <w:t>] и в о</w:t>
      </w:r>
      <w:r w:rsidR="00A47D1F" w:rsidRPr="007751FC">
        <w:rPr>
          <w:rFonts w:ascii="Verdana" w:hAnsi="Verdana"/>
        </w:rPr>
        <w:t>писании этого решения.</w:t>
      </w:r>
    </w:p>
    <w:p w:rsidR="00453D81" w:rsidRDefault="00A47D1F" w:rsidP="00453D81">
      <w:pPr>
        <w:rPr>
          <w:rFonts w:ascii="Verdana" w:hAnsi="Verdana"/>
        </w:rPr>
      </w:pPr>
      <w:r>
        <w:rPr>
          <w:rFonts w:ascii="Verdana" w:hAnsi="Verdana"/>
        </w:rPr>
        <w:t>Например, м</w:t>
      </w:r>
      <w:r w:rsidR="00453D81">
        <w:rPr>
          <w:rFonts w:ascii="Verdana" w:hAnsi="Verdana"/>
        </w:rPr>
        <w:t>ожно выделить три основны</w:t>
      </w:r>
      <w:r w:rsidR="003F7CB4">
        <w:rPr>
          <w:rFonts w:ascii="Verdana" w:hAnsi="Verdana"/>
        </w:rPr>
        <w:t>х предварительных этапа работ [17</w:t>
      </w:r>
      <w:r w:rsidR="00453D81" w:rsidRPr="00665864">
        <w:rPr>
          <w:rFonts w:ascii="Verdana" w:hAnsi="Verdana"/>
        </w:rPr>
        <w:t>]</w:t>
      </w:r>
      <w:r w:rsidR="00453D81">
        <w:rPr>
          <w:rFonts w:ascii="Verdana" w:hAnsi="Verdana"/>
        </w:rPr>
        <w:t>:</w:t>
      </w:r>
    </w:p>
    <w:p w:rsidR="00453D81" w:rsidRDefault="00453D81" w:rsidP="00A13F32">
      <w:pPr>
        <w:pStyle w:val="a3"/>
        <w:numPr>
          <w:ilvl w:val="0"/>
          <w:numId w:val="4"/>
        </w:numPr>
        <w:rPr>
          <w:rFonts w:ascii="Verdana" w:hAnsi="Verdana"/>
        </w:rPr>
      </w:pPr>
      <w:r>
        <w:rPr>
          <w:rFonts w:ascii="Verdana" w:hAnsi="Verdana"/>
        </w:rPr>
        <w:t xml:space="preserve">Планирование внедрения, сопровождения и развития </w:t>
      </w:r>
      <w:r>
        <w:rPr>
          <w:rFonts w:ascii="Verdana" w:hAnsi="Verdana"/>
          <w:lang w:val="en-US"/>
        </w:rPr>
        <w:t>Office</w:t>
      </w:r>
      <w:r w:rsidRPr="00D3649D">
        <w:rPr>
          <w:rFonts w:ascii="Verdana" w:hAnsi="Verdana"/>
        </w:rPr>
        <w:t xml:space="preserve"> 365</w:t>
      </w:r>
      <w:r>
        <w:rPr>
          <w:rFonts w:ascii="Verdana" w:hAnsi="Verdana"/>
        </w:rPr>
        <w:t xml:space="preserve"> в учебном заведении.</w:t>
      </w:r>
    </w:p>
    <w:p w:rsidR="00453D81" w:rsidRDefault="00453D81" w:rsidP="00A13F32">
      <w:pPr>
        <w:pStyle w:val="a3"/>
        <w:numPr>
          <w:ilvl w:val="0"/>
          <w:numId w:val="4"/>
        </w:numPr>
        <w:rPr>
          <w:rFonts w:ascii="Verdana" w:hAnsi="Verdana"/>
        </w:rPr>
      </w:pPr>
      <w:r>
        <w:rPr>
          <w:rFonts w:ascii="Verdana" w:hAnsi="Verdana"/>
        </w:rPr>
        <w:t xml:space="preserve">Определение групп ролей и конкретных ролей в каждой группе </w:t>
      </w:r>
      <w:r>
        <w:rPr>
          <w:rFonts w:ascii="Verdana" w:hAnsi="Verdana"/>
          <w:lang w:val="en-US"/>
        </w:rPr>
        <w:t>Office</w:t>
      </w:r>
      <w:r w:rsidRPr="00D3649D">
        <w:rPr>
          <w:rFonts w:ascii="Verdana" w:hAnsi="Verdana"/>
        </w:rPr>
        <w:t xml:space="preserve"> 365</w:t>
      </w:r>
      <w:r>
        <w:rPr>
          <w:rFonts w:ascii="Verdana" w:hAnsi="Verdana"/>
        </w:rPr>
        <w:t>.</w:t>
      </w:r>
    </w:p>
    <w:p w:rsidR="00453D81" w:rsidRDefault="00453D81" w:rsidP="00A13F32">
      <w:pPr>
        <w:pStyle w:val="a3"/>
        <w:numPr>
          <w:ilvl w:val="0"/>
          <w:numId w:val="4"/>
        </w:numPr>
        <w:rPr>
          <w:rFonts w:ascii="Verdana" w:hAnsi="Verdana"/>
        </w:rPr>
      </w:pPr>
      <w:r>
        <w:rPr>
          <w:rFonts w:ascii="Verdana" w:hAnsi="Verdana"/>
        </w:rPr>
        <w:t xml:space="preserve">Организация системы повышения квалификации средствами </w:t>
      </w:r>
      <w:r>
        <w:rPr>
          <w:rFonts w:ascii="Verdana" w:hAnsi="Verdana"/>
          <w:lang w:val="en-US"/>
        </w:rPr>
        <w:t>Office</w:t>
      </w:r>
      <w:r w:rsidRPr="00D3649D">
        <w:rPr>
          <w:rFonts w:ascii="Verdana" w:hAnsi="Verdana"/>
        </w:rPr>
        <w:t xml:space="preserve"> 365</w:t>
      </w:r>
      <w:r>
        <w:rPr>
          <w:rFonts w:ascii="Verdana" w:hAnsi="Verdana"/>
        </w:rPr>
        <w:t>.</w:t>
      </w:r>
      <w:r>
        <w:rPr>
          <w:rFonts w:ascii="Verdana" w:hAnsi="Verdana"/>
        </w:rPr>
        <w:br/>
      </w:r>
    </w:p>
    <w:p w:rsidR="00453D81" w:rsidRPr="007F5D9D" w:rsidRDefault="00453D81" w:rsidP="00453D81">
      <w:pPr>
        <w:rPr>
          <w:lang w:val="en-US"/>
        </w:rPr>
      </w:pPr>
      <w:r>
        <w:rPr>
          <w:noProof/>
          <w:lang w:eastAsia="ru-RU"/>
        </w:rPr>
        <w:drawing>
          <wp:inline distT="0" distB="0" distL="0" distR="0" wp14:anchorId="744A216F" wp14:editId="5AF1A1D9">
            <wp:extent cx="2809875" cy="2583714"/>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оли.jpg"/>
                    <pic:cNvPicPr/>
                  </pic:nvPicPr>
                  <pic:blipFill>
                    <a:blip r:embed="rId18">
                      <a:extLst>
                        <a:ext uri="{28A0092B-C50C-407E-A947-70E740481C1C}">
                          <a14:useLocalDpi xmlns:a14="http://schemas.microsoft.com/office/drawing/2010/main" val="0"/>
                        </a:ext>
                      </a:extLst>
                    </a:blip>
                    <a:stretch>
                      <a:fillRect/>
                    </a:stretch>
                  </pic:blipFill>
                  <pic:spPr>
                    <a:xfrm>
                      <a:off x="0" y="0"/>
                      <a:ext cx="2826214" cy="2598738"/>
                    </a:xfrm>
                    <a:prstGeom prst="rect">
                      <a:avLst/>
                    </a:prstGeom>
                  </pic:spPr>
                </pic:pic>
              </a:graphicData>
            </a:graphic>
          </wp:inline>
        </w:drawing>
      </w:r>
    </w:p>
    <w:p w:rsidR="00655731" w:rsidRPr="00655731" w:rsidRDefault="00655731" w:rsidP="00655731">
      <w:pPr>
        <w:rPr>
          <w:rStyle w:val="af6"/>
        </w:rPr>
      </w:pPr>
      <w:r>
        <w:rPr>
          <w:rStyle w:val="af6"/>
        </w:rPr>
        <w:t>Рис. 6</w:t>
      </w:r>
      <w:r w:rsidRPr="003C5F2C">
        <w:rPr>
          <w:rStyle w:val="af6"/>
        </w:rPr>
        <w:t xml:space="preserve">. </w:t>
      </w:r>
      <w:r>
        <w:rPr>
          <w:rStyle w:val="af6"/>
        </w:rPr>
        <w:t xml:space="preserve">Основные роли пользователей в </w:t>
      </w:r>
      <w:r>
        <w:rPr>
          <w:rStyle w:val="af6"/>
          <w:lang w:val="en-US"/>
        </w:rPr>
        <w:t>Office</w:t>
      </w:r>
      <w:r w:rsidRPr="00655731">
        <w:rPr>
          <w:rStyle w:val="af6"/>
        </w:rPr>
        <w:t xml:space="preserve"> 365</w:t>
      </w:r>
    </w:p>
    <w:p w:rsidR="00655731" w:rsidRDefault="00655731" w:rsidP="00453D81"/>
    <w:p w:rsidR="00A47D1F" w:rsidRDefault="00453D81" w:rsidP="00453D81">
      <w:pPr>
        <w:rPr>
          <w:rFonts w:ascii="Verdana" w:hAnsi="Verdana"/>
        </w:rPr>
      </w:pPr>
      <w:r w:rsidRPr="003C3AE2">
        <w:rPr>
          <w:rFonts w:ascii="Verdana" w:hAnsi="Verdana"/>
        </w:rPr>
        <w:t>На этапе планирования</w:t>
      </w:r>
      <w:r>
        <w:rPr>
          <w:rFonts w:ascii="Verdana" w:hAnsi="Verdana"/>
        </w:rPr>
        <w:t xml:space="preserve"> внедрения </w:t>
      </w:r>
      <w:r>
        <w:rPr>
          <w:rFonts w:ascii="Verdana" w:hAnsi="Verdana"/>
          <w:lang w:val="en-US"/>
        </w:rPr>
        <w:t>Office</w:t>
      </w:r>
      <w:r>
        <w:rPr>
          <w:rFonts w:ascii="Verdana" w:hAnsi="Verdana"/>
        </w:rPr>
        <w:t xml:space="preserve"> 365 в учебном заведении необходимо организовать </w:t>
      </w:r>
      <w:r w:rsidR="00A47D1F">
        <w:rPr>
          <w:rFonts w:ascii="Verdana" w:hAnsi="Verdana"/>
        </w:rPr>
        <w:t>(</w:t>
      </w:r>
      <w:r>
        <w:rPr>
          <w:rFonts w:ascii="Verdana" w:hAnsi="Verdana"/>
        </w:rPr>
        <w:t>любым удоб</w:t>
      </w:r>
      <w:r w:rsidR="00A47D1F">
        <w:rPr>
          <w:rFonts w:ascii="Verdana" w:hAnsi="Verdana"/>
        </w:rPr>
        <w:t xml:space="preserve">ным способом) обсуждение </w:t>
      </w:r>
      <w:r>
        <w:rPr>
          <w:rFonts w:ascii="Verdana" w:hAnsi="Verdana"/>
        </w:rPr>
        <w:t xml:space="preserve">ролей </w:t>
      </w:r>
      <w:r w:rsidR="00A47D1F">
        <w:rPr>
          <w:rFonts w:ascii="Verdana" w:hAnsi="Verdana"/>
        </w:rPr>
        <w:t xml:space="preserve">пользователей в </w:t>
      </w:r>
      <w:r w:rsidR="00A47D1F">
        <w:rPr>
          <w:rFonts w:ascii="Verdana" w:hAnsi="Verdana"/>
          <w:lang w:val="en-US"/>
        </w:rPr>
        <w:lastRenderedPageBreak/>
        <w:t>Office</w:t>
      </w:r>
      <w:r w:rsidR="00A47D1F" w:rsidRPr="003C3AE2">
        <w:rPr>
          <w:rFonts w:ascii="Verdana" w:hAnsi="Verdana"/>
        </w:rPr>
        <w:t xml:space="preserve"> </w:t>
      </w:r>
      <w:r w:rsidR="00A47D1F">
        <w:rPr>
          <w:rFonts w:ascii="Verdana" w:hAnsi="Verdana"/>
        </w:rPr>
        <w:t xml:space="preserve">365 </w:t>
      </w:r>
      <w:r w:rsidR="00075AD9">
        <w:rPr>
          <w:rFonts w:ascii="Verdana" w:hAnsi="Verdana"/>
        </w:rPr>
        <w:t xml:space="preserve">конкретного </w:t>
      </w:r>
      <w:r w:rsidR="00A47D1F">
        <w:rPr>
          <w:rFonts w:ascii="Verdana" w:hAnsi="Verdana"/>
        </w:rPr>
        <w:t>учебного заведения</w:t>
      </w:r>
      <w:r>
        <w:rPr>
          <w:rFonts w:ascii="Verdana" w:hAnsi="Verdana"/>
        </w:rPr>
        <w:t xml:space="preserve"> и количество человек, которые могут быть задействованы в каждой роли. </w:t>
      </w:r>
    </w:p>
    <w:p w:rsidR="00FC13A0" w:rsidRDefault="00FC13A0" w:rsidP="00453D81">
      <w:pPr>
        <w:rPr>
          <w:rFonts w:ascii="Verdana" w:hAnsi="Verdana"/>
        </w:rPr>
      </w:pPr>
      <w:r>
        <w:rPr>
          <w:rFonts w:ascii="Verdana" w:hAnsi="Verdana"/>
          <w:noProof/>
          <w:lang w:eastAsia="ru-RU"/>
        </w:rPr>
        <w:drawing>
          <wp:inline distT="0" distB="0" distL="0" distR="0" wp14:anchorId="02DAEBDC" wp14:editId="23970B39">
            <wp:extent cx="3228925" cy="43434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Роли3.jpg"/>
                    <pic:cNvPicPr/>
                  </pic:nvPicPr>
                  <pic:blipFill>
                    <a:blip r:embed="rId19">
                      <a:extLst>
                        <a:ext uri="{28A0092B-C50C-407E-A947-70E740481C1C}">
                          <a14:useLocalDpi xmlns:a14="http://schemas.microsoft.com/office/drawing/2010/main" val="0"/>
                        </a:ext>
                      </a:extLst>
                    </a:blip>
                    <a:stretch>
                      <a:fillRect/>
                    </a:stretch>
                  </pic:blipFill>
                  <pic:spPr>
                    <a:xfrm>
                      <a:off x="0" y="0"/>
                      <a:ext cx="3231857" cy="4347343"/>
                    </a:xfrm>
                    <a:prstGeom prst="rect">
                      <a:avLst/>
                    </a:prstGeom>
                  </pic:spPr>
                </pic:pic>
              </a:graphicData>
            </a:graphic>
          </wp:inline>
        </w:drawing>
      </w:r>
    </w:p>
    <w:p w:rsidR="00FC13A0" w:rsidRPr="00655731" w:rsidRDefault="00FC13A0" w:rsidP="00FC13A0">
      <w:pPr>
        <w:rPr>
          <w:rStyle w:val="af6"/>
        </w:rPr>
      </w:pPr>
      <w:r>
        <w:rPr>
          <w:rStyle w:val="af6"/>
        </w:rPr>
        <w:t>Рис. 7</w:t>
      </w:r>
      <w:r w:rsidRPr="003C5F2C">
        <w:rPr>
          <w:rStyle w:val="af6"/>
        </w:rPr>
        <w:t xml:space="preserve">. </w:t>
      </w:r>
      <w:r>
        <w:rPr>
          <w:rStyle w:val="af6"/>
        </w:rPr>
        <w:t xml:space="preserve">Основные и дополнительные роли пользователей в </w:t>
      </w:r>
      <w:r>
        <w:rPr>
          <w:rStyle w:val="af6"/>
          <w:lang w:val="en-US"/>
        </w:rPr>
        <w:t>Office</w:t>
      </w:r>
      <w:r w:rsidRPr="00655731">
        <w:rPr>
          <w:rStyle w:val="af6"/>
        </w:rPr>
        <w:t xml:space="preserve"> 365</w:t>
      </w:r>
    </w:p>
    <w:p w:rsidR="00FC13A0" w:rsidRDefault="00FC13A0" w:rsidP="00453D81">
      <w:pPr>
        <w:rPr>
          <w:rFonts w:ascii="Verdana" w:hAnsi="Verdana"/>
        </w:rPr>
      </w:pPr>
    </w:p>
    <w:p w:rsidR="00453D81" w:rsidRDefault="00453D81" w:rsidP="00453D81">
      <w:pPr>
        <w:rPr>
          <w:rFonts w:ascii="Verdana" w:hAnsi="Verdana"/>
        </w:rPr>
      </w:pPr>
      <w:r>
        <w:rPr>
          <w:rFonts w:ascii="Verdana" w:hAnsi="Verdana"/>
        </w:rPr>
        <w:t>Например, можно создать примерное распределение глобальных ролей</w:t>
      </w:r>
      <w:r w:rsidRPr="00FC2384">
        <w:rPr>
          <w:rFonts w:ascii="Verdana" w:hAnsi="Verdana"/>
        </w:rPr>
        <w:t xml:space="preserve"> (</w:t>
      </w:r>
      <w:r>
        <w:rPr>
          <w:rFonts w:ascii="Verdana" w:hAnsi="Verdana"/>
        </w:rPr>
        <w:t xml:space="preserve">групп ролей) для выполнения определенного перечня работ в ходе учебного процесса в среде </w:t>
      </w:r>
      <w:r>
        <w:rPr>
          <w:rFonts w:ascii="Verdana" w:hAnsi="Verdana"/>
          <w:lang w:val="en-US"/>
        </w:rPr>
        <w:t>Office</w:t>
      </w:r>
      <w:r w:rsidRPr="00240DE2">
        <w:rPr>
          <w:rFonts w:ascii="Verdana" w:hAnsi="Verdana"/>
        </w:rPr>
        <w:t xml:space="preserve"> 365</w:t>
      </w:r>
      <w:r>
        <w:rPr>
          <w:rFonts w:ascii="Verdana" w:hAnsi="Verdana"/>
        </w:rPr>
        <w:t xml:space="preserve"> с использованием вспомогательных сервисов и приложений.</w:t>
      </w:r>
    </w:p>
    <w:p w:rsidR="00453D81" w:rsidRDefault="00453D81" w:rsidP="00453D81">
      <w:pPr>
        <w:rPr>
          <w:rFonts w:ascii="Verdana" w:hAnsi="Verdana"/>
        </w:rPr>
      </w:pPr>
      <w:r>
        <w:rPr>
          <w:rFonts w:ascii="Verdana" w:hAnsi="Verdana"/>
        </w:rPr>
        <w:t xml:space="preserve">Подход к определению ролей в </w:t>
      </w:r>
      <w:r>
        <w:rPr>
          <w:rFonts w:ascii="Verdana" w:hAnsi="Verdana"/>
          <w:lang w:val="en-US"/>
        </w:rPr>
        <w:t>Office</w:t>
      </w:r>
      <w:r w:rsidRPr="00043E5C">
        <w:rPr>
          <w:rFonts w:ascii="Verdana" w:hAnsi="Verdana"/>
        </w:rPr>
        <w:t xml:space="preserve"> </w:t>
      </w:r>
      <w:r w:rsidR="004C64B2">
        <w:rPr>
          <w:rFonts w:ascii="Verdana" w:hAnsi="Verdana"/>
        </w:rPr>
        <w:t>365 может быть разным</w:t>
      </w:r>
      <w:r>
        <w:rPr>
          <w:rFonts w:ascii="Verdana" w:hAnsi="Verdana"/>
        </w:rPr>
        <w:t>, например, с позиции администратора решения группы ролей могут определяться лицензиями и спецификой выполняемых работ:</w:t>
      </w:r>
    </w:p>
    <w:p w:rsidR="00453D81" w:rsidRDefault="00453D81" w:rsidP="00A13F32">
      <w:pPr>
        <w:pStyle w:val="a3"/>
        <w:numPr>
          <w:ilvl w:val="0"/>
          <w:numId w:val="5"/>
        </w:numPr>
        <w:rPr>
          <w:rFonts w:ascii="Verdana" w:hAnsi="Verdana"/>
        </w:rPr>
      </w:pPr>
      <w:r>
        <w:rPr>
          <w:rFonts w:ascii="Verdana" w:hAnsi="Verdana"/>
        </w:rPr>
        <w:t>Администратор.</w:t>
      </w:r>
    </w:p>
    <w:p w:rsidR="00453D81" w:rsidRPr="00043E5C" w:rsidRDefault="00453D81" w:rsidP="00A13F32">
      <w:pPr>
        <w:pStyle w:val="a3"/>
        <w:numPr>
          <w:ilvl w:val="0"/>
          <w:numId w:val="5"/>
        </w:numPr>
        <w:rPr>
          <w:rFonts w:ascii="Verdana" w:hAnsi="Verdana"/>
        </w:rPr>
      </w:pPr>
      <w:r>
        <w:rPr>
          <w:rFonts w:ascii="Verdana" w:hAnsi="Verdana"/>
        </w:rPr>
        <w:t>Модератор.</w:t>
      </w:r>
    </w:p>
    <w:p w:rsidR="00453D81" w:rsidRDefault="00453D81" w:rsidP="00A13F32">
      <w:pPr>
        <w:pStyle w:val="a3"/>
        <w:numPr>
          <w:ilvl w:val="0"/>
          <w:numId w:val="5"/>
        </w:numPr>
        <w:rPr>
          <w:rFonts w:ascii="Verdana" w:hAnsi="Verdana"/>
        </w:rPr>
      </w:pPr>
      <w:r>
        <w:rPr>
          <w:rFonts w:ascii="Verdana" w:hAnsi="Verdana"/>
        </w:rPr>
        <w:t>Педагог.</w:t>
      </w:r>
    </w:p>
    <w:p w:rsidR="00453D81" w:rsidRDefault="00453D81" w:rsidP="00A13F32">
      <w:pPr>
        <w:pStyle w:val="a3"/>
        <w:numPr>
          <w:ilvl w:val="0"/>
          <w:numId w:val="5"/>
        </w:numPr>
        <w:rPr>
          <w:rFonts w:ascii="Verdana" w:hAnsi="Verdana"/>
        </w:rPr>
      </w:pPr>
      <w:r>
        <w:rPr>
          <w:rFonts w:ascii="Verdana" w:hAnsi="Verdana"/>
        </w:rPr>
        <w:t>Обучаемый.</w:t>
      </w:r>
    </w:p>
    <w:p w:rsidR="00804124" w:rsidRDefault="00804124" w:rsidP="00A13F32">
      <w:pPr>
        <w:pStyle w:val="a3"/>
        <w:numPr>
          <w:ilvl w:val="0"/>
          <w:numId w:val="5"/>
        </w:numPr>
        <w:rPr>
          <w:rFonts w:ascii="Verdana" w:hAnsi="Verdana"/>
        </w:rPr>
      </w:pPr>
      <w:r>
        <w:rPr>
          <w:rFonts w:ascii="Verdana" w:hAnsi="Verdana"/>
        </w:rPr>
        <w:t>Внешние пользователи (родители, проверяющие).</w:t>
      </w:r>
    </w:p>
    <w:p w:rsidR="00453D81" w:rsidRDefault="00453D81" w:rsidP="00453D81">
      <w:pPr>
        <w:rPr>
          <w:rFonts w:ascii="Verdana" w:hAnsi="Verdana"/>
        </w:rPr>
      </w:pPr>
      <w:r>
        <w:rPr>
          <w:rFonts w:ascii="Verdana" w:hAnsi="Verdana"/>
        </w:rPr>
        <w:t xml:space="preserve">Возникает вопрос: для чего нужно определять роли? </w:t>
      </w:r>
    </w:p>
    <w:p w:rsidR="00453D81" w:rsidRDefault="00453D81" w:rsidP="00453D81">
      <w:pPr>
        <w:rPr>
          <w:rFonts w:ascii="Verdana" w:hAnsi="Verdana"/>
        </w:rPr>
      </w:pPr>
      <w:r>
        <w:rPr>
          <w:rFonts w:ascii="Verdana" w:hAnsi="Verdana"/>
        </w:rPr>
        <w:t>Это нужно для того, чтобы:</w:t>
      </w:r>
    </w:p>
    <w:p w:rsidR="00453D81" w:rsidRDefault="00453D81" w:rsidP="00A13F32">
      <w:pPr>
        <w:pStyle w:val="a3"/>
        <w:numPr>
          <w:ilvl w:val="0"/>
          <w:numId w:val="6"/>
        </w:numPr>
        <w:rPr>
          <w:rFonts w:ascii="Verdana" w:hAnsi="Verdana"/>
        </w:rPr>
      </w:pPr>
      <w:r w:rsidRPr="0026060B">
        <w:rPr>
          <w:rFonts w:ascii="Verdana" w:hAnsi="Verdana"/>
        </w:rPr>
        <w:t xml:space="preserve">предоставить необходимые уровни доступа </w:t>
      </w:r>
      <w:r>
        <w:rPr>
          <w:rFonts w:ascii="Verdana" w:hAnsi="Verdana"/>
        </w:rPr>
        <w:t>к ресурсам;</w:t>
      </w:r>
    </w:p>
    <w:p w:rsidR="00453D81" w:rsidRPr="00E83257" w:rsidRDefault="00453D81" w:rsidP="00A13F32">
      <w:pPr>
        <w:pStyle w:val="a3"/>
        <w:numPr>
          <w:ilvl w:val="0"/>
          <w:numId w:val="6"/>
        </w:numPr>
        <w:rPr>
          <w:rFonts w:ascii="Verdana" w:hAnsi="Verdana"/>
        </w:rPr>
      </w:pPr>
      <w:r>
        <w:rPr>
          <w:rFonts w:ascii="Verdana" w:hAnsi="Verdana"/>
        </w:rPr>
        <w:lastRenderedPageBreak/>
        <w:t xml:space="preserve">определить и назначить лицензии на дополнительные приложения, например, </w:t>
      </w:r>
      <w:r w:rsidRPr="00E83257">
        <w:rPr>
          <w:rFonts w:ascii="Verdana" w:hAnsi="Verdana"/>
        </w:rPr>
        <w:t xml:space="preserve">для организации и изучения проектной деятельности с помощью </w:t>
      </w:r>
      <w:r w:rsidRPr="00E83257">
        <w:rPr>
          <w:rFonts w:ascii="Verdana" w:hAnsi="Verdana"/>
          <w:lang w:val="en-US"/>
        </w:rPr>
        <w:t>Project</w:t>
      </w:r>
      <w:r w:rsidRPr="00E83257">
        <w:rPr>
          <w:rFonts w:ascii="Verdana" w:hAnsi="Verdana"/>
        </w:rPr>
        <w:t xml:space="preserve"> </w:t>
      </w:r>
      <w:r w:rsidRPr="00E83257">
        <w:rPr>
          <w:rFonts w:ascii="Verdana" w:hAnsi="Verdana"/>
          <w:lang w:val="en-US"/>
        </w:rPr>
        <w:t>Online</w:t>
      </w:r>
      <w:r w:rsidRPr="00E83257">
        <w:rPr>
          <w:rFonts w:ascii="Verdana" w:hAnsi="Verdana"/>
        </w:rPr>
        <w:t xml:space="preserve"> </w:t>
      </w:r>
      <w:r w:rsidRPr="00E83257">
        <w:rPr>
          <w:rFonts w:ascii="Verdana" w:hAnsi="Verdana"/>
          <w:lang w:val="en-US"/>
        </w:rPr>
        <w:t>Office</w:t>
      </w:r>
      <w:r w:rsidRPr="00E83257">
        <w:rPr>
          <w:rFonts w:ascii="Verdana" w:hAnsi="Verdana"/>
        </w:rPr>
        <w:t xml:space="preserve"> 365</w:t>
      </w:r>
      <w:r w:rsidR="00E83257">
        <w:rPr>
          <w:rFonts w:ascii="Verdana" w:hAnsi="Verdana"/>
        </w:rPr>
        <w:t xml:space="preserve"> и т.д.</w:t>
      </w:r>
      <w:r w:rsidRPr="00E83257">
        <w:rPr>
          <w:rFonts w:ascii="Verdana" w:hAnsi="Verdana"/>
        </w:rPr>
        <w:t>;</w:t>
      </w:r>
    </w:p>
    <w:p w:rsidR="00453D81" w:rsidRDefault="00453D81" w:rsidP="00A13F32">
      <w:pPr>
        <w:pStyle w:val="a3"/>
        <w:numPr>
          <w:ilvl w:val="0"/>
          <w:numId w:val="6"/>
        </w:numPr>
        <w:rPr>
          <w:rFonts w:ascii="Verdana" w:hAnsi="Verdana"/>
        </w:rPr>
      </w:pPr>
      <w:r w:rsidRPr="00FF45A1">
        <w:rPr>
          <w:rFonts w:ascii="Verdana" w:hAnsi="Verdana"/>
        </w:rPr>
        <w:t xml:space="preserve">предоставить доступ к установке приложений </w:t>
      </w:r>
      <w:r w:rsidRPr="00FF45A1">
        <w:rPr>
          <w:rFonts w:ascii="Verdana" w:hAnsi="Verdana"/>
          <w:lang w:val="en-US"/>
        </w:rPr>
        <w:t>Office</w:t>
      </w:r>
      <w:r w:rsidRPr="00FF45A1">
        <w:rPr>
          <w:rFonts w:ascii="Verdana" w:hAnsi="Verdana"/>
        </w:rPr>
        <w:t xml:space="preserve"> </w:t>
      </w:r>
      <w:r w:rsidRPr="00FF45A1">
        <w:rPr>
          <w:rFonts w:ascii="Verdana" w:hAnsi="Verdana"/>
          <w:lang w:val="en-US"/>
        </w:rPr>
        <w:t>Pro</w:t>
      </w:r>
      <w:r w:rsidRPr="00FF45A1">
        <w:rPr>
          <w:rFonts w:ascii="Verdana" w:hAnsi="Verdana"/>
        </w:rPr>
        <w:t xml:space="preserve"> </w:t>
      </w:r>
      <w:r w:rsidRPr="00FF45A1">
        <w:rPr>
          <w:rFonts w:ascii="Verdana" w:hAnsi="Verdana"/>
          <w:lang w:val="en-US"/>
        </w:rPr>
        <w:t>Plus</w:t>
      </w:r>
      <w:r w:rsidRPr="00FF45A1">
        <w:rPr>
          <w:rFonts w:ascii="Verdana" w:hAnsi="Verdana"/>
        </w:rPr>
        <w:t xml:space="preserve"> соответствующей версии. Например, модератор</w:t>
      </w:r>
      <w:r>
        <w:rPr>
          <w:rFonts w:ascii="Verdana" w:hAnsi="Verdana"/>
        </w:rPr>
        <w:t>,</w:t>
      </w:r>
      <w:r w:rsidRPr="00FF45A1">
        <w:rPr>
          <w:rFonts w:ascii="Verdana" w:hAnsi="Verdana"/>
        </w:rPr>
        <w:t xml:space="preserve"> работающий с достаточно большим количеством групп</w:t>
      </w:r>
      <w:r w:rsidR="00E83257">
        <w:rPr>
          <w:rFonts w:ascii="Verdana" w:hAnsi="Verdana"/>
        </w:rPr>
        <w:t xml:space="preserve"> </w:t>
      </w:r>
      <w:r w:rsidR="00E83257">
        <w:rPr>
          <w:rFonts w:ascii="Verdana" w:hAnsi="Verdana"/>
          <w:lang w:val="en-US"/>
        </w:rPr>
        <w:t>Office</w:t>
      </w:r>
      <w:r w:rsidR="00E83257" w:rsidRPr="00E83257">
        <w:rPr>
          <w:rFonts w:ascii="Verdana" w:hAnsi="Verdana"/>
        </w:rPr>
        <w:t xml:space="preserve"> 365</w:t>
      </w:r>
      <w:r w:rsidRPr="00FF45A1">
        <w:rPr>
          <w:rFonts w:ascii="Verdana" w:hAnsi="Verdana"/>
        </w:rPr>
        <w:t xml:space="preserve"> </w:t>
      </w:r>
      <w:r w:rsidR="00E83257" w:rsidRPr="00E83257">
        <w:rPr>
          <w:rFonts w:ascii="Verdana" w:hAnsi="Verdana"/>
        </w:rPr>
        <w:t>(</w:t>
      </w:r>
      <w:r w:rsidR="00E83257">
        <w:rPr>
          <w:rFonts w:ascii="Verdana" w:hAnsi="Verdana"/>
        </w:rPr>
        <w:t xml:space="preserve">ранее </w:t>
      </w:r>
      <w:r w:rsidRPr="00FF45A1">
        <w:rPr>
          <w:rFonts w:ascii="Verdana" w:hAnsi="Verdana"/>
          <w:lang w:val="en-US"/>
        </w:rPr>
        <w:t>Outlook</w:t>
      </w:r>
      <w:r w:rsidR="00E83257" w:rsidRPr="00E83257">
        <w:rPr>
          <w:rFonts w:ascii="Verdana" w:hAnsi="Verdana"/>
        </w:rPr>
        <w:t>)</w:t>
      </w:r>
      <w:r w:rsidR="005A0BCE">
        <w:rPr>
          <w:rFonts w:ascii="Verdana" w:hAnsi="Verdana"/>
        </w:rPr>
        <w:t>,</w:t>
      </w:r>
      <w:r w:rsidRPr="00FF45A1">
        <w:rPr>
          <w:rFonts w:ascii="Verdana" w:hAnsi="Verdana"/>
        </w:rPr>
        <w:t xml:space="preserve"> для облегчения работы должен использовать в качестве приложения </w:t>
      </w:r>
      <w:r w:rsidRPr="00FF45A1">
        <w:rPr>
          <w:rFonts w:ascii="Verdana" w:hAnsi="Verdana"/>
          <w:lang w:val="en-US"/>
        </w:rPr>
        <w:t>Outlook</w:t>
      </w:r>
      <w:r w:rsidRPr="00FF45A1">
        <w:rPr>
          <w:rFonts w:ascii="Verdana" w:hAnsi="Verdana"/>
        </w:rPr>
        <w:t xml:space="preserve"> 2016</w:t>
      </w:r>
      <w:r>
        <w:rPr>
          <w:rFonts w:ascii="Verdana" w:hAnsi="Verdana"/>
        </w:rPr>
        <w:t xml:space="preserve"> </w:t>
      </w:r>
      <w:r w:rsidR="003F7CB4">
        <w:rPr>
          <w:rFonts w:ascii="Verdana" w:hAnsi="Verdana"/>
        </w:rPr>
        <w:t>[18</w:t>
      </w:r>
      <w:r w:rsidRPr="006718AF">
        <w:rPr>
          <w:rFonts w:ascii="Verdana" w:hAnsi="Verdana"/>
        </w:rPr>
        <w:t>]</w:t>
      </w:r>
      <w:r>
        <w:rPr>
          <w:rFonts w:ascii="Verdana" w:hAnsi="Verdana"/>
        </w:rPr>
        <w:t>.</w:t>
      </w:r>
    </w:p>
    <w:p w:rsidR="00B802EF" w:rsidRPr="00FF45A1" w:rsidRDefault="00B802EF" w:rsidP="00B802EF">
      <w:pPr>
        <w:pStyle w:val="a3"/>
        <w:numPr>
          <w:ilvl w:val="0"/>
          <w:numId w:val="6"/>
        </w:numPr>
        <w:rPr>
          <w:rFonts w:ascii="Verdana" w:hAnsi="Verdana"/>
        </w:rPr>
      </w:pPr>
      <w:r>
        <w:rPr>
          <w:rFonts w:ascii="Verdana" w:hAnsi="Verdana"/>
        </w:rPr>
        <w:t>предусмотреть доступ внешних пользователей (родителей, проверяющих) для организации прозрачности процесса обучения</w:t>
      </w:r>
      <w:r w:rsidR="003D4D5F">
        <w:rPr>
          <w:rFonts w:ascii="Verdana" w:hAnsi="Verdana"/>
        </w:rPr>
        <w:t xml:space="preserve"> </w:t>
      </w:r>
      <w:r w:rsidR="003D4D5F" w:rsidRPr="003D4D5F">
        <w:rPr>
          <w:rFonts w:ascii="Verdana" w:hAnsi="Verdana"/>
        </w:rPr>
        <w:t>[19]</w:t>
      </w:r>
      <w:r>
        <w:rPr>
          <w:rFonts w:ascii="Verdana" w:hAnsi="Verdana"/>
        </w:rPr>
        <w:t>.</w:t>
      </w:r>
    </w:p>
    <w:p w:rsidR="00B802EF" w:rsidRPr="00FF45A1" w:rsidRDefault="00B802EF" w:rsidP="00B802EF">
      <w:pPr>
        <w:pStyle w:val="a3"/>
        <w:ind w:left="795"/>
        <w:rPr>
          <w:rFonts w:ascii="Verdana" w:hAnsi="Verdana"/>
        </w:rPr>
      </w:pPr>
    </w:p>
    <w:p w:rsidR="00453D81" w:rsidRPr="00531DCC" w:rsidRDefault="00453D81" w:rsidP="00453D81">
      <w:pPr>
        <w:rPr>
          <w:rFonts w:ascii="Verdana" w:hAnsi="Verdana"/>
        </w:rPr>
      </w:pPr>
      <w:r w:rsidRPr="00531DCC">
        <w:rPr>
          <w:rFonts w:ascii="Verdana" w:hAnsi="Verdana"/>
        </w:rPr>
        <w:t xml:space="preserve">После определения основных групп ролей, необходимо обсудить (например, средствами группы </w:t>
      </w:r>
      <w:r w:rsidR="00501FFF">
        <w:rPr>
          <w:rFonts w:ascii="Verdana" w:hAnsi="Verdana"/>
          <w:lang w:val="en-US"/>
        </w:rPr>
        <w:t>Office</w:t>
      </w:r>
      <w:r w:rsidR="00501FFF" w:rsidRPr="00501FFF">
        <w:rPr>
          <w:rFonts w:ascii="Verdana" w:hAnsi="Verdana"/>
        </w:rPr>
        <w:t xml:space="preserve"> 365</w:t>
      </w:r>
      <w:r w:rsidRPr="00531DCC">
        <w:rPr>
          <w:rFonts w:ascii="Verdana" w:hAnsi="Verdana"/>
        </w:rPr>
        <w:t>) более детально набор ролей в каждой группе</w:t>
      </w:r>
      <w:r w:rsidR="0022140D">
        <w:rPr>
          <w:rFonts w:ascii="Verdana" w:hAnsi="Verdana"/>
        </w:rPr>
        <w:t>,</w:t>
      </w:r>
      <w:r w:rsidRPr="00531DCC">
        <w:rPr>
          <w:rFonts w:ascii="Verdana" w:hAnsi="Verdana"/>
        </w:rPr>
        <w:t xml:space="preserve"> ролей с использованием специальных информационных материалов: книг – результатов практического использования аналогичных систем в больших масштабах, записей блога, методических материалов. Одновременно определяются необходимые лицензии на дополнительные сервисы и приложения применительно к каждой роли в </w:t>
      </w:r>
      <w:r w:rsidRPr="00531DCC">
        <w:rPr>
          <w:rFonts w:ascii="Verdana" w:hAnsi="Verdana"/>
          <w:lang w:val="en-US"/>
        </w:rPr>
        <w:t>Office</w:t>
      </w:r>
      <w:r w:rsidRPr="00531DCC">
        <w:rPr>
          <w:rFonts w:ascii="Verdana" w:hAnsi="Verdana"/>
        </w:rPr>
        <w:t xml:space="preserve"> 365 конкретного учебного заведения. </w:t>
      </w:r>
    </w:p>
    <w:p w:rsidR="003D4D5F" w:rsidRDefault="00453D81" w:rsidP="00453D81">
      <w:pPr>
        <w:rPr>
          <w:rFonts w:ascii="Verdana" w:hAnsi="Verdana"/>
        </w:rPr>
      </w:pPr>
      <w:r>
        <w:rPr>
          <w:rFonts w:ascii="Verdana" w:hAnsi="Verdana"/>
          <w:noProof/>
          <w:lang w:eastAsia="ru-RU"/>
        </w:rPr>
        <w:drawing>
          <wp:inline distT="0" distB="0" distL="0" distR="0" wp14:anchorId="74965B4E" wp14:editId="4739A8C3">
            <wp:extent cx="114300" cy="552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jpg"/>
                    <pic:cNvPicPr/>
                  </pic:nvPicPr>
                  <pic:blipFill>
                    <a:blip r:embed="rId15">
                      <a:extLst>
                        <a:ext uri="{28A0092B-C50C-407E-A947-70E740481C1C}">
                          <a14:useLocalDpi xmlns:a14="http://schemas.microsoft.com/office/drawing/2010/main" val="0"/>
                        </a:ext>
                      </a:extLst>
                    </a:blip>
                    <a:stretch>
                      <a:fillRect/>
                    </a:stretch>
                  </pic:blipFill>
                  <pic:spPr>
                    <a:xfrm>
                      <a:off x="0" y="0"/>
                      <a:ext cx="114300" cy="552450"/>
                    </a:xfrm>
                    <a:prstGeom prst="rect">
                      <a:avLst/>
                    </a:prstGeom>
                  </pic:spPr>
                </pic:pic>
              </a:graphicData>
            </a:graphic>
          </wp:inline>
        </w:drawing>
      </w:r>
      <w:r w:rsidRPr="00B14B56">
        <w:rPr>
          <w:rFonts w:ascii="Verdana" w:hAnsi="Verdana"/>
        </w:rPr>
        <w:t xml:space="preserve"> </w:t>
      </w:r>
      <w:r w:rsidRPr="00531DCC">
        <w:rPr>
          <w:rFonts w:ascii="Verdana" w:hAnsi="Verdana"/>
        </w:rPr>
        <w:t>Б</w:t>
      </w:r>
      <w:r>
        <w:rPr>
          <w:rFonts w:ascii="Verdana" w:hAnsi="Verdana"/>
        </w:rPr>
        <w:t>олее подробно матери</w:t>
      </w:r>
      <w:r w:rsidR="003D4D5F">
        <w:rPr>
          <w:rFonts w:ascii="Verdana" w:hAnsi="Verdana"/>
        </w:rPr>
        <w:t>ал изложен в статьях:</w:t>
      </w:r>
    </w:p>
    <w:p w:rsidR="003D4D5F" w:rsidRPr="003D4D5F" w:rsidRDefault="0022140D" w:rsidP="003D4D5F">
      <w:pPr>
        <w:pStyle w:val="a3"/>
        <w:numPr>
          <w:ilvl w:val="0"/>
          <w:numId w:val="39"/>
        </w:numPr>
        <w:rPr>
          <w:rFonts w:ascii="Verdana" w:hAnsi="Verdana"/>
        </w:rPr>
      </w:pPr>
      <w:hyperlink r:id="rId20" w:history="1">
        <w:r w:rsidR="00453D81" w:rsidRPr="003D4D5F">
          <w:rPr>
            <w:rStyle w:val="a4"/>
            <w:rFonts w:ascii="Verdana" w:hAnsi="Verdana"/>
          </w:rPr>
          <w:t>Microsoft Office 365 в образовании. Определение ролей участников образовательного процесса в Office 365. Работа по ролям</w:t>
        </w:r>
      </w:hyperlink>
      <w:r w:rsidR="00453D81" w:rsidRPr="003D4D5F">
        <w:rPr>
          <w:rFonts w:ascii="Verdana" w:hAnsi="Verdana"/>
        </w:rPr>
        <w:t xml:space="preserve"> </w:t>
      </w:r>
      <w:r w:rsidR="003F7CB4" w:rsidRPr="003D4D5F">
        <w:rPr>
          <w:rFonts w:ascii="Verdana" w:hAnsi="Verdana"/>
        </w:rPr>
        <w:t>[17</w:t>
      </w:r>
      <w:r w:rsidR="00453D81" w:rsidRPr="003D4D5F">
        <w:rPr>
          <w:rFonts w:ascii="Verdana" w:hAnsi="Verdana"/>
        </w:rPr>
        <w:t>]</w:t>
      </w:r>
      <w:r w:rsidR="00672047" w:rsidRPr="003D4D5F">
        <w:rPr>
          <w:rFonts w:ascii="Verdana" w:hAnsi="Verdana"/>
        </w:rPr>
        <w:t xml:space="preserve"> </w:t>
      </w:r>
    </w:p>
    <w:p w:rsidR="00453D81" w:rsidRPr="003D4D5F" w:rsidRDefault="0022140D" w:rsidP="003D4D5F">
      <w:pPr>
        <w:pStyle w:val="a3"/>
        <w:numPr>
          <w:ilvl w:val="0"/>
          <w:numId w:val="39"/>
        </w:numPr>
        <w:rPr>
          <w:rFonts w:ascii="Verdana" w:hAnsi="Verdana"/>
        </w:rPr>
      </w:pPr>
      <w:hyperlink r:id="rId21" w:history="1">
        <w:r w:rsidR="00672047" w:rsidRPr="003D4D5F">
          <w:rPr>
            <w:rStyle w:val="a4"/>
            <w:rFonts w:ascii="Verdana" w:hAnsi="Verdana"/>
          </w:rPr>
          <w:t>Microsoft Office 365 в образовании. Новое в определении ролей участников образовательного процесса в Office 365</w:t>
        </w:r>
      </w:hyperlink>
      <w:r w:rsidR="00672047" w:rsidRPr="003D4D5F">
        <w:rPr>
          <w:rFonts w:ascii="Verdana" w:hAnsi="Verdana"/>
        </w:rPr>
        <w:t xml:space="preserve"> [</w:t>
      </w:r>
      <w:r w:rsidR="00681E5A" w:rsidRPr="003D4D5F">
        <w:rPr>
          <w:rFonts w:ascii="Verdana" w:hAnsi="Verdana"/>
        </w:rPr>
        <w:t>19</w:t>
      </w:r>
      <w:r w:rsidR="00672047" w:rsidRPr="003D4D5F">
        <w:rPr>
          <w:rFonts w:ascii="Verdana" w:hAnsi="Verdana"/>
        </w:rPr>
        <w:t>].</w:t>
      </w:r>
    </w:p>
    <w:p w:rsidR="00D23C59" w:rsidRPr="00D23C59" w:rsidRDefault="00D23C59" w:rsidP="00D23C59">
      <w:pPr>
        <w:rPr>
          <w:rFonts w:ascii="Verdana" w:hAnsi="Verdana"/>
        </w:rPr>
      </w:pPr>
      <w:r>
        <w:rPr>
          <w:rFonts w:ascii="Verdana" w:hAnsi="Verdana"/>
        </w:rPr>
        <w:t>Этой теме посвящен специальный вебинар: «</w:t>
      </w:r>
      <w:r w:rsidRPr="00D23C59">
        <w:rPr>
          <w:rFonts w:ascii="Verdana" w:hAnsi="Verdana"/>
        </w:rPr>
        <w:t>Особенности организации работы по ролям в ходе учебного процесса в Office 365</w:t>
      </w:r>
      <w:r>
        <w:rPr>
          <w:rFonts w:ascii="Verdana" w:hAnsi="Verdana"/>
        </w:rPr>
        <w:t xml:space="preserve">» (см. </w:t>
      </w:r>
      <w:hyperlink w:anchor="_ПРИЛОЖЕНИЕ_1._Видеозаписи" w:history="1">
        <w:r w:rsidRPr="00D23C59">
          <w:rPr>
            <w:rStyle w:val="a4"/>
            <w:rFonts w:ascii="Verdana" w:hAnsi="Verdana"/>
          </w:rPr>
          <w:t>Приложение 1</w:t>
        </w:r>
      </w:hyperlink>
      <w:r>
        <w:rPr>
          <w:rFonts w:ascii="Verdana" w:hAnsi="Verdana"/>
        </w:rPr>
        <w:t>).</w:t>
      </w:r>
    </w:p>
    <w:p w:rsidR="00D23C59" w:rsidRPr="00672047" w:rsidRDefault="00D23C59" w:rsidP="00453D81">
      <w:pPr>
        <w:rPr>
          <w:rFonts w:ascii="Verdana" w:hAnsi="Verdana"/>
        </w:rPr>
      </w:pPr>
    </w:p>
    <w:p w:rsidR="007F5D9D" w:rsidRDefault="007F5D9D" w:rsidP="00453D81">
      <w:pPr>
        <w:rPr>
          <w:rFonts w:ascii="Verdana" w:hAnsi="Verdana"/>
        </w:rPr>
      </w:pPr>
    </w:p>
    <w:p w:rsidR="007F5D9D" w:rsidRDefault="007F5D9D" w:rsidP="00453D81">
      <w:pPr>
        <w:rPr>
          <w:rFonts w:ascii="Verdana" w:hAnsi="Verdana"/>
        </w:rPr>
      </w:pPr>
    </w:p>
    <w:p w:rsidR="00453D81" w:rsidRPr="00287C72" w:rsidRDefault="00453D81" w:rsidP="00453D81">
      <w:pPr>
        <w:pStyle w:val="1"/>
      </w:pPr>
      <w:bookmarkStart w:id="25" w:name="q2"/>
      <w:bookmarkStart w:id="26" w:name="_Toc446659524"/>
      <w:bookmarkStart w:id="27" w:name="_Toc484776836"/>
      <w:bookmarkEnd w:id="25"/>
      <w:r>
        <w:t xml:space="preserve">Первые шаги. Устанавливаем </w:t>
      </w:r>
      <w:r>
        <w:rPr>
          <w:lang w:val="en-US"/>
        </w:rPr>
        <w:t>Microsoft</w:t>
      </w:r>
      <w:r w:rsidRPr="00287C72">
        <w:t xml:space="preserve"> </w:t>
      </w:r>
      <w:r>
        <w:rPr>
          <w:lang w:val="en-US"/>
        </w:rPr>
        <w:t>Office</w:t>
      </w:r>
      <w:r w:rsidRPr="00287C72">
        <w:t xml:space="preserve"> </w:t>
      </w:r>
      <w:proofErr w:type="spellStart"/>
      <w:r>
        <w:rPr>
          <w:lang w:val="en-US"/>
        </w:rPr>
        <w:t>ProPlus</w:t>
      </w:r>
      <w:bookmarkEnd w:id="26"/>
      <w:bookmarkEnd w:id="27"/>
      <w:proofErr w:type="spellEnd"/>
    </w:p>
    <w:p w:rsidR="00453D81" w:rsidRDefault="00453D81" w:rsidP="00453D81">
      <w:pPr>
        <w:rPr>
          <w:rFonts w:ascii="Segoe UI" w:hAnsi="Segoe UI" w:cs="Segoe UI"/>
          <w:color w:val="333333"/>
          <w:sz w:val="21"/>
          <w:szCs w:val="21"/>
          <w:shd w:val="clear" w:color="auto" w:fill="FFFFFF"/>
        </w:rPr>
      </w:pPr>
    </w:p>
    <w:p w:rsidR="00453D81" w:rsidRPr="00B430B7" w:rsidRDefault="00453D81" w:rsidP="00453D81">
      <w:pPr>
        <w:rPr>
          <w:rFonts w:ascii="Verdana" w:hAnsi="Verdana"/>
        </w:rPr>
      </w:pPr>
      <w:r w:rsidRPr="00B430B7">
        <w:rPr>
          <w:rFonts w:ascii="Verdana" w:hAnsi="Verdana" w:cs="Segoe UI"/>
          <w:shd w:val="clear" w:color="auto" w:fill="FFFFFF"/>
        </w:rPr>
        <w:t>Office 365 профессиональный плюс является полной версией Office</w:t>
      </w:r>
      <w:r w:rsidR="00617835" w:rsidRPr="00B430B7">
        <w:rPr>
          <w:rFonts w:ascii="Verdana" w:hAnsi="Verdana" w:cs="Segoe UI"/>
          <w:shd w:val="clear" w:color="auto" w:fill="FFFFFF"/>
        </w:rPr>
        <w:t xml:space="preserve"> [4]</w:t>
      </w:r>
      <w:r w:rsidRPr="00B430B7">
        <w:rPr>
          <w:rFonts w:ascii="Verdana" w:hAnsi="Verdana" w:cs="Segoe UI"/>
          <w:shd w:val="clear" w:color="auto" w:fill="FFFFFF"/>
        </w:rPr>
        <w:t xml:space="preserve">. Приложения обладают теми же функциями и возможностями, что и другие версии Office. Например, </w:t>
      </w:r>
      <w:proofErr w:type="spellStart"/>
      <w:r w:rsidRPr="00B430B7">
        <w:rPr>
          <w:rFonts w:ascii="Verdana" w:hAnsi="Verdana" w:cs="Segoe UI"/>
          <w:shd w:val="clear" w:color="auto" w:fill="FFFFFF"/>
        </w:rPr>
        <w:t>Word</w:t>
      </w:r>
      <w:proofErr w:type="spellEnd"/>
      <w:r w:rsidRPr="00B430B7">
        <w:rPr>
          <w:rFonts w:ascii="Verdana" w:hAnsi="Verdana" w:cs="Segoe UI"/>
          <w:shd w:val="clear" w:color="auto" w:fill="FFFFFF"/>
        </w:rPr>
        <w:t xml:space="preserve"> в Office 365 профессиональный плюс работает так же,</w:t>
      </w:r>
      <w:r w:rsidR="00B94413" w:rsidRPr="00B430B7">
        <w:rPr>
          <w:rFonts w:ascii="Verdana" w:hAnsi="Verdana" w:cs="Segoe UI"/>
          <w:shd w:val="clear" w:color="auto" w:fill="FFFFFF"/>
        </w:rPr>
        <w:t xml:space="preserve"> как и в O</w:t>
      </w:r>
      <w:r w:rsidR="00D923B7" w:rsidRPr="00B430B7">
        <w:rPr>
          <w:rFonts w:ascii="Verdana" w:hAnsi="Verdana" w:cs="Segoe UI"/>
          <w:shd w:val="clear" w:color="auto" w:fill="FFFFFF"/>
        </w:rPr>
        <w:t xml:space="preserve">ffice стандартный 2016 </w:t>
      </w:r>
      <w:r w:rsidR="003F7CB4" w:rsidRPr="00B430B7">
        <w:rPr>
          <w:rFonts w:ascii="Verdana" w:hAnsi="Verdana" w:cs="Segoe UI"/>
          <w:shd w:val="clear" w:color="auto" w:fill="FFFFFF"/>
        </w:rPr>
        <w:t>[18</w:t>
      </w:r>
      <w:r w:rsidRPr="00B430B7">
        <w:rPr>
          <w:rFonts w:ascii="Verdana" w:hAnsi="Verdana" w:cs="Segoe UI"/>
          <w:shd w:val="clear" w:color="auto" w:fill="FFFFFF"/>
        </w:rPr>
        <w:t>].</w:t>
      </w:r>
    </w:p>
    <w:p w:rsidR="00453D81" w:rsidRPr="00B430B7" w:rsidRDefault="00453D81" w:rsidP="00453D81">
      <w:pPr>
        <w:rPr>
          <w:rFonts w:ascii="Verdana" w:hAnsi="Verdana" w:cs="Segoe UI"/>
          <w:shd w:val="clear" w:color="auto" w:fill="FFFFFF"/>
        </w:rPr>
      </w:pPr>
      <w:r w:rsidRPr="00B430B7">
        <w:rPr>
          <w:rFonts w:ascii="Verdana" w:hAnsi="Verdana" w:cs="Segoe UI"/>
          <w:shd w:val="clear" w:color="auto" w:fill="FFFFFF"/>
        </w:rPr>
        <w:t>Office 365 профессиональный плюс доступен для установки при назначении соответствующей лицензии администратором.</w:t>
      </w:r>
    </w:p>
    <w:p w:rsidR="009E2392" w:rsidRDefault="009E2392" w:rsidP="00453D81">
      <w:pPr>
        <w:rPr>
          <w:rFonts w:ascii="Verdana" w:hAnsi="Verdana"/>
        </w:rPr>
      </w:pPr>
    </w:p>
    <w:p w:rsidR="00655731" w:rsidRPr="00617835" w:rsidRDefault="000211C1" w:rsidP="00655731">
      <w:pPr>
        <w:rPr>
          <w:rStyle w:val="af6"/>
        </w:rPr>
      </w:pPr>
      <w:r>
        <w:rPr>
          <w:rFonts w:ascii="Verdana" w:hAnsi="Verdana"/>
          <w:noProof/>
          <w:lang w:eastAsia="ru-RU"/>
        </w:rPr>
        <w:lastRenderedPageBreak/>
        <w:drawing>
          <wp:inline distT="0" distB="0" distL="0" distR="0" wp14:anchorId="0A0C0A33" wp14:editId="0AEFF357">
            <wp:extent cx="5610225" cy="5610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II-03.jpg"/>
                    <pic:cNvPicPr/>
                  </pic:nvPicPr>
                  <pic:blipFill>
                    <a:blip r:embed="rId22">
                      <a:extLst>
                        <a:ext uri="{28A0092B-C50C-407E-A947-70E740481C1C}">
                          <a14:useLocalDpi xmlns:a14="http://schemas.microsoft.com/office/drawing/2010/main" val="0"/>
                        </a:ext>
                      </a:extLst>
                    </a:blip>
                    <a:stretch>
                      <a:fillRect/>
                    </a:stretch>
                  </pic:blipFill>
                  <pic:spPr>
                    <a:xfrm>
                      <a:off x="0" y="0"/>
                      <a:ext cx="5610225" cy="5610225"/>
                    </a:xfrm>
                    <a:prstGeom prst="rect">
                      <a:avLst/>
                    </a:prstGeom>
                  </pic:spPr>
                </pic:pic>
              </a:graphicData>
            </a:graphic>
          </wp:inline>
        </w:drawing>
      </w:r>
      <w:r w:rsidR="00453D81" w:rsidRPr="00655731">
        <w:rPr>
          <w:rFonts w:ascii="Verdana" w:hAnsi="Verdana"/>
          <w:lang w:val="en-US"/>
        </w:rPr>
        <w:t> </w:t>
      </w:r>
      <w:r w:rsidR="00453D81" w:rsidRPr="00EF2F10">
        <w:rPr>
          <w:rFonts w:ascii="Verdana" w:hAnsi="Verdana"/>
        </w:rPr>
        <w:br/>
      </w:r>
      <w:r w:rsidR="00655731">
        <w:rPr>
          <w:rStyle w:val="af6"/>
        </w:rPr>
        <w:t>Рис</w:t>
      </w:r>
      <w:r w:rsidR="00111A05">
        <w:rPr>
          <w:rStyle w:val="af6"/>
        </w:rPr>
        <w:t xml:space="preserve">. </w:t>
      </w:r>
      <w:r w:rsidR="00FC13A0">
        <w:rPr>
          <w:rStyle w:val="af6"/>
        </w:rPr>
        <w:t>8</w:t>
      </w:r>
      <w:r w:rsidR="00655731" w:rsidRPr="00EF2F10">
        <w:rPr>
          <w:rStyle w:val="af6"/>
        </w:rPr>
        <w:t xml:space="preserve">. </w:t>
      </w:r>
      <w:r w:rsidR="00655731">
        <w:rPr>
          <w:rStyle w:val="af6"/>
        </w:rPr>
        <w:t>Поиск</w:t>
      </w:r>
      <w:r w:rsidR="00617835" w:rsidRPr="00617835">
        <w:rPr>
          <w:rStyle w:val="af6"/>
        </w:rPr>
        <w:t xml:space="preserve"> </w:t>
      </w:r>
      <w:r w:rsidR="00655731">
        <w:rPr>
          <w:rStyle w:val="af6"/>
        </w:rPr>
        <w:t>приложений</w:t>
      </w:r>
      <w:r w:rsidR="00655731" w:rsidRPr="00617835">
        <w:rPr>
          <w:rStyle w:val="af6"/>
        </w:rPr>
        <w:t xml:space="preserve"> </w:t>
      </w:r>
      <w:r w:rsidR="00655731">
        <w:rPr>
          <w:rStyle w:val="af6"/>
          <w:lang w:val="en-US"/>
        </w:rPr>
        <w:t>Microsoft</w:t>
      </w:r>
      <w:r w:rsidR="00655731" w:rsidRPr="00617835">
        <w:rPr>
          <w:rStyle w:val="af6"/>
        </w:rPr>
        <w:t xml:space="preserve"> </w:t>
      </w:r>
      <w:r w:rsidR="00655731">
        <w:rPr>
          <w:rStyle w:val="af6"/>
          <w:lang w:val="en-US"/>
        </w:rPr>
        <w:t>Office</w:t>
      </w:r>
      <w:r w:rsidR="00655731" w:rsidRPr="00617835">
        <w:rPr>
          <w:rStyle w:val="af6"/>
        </w:rPr>
        <w:t xml:space="preserve"> </w:t>
      </w:r>
      <w:proofErr w:type="spellStart"/>
      <w:r w:rsidR="00655731">
        <w:rPr>
          <w:rStyle w:val="af6"/>
          <w:lang w:val="en-US"/>
        </w:rPr>
        <w:t>ProPlus</w:t>
      </w:r>
      <w:proofErr w:type="spellEnd"/>
      <w:r w:rsidR="00655731" w:rsidRPr="00617835">
        <w:rPr>
          <w:rStyle w:val="af6"/>
        </w:rPr>
        <w:t xml:space="preserve"> </w:t>
      </w:r>
      <w:r w:rsidR="00655731">
        <w:rPr>
          <w:rStyle w:val="af6"/>
        </w:rPr>
        <w:t>в</w:t>
      </w:r>
      <w:r w:rsidR="00655731" w:rsidRPr="00617835">
        <w:rPr>
          <w:rStyle w:val="af6"/>
        </w:rPr>
        <w:t xml:space="preserve"> </w:t>
      </w:r>
      <w:r w:rsidR="00655731">
        <w:rPr>
          <w:rStyle w:val="af6"/>
          <w:lang w:val="en-US"/>
        </w:rPr>
        <w:t>Office</w:t>
      </w:r>
      <w:r w:rsidR="00655731" w:rsidRPr="00617835">
        <w:rPr>
          <w:rStyle w:val="af6"/>
        </w:rPr>
        <w:t xml:space="preserve"> 365</w:t>
      </w:r>
      <w:r w:rsidR="00617835">
        <w:rPr>
          <w:rStyle w:val="af6"/>
        </w:rPr>
        <w:t xml:space="preserve"> и установка на локальном устройстве</w:t>
      </w:r>
    </w:p>
    <w:p w:rsidR="00CA640B" w:rsidRPr="00617835" w:rsidRDefault="00CA640B" w:rsidP="00453D81">
      <w:pPr>
        <w:rPr>
          <w:rFonts w:ascii="Verdana" w:hAnsi="Verdana"/>
        </w:rPr>
      </w:pPr>
    </w:p>
    <w:p w:rsidR="00E0694A" w:rsidRPr="00C97314" w:rsidRDefault="00E0694A" w:rsidP="00E0694A">
      <w:pPr>
        <w:pStyle w:val="af"/>
        <w:shd w:val="clear" w:color="auto" w:fill="FFFFFF"/>
        <w:rPr>
          <w:rFonts w:ascii="Verdana" w:hAnsi="Verdana" w:cs="Segoe UI"/>
          <w:sz w:val="22"/>
          <w:szCs w:val="22"/>
        </w:rPr>
      </w:pPr>
      <w:bookmarkStart w:id="28" w:name="_Toc484776837"/>
      <w:r w:rsidRPr="00BA766C">
        <w:rPr>
          <w:rStyle w:val="20"/>
        </w:rPr>
        <w:t xml:space="preserve">Пример работы педагога в настольном приложении Outlook Office 365 </w:t>
      </w:r>
      <w:proofErr w:type="spellStart"/>
      <w:r w:rsidRPr="00BA766C">
        <w:rPr>
          <w:rStyle w:val="20"/>
        </w:rPr>
        <w:t>ProPlus</w:t>
      </w:r>
      <w:bookmarkEnd w:id="28"/>
      <w:proofErr w:type="spellEnd"/>
      <w:r w:rsidRPr="00BA766C">
        <w:rPr>
          <w:rStyle w:val="20"/>
        </w:rPr>
        <w:br/>
      </w:r>
      <w:r>
        <w:rPr>
          <w:rFonts w:ascii="Verdana" w:hAnsi="Verdana"/>
        </w:rPr>
        <w:br/>
      </w:r>
      <w:r w:rsidRPr="00C97314">
        <w:rPr>
          <w:rFonts w:ascii="Verdana" w:hAnsi="Verdana" w:cs="Segoe UI"/>
          <w:sz w:val="22"/>
          <w:szCs w:val="22"/>
        </w:rPr>
        <w:t xml:space="preserve">Педагогу с помощью приложения </w:t>
      </w:r>
      <w:r w:rsidRPr="00C97314">
        <w:rPr>
          <w:rFonts w:ascii="Verdana" w:hAnsi="Verdana" w:cs="Segoe UI"/>
          <w:sz w:val="22"/>
          <w:szCs w:val="22"/>
          <w:lang w:val="en-US"/>
        </w:rPr>
        <w:t>Outlook</w:t>
      </w:r>
      <w:r w:rsidRPr="00C97314">
        <w:rPr>
          <w:rFonts w:ascii="Verdana" w:hAnsi="Verdana" w:cs="Segoe UI"/>
          <w:sz w:val="22"/>
          <w:szCs w:val="22"/>
        </w:rPr>
        <w:t xml:space="preserve"> </w:t>
      </w:r>
      <w:r w:rsidRPr="00C97314">
        <w:rPr>
          <w:rFonts w:ascii="Verdana" w:hAnsi="Verdana" w:cs="Segoe UI"/>
          <w:sz w:val="22"/>
          <w:szCs w:val="22"/>
          <w:lang w:val="en-US"/>
        </w:rPr>
        <w:t>Office</w:t>
      </w:r>
      <w:r w:rsidRPr="00C97314">
        <w:rPr>
          <w:rFonts w:ascii="Verdana" w:hAnsi="Verdana" w:cs="Segoe UI"/>
          <w:sz w:val="22"/>
          <w:szCs w:val="22"/>
        </w:rPr>
        <w:t xml:space="preserve"> 365 </w:t>
      </w:r>
      <w:proofErr w:type="spellStart"/>
      <w:r w:rsidRPr="00C97314">
        <w:rPr>
          <w:rFonts w:ascii="Verdana" w:hAnsi="Verdana" w:cs="Segoe UI"/>
          <w:sz w:val="22"/>
          <w:szCs w:val="22"/>
          <w:lang w:val="en-US"/>
        </w:rPr>
        <w:t>ProPlus</w:t>
      </w:r>
      <w:proofErr w:type="spellEnd"/>
      <w:r w:rsidRPr="00C97314">
        <w:rPr>
          <w:rFonts w:ascii="Verdana" w:hAnsi="Verdana" w:cs="Segoe UI"/>
          <w:sz w:val="22"/>
          <w:szCs w:val="22"/>
        </w:rPr>
        <w:t xml:space="preserve"> удобно поддерживать работу с многочисленными группами в едином пространстве, т.е. в среде Outlook 2016</w:t>
      </w:r>
      <w:r w:rsidR="00B60853" w:rsidRPr="00C97314">
        <w:rPr>
          <w:rFonts w:ascii="Verdana" w:hAnsi="Verdana" w:cs="Segoe UI"/>
          <w:sz w:val="22"/>
          <w:szCs w:val="22"/>
        </w:rPr>
        <w:t xml:space="preserve"> [18]</w:t>
      </w:r>
      <w:r w:rsidRPr="00C97314">
        <w:rPr>
          <w:rFonts w:ascii="Verdana" w:hAnsi="Verdana" w:cs="Segoe UI"/>
          <w:sz w:val="22"/>
          <w:szCs w:val="22"/>
        </w:rPr>
        <w:t xml:space="preserve">. </w:t>
      </w:r>
    </w:p>
    <w:p w:rsidR="00E0694A" w:rsidRPr="00C97314" w:rsidRDefault="00E0694A" w:rsidP="00E0694A">
      <w:pPr>
        <w:pStyle w:val="af"/>
        <w:shd w:val="clear" w:color="auto" w:fill="FFFFFF"/>
        <w:rPr>
          <w:rFonts w:ascii="Verdana" w:hAnsi="Verdana" w:cs="Segoe UI"/>
          <w:sz w:val="22"/>
          <w:szCs w:val="22"/>
        </w:rPr>
      </w:pPr>
      <w:r w:rsidRPr="00C97314">
        <w:rPr>
          <w:rFonts w:ascii="Verdana" w:hAnsi="Verdana" w:cs="Segoe UI"/>
          <w:sz w:val="22"/>
          <w:szCs w:val="22"/>
        </w:rPr>
        <w:t>Например,</w:t>
      </w:r>
    </w:p>
    <w:p w:rsidR="00E0694A" w:rsidRPr="00C97314" w:rsidRDefault="00E0694A" w:rsidP="00A13F32">
      <w:pPr>
        <w:numPr>
          <w:ilvl w:val="0"/>
          <w:numId w:val="29"/>
        </w:numPr>
        <w:shd w:val="clear" w:color="auto" w:fill="FFFFFF"/>
        <w:spacing w:before="100" w:beforeAutospacing="1" w:after="100" w:afterAutospacing="1" w:line="240" w:lineRule="auto"/>
        <w:rPr>
          <w:rFonts w:ascii="Verdana" w:eastAsia="Times New Roman" w:hAnsi="Verdana" w:cs="Segoe UI"/>
          <w:lang w:eastAsia="ru-RU"/>
        </w:rPr>
      </w:pPr>
      <w:r w:rsidRPr="00C97314">
        <w:rPr>
          <w:rFonts w:ascii="Verdana" w:eastAsia="Times New Roman" w:hAnsi="Verdana" w:cs="Segoe UI"/>
          <w:lang w:eastAsia="ru-RU"/>
        </w:rPr>
        <w:t>в меню группы есть возможность внести изменения в группы;</w:t>
      </w:r>
    </w:p>
    <w:p w:rsidR="00E0694A" w:rsidRPr="00C97314" w:rsidRDefault="00E0694A" w:rsidP="00A13F32">
      <w:pPr>
        <w:numPr>
          <w:ilvl w:val="0"/>
          <w:numId w:val="29"/>
        </w:numPr>
        <w:shd w:val="clear" w:color="auto" w:fill="FFFFFF"/>
        <w:spacing w:before="100" w:beforeAutospacing="1" w:after="100" w:afterAutospacing="1" w:line="240" w:lineRule="auto"/>
        <w:rPr>
          <w:rFonts w:ascii="Verdana" w:eastAsia="Times New Roman" w:hAnsi="Verdana" w:cs="Segoe UI"/>
          <w:lang w:eastAsia="ru-RU"/>
        </w:rPr>
      </w:pPr>
      <w:r w:rsidRPr="00C97314">
        <w:rPr>
          <w:rFonts w:ascii="Verdana" w:eastAsia="Times New Roman" w:hAnsi="Verdana" w:cs="Segoe UI"/>
          <w:lang w:eastAsia="ru-RU"/>
        </w:rPr>
        <w:t>администрировать участников группы;</w:t>
      </w:r>
    </w:p>
    <w:p w:rsidR="00E0694A" w:rsidRPr="00C97314" w:rsidRDefault="00E0694A" w:rsidP="00A13F32">
      <w:pPr>
        <w:numPr>
          <w:ilvl w:val="0"/>
          <w:numId w:val="29"/>
        </w:numPr>
        <w:shd w:val="clear" w:color="auto" w:fill="FFFFFF"/>
        <w:spacing w:before="100" w:beforeAutospacing="1" w:after="100" w:afterAutospacing="1" w:line="240" w:lineRule="auto"/>
        <w:rPr>
          <w:rFonts w:ascii="Verdana" w:eastAsia="Times New Roman" w:hAnsi="Verdana" w:cs="Segoe UI"/>
          <w:lang w:eastAsia="ru-RU"/>
        </w:rPr>
      </w:pPr>
      <w:r w:rsidRPr="00C97314">
        <w:rPr>
          <w:rFonts w:ascii="Verdana" w:eastAsia="Times New Roman" w:hAnsi="Verdana" w:cs="Segoe UI"/>
          <w:lang w:eastAsia="ru-RU"/>
        </w:rPr>
        <w:t>создать новые группы;</w:t>
      </w:r>
    </w:p>
    <w:p w:rsidR="00E0694A" w:rsidRPr="00C97314" w:rsidRDefault="00E0694A" w:rsidP="00A13F32">
      <w:pPr>
        <w:numPr>
          <w:ilvl w:val="0"/>
          <w:numId w:val="29"/>
        </w:numPr>
        <w:shd w:val="clear" w:color="auto" w:fill="FFFFFF"/>
        <w:spacing w:before="100" w:beforeAutospacing="1" w:after="100" w:afterAutospacing="1" w:line="240" w:lineRule="auto"/>
        <w:rPr>
          <w:rFonts w:ascii="Verdana" w:eastAsia="Times New Roman" w:hAnsi="Verdana" w:cs="Segoe UI"/>
          <w:lang w:eastAsia="ru-RU"/>
        </w:rPr>
      </w:pPr>
      <w:r w:rsidRPr="00C97314">
        <w:rPr>
          <w:rFonts w:ascii="Verdana" w:eastAsia="Times New Roman" w:hAnsi="Verdana" w:cs="Segoe UI"/>
          <w:lang w:eastAsia="ru-RU"/>
        </w:rPr>
        <w:t>удалить группу</w:t>
      </w:r>
      <w:r w:rsidR="00B60853" w:rsidRPr="00C97314">
        <w:rPr>
          <w:rFonts w:ascii="Verdana" w:eastAsia="Times New Roman" w:hAnsi="Verdana" w:cs="Segoe UI"/>
          <w:lang w:eastAsia="ru-RU"/>
        </w:rPr>
        <w:t>.</w:t>
      </w:r>
    </w:p>
    <w:p w:rsidR="00E0694A" w:rsidRPr="00CB7294" w:rsidRDefault="00E0694A" w:rsidP="00E0694A">
      <w:pPr>
        <w:shd w:val="clear" w:color="auto" w:fill="FFFFFF"/>
        <w:spacing w:before="100" w:beforeAutospacing="1" w:after="100" w:afterAutospacing="1" w:line="240" w:lineRule="auto"/>
        <w:ind w:left="720"/>
        <w:rPr>
          <w:rFonts w:ascii="Segoe UI" w:eastAsia="Times New Roman" w:hAnsi="Segoe UI" w:cs="Segoe UI"/>
          <w:color w:val="333333"/>
          <w:sz w:val="21"/>
          <w:szCs w:val="21"/>
          <w:lang w:eastAsia="ru-RU"/>
        </w:rPr>
      </w:pPr>
      <w:r>
        <w:rPr>
          <w:rFonts w:ascii="Segoe UI" w:eastAsia="Times New Roman" w:hAnsi="Segoe UI" w:cs="Segoe UI"/>
          <w:noProof/>
          <w:color w:val="333333"/>
          <w:sz w:val="21"/>
          <w:szCs w:val="21"/>
          <w:lang w:eastAsia="ru-RU"/>
        </w:rPr>
        <w:lastRenderedPageBreak/>
        <w:drawing>
          <wp:inline distT="0" distB="0" distL="0" distR="0" wp14:anchorId="3256F58C" wp14:editId="4D16C464">
            <wp:extent cx="5448300" cy="3292628"/>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365-08-04-okt15-03.jpg"/>
                    <pic:cNvPicPr/>
                  </pic:nvPicPr>
                  <pic:blipFill>
                    <a:blip r:embed="rId23">
                      <a:extLst>
                        <a:ext uri="{28A0092B-C50C-407E-A947-70E740481C1C}">
                          <a14:useLocalDpi xmlns:a14="http://schemas.microsoft.com/office/drawing/2010/main" val="0"/>
                        </a:ext>
                      </a:extLst>
                    </a:blip>
                    <a:stretch>
                      <a:fillRect/>
                    </a:stretch>
                  </pic:blipFill>
                  <pic:spPr>
                    <a:xfrm>
                      <a:off x="0" y="0"/>
                      <a:ext cx="5452740" cy="3295311"/>
                    </a:xfrm>
                    <a:prstGeom prst="rect">
                      <a:avLst/>
                    </a:prstGeom>
                  </pic:spPr>
                </pic:pic>
              </a:graphicData>
            </a:graphic>
          </wp:inline>
        </w:drawing>
      </w:r>
    </w:p>
    <w:p w:rsidR="00E0694A" w:rsidRPr="006E3E2A" w:rsidRDefault="00111A05" w:rsidP="00E0694A">
      <w:pPr>
        <w:rPr>
          <w:rStyle w:val="af6"/>
        </w:rPr>
      </w:pPr>
      <w:r>
        <w:rPr>
          <w:rStyle w:val="af6"/>
        </w:rPr>
        <w:t xml:space="preserve">Рис. </w:t>
      </w:r>
      <w:r w:rsidR="00FC13A0">
        <w:rPr>
          <w:rStyle w:val="af6"/>
        </w:rPr>
        <w:t>9</w:t>
      </w:r>
      <w:r w:rsidR="00E0694A" w:rsidRPr="00CB7294">
        <w:rPr>
          <w:rStyle w:val="af6"/>
        </w:rPr>
        <w:t xml:space="preserve">. </w:t>
      </w:r>
      <w:r w:rsidR="00E0694A">
        <w:rPr>
          <w:rStyle w:val="af6"/>
        </w:rPr>
        <w:t xml:space="preserve">Работа с группами </w:t>
      </w:r>
      <w:r w:rsidR="00E0694A">
        <w:rPr>
          <w:rStyle w:val="af6"/>
          <w:lang w:val="en-US"/>
        </w:rPr>
        <w:t>Office</w:t>
      </w:r>
      <w:r w:rsidR="00E0694A" w:rsidRPr="006E3E2A">
        <w:rPr>
          <w:rStyle w:val="af6"/>
        </w:rPr>
        <w:t xml:space="preserve"> 365 </w:t>
      </w:r>
      <w:r w:rsidR="00E0694A">
        <w:rPr>
          <w:rStyle w:val="af6"/>
        </w:rPr>
        <w:t xml:space="preserve">в настольном приложении </w:t>
      </w:r>
      <w:r w:rsidR="00E0694A">
        <w:rPr>
          <w:rStyle w:val="af6"/>
          <w:lang w:val="en-US"/>
        </w:rPr>
        <w:t>Outlook</w:t>
      </w:r>
      <w:r w:rsidR="00E0694A" w:rsidRPr="006E3E2A">
        <w:rPr>
          <w:rStyle w:val="af6"/>
        </w:rPr>
        <w:t xml:space="preserve"> </w:t>
      </w:r>
      <w:r w:rsidR="00E0694A">
        <w:rPr>
          <w:rStyle w:val="af6"/>
          <w:lang w:val="en-US"/>
        </w:rPr>
        <w:t>Office</w:t>
      </w:r>
      <w:r w:rsidR="00E0694A" w:rsidRPr="006E3E2A">
        <w:rPr>
          <w:rStyle w:val="af6"/>
        </w:rPr>
        <w:t xml:space="preserve"> 365 </w:t>
      </w:r>
      <w:proofErr w:type="spellStart"/>
      <w:r w:rsidR="00E0694A">
        <w:rPr>
          <w:rStyle w:val="af6"/>
          <w:lang w:val="en-US"/>
        </w:rPr>
        <w:t>ProPlus</w:t>
      </w:r>
      <w:proofErr w:type="spellEnd"/>
    </w:p>
    <w:p w:rsidR="00453D81" w:rsidRDefault="00453D81" w:rsidP="00453D81">
      <w:pPr>
        <w:rPr>
          <w:rFonts w:ascii="Verdana" w:hAnsi="Verdana"/>
        </w:rPr>
      </w:pPr>
      <w:r>
        <w:rPr>
          <w:rFonts w:ascii="Verdana" w:hAnsi="Verdana"/>
        </w:rPr>
        <w:t xml:space="preserve">После установки приложений </w:t>
      </w:r>
      <w:r>
        <w:rPr>
          <w:rFonts w:ascii="Verdana" w:hAnsi="Verdana"/>
          <w:lang w:val="en-US"/>
        </w:rPr>
        <w:t>Microsoft</w:t>
      </w:r>
      <w:r w:rsidRPr="00490E5B">
        <w:rPr>
          <w:rFonts w:ascii="Verdana" w:hAnsi="Verdana"/>
        </w:rPr>
        <w:t xml:space="preserve"> </w:t>
      </w:r>
      <w:r>
        <w:rPr>
          <w:rFonts w:ascii="Verdana" w:hAnsi="Verdana"/>
          <w:lang w:val="en-US"/>
        </w:rPr>
        <w:t>Office</w:t>
      </w:r>
      <w:r w:rsidRPr="00490E5B">
        <w:rPr>
          <w:rFonts w:ascii="Verdana" w:hAnsi="Verdana"/>
        </w:rPr>
        <w:t xml:space="preserve"> </w:t>
      </w:r>
      <w:r>
        <w:rPr>
          <w:rFonts w:ascii="Verdana" w:hAnsi="Verdana"/>
        </w:rPr>
        <w:t>вам становятся доступными следующие возможности:</w:t>
      </w:r>
    </w:p>
    <w:p w:rsidR="00B60853" w:rsidRDefault="00453D81" w:rsidP="00A13F32">
      <w:pPr>
        <w:pStyle w:val="a3"/>
        <w:numPr>
          <w:ilvl w:val="0"/>
          <w:numId w:val="30"/>
        </w:numPr>
        <w:rPr>
          <w:rFonts w:ascii="Verdana" w:hAnsi="Verdana"/>
        </w:rPr>
      </w:pPr>
      <w:r w:rsidRPr="00CB7294">
        <w:rPr>
          <w:rFonts w:ascii="Verdana" w:hAnsi="Verdana"/>
        </w:rPr>
        <w:t xml:space="preserve">Автономная работа с библиотекой учебных материалов обучающего сайта SharePoint c помощью приложения Outlook </w:t>
      </w:r>
      <w:r w:rsidR="003F7CB4" w:rsidRPr="00CB7294">
        <w:rPr>
          <w:rFonts w:ascii="Verdana" w:hAnsi="Verdana"/>
        </w:rPr>
        <w:t>[18</w:t>
      </w:r>
      <w:r w:rsidRPr="00CB7294">
        <w:rPr>
          <w:rFonts w:ascii="Verdana" w:hAnsi="Verdana"/>
        </w:rPr>
        <w:t>].</w:t>
      </w:r>
    </w:p>
    <w:p w:rsidR="00453D81" w:rsidRPr="00B60853" w:rsidRDefault="00453D81" w:rsidP="00A13F32">
      <w:pPr>
        <w:pStyle w:val="a3"/>
        <w:numPr>
          <w:ilvl w:val="0"/>
          <w:numId w:val="30"/>
        </w:numPr>
        <w:rPr>
          <w:rFonts w:ascii="Verdana" w:hAnsi="Verdana"/>
        </w:rPr>
      </w:pPr>
      <w:r w:rsidRPr="00B60853">
        <w:rPr>
          <w:rFonts w:ascii="Verdana" w:hAnsi="Verdana"/>
        </w:rPr>
        <w:t>Совместная работа с помощью приложений</w:t>
      </w:r>
      <w:r w:rsidR="00872A58" w:rsidRPr="00B60853">
        <w:rPr>
          <w:rFonts w:ascii="Verdana" w:hAnsi="Verdana"/>
        </w:rPr>
        <w:t xml:space="preserve"> </w:t>
      </w:r>
      <w:r w:rsidR="00872A58" w:rsidRPr="00B60853">
        <w:rPr>
          <w:rFonts w:ascii="Verdana" w:hAnsi="Verdana"/>
          <w:lang w:val="en-US"/>
        </w:rPr>
        <w:t>Office</w:t>
      </w:r>
      <w:r w:rsidR="00872A58" w:rsidRPr="00B60853">
        <w:rPr>
          <w:rFonts w:ascii="Verdana" w:hAnsi="Verdana"/>
        </w:rPr>
        <w:t xml:space="preserve"> 365 </w:t>
      </w:r>
      <w:proofErr w:type="spellStart"/>
      <w:r w:rsidR="00872A58" w:rsidRPr="00B60853">
        <w:rPr>
          <w:rFonts w:ascii="Verdana" w:hAnsi="Verdana"/>
          <w:lang w:val="en-US"/>
        </w:rPr>
        <w:t>ProPlus</w:t>
      </w:r>
      <w:proofErr w:type="spellEnd"/>
      <w:r w:rsidRPr="00B60853">
        <w:rPr>
          <w:rFonts w:ascii="Verdana" w:hAnsi="Verdana"/>
        </w:rPr>
        <w:t xml:space="preserve"> и сайтов </w:t>
      </w:r>
      <w:r w:rsidRPr="00B60853">
        <w:rPr>
          <w:rFonts w:ascii="Verdana" w:hAnsi="Verdana"/>
          <w:lang w:val="en-US"/>
        </w:rPr>
        <w:t>SharePoint</w:t>
      </w:r>
      <w:r w:rsidRPr="00B60853">
        <w:rPr>
          <w:rFonts w:ascii="Verdana" w:hAnsi="Verdana"/>
        </w:rPr>
        <w:t xml:space="preserve"> с презентациями, отчетами и т.</w:t>
      </w:r>
      <w:r w:rsidR="00062E0A" w:rsidRPr="00B60853">
        <w:rPr>
          <w:rFonts w:ascii="Verdana" w:hAnsi="Verdana"/>
        </w:rPr>
        <w:t>п.</w:t>
      </w:r>
      <w:r w:rsidRPr="00B60853">
        <w:rPr>
          <w:rFonts w:ascii="Verdana" w:hAnsi="Verdana"/>
        </w:rPr>
        <w:t xml:space="preserve"> </w:t>
      </w:r>
      <w:r w:rsidR="006F7B73">
        <w:rPr>
          <w:rFonts w:ascii="Verdana" w:hAnsi="Verdana"/>
        </w:rPr>
        <w:t>[15</w:t>
      </w:r>
      <w:r w:rsidRPr="00B60853">
        <w:rPr>
          <w:rFonts w:ascii="Verdana" w:hAnsi="Verdana"/>
        </w:rPr>
        <w:t>].</w:t>
      </w:r>
    </w:p>
    <w:p w:rsidR="00453D81" w:rsidRDefault="00453D81" w:rsidP="00A13F32">
      <w:pPr>
        <w:pStyle w:val="a3"/>
        <w:numPr>
          <w:ilvl w:val="0"/>
          <w:numId w:val="30"/>
        </w:numPr>
        <w:rPr>
          <w:rFonts w:ascii="Verdana" w:hAnsi="Verdana"/>
        </w:rPr>
      </w:pPr>
      <w:r w:rsidRPr="00C34B10">
        <w:rPr>
          <w:rFonts w:ascii="Verdana" w:hAnsi="Verdana"/>
        </w:rPr>
        <w:t xml:space="preserve">Создание расчетных заданий с помощью Excel и специальных библиотек </w:t>
      </w:r>
      <w:r>
        <w:rPr>
          <w:rFonts w:ascii="Verdana" w:hAnsi="Verdana"/>
        </w:rPr>
        <w:t xml:space="preserve">сайтов </w:t>
      </w:r>
      <w:r>
        <w:rPr>
          <w:rFonts w:ascii="Verdana" w:hAnsi="Verdana"/>
          <w:lang w:val="en-US"/>
        </w:rPr>
        <w:t>SharePoint</w:t>
      </w:r>
      <w:r w:rsidR="00075AD9">
        <w:rPr>
          <w:rFonts w:ascii="Verdana" w:hAnsi="Verdana"/>
        </w:rPr>
        <w:t xml:space="preserve"> [20</w:t>
      </w:r>
      <w:r w:rsidRPr="00C34B10">
        <w:rPr>
          <w:rFonts w:ascii="Verdana" w:hAnsi="Verdana"/>
        </w:rPr>
        <w:t>]</w:t>
      </w:r>
      <w:r>
        <w:rPr>
          <w:rFonts w:ascii="Verdana" w:hAnsi="Verdana"/>
        </w:rPr>
        <w:t>, совместная работа с ними</w:t>
      </w:r>
      <w:r w:rsidR="007A5294">
        <w:rPr>
          <w:rFonts w:ascii="Verdana" w:hAnsi="Verdana"/>
        </w:rPr>
        <w:t>.</w:t>
      </w:r>
      <w:r>
        <w:rPr>
          <w:rFonts w:ascii="Verdana" w:hAnsi="Verdana"/>
        </w:rPr>
        <w:t xml:space="preserve"> </w:t>
      </w:r>
      <w:r w:rsidR="007A5294">
        <w:rPr>
          <w:rFonts w:ascii="Verdana" w:hAnsi="Verdana"/>
        </w:rPr>
        <w:t>В</w:t>
      </w:r>
      <w:r>
        <w:rPr>
          <w:rFonts w:ascii="Verdana" w:hAnsi="Verdana"/>
        </w:rPr>
        <w:t>ы можете воспользоваться данными</w:t>
      </w:r>
      <w:r w:rsidR="00DD0950">
        <w:rPr>
          <w:rFonts w:ascii="Verdana" w:hAnsi="Verdana"/>
        </w:rPr>
        <w:t xml:space="preserve"> из </w:t>
      </w:r>
      <w:r w:rsidR="00DD0950">
        <w:rPr>
          <w:rFonts w:ascii="Verdana" w:hAnsi="Verdana"/>
          <w:lang w:val="en-US"/>
        </w:rPr>
        <w:t>Excel</w:t>
      </w:r>
      <w:r w:rsidR="009519C3">
        <w:rPr>
          <w:rFonts w:ascii="Verdana" w:hAnsi="Verdana"/>
        </w:rPr>
        <w:t>, например,</w:t>
      </w:r>
      <w:r>
        <w:rPr>
          <w:rFonts w:ascii="Verdana" w:hAnsi="Verdana"/>
        </w:rPr>
        <w:t xml:space="preserve"> для анализа в </w:t>
      </w:r>
      <w:r>
        <w:rPr>
          <w:rFonts w:ascii="Verdana" w:hAnsi="Verdana"/>
          <w:lang w:val="en-US"/>
        </w:rPr>
        <w:t>Power</w:t>
      </w:r>
      <w:r w:rsidRPr="002B3045">
        <w:rPr>
          <w:rFonts w:ascii="Verdana" w:hAnsi="Verdana"/>
        </w:rPr>
        <w:t xml:space="preserve"> </w:t>
      </w:r>
      <w:r>
        <w:rPr>
          <w:rFonts w:ascii="Verdana" w:hAnsi="Verdana"/>
          <w:lang w:val="en-US"/>
        </w:rPr>
        <w:t>BI</w:t>
      </w:r>
      <w:r w:rsidR="00075AD9">
        <w:rPr>
          <w:rFonts w:ascii="Verdana" w:hAnsi="Verdana"/>
        </w:rPr>
        <w:t xml:space="preserve"> [21</w:t>
      </w:r>
      <w:r>
        <w:rPr>
          <w:rFonts w:ascii="Verdana" w:hAnsi="Verdana"/>
        </w:rPr>
        <w:t>].</w:t>
      </w:r>
    </w:p>
    <w:p w:rsidR="00453D81" w:rsidRDefault="0060512F" w:rsidP="00A13F32">
      <w:pPr>
        <w:pStyle w:val="a3"/>
        <w:numPr>
          <w:ilvl w:val="0"/>
          <w:numId w:val="30"/>
        </w:numPr>
        <w:rPr>
          <w:rFonts w:ascii="Verdana" w:hAnsi="Verdana"/>
        </w:rPr>
      </w:pPr>
      <w:r>
        <w:rPr>
          <w:rFonts w:ascii="Verdana" w:hAnsi="Verdana"/>
        </w:rPr>
        <w:t xml:space="preserve">Вы установите приложение </w:t>
      </w:r>
      <w:r w:rsidR="00453D81">
        <w:rPr>
          <w:rFonts w:ascii="Verdana" w:hAnsi="Verdana"/>
          <w:lang w:val="en-US"/>
        </w:rPr>
        <w:t>Skype</w:t>
      </w:r>
      <w:r w:rsidR="00453D81" w:rsidRPr="00C34B10">
        <w:rPr>
          <w:rFonts w:ascii="Verdana" w:hAnsi="Verdana"/>
        </w:rPr>
        <w:t xml:space="preserve"> </w:t>
      </w:r>
      <w:r>
        <w:rPr>
          <w:rFonts w:ascii="Verdana" w:hAnsi="Verdana"/>
        </w:rPr>
        <w:t>для бизнеса</w:t>
      </w:r>
      <w:r w:rsidR="00453D81">
        <w:rPr>
          <w:rFonts w:ascii="Verdana" w:hAnsi="Verdana"/>
        </w:rPr>
        <w:t>, что позволит вам создать целую среду для обучени</w:t>
      </w:r>
      <w:r w:rsidR="000D62B7">
        <w:rPr>
          <w:rFonts w:ascii="Verdana" w:hAnsi="Verdana"/>
        </w:rPr>
        <w:t>я и коммуникаций</w:t>
      </w:r>
      <w:r w:rsidR="004937CB">
        <w:rPr>
          <w:rFonts w:ascii="Verdana" w:hAnsi="Verdana"/>
        </w:rPr>
        <w:t xml:space="preserve"> </w:t>
      </w:r>
      <w:r w:rsidR="004937CB" w:rsidRPr="004937CB">
        <w:rPr>
          <w:rFonts w:ascii="Verdana" w:hAnsi="Verdana"/>
        </w:rPr>
        <w:t>[24]</w:t>
      </w:r>
      <w:r w:rsidR="00453D81">
        <w:rPr>
          <w:rFonts w:ascii="Verdana" w:hAnsi="Verdana"/>
        </w:rPr>
        <w:t>.</w:t>
      </w:r>
      <w:r w:rsidR="00453D81">
        <w:rPr>
          <w:rFonts w:ascii="Verdana" w:hAnsi="Verdana"/>
        </w:rPr>
        <w:br/>
      </w:r>
    </w:p>
    <w:p w:rsidR="00453D81" w:rsidRDefault="00453D81" w:rsidP="00453D81">
      <w:pPr>
        <w:rPr>
          <w:rFonts w:ascii="Verdana" w:hAnsi="Verdana"/>
        </w:rPr>
      </w:pPr>
      <w:r>
        <w:rPr>
          <w:rFonts w:ascii="Verdana" w:hAnsi="Verdana"/>
        </w:rPr>
        <w:t xml:space="preserve">Помимо установленного пакета </w:t>
      </w:r>
      <w:r>
        <w:rPr>
          <w:rFonts w:ascii="Verdana" w:hAnsi="Verdana"/>
          <w:lang w:val="en-US"/>
        </w:rPr>
        <w:t>Office</w:t>
      </w:r>
      <w:r w:rsidRPr="00F12919">
        <w:rPr>
          <w:rFonts w:ascii="Verdana" w:hAnsi="Verdana"/>
        </w:rPr>
        <w:t xml:space="preserve"> </w:t>
      </w:r>
      <w:proofErr w:type="spellStart"/>
      <w:r>
        <w:rPr>
          <w:rFonts w:ascii="Verdana" w:hAnsi="Verdana"/>
          <w:lang w:val="en-US"/>
        </w:rPr>
        <w:t>ProPlus</w:t>
      </w:r>
      <w:proofErr w:type="spellEnd"/>
      <w:r w:rsidRPr="00F12919">
        <w:rPr>
          <w:rFonts w:ascii="Verdana" w:hAnsi="Verdana"/>
        </w:rPr>
        <w:t xml:space="preserve"> </w:t>
      </w:r>
      <w:r>
        <w:rPr>
          <w:rFonts w:ascii="Verdana" w:hAnsi="Verdana"/>
        </w:rPr>
        <w:t xml:space="preserve">имеется возможность установить различные образовательные приложения на настольный компьютер и планшет с </w:t>
      </w:r>
      <w:r>
        <w:rPr>
          <w:rFonts w:ascii="Verdana" w:hAnsi="Verdana"/>
          <w:lang w:val="en-US"/>
        </w:rPr>
        <w:t>Windows</w:t>
      </w:r>
      <w:r w:rsidRPr="00F12919">
        <w:rPr>
          <w:rFonts w:ascii="Verdana" w:hAnsi="Verdana"/>
        </w:rPr>
        <w:t xml:space="preserve"> 10</w:t>
      </w:r>
      <w:r>
        <w:rPr>
          <w:rFonts w:ascii="Verdana" w:hAnsi="Verdana"/>
        </w:rPr>
        <w:t>.</w:t>
      </w:r>
    </w:p>
    <w:p w:rsidR="00453D81" w:rsidRPr="00770578" w:rsidRDefault="00453D81" w:rsidP="00453D81">
      <w:proofErr w:type="spellStart"/>
      <w:r w:rsidRPr="00770578">
        <w:t>Windows</w:t>
      </w:r>
      <w:proofErr w:type="spellEnd"/>
      <w:r w:rsidRPr="00770578">
        <w:t xml:space="preserve"> 10 совместима с целым рядом устройств: от </w:t>
      </w:r>
      <w:proofErr w:type="spellStart"/>
      <w:r w:rsidRPr="00770578">
        <w:t>Xbox</w:t>
      </w:r>
      <w:proofErr w:type="spellEnd"/>
      <w:r w:rsidRPr="00770578">
        <w:t xml:space="preserve"> до ПК, от телефонов до планшетов и миниатюрных гаджетов — все они будут работать по принципу совместимости и преемственности. Начав работать с документом на одном устройстве (например, на планшете), с помощью онлайн-сервиса Microsoft OneDrive, отвечающего за хранение и синхронизацию файлов, школьник или учитель сможет продолжить работу с этим же документом с другого устройства (например, со смартфона)</w:t>
      </w:r>
      <w:r>
        <w:t xml:space="preserve"> </w:t>
      </w:r>
      <w:r w:rsidR="002D6417">
        <w:t>[3</w:t>
      </w:r>
      <w:r w:rsidRPr="00770578">
        <w:t>].</w:t>
      </w:r>
    </w:p>
    <w:p w:rsidR="00453D81" w:rsidRDefault="00617835" w:rsidP="00453D81">
      <w:pPr>
        <w:rPr>
          <w:rFonts w:ascii="Verdana" w:hAnsi="Verdana"/>
        </w:rPr>
      </w:pPr>
      <w:r>
        <w:rPr>
          <w:rFonts w:ascii="Verdana" w:hAnsi="Verdana"/>
          <w:noProof/>
          <w:lang w:eastAsia="ru-RU"/>
        </w:rPr>
        <w:lastRenderedPageBreak/>
        <w:drawing>
          <wp:inline distT="0" distB="0" distL="0" distR="0" wp14:anchorId="7D790392" wp14:editId="268AF0AD">
            <wp:extent cx="114300" cy="552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jpg"/>
                    <pic:cNvPicPr/>
                  </pic:nvPicPr>
                  <pic:blipFill>
                    <a:blip r:embed="rId15">
                      <a:extLst>
                        <a:ext uri="{28A0092B-C50C-407E-A947-70E740481C1C}">
                          <a14:useLocalDpi xmlns:a14="http://schemas.microsoft.com/office/drawing/2010/main" val="0"/>
                        </a:ext>
                      </a:extLst>
                    </a:blip>
                    <a:stretch>
                      <a:fillRect/>
                    </a:stretch>
                  </pic:blipFill>
                  <pic:spPr>
                    <a:xfrm>
                      <a:off x="0" y="0"/>
                      <a:ext cx="114300" cy="552450"/>
                    </a:xfrm>
                    <a:prstGeom prst="rect">
                      <a:avLst/>
                    </a:prstGeom>
                  </pic:spPr>
                </pic:pic>
              </a:graphicData>
            </a:graphic>
          </wp:inline>
        </w:drawing>
      </w:r>
      <w:r w:rsidRPr="00B14B56">
        <w:rPr>
          <w:rFonts w:ascii="Verdana" w:hAnsi="Verdana"/>
        </w:rPr>
        <w:t xml:space="preserve"> </w:t>
      </w:r>
      <w:r w:rsidRPr="00531DCC">
        <w:rPr>
          <w:rFonts w:ascii="Verdana" w:hAnsi="Verdana"/>
        </w:rPr>
        <w:t>Б</w:t>
      </w:r>
      <w:r>
        <w:rPr>
          <w:rFonts w:ascii="Verdana" w:hAnsi="Verdana"/>
        </w:rPr>
        <w:t>олее подробно об организации автономной работы</w:t>
      </w:r>
      <w:r w:rsidR="00075AD9">
        <w:rPr>
          <w:rFonts w:ascii="Verdana" w:hAnsi="Verdana"/>
        </w:rPr>
        <w:t xml:space="preserve"> пользователей</w:t>
      </w:r>
      <w:r>
        <w:rPr>
          <w:rFonts w:ascii="Verdana" w:hAnsi="Verdana"/>
        </w:rPr>
        <w:t xml:space="preserve"> можно ознакомиться в методической инструкции </w:t>
      </w:r>
      <w:r w:rsidR="00E95F4C">
        <w:rPr>
          <w:rFonts w:ascii="Verdana" w:hAnsi="Verdana"/>
        </w:rPr>
        <w:t>«</w:t>
      </w:r>
      <w:hyperlink r:id="rId24" w:history="1">
        <w:r w:rsidR="00E95F4C" w:rsidRPr="00E95F4C">
          <w:rPr>
            <w:rStyle w:val="a4"/>
            <w:rFonts w:ascii="Verdana" w:hAnsi="Verdana"/>
          </w:rPr>
          <w:t>Пользователю. Автономное обучение в Office 365</w:t>
        </w:r>
      </w:hyperlink>
      <w:r w:rsidR="00E95F4C">
        <w:rPr>
          <w:rFonts w:ascii="Verdana" w:hAnsi="Verdana"/>
        </w:rPr>
        <w:t>».</w:t>
      </w:r>
    </w:p>
    <w:p w:rsidR="00E95F4C" w:rsidRPr="00F12919" w:rsidRDefault="00E95F4C" w:rsidP="00453D81">
      <w:pPr>
        <w:rPr>
          <w:rFonts w:ascii="Verdana" w:hAnsi="Verdana"/>
        </w:rPr>
      </w:pPr>
    </w:p>
    <w:p w:rsidR="00453D81" w:rsidRDefault="00D93AF6" w:rsidP="00453D81">
      <w:pPr>
        <w:pStyle w:val="1"/>
      </w:pPr>
      <w:bookmarkStart w:id="29" w:name="_Первые_шаги._«Skype"/>
      <w:bookmarkStart w:id="30" w:name="_Toc446659525"/>
      <w:bookmarkStart w:id="31" w:name="_Toc484776838"/>
      <w:bookmarkStart w:id="32" w:name="q3"/>
      <w:bookmarkEnd w:id="29"/>
      <w:r>
        <w:t xml:space="preserve">Первые шаги. </w:t>
      </w:r>
      <w:r w:rsidR="00453D81">
        <w:rPr>
          <w:lang w:val="en-US"/>
        </w:rPr>
        <w:t>Skype</w:t>
      </w:r>
      <w:r w:rsidR="00453D81" w:rsidRPr="00DF0C83">
        <w:t xml:space="preserve"> </w:t>
      </w:r>
      <w:r>
        <w:t>для бизнеса</w:t>
      </w:r>
      <w:r w:rsidR="00453D81">
        <w:t xml:space="preserve"> - единая коммуникационная платформа</w:t>
      </w:r>
      <w:bookmarkEnd w:id="30"/>
      <w:bookmarkEnd w:id="31"/>
      <w:r w:rsidR="00453D81">
        <w:br/>
      </w:r>
      <w:bookmarkEnd w:id="32"/>
    </w:p>
    <w:p w:rsidR="00453D81" w:rsidRPr="00445FCE" w:rsidRDefault="00453D81" w:rsidP="00453D81">
      <w:pPr>
        <w:shd w:val="clear" w:color="auto" w:fill="FFFFFF"/>
        <w:spacing w:after="150" w:line="240" w:lineRule="auto"/>
        <w:rPr>
          <w:rFonts w:ascii="Verdana" w:eastAsia="Times New Roman" w:hAnsi="Verdana" w:cs="Segoe UI"/>
          <w:lang w:eastAsia="ru-RU"/>
        </w:rPr>
      </w:pPr>
      <w:r w:rsidRPr="00445FCE">
        <w:rPr>
          <w:rFonts w:ascii="Verdana" w:eastAsia="Times New Roman" w:hAnsi="Verdana" w:cs="Segoe UI"/>
          <w:lang w:eastAsia="ru-RU"/>
        </w:rPr>
        <w:t xml:space="preserve">При правильной методической организации электронного обучения в </w:t>
      </w:r>
      <w:r w:rsidRPr="00445FCE">
        <w:rPr>
          <w:rFonts w:ascii="Verdana" w:eastAsia="Times New Roman" w:hAnsi="Verdana" w:cs="Segoe UI"/>
          <w:lang w:val="en-US" w:eastAsia="ru-RU"/>
        </w:rPr>
        <w:t>Office</w:t>
      </w:r>
      <w:r w:rsidRPr="00445FCE">
        <w:rPr>
          <w:rFonts w:ascii="Verdana" w:eastAsia="Times New Roman" w:hAnsi="Verdana" w:cs="Segoe UI"/>
          <w:lang w:eastAsia="ru-RU"/>
        </w:rPr>
        <w:t xml:space="preserve"> 365 учебного заведения обязательно должна быть предусмотрена возможность ознакомления пользователя с вводными инструкциями</w:t>
      </w:r>
      <w:r w:rsidR="00445FCE" w:rsidRPr="00445FCE">
        <w:rPr>
          <w:rFonts w:ascii="Verdana" w:eastAsia="Times New Roman" w:hAnsi="Verdana" w:cs="Segoe UI"/>
          <w:lang w:eastAsia="ru-RU"/>
        </w:rPr>
        <w:t>.</w:t>
      </w:r>
      <w:r w:rsidRPr="00445FCE">
        <w:rPr>
          <w:rFonts w:ascii="Verdana" w:eastAsia="Times New Roman" w:hAnsi="Verdana" w:cs="Segoe UI"/>
          <w:lang w:eastAsia="ru-RU"/>
        </w:rPr>
        <w:t xml:space="preserve"> </w:t>
      </w:r>
      <w:r w:rsidR="00445FCE" w:rsidRPr="00445FCE">
        <w:rPr>
          <w:rFonts w:ascii="Verdana" w:eastAsia="Times New Roman" w:hAnsi="Verdana" w:cs="Segoe UI"/>
          <w:lang w:eastAsia="ru-RU"/>
        </w:rPr>
        <w:t>Э</w:t>
      </w:r>
      <w:r w:rsidRPr="00445FCE">
        <w:rPr>
          <w:rFonts w:ascii="Verdana" w:eastAsia="Times New Roman" w:hAnsi="Verdana" w:cs="Segoe UI"/>
          <w:lang w:eastAsia="ru-RU"/>
        </w:rPr>
        <w:t xml:space="preserve">то могут быть текстовые файлы из </w:t>
      </w:r>
      <w:r w:rsidRPr="00445FCE">
        <w:rPr>
          <w:rFonts w:ascii="Verdana" w:eastAsia="Times New Roman" w:hAnsi="Verdana" w:cs="Segoe UI"/>
          <w:lang w:val="en-US" w:eastAsia="ru-RU"/>
        </w:rPr>
        <w:t>OneDrive</w:t>
      </w:r>
      <w:r w:rsidRPr="00445FCE">
        <w:rPr>
          <w:rFonts w:ascii="Verdana" w:eastAsia="Times New Roman" w:hAnsi="Verdana" w:cs="Segoe UI"/>
          <w:lang w:eastAsia="ru-RU"/>
        </w:rPr>
        <w:t>, живое общение (консу</w:t>
      </w:r>
      <w:r w:rsidR="00F17685">
        <w:rPr>
          <w:rFonts w:ascii="Verdana" w:eastAsia="Times New Roman" w:hAnsi="Verdana" w:cs="Segoe UI"/>
          <w:lang w:eastAsia="ru-RU"/>
        </w:rPr>
        <w:t xml:space="preserve">льтация) с педагогом с помощью </w:t>
      </w:r>
      <w:r w:rsidRPr="00445FCE">
        <w:rPr>
          <w:rFonts w:ascii="Verdana" w:eastAsia="Times New Roman" w:hAnsi="Verdana" w:cs="Segoe UI"/>
          <w:lang w:val="en-US" w:eastAsia="ru-RU"/>
        </w:rPr>
        <w:t>Skype</w:t>
      </w:r>
      <w:r w:rsidRPr="00445FCE">
        <w:rPr>
          <w:rFonts w:ascii="Verdana" w:eastAsia="Times New Roman" w:hAnsi="Verdana" w:cs="Segoe UI"/>
          <w:lang w:eastAsia="ru-RU"/>
        </w:rPr>
        <w:t xml:space="preserve"> для бизнес</w:t>
      </w:r>
      <w:r w:rsidR="00F17685">
        <w:rPr>
          <w:rFonts w:ascii="Verdana" w:eastAsia="Times New Roman" w:hAnsi="Verdana" w:cs="Segoe UI"/>
          <w:lang w:eastAsia="ru-RU"/>
        </w:rPr>
        <w:t>а</w:t>
      </w:r>
      <w:r w:rsidRPr="00445FCE">
        <w:rPr>
          <w:rFonts w:ascii="Verdana" w:eastAsia="Times New Roman" w:hAnsi="Verdana" w:cs="Segoe UI"/>
          <w:lang w:eastAsia="ru-RU"/>
        </w:rPr>
        <w:t xml:space="preserve"> (ранее – </w:t>
      </w:r>
      <w:r w:rsidRPr="00445FCE">
        <w:rPr>
          <w:rFonts w:ascii="Verdana" w:eastAsia="Times New Roman" w:hAnsi="Verdana" w:cs="Segoe UI"/>
          <w:lang w:val="en-US" w:eastAsia="ru-RU"/>
        </w:rPr>
        <w:t>Lync</w:t>
      </w:r>
      <w:r w:rsidRPr="00445FCE">
        <w:rPr>
          <w:rFonts w:ascii="Verdana" w:eastAsia="Times New Roman" w:hAnsi="Verdana" w:cs="Segoe UI"/>
          <w:lang w:eastAsia="ru-RU"/>
        </w:rPr>
        <w:t>), информация с внутренних</w:t>
      </w:r>
      <w:r w:rsidR="00075AD9">
        <w:rPr>
          <w:rFonts w:ascii="Verdana" w:eastAsia="Times New Roman" w:hAnsi="Verdana" w:cs="Segoe UI"/>
          <w:lang w:eastAsia="ru-RU"/>
        </w:rPr>
        <w:t xml:space="preserve"> сайтов учебного заведения [22</w:t>
      </w:r>
      <w:r w:rsidRPr="00445FCE">
        <w:rPr>
          <w:rFonts w:ascii="Verdana" w:eastAsia="Times New Roman" w:hAnsi="Verdana" w:cs="Segoe UI"/>
          <w:lang w:eastAsia="ru-RU"/>
        </w:rPr>
        <w:t>]: видео, аудио, текстовая, смешанная в виде презентаций, специализированные библиотеки на сайтах с разнообразным учебным контентом, графические схемы на сайтах и т.п.</w:t>
      </w:r>
    </w:p>
    <w:p w:rsidR="00453D81" w:rsidRDefault="00453D81" w:rsidP="00453D81">
      <w:pPr>
        <w:shd w:val="clear" w:color="auto" w:fill="FFFFFF"/>
        <w:spacing w:before="100" w:beforeAutospacing="1" w:after="100" w:afterAutospacing="1" w:line="240" w:lineRule="auto"/>
        <w:rPr>
          <w:rFonts w:ascii="Verdana" w:eastAsia="Times New Roman" w:hAnsi="Verdana" w:cs="Segoe UI"/>
          <w:color w:val="333333"/>
          <w:lang w:eastAsia="ru-RU"/>
        </w:rPr>
      </w:pPr>
      <w:r>
        <w:rPr>
          <w:rFonts w:ascii="Verdana" w:hAnsi="Verdana"/>
        </w:rPr>
        <w:t>Эффективные коммуникации, в частности, эффективная обратная связь между участниками учебного процесса – это залог качественного электронного обучения</w:t>
      </w:r>
      <w:r w:rsidR="00075AD9">
        <w:rPr>
          <w:rFonts w:ascii="Verdana" w:hAnsi="Verdana"/>
        </w:rPr>
        <w:t xml:space="preserve"> [23,24</w:t>
      </w:r>
      <w:r w:rsidRPr="00C30E9F">
        <w:rPr>
          <w:rFonts w:ascii="Verdana" w:hAnsi="Verdana"/>
        </w:rPr>
        <w:t>]</w:t>
      </w:r>
      <w:r>
        <w:rPr>
          <w:rFonts w:ascii="Verdana" w:hAnsi="Verdana"/>
        </w:rPr>
        <w:t xml:space="preserve">. </w:t>
      </w:r>
      <w:r>
        <w:rPr>
          <w:rFonts w:ascii="Verdana" w:hAnsi="Verdana"/>
          <w:lang w:val="en-US"/>
        </w:rPr>
        <w:t>Microsoft</w:t>
      </w:r>
      <w:r w:rsidRPr="00EE5109">
        <w:rPr>
          <w:rFonts w:ascii="Verdana" w:hAnsi="Verdana"/>
        </w:rPr>
        <w:t xml:space="preserve"> </w:t>
      </w:r>
      <w:r>
        <w:rPr>
          <w:rFonts w:ascii="Verdana" w:hAnsi="Verdana"/>
          <w:lang w:val="en-US"/>
        </w:rPr>
        <w:t>Skype</w:t>
      </w:r>
      <w:r w:rsidRPr="00F739FB">
        <w:rPr>
          <w:rFonts w:ascii="Verdana" w:hAnsi="Verdana"/>
        </w:rPr>
        <w:t xml:space="preserve"> </w:t>
      </w:r>
      <w:r w:rsidR="00EB5B58">
        <w:rPr>
          <w:rFonts w:ascii="Verdana" w:hAnsi="Verdana"/>
        </w:rPr>
        <w:t>для бизнеса</w:t>
      </w:r>
      <w:r w:rsidRPr="00EE5109">
        <w:rPr>
          <w:rFonts w:ascii="Verdana" w:hAnsi="Verdana"/>
        </w:rPr>
        <w:t xml:space="preserve"> </w:t>
      </w:r>
      <w:r>
        <w:rPr>
          <w:rFonts w:ascii="Verdana" w:hAnsi="Verdana"/>
        </w:rPr>
        <w:t>является незаменимым средством для общения в режиме реального времени.</w:t>
      </w:r>
    </w:p>
    <w:p w:rsidR="00453D81" w:rsidRPr="00BB44C6" w:rsidRDefault="00453D81" w:rsidP="00453D81">
      <w:pPr>
        <w:shd w:val="clear" w:color="auto" w:fill="FFFFFF"/>
        <w:spacing w:before="100" w:beforeAutospacing="1" w:after="100" w:afterAutospacing="1" w:line="240" w:lineRule="auto"/>
        <w:rPr>
          <w:rFonts w:ascii="Verdana" w:eastAsia="Times New Roman" w:hAnsi="Verdana" w:cs="Segoe UI"/>
          <w:lang w:eastAsia="ru-RU"/>
        </w:rPr>
      </w:pPr>
      <w:r w:rsidRPr="00BB44C6">
        <w:rPr>
          <w:rFonts w:ascii="Verdana" w:eastAsia="Times New Roman" w:hAnsi="Verdana" w:cs="Segoe UI"/>
          <w:lang w:eastAsia="ru-RU"/>
        </w:rPr>
        <w:t>Вы можете:</w:t>
      </w:r>
    </w:p>
    <w:p w:rsidR="00453D81" w:rsidRPr="00BB44C6" w:rsidRDefault="00453D81" w:rsidP="00A13F32">
      <w:pPr>
        <w:pStyle w:val="a3"/>
        <w:numPr>
          <w:ilvl w:val="0"/>
          <w:numId w:val="7"/>
        </w:numPr>
        <w:shd w:val="clear" w:color="auto" w:fill="FFFFFF"/>
        <w:spacing w:before="100" w:beforeAutospacing="1" w:after="100" w:afterAutospacing="1" w:line="240" w:lineRule="auto"/>
        <w:rPr>
          <w:rFonts w:ascii="Verdana" w:eastAsia="Times New Roman" w:hAnsi="Verdana" w:cs="Segoe UI"/>
          <w:lang w:eastAsia="ru-RU"/>
        </w:rPr>
      </w:pPr>
      <w:r w:rsidRPr="00BB44C6">
        <w:rPr>
          <w:rFonts w:ascii="Verdana" w:eastAsia="Times New Roman" w:hAnsi="Verdana" w:cs="Segoe UI"/>
          <w:lang w:eastAsia="ru-RU"/>
        </w:rPr>
        <w:t xml:space="preserve">Назначить </w:t>
      </w:r>
      <w:r w:rsidR="00BB44C6" w:rsidRPr="00BB44C6">
        <w:rPr>
          <w:rFonts w:ascii="Verdana" w:eastAsia="Times New Roman" w:hAnsi="Verdana" w:cs="Segoe UI"/>
          <w:lang w:eastAsia="ru-RU"/>
        </w:rPr>
        <w:t xml:space="preserve">заранее </w:t>
      </w:r>
      <w:r w:rsidRPr="00BB44C6">
        <w:rPr>
          <w:rFonts w:ascii="Verdana" w:eastAsia="Times New Roman" w:hAnsi="Verdana" w:cs="Segoe UI"/>
          <w:lang w:eastAsia="ru-RU"/>
        </w:rPr>
        <w:t xml:space="preserve">онлайн-встречу с помощью «Календарь» </w:t>
      </w:r>
      <w:r w:rsidR="003F7CB4" w:rsidRPr="00BB44C6">
        <w:rPr>
          <w:rFonts w:ascii="Verdana" w:eastAsia="Times New Roman" w:hAnsi="Verdana" w:cs="Segoe UI"/>
          <w:lang w:eastAsia="ru-RU"/>
        </w:rPr>
        <w:t>[23</w:t>
      </w:r>
      <w:r w:rsidRPr="00BB44C6">
        <w:rPr>
          <w:rFonts w:ascii="Verdana" w:eastAsia="Times New Roman" w:hAnsi="Verdana" w:cs="Segoe UI"/>
          <w:lang w:eastAsia="ru-RU"/>
        </w:rPr>
        <w:t>] и автоматически разослать ссылку для участия в мероприятии или, руководствуясь информацией присутствия собеседника, задать ему вопрос в режиме реального времени.</w:t>
      </w:r>
    </w:p>
    <w:p w:rsidR="00453D81" w:rsidRPr="00BB44C6" w:rsidRDefault="00453D81" w:rsidP="00A13F32">
      <w:pPr>
        <w:pStyle w:val="a3"/>
        <w:numPr>
          <w:ilvl w:val="0"/>
          <w:numId w:val="7"/>
        </w:numPr>
        <w:shd w:val="clear" w:color="auto" w:fill="FFFFFF"/>
        <w:spacing w:before="100" w:beforeAutospacing="1" w:after="100" w:afterAutospacing="1" w:line="240" w:lineRule="auto"/>
        <w:rPr>
          <w:rFonts w:ascii="Verdana" w:eastAsia="Times New Roman" w:hAnsi="Verdana" w:cs="Segoe UI"/>
          <w:lang w:eastAsia="ru-RU"/>
        </w:rPr>
      </w:pPr>
      <w:r w:rsidRPr="00BB44C6">
        <w:rPr>
          <w:rFonts w:ascii="Verdana" w:eastAsia="Times New Roman" w:hAnsi="Verdana" w:cs="Segoe UI"/>
          <w:lang w:eastAsia="ru-RU"/>
        </w:rPr>
        <w:t>В ходе онлайн-мероприятия можно:</w:t>
      </w:r>
    </w:p>
    <w:p w:rsidR="00453D81" w:rsidRPr="00BB44C6" w:rsidRDefault="00453D81" w:rsidP="00A13F32">
      <w:pPr>
        <w:pStyle w:val="a3"/>
        <w:numPr>
          <w:ilvl w:val="1"/>
          <w:numId w:val="8"/>
        </w:numPr>
        <w:shd w:val="clear" w:color="auto" w:fill="FFFFFF"/>
        <w:spacing w:before="100" w:beforeAutospacing="1" w:after="100" w:afterAutospacing="1" w:line="240" w:lineRule="auto"/>
        <w:rPr>
          <w:rFonts w:ascii="Verdana" w:eastAsia="Times New Roman" w:hAnsi="Verdana" w:cs="Segoe UI"/>
          <w:lang w:eastAsia="ru-RU"/>
        </w:rPr>
      </w:pPr>
      <w:r w:rsidRPr="00BB44C6">
        <w:rPr>
          <w:rFonts w:ascii="Verdana" w:eastAsia="Times New Roman" w:hAnsi="Verdana" w:cs="Segoe UI"/>
          <w:lang w:eastAsia="ru-RU"/>
        </w:rPr>
        <w:t xml:space="preserve">Производить показ презентации </w:t>
      </w:r>
      <w:r w:rsidRPr="00BB44C6">
        <w:rPr>
          <w:rFonts w:ascii="Verdana" w:eastAsia="Times New Roman" w:hAnsi="Verdana" w:cs="Segoe UI"/>
          <w:lang w:val="en-US" w:eastAsia="ru-RU"/>
        </w:rPr>
        <w:t>PowerPoint</w:t>
      </w:r>
      <w:r w:rsidR="00194CB1">
        <w:rPr>
          <w:rFonts w:ascii="Verdana" w:eastAsia="Times New Roman" w:hAnsi="Verdana" w:cs="Segoe UI"/>
          <w:lang w:val="en-US" w:eastAsia="ru-RU"/>
        </w:rPr>
        <w:t xml:space="preserve"> [24</w:t>
      </w:r>
      <w:r w:rsidR="00101328" w:rsidRPr="00BB44C6">
        <w:rPr>
          <w:rFonts w:ascii="Verdana" w:eastAsia="Times New Roman" w:hAnsi="Verdana" w:cs="Segoe UI"/>
          <w:lang w:val="en-US" w:eastAsia="ru-RU"/>
        </w:rPr>
        <w:t>]</w:t>
      </w:r>
      <w:r w:rsidRPr="00BB44C6">
        <w:rPr>
          <w:rFonts w:ascii="Verdana" w:eastAsia="Times New Roman" w:hAnsi="Verdana" w:cs="Segoe UI"/>
          <w:lang w:eastAsia="ru-RU"/>
        </w:rPr>
        <w:t>.</w:t>
      </w:r>
    </w:p>
    <w:p w:rsidR="00453D81" w:rsidRPr="00BB44C6" w:rsidRDefault="00453D81" w:rsidP="00A13F32">
      <w:pPr>
        <w:pStyle w:val="a3"/>
        <w:numPr>
          <w:ilvl w:val="1"/>
          <w:numId w:val="8"/>
        </w:numPr>
        <w:shd w:val="clear" w:color="auto" w:fill="FFFFFF"/>
        <w:spacing w:before="100" w:beforeAutospacing="1" w:after="100" w:afterAutospacing="1" w:line="240" w:lineRule="auto"/>
        <w:rPr>
          <w:rFonts w:ascii="Verdana" w:eastAsia="Times New Roman" w:hAnsi="Verdana" w:cs="Segoe UI"/>
          <w:lang w:eastAsia="ru-RU"/>
        </w:rPr>
      </w:pPr>
      <w:r w:rsidRPr="00BB44C6">
        <w:rPr>
          <w:rFonts w:ascii="Verdana" w:eastAsia="Times New Roman" w:hAnsi="Verdana" w:cs="Segoe UI"/>
          <w:lang w:eastAsia="ru-RU"/>
        </w:rPr>
        <w:t>Демонстрировать содержимое рабочего стола устройства с отображением сложного набора учебных материалов</w:t>
      </w:r>
      <w:r w:rsidR="00101328" w:rsidRPr="00BB44C6">
        <w:rPr>
          <w:rFonts w:ascii="Verdana" w:eastAsia="Times New Roman" w:hAnsi="Verdana" w:cs="Segoe UI"/>
          <w:lang w:eastAsia="ru-RU"/>
        </w:rPr>
        <w:t xml:space="preserve"> [24]</w:t>
      </w:r>
      <w:r w:rsidRPr="00BB44C6">
        <w:rPr>
          <w:rFonts w:ascii="Verdana" w:eastAsia="Times New Roman" w:hAnsi="Verdana" w:cs="Segoe UI"/>
          <w:lang w:eastAsia="ru-RU"/>
        </w:rPr>
        <w:t>.</w:t>
      </w:r>
    </w:p>
    <w:p w:rsidR="00453D81" w:rsidRPr="00BB44C6" w:rsidRDefault="00453D81" w:rsidP="00A13F32">
      <w:pPr>
        <w:pStyle w:val="a3"/>
        <w:numPr>
          <w:ilvl w:val="1"/>
          <w:numId w:val="8"/>
        </w:numPr>
        <w:shd w:val="clear" w:color="auto" w:fill="FFFFFF"/>
        <w:spacing w:before="100" w:beforeAutospacing="1" w:after="100" w:afterAutospacing="1" w:line="240" w:lineRule="auto"/>
        <w:rPr>
          <w:rFonts w:ascii="Verdana" w:eastAsia="Times New Roman" w:hAnsi="Verdana" w:cs="Segoe UI"/>
          <w:lang w:eastAsia="ru-RU"/>
        </w:rPr>
      </w:pPr>
      <w:r w:rsidRPr="00BB44C6">
        <w:rPr>
          <w:rFonts w:ascii="Verdana" w:eastAsia="Times New Roman" w:hAnsi="Verdana" w:cs="Segoe UI"/>
          <w:lang w:eastAsia="ru-RU"/>
        </w:rPr>
        <w:t>Производить показ программ (приложений), запущенных на персональном устройстве</w:t>
      </w:r>
      <w:r w:rsidR="005A0BCE">
        <w:rPr>
          <w:rFonts w:ascii="Verdana" w:eastAsia="Times New Roman" w:hAnsi="Verdana" w:cs="Segoe UI"/>
          <w:lang w:eastAsia="ru-RU"/>
        </w:rPr>
        <w:t>,</w:t>
      </w:r>
      <w:r w:rsidRPr="00BB44C6">
        <w:rPr>
          <w:rFonts w:ascii="Verdana" w:eastAsia="Times New Roman" w:hAnsi="Verdana" w:cs="Segoe UI"/>
          <w:lang w:eastAsia="ru-RU"/>
        </w:rPr>
        <w:t xml:space="preserve"> и проводит</w:t>
      </w:r>
      <w:r w:rsidR="007F1F1B" w:rsidRPr="00BB44C6">
        <w:rPr>
          <w:rFonts w:ascii="Verdana" w:eastAsia="Times New Roman" w:hAnsi="Verdana" w:cs="Segoe UI"/>
          <w:lang w:eastAsia="ru-RU"/>
        </w:rPr>
        <w:t>ь онлайн занятия по их изучению</w:t>
      </w:r>
      <w:r w:rsidRPr="00BB44C6">
        <w:rPr>
          <w:rFonts w:ascii="Verdana" w:eastAsia="Times New Roman" w:hAnsi="Verdana" w:cs="Segoe UI"/>
          <w:lang w:eastAsia="ru-RU"/>
        </w:rPr>
        <w:t>.</w:t>
      </w:r>
    </w:p>
    <w:p w:rsidR="00453D81" w:rsidRPr="00BB44C6" w:rsidRDefault="00453D81" w:rsidP="00A13F32">
      <w:pPr>
        <w:pStyle w:val="a3"/>
        <w:numPr>
          <w:ilvl w:val="1"/>
          <w:numId w:val="8"/>
        </w:numPr>
        <w:shd w:val="clear" w:color="auto" w:fill="FFFFFF"/>
        <w:spacing w:before="100" w:beforeAutospacing="1" w:after="100" w:afterAutospacing="1" w:line="240" w:lineRule="auto"/>
        <w:rPr>
          <w:rFonts w:ascii="Verdana" w:eastAsia="Times New Roman" w:hAnsi="Verdana" w:cs="Segoe UI"/>
          <w:lang w:eastAsia="ru-RU"/>
        </w:rPr>
      </w:pPr>
      <w:r w:rsidRPr="00BB44C6">
        <w:rPr>
          <w:rFonts w:ascii="Verdana" w:eastAsia="Times New Roman" w:hAnsi="Verdana" w:cs="Segoe UI"/>
          <w:lang w:eastAsia="ru-RU"/>
        </w:rPr>
        <w:t>Показывать графические объекты с «Доска»</w:t>
      </w:r>
      <w:r w:rsidR="00BB44C6">
        <w:rPr>
          <w:rFonts w:ascii="Verdana" w:eastAsia="Times New Roman" w:hAnsi="Verdana" w:cs="Segoe UI"/>
          <w:lang w:eastAsia="ru-RU"/>
        </w:rPr>
        <w:t>.</w:t>
      </w:r>
    </w:p>
    <w:p w:rsidR="00453D81" w:rsidRPr="00BB44C6" w:rsidRDefault="00453D81" w:rsidP="00A13F32">
      <w:pPr>
        <w:pStyle w:val="a3"/>
        <w:numPr>
          <w:ilvl w:val="1"/>
          <w:numId w:val="8"/>
        </w:numPr>
        <w:shd w:val="clear" w:color="auto" w:fill="FFFFFF"/>
        <w:spacing w:before="100" w:beforeAutospacing="1" w:after="100" w:afterAutospacing="1" w:line="240" w:lineRule="auto"/>
        <w:rPr>
          <w:rFonts w:ascii="Verdana" w:eastAsia="Times New Roman" w:hAnsi="Verdana" w:cs="Segoe UI"/>
          <w:lang w:eastAsia="ru-RU"/>
        </w:rPr>
      </w:pPr>
      <w:r w:rsidRPr="00BB44C6">
        <w:rPr>
          <w:rFonts w:ascii="Verdana" w:eastAsia="Times New Roman" w:hAnsi="Verdana" w:cs="Segoe UI"/>
          <w:lang w:eastAsia="ru-RU"/>
        </w:rPr>
        <w:t>Проводить опросы.</w:t>
      </w:r>
    </w:p>
    <w:p w:rsidR="00453D81" w:rsidRPr="00BB44C6" w:rsidRDefault="00453D81" w:rsidP="00A13F32">
      <w:pPr>
        <w:pStyle w:val="a3"/>
        <w:numPr>
          <w:ilvl w:val="1"/>
          <w:numId w:val="8"/>
        </w:numPr>
        <w:shd w:val="clear" w:color="auto" w:fill="FFFFFF"/>
        <w:spacing w:before="100" w:beforeAutospacing="1" w:after="100" w:afterAutospacing="1" w:line="240" w:lineRule="auto"/>
        <w:rPr>
          <w:rFonts w:ascii="Verdana" w:eastAsia="Times New Roman" w:hAnsi="Verdana" w:cs="Segoe UI"/>
          <w:lang w:eastAsia="ru-RU"/>
        </w:rPr>
      </w:pPr>
      <w:r w:rsidRPr="00BB44C6">
        <w:rPr>
          <w:rFonts w:ascii="Verdana" w:eastAsia="Times New Roman" w:hAnsi="Verdana" w:cs="Segoe UI"/>
          <w:lang w:eastAsia="ru-RU"/>
        </w:rPr>
        <w:t>Организовать сеанс «Вопрос-ответ».</w:t>
      </w:r>
    </w:p>
    <w:p w:rsidR="00453D81" w:rsidRPr="00BB44C6" w:rsidRDefault="00453D81" w:rsidP="00A13F32">
      <w:pPr>
        <w:pStyle w:val="a3"/>
        <w:numPr>
          <w:ilvl w:val="1"/>
          <w:numId w:val="8"/>
        </w:numPr>
        <w:shd w:val="clear" w:color="auto" w:fill="FFFFFF"/>
        <w:spacing w:before="100" w:beforeAutospacing="1" w:after="100" w:afterAutospacing="1" w:line="240" w:lineRule="auto"/>
        <w:rPr>
          <w:rFonts w:ascii="Verdana" w:eastAsia="Times New Roman" w:hAnsi="Verdana" w:cs="Segoe UI"/>
          <w:lang w:eastAsia="ru-RU"/>
        </w:rPr>
      </w:pPr>
      <w:r w:rsidRPr="00BB44C6">
        <w:rPr>
          <w:rFonts w:ascii="Verdana" w:eastAsia="Times New Roman" w:hAnsi="Verdana" w:cs="Segoe UI"/>
          <w:lang w:eastAsia="ru-RU"/>
        </w:rPr>
        <w:t xml:space="preserve">Совместно редактировать документы </w:t>
      </w:r>
      <w:r w:rsidRPr="00BB44C6">
        <w:rPr>
          <w:rFonts w:ascii="Verdana" w:eastAsia="Times New Roman" w:hAnsi="Verdana" w:cs="Segoe UI"/>
          <w:lang w:val="en-US" w:eastAsia="ru-RU"/>
        </w:rPr>
        <w:t>Microsoft</w:t>
      </w:r>
      <w:r w:rsidRPr="00BB44C6">
        <w:rPr>
          <w:rFonts w:ascii="Verdana" w:eastAsia="Times New Roman" w:hAnsi="Verdana" w:cs="Segoe UI"/>
          <w:lang w:eastAsia="ru-RU"/>
        </w:rPr>
        <w:t xml:space="preserve"> </w:t>
      </w:r>
      <w:r w:rsidRPr="00BB44C6">
        <w:rPr>
          <w:rFonts w:ascii="Verdana" w:eastAsia="Times New Roman" w:hAnsi="Verdana" w:cs="Segoe UI"/>
          <w:lang w:val="en-US" w:eastAsia="ru-RU"/>
        </w:rPr>
        <w:t>Office</w:t>
      </w:r>
      <w:r w:rsidRPr="00BB44C6">
        <w:rPr>
          <w:rFonts w:ascii="Verdana" w:eastAsia="Times New Roman" w:hAnsi="Verdana" w:cs="Segoe UI"/>
          <w:lang w:eastAsia="ru-RU"/>
        </w:rPr>
        <w:t>.</w:t>
      </w:r>
    </w:p>
    <w:p w:rsidR="00453D81" w:rsidRPr="00BB44C6" w:rsidRDefault="00453D81" w:rsidP="00A13F32">
      <w:pPr>
        <w:pStyle w:val="a3"/>
        <w:numPr>
          <w:ilvl w:val="1"/>
          <w:numId w:val="8"/>
        </w:numPr>
        <w:shd w:val="clear" w:color="auto" w:fill="FFFFFF"/>
        <w:spacing w:before="100" w:beforeAutospacing="1" w:after="100" w:afterAutospacing="1" w:line="240" w:lineRule="auto"/>
        <w:rPr>
          <w:rFonts w:ascii="Verdana" w:eastAsia="Times New Roman" w:hAnsi="Verdana" w:cs="Segoe UI"/>
          <w:lang w:eastAsia="ru-RU"/>
        </w:rPr>
      </w:pPr>
      <w:r w:rsidRPr="00BB44C6">
        <w:rPr>
          <w:rFonts w:ascii="Verdana" w:eastAsia="Times New Roman" w:hAnsi="Verdana" w:cs="Segoe UI"/>
          <w:lang w:eastAsia="ru-RU"/>
        </w:rPr>
        <w:t>Визуальная идентификация собеседника позволяет проводить экзамены или собеседования.</w:t>
      </w:r>
    </w:p>
    <w:p w:rsidR="00453D81" w:rsidRPr="00BB44C6" w:rsidRDefault="00453D81" w:rsidP="00A13F32">
      <w:pPr>
        <w:pStyle w:val="a3"/>
        <w:numPr>
          <w:ilvl w:val="1"/>
          <w:numId w:val="8"/>
        </w:numPr>
        <w:shd w:val="clear" w:color="auto" w:fill="FFFFFF"/>
        <w:spacing w:before="100" w:beforeAutospacing="1" w:after="100" w:afterAutospacing="1" w:line="240" w:lineRule="auto"/>
        <w:rPr>
          <w:rFonts w:ascii="Verdana" w:eastAsia="Times New Roman" w:hAnsi="Verdana" w:cs="Segoe UI"/>
          <w:lang w:eastAsia="ru-RU"/>
        </w:rPr>
      </w:pPr>
      <w:r w:rsidRPr="00BB44C6">
        <w:rPr>
          <w:rFonts w:ascii="Verdana" w:hAnsi="Verdana"/>
        </w:rPr>
        <w:t xml:space="preserve">Можно воспользоваться управлением записными книжками </w:t>
      </w:r>
      <w:r w:rsidRPr="00BB44C6">
        <w:rPr>
          <w:rFonts w:ascii="Verdana" w:hAnsi="Verdana"/>
          <w:lang w:val="en-US"/>
        </w:rPr>
        <w:t>OneNote</w:t>
      </w:r>
      <w:r w:rsidR="00420284">
        <w:rPr>
          <w:rFonts w:ascii="Verdana" w:hAnsi="Verdana"/>
        </w:rPr>
        <w:t xml:space="preserve"> </w:t>
      </w:r>
      <w:r w:rsidR="00194CB1">
        <w:rPr>
          <w:rFonts w:ascii="Verdana" w:hAnsi="Verdana"/>
        </w:rPr>
        <w:t>[25</w:t>
      </w:r>
      <w:r w:rsidR="00420284" w:rsidRPr="00420284">
        <w:rPr>
          <w:rFonts w:ascii="Verdana" w:hAnsi="Verdana"/>
        </w:rPr>
        <w:t>]</w:t>
      </w:r>
      <w:r w:rsidRPr="00BB44C6">
        <w:rPr>
          <w:rFonts w:ascii="Verdana" w:hAnsi="Verdana"/>
        </w:rPr>
        <w:t xml:space="preserve"> и вести, например, протокол совместного мероприятия.</w:t>
      </w:r>
    </w:p>
    <w:p w:rsidR="00453D81" w:rsidRPr="00BB44C6" w:rsidRDefault="00453D81" w:rsidP="00A13F32">
      <w:pPr>
        <w:pStyle w:val="a3"/>
        <w:numPr>
          <w:ilvl w:val="1"/>
          <w:numId w:val="8"/>
        </w:numPr>
        <w:shd w:val="clear" w:color="auto" w:fill="FFFFFF"/>
        <w:spacing w:before="100" w:beforeAutospacing="1" w:after="100" w:afterAutospacing="1" w:line="240" w:lineRule="auto"/>
        <w:rPr>
          <w:rFonts w:ascii="Verdana" w:eastAsia="Times New Roman" w:hAnsi="Verdana" w:cs="Segoe UI"/>
          <w:lang w:eastAsia="ru-RU"/>
        </w:rPr>
      </w:pPr>
      <w:r w:rsidRPr="00BB44C6">
        <w:rPr>
          <w:rFonts w:ascii="Verdana" w:eastAsia="Times New Roman" w:hAnsi="Verdana" w:cs="Segoe UI"/>
          <w:lang w:eastAsia="ru-RU"/>
        </w:rPr>
        <w:t>В ходе беседы вы можете обмениваться текстовыми сообщениями и добавлять файлы, например, с учебными материалами, которые упоминаются в ходе беседы</w:t>
      </w:r>
      <w:r w:rsidR="00194CB1">
        <w:rPr>
          <w:rFonts w:ascii="Verdana" w:eastAsia="Times New Roman" w:hAnsi="Verdana" w:cs="Segoe UI"/>
          <w:lang w:eastAsia="ru-RU"/>
        </w:rPr>
        <w:t xml:space="preserve"> </w:t>
      </w:r>
      <w:r w:rsidR="00194CB1" w:rsidRPr="00194CB1">
        <w:rPr>
          <w:rFonts w:ascii="Verdana" w:eastAsia="Times New Roman" w:hAnsi="Verdana" w:cs="Segoe UI"/>
          <w:lang w:eastAsia="ru-RU"/>
        </w:rPr>
        <w:t>[25]</w:t>
      </w:r>
      <w:r w:rsidRPr="00BB44C6">
        <w:rPr>
          <w:rFonts w:ascii="Verdana" w:eastAsia="Times New Roman" w:hAnsi="Verdana" w:cs="Segoe UI"/>
          <w:lang w:eastAsia="ru-RU"/>
        </w:rPr>
        <w:t>.</w:t>
      </w:r>
    </w:p>
    <w:p w:rsidR="009E2392" w:rsidRPr="00BB44C6" w:rsidRDefault="009E2392" w:rsidP="00453D81">
      <w:pPr>
        <w:shd w:val="clear" w:color="auto" w:fill="FFFFFF"/>
        <w:spacing w:before="100" w:beforeAutospacing="1" w:after="100" w:afterAutospacing="1" w:line="240" w:lineRule="auto"/>
        <w:rPr>
          <w:rFonts w:ascii="Verdana" w:eastAsia="Times New Roman" w:hAnsi="Verdana" w:cs="Segoe UI"/>
          <w:lang w:eastAsia="ru-RU"/>
        </w:rPr>
      </w:pPr>
    </w:p>
    <w:p w:rsidR="00453D81" w:rsidRDefault="00C172BC" w:rsidP="00453D81">
      <w:pPr>
        <w:shd w:val="clear" w:color="auto" w:fill="FFFFFF"/>
        <w:spacing w:before="100" w:beforeAutospacing="1" w:after="100" w:afterAutospacing="1" w:line="240" w:lineRule="auto"/>
        <w:rPr>
          <w:rFonts w:ascii="Verdana" w:eastAsia="Times New Roman" w:hAnsi="Verdana" w:cs="Segoe UI"/>
          <w:color w:val="333333"/>
          <w:lang w:eastAsia="ru-RU"/>
        </w:rPr>
      </w:pPr>
      <w:r>
        <w:rPr>
          <w:rFonts w:ascii="Verdana" w:eastAsia="Times New Roman" w:hAnsi="Verdana" w:cs="Segoe UI"/>
          <w:noProof/>
          <w:color w:val="333333"/>
          <w:lang w:eastAsia="ru-RU"/>
        </w:rPr>
        <w:drawing>
          <wp:inline distT="0" distB="0" distL="0" distR="0" wp14:anchorId="3B3FE168" wp14:editId="1CB73457">
            <wp:extent cx="5939790" cy="3510915"/>
            <wp:effectExtent l="0" t="0" r="381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II-04.jpg"/>
                    <pic:cNvPicPr/>
                  </pic:nvPicPr>
                  <pic:blipFill>
                    <a:blip r:embed="rId25">
                      <a:extLst>
                        <a:ext uri="{28A0092B-C50C-407E-A947-70E740481C1C}">
                          <a14:useLocalDpi xmlns:a14="http://schemas.microsoft.com/office/drawing/2010/main" val="0"/>
                        </a:ext>
                      </a:extLst>
                    </a:blip>
                    <a:stretch>
                      <a:fillRect/>
                    </a:stretch>
                  </pic:blipFill>
                  <pic:spPr>
                    <a:xfrm>
                      <a:off x="0" y="0"/>
                      <a:ext cx="5939790" cy="3510915"/>
                    </a:xfrm>
                    <a:prstGeom prst="rect">
                      <a:avLst/>
                    </a:prstGeom>
                  </pic:spPr>
                </pic:pic>
              </a:graphicData>
            </a:graphic>
          </wp:inline>
        </w:drawing>
      </w:r>
    </w:p>
    <w:p w:rsidR="00655731" w:rsidRDefault="00655731" w:rsidP="00655731">
      <w:pPr>
        <w:rPr>
          <w:rStyle w:val="af6"/>
        </w:rPr>
      </w:pPr>
      <w:r>
        <w:rPr>
          <w:rStyle w:val="af6"/>
        </w:rPr>
        <w:t>Рис</w:t>
      </w:r>
      <w:r w:rsidR="00FC13A0">
        <w:rPr>
          <w:rStyle w:val="af6"/>
        </w:rPr>
        <w:t>. 10</w:t>
      </w:r>
      <w:r w:rsidRPr="00655731">
        <w:rPr>
          <w:rStyle w:val="af6"/>
        </w:rPr>
        <w:t xml:space="preserve">. </w:t>
      </w:r>
      <w:r>
        <w:rPr>
          <w:rStyle w:val="af6"/>
        </w:rPr>
        <w:t xml:space="preserve">Основные возможности </w:t>
      </w:r>
      <w:r>
        <w:rPr>
          <w:rStyle w:val="af6"/>
          <w:lang w:val="en-US"/>
        </w:rPr>
        <w:t>Skype</w:t>
      </w:r>
      <w:r w:rsidRPr="00655731">
        <w:rPr>
          <w:rStyle w:val="af6"/>
        </w:rPr>
        <w:t xml:space="preserve"> </w:t>
      </w:r>
      <w:r>
        <w:rPr>
          <w:rStyle w:val="af6"/>
        </w:rPr>
        <w:t>для бизнеса</w:t>
      </w:r>
    </w:p>
    <w:p w:rsidR="000E63B8" w:rsidRPr="00655731" w:rsidRDefault="000E63B8" w:rsidP="00655731">
      <w:pPr>
        <w:rPr>
          <w:rStyle w:val="af6"/>
        </w:rPr>
      </w:pPr>
    </w:p>
    <w:p w:rsidR="009952F7" w:rsidRDefault="009952F7" w:rsidP="005A754B">
      <w:pPr>
        <w:pStyle w:val="2"/>
        <w:rPr>
          <w:rStyle w:val="20"/>
        </w:rPr>
      </w:pPr>
      <w:bookmarkStart w:id="33" w:name="_Toc484776839"/>
      <w:r>
        <w:rPr>
          <w:rStyle w:val="20"/>
        </w:rPr>
        <w:t xml:space="preserve">Пример использования </w:t>
      </w:r>
      <w:r>
        <w:rPr>
          <w:rStyle w:val="20"/>
          <w:lang w:val="en-US"/>
        </w:rPr>
        <w:t>Skype</w:t>
      </w:r>
      <w:r w:rsidRPr="009952F7">
        <w:rPr>
          <w:rStyle w:val="20"/>
        </w:rPr>
        <w:t xml:space="preserve"> </w:t>
      </w:r>
      <w:r>
        <w:rPr>
          <w:rStyle w:val="20"/>
        </w:rPr>
        <w:t>для бизнеса</w:t>
      </w:r>
      <w:r w:rsidR="005A754B">
        <w:rPr>
          <w:rStyle w:val="20"/>
        </w:rPr>
        <w:t xml:space="preserve"> в</w:t>
      </w:r>
      <w:r>
        <w:rPr>
          <w:rStyle w:val="20"/>
        </w:rPr>
        <w:t xml:space="preserve"> административно</w:t>
      </w:r>
      <w:r w:rsidR="005A754B">
        <w:rPr>
          <w:rStyle w:val="20"/>
        </w:rPr>
        <w:t>-хозяйственной работе</w:t>
      </w:r>
      <w:bookmarkEnd w:id="33"/>
    </w:p>
    <w:p w:rsidR="005A754B" w:rsidRDefault="005A754B" w:rsidP="00453D81">
      <w:pPr>
        <w:shd w:val="clear" w:color="auto" w:fill="FFFFFF"/>
        <w:spacing w:before="100" w:beforeAutospacing="1" w:after="100" w:afterAutospacing="1" w:line="240" w:lineRule="auto"/>
        <w:rPr>
          <w:rFonts w:ascii="Verdana" w:eastAsia="Times New Roman" w:hAnsi="Verdana" w:cs="Segoe UI"/>
          <w:color w:val="333333"/>
          <w:lang w:eastAsia="ru-RU"/>
        </w:rPr>
      </w:pPr>
      <w:r w:rsidRPr="005A754B">
        <w:rPr>
          <w:rFonts w:ascii="Verdana" w:eastAsia="Times New Roman" w:hAnsi="Verdana" w:cs="Segoe UI"/>
          <w:color w:val="333333"/>
          <w:lang w:eastAsia="ru-RU"/>
        </w:rPr>
        <w:t xml:space="preserve">Для экономии времени </w:t>
      </w:r>
      <w:r>
        <w:rPr>
          <w:rFonts w:ascii="Verdana" w:eastAsia="Times New Roman" w:hAnsi="Verdana" w:cs="Segoe UI"/>
          <w:color w:val="333333"/>
          <w:lang w:eastAsia="ru-RU"/>
        </w:rPr>
        <w:t xml:space="preserve">можно </w:t>
      </w:r>
      <w:r w:rsidRPr="005A754B">
        <w:rPr>
          <w:rFonts w:ascii="Verdana" w:eastAsia="Times New Roman" w:hAnsi="Verdana" w:cs="Segoe UI"/>
          <w:color w:val="333333"/>
          <w:lang w:eastAsia="ru-RU"/>
        </w:rPr>
        <w:t>ак</w:t>
      </w:r>
      <w:r>
        <w:rPr>
          <w:rFonts w:ascii="Verdana" w:eastAsia="Times New Roman" w:hAnsi="Verdana" w:cs="Segoe UI"/>
          <w:color w:val="333333"/>
          <w:lang w:eastAsia="ru-RU"/>
        </w:rPr>
        <w:t xml:space="preserve">тивно использовать </w:t>
      </w:r>
      <w:proofErr w:type="spellStart"/>
      <w:r w:rsidRPr="005A754B">
        <w:rPr>
          <w:rFonts w:ascii="Verdana" w:eastAsia="Times New Roman" w:hAnsi="Verdana" w:cs="Segoe UI"/>
          <w:color w:val="333333"/>
          <w:lang w:eastAsia="ru-RU"/>
        </w:rPr>
        <w:t>Skype</w:t>
      </w:r>
      <w:proofErr w:type="spellEnd"/>
      <w:r w:rsidRPr="005A754B">
        <w:rPr>
          <w:rFonts w:ascii="Verdana" w:eastAsia="Times New Roman" w:hAnsi="Verdana" w:cs="Segoe UI"/>
          <w:color w:val="333333"/>
          <w:lang w:eastAsia="ru-RU"/>
        </w:rPr>
        <w:t xml:space="preserve"> для бизнеса. Прове</w:t>
      </w:r>
      <w:r>
        <w:rPr>
          <w:rFonts w:ascii="Verdana" w:eastAsia="Times New Roman" w:hAnsi="Verdana" w:cs="Segoe UI"/>
          <w:color w:val="333333"/>
          <w:lang w:eastAsia="ru-RU"/>
        </w:rPr>
        <w:t>дение быстрых планерок позволит</w:t>
      </w:r>
      <w:r w:rsidRPr="005A754B">
        <w:rPr>
          <w:rFonts w:ascii="Verdana" w:eastAsia="Times New Roman" w:hAnsi="Verdana" w:cs="Segoe UI"/>
          <w:color w:val="333333"/>
          <w:lang w:eastAsia="ru-RU"/>
        </w:rPr>
        <w:t xml:space="preserve"> достаточно быстро решать проблемы административного характера</w:t>
      </w:r>
      <w:r>
        <w:rPr>
          <w:rFonts w:ascii="Verdana" w:eastAsia="Times New Roman" w:hAnsi="Verdana" w:cs="Segoe UI"/>
          <w:color w:val="333333"/>
          <w:lang w:eastAsia="ru-RU"/>
        </w:rPr>
        <w:t xml:space="preserve"> без затрат времени на перемещение.</w:t>
      </w:r>
      <w:r w:rsidRPr="005A754B">
        <w:rPr>
          <w:rFonts w:ascii="Verdana" w:eastAsia="Times New Roman" w:hAnsi="Verdana" w:cs="Segoe UI"/>
          <w:color w:val="333333"/>
          <w:lang w:eastAsia="ru-RU"/>
        </w:rPr>
        <w:t xml:space="preserve"> </w:t>
      </w:r>
    </w:p>
    <w:p w:rsidR="00655731" w:rsidRDefault="005A754B" w:rsidP="00453D81">
      <w:pPr>
        <w:shd w:val="clear" w:color="auto" w:fill="FFFFFF"/>
        <w:spacing w:before="100" w:beforeAutospacing="1" w:after="100" w:afterAutospacing="1" w:line="240" w:lineRule="auto"/>
        <w:rPr>
          <w:rFonts w:ascii="Verdana" w:eastAsia="Times New Roman" w:hAnsi="Verdana" w:cs="Segoe UI"/>
          <w:color w:val="333333"/>
          <w:lang w:eastAsia="ru-RU"/>
        </w:rPr>
      </w:pPr>
      <w:r>
        <w:rPr>
          <w:rFonts w:ascii="Verdana" w:eastAsia="Times New Roman" w:hAnsi="Verdana" w:cs="Segoe UI"/>
          <w:color w:val="333333"/>
          <w:lang w:eastAsia="ru-RU"/>
        </w:rPr>
        <w:t>Это повысит</w:t>
      </w:r>
      <w:r w:rsidRPr="005A754B">
        <w:rPr>
          <w:rFonts w:ascii="Verdana" w:eastAsia="Times New Roman" w:hAnsi="Verdana" w:cs="Segoe UI"/>
          <w:color w:val="333333"/>
          <w:lang w:eastAsia="ru-RU"/>
        </w:rPr>
        <w:t xml:space="preserve"> эффективность взаимодействия административно-управленческого аппарата.</w:t>
      </w:r>
    </w:p>
    <w:p w:rsidR="005038D0" w:rsidRDefault="005038D0" w:rsidP="00453D81">
      <w:pPr>
        <w:shd w:val="clear" w:color="auto" w:fill="FFFFFF"/>
        <w:spacing w:before="100" w:beforeAutospacing="1" w:after="100" w:afterAutospacing="1" w:line="240" w:lineRule="auto"/>
        <w:rPr>
          <w:rFonts w:ascii="Verdana" w:eastAsia="Times New Roman" w:hAnsi="Verdana" w:cs="Segoe UI"/>
          <w:color w:val="333333"/>
          <w:lang w:eastAsia="ru-RU"/>
        </w:rPr>
      </w:pPr>
      <w:r>
        <w:rPr>
          <w:rFonts w:ascii="Verdana" w:eastAsia="Times New Roman" w:hAnsi="Verdana" w:cs="Segoe UI"/>
          <w:color w:val="333333"/>
          <w:lang w:eastAsia="ru-RU"/>
        </w:rPr>
        <w:t>Например, вы можете удаленно совместно обсудить и отредак</w:t>
      </w:r>
      <w:r w:rsidR="00FC13A0">
        <w:rPr>
          <w:rFonts w:ascii="Verdana" w:eastAsia="Times New Roman" w:hAnsi="Verdana" w:cs="Segoe UI"/>
          <w:color w:val="333333"/>
          <w:lang w:eastAsia="ru-RU"/>
        </w:rPr>
        <w:t xml:space="preserve">тировать любой текстовый </w:t>
      </w:r>
      <w:r>
        <w:rPr>
          <w:rFonts w:ascii="Verdana" w:eastAsia="Times New Roman" w:hAnsi="Verdana" w:cs="Segoe UI"/>
          <w:color w:val="333333"/>
          <w:lang w:eastAsia="ru-RU"/>
        </w:rPr>
        <w:t>документ</w:t>
      </w:r>
      <w:r w:rsidR="00FC13A0">
        <w:rPr>
          <w:rFonts w:ascii="Verdana" w:eastAsia="Times New Roman" w:hAnsi="Verdana" w:cs="Segoe UI"/>
          <w:color w:val="333333"/>
          <w:lang w:eastAsia="ru-RU"/>
        </w:rPr>
        <w:t xml:space="preserve"> </w:t>
      </w:r>
      <w:r w:rsidR="00FC13A0">
        <w:rPr>
          <w:rFonts w:ascii="Verdana" w:eastAsia="Times New Roman" w:hAnsi="Verdana" w:cs="Segoe UI"/>
          <w:color w:val="333333"/>
          <w:lang w:val="en-US" w:eastAsia="ru-RU"/>
        </w:rPr>
        <w:t>Word</w:t>
      </w:r>
      <w:r w:rsidR="00FC13A0">
        <w:rPr>
          <w:rFonts w:ascii="Verdana" w:eastAsia="Times New Roman" w:hAnsi="Verdana" w:cs="Segoe UI"/>
          <w:color w:val="333333"/>
          <w:lang w:eastAsia="ru-RU"/>
        </w:rPr>
        <w:t xml:space="preserve"> </w:t>
      </w:r>
      <w:r w:rsidR="00681E5A" w:rsidRPr="00194CB1">
        <w:rPr>
          <w:rFonts w:ascii="Verdana" w:eastAsia="Times New Roman" w:hAnsi="Verdana" w:cs="Segoe UI"/>
          <w:color w:val="333333"/>
          <w:lang w:eastAsia="ru-RU"/>
        </w:rPr>
        <w:t>[</w:t>
      </w:r>
      <w:r w:rsidR="00194CB1">
        <w:rPr>
          <w:rFonts w:ascii="Verdana" w:eastAsia="Times New Roman" w:hAnsi="Verdana" w:cs="Segoe UI"/>
          <w:color w:val="333333"/>
          <w:lang w:eastAsia="ru-RU"/>
        </w:rPr>
        <w:t>26</w:t>
      </w:r>
      <w:r w:rsidR="00681E5A" w:rsidRPr="00194CB1">
        <w:rPr>
          <w:rFonts w:ascii="Verdana" w:eastAsia="Times New Roman" w:hAnsi="Verdana" w:cs="Segoe UI"/>
          <w:color w:val="333333"/>
          <w:lang w:eastAsia="ru-RU"/>
        </w:rPr>
        <w:t>]</w:t>
      </w:r>
      <w:r>
        <w:rPr>
          <w:rFonts w:ascii="Verdana" w:eastAsia="Times New Roman" w:hAnsi="Verdana" w:cs="Segoe UI"/>
          <w:color w:val="333333"/>
          <w:lang w:eastAsia="ru-RU"/>
        </w:rPr>
        <w:t xml:space="preserve">: </w:t>
      </w:r>
    </w:p>
    <w:p w:rsidR="005038D0" w:rsidRDefault="005038D0" w:rsidP="00453D81">
      <w:pPr>
        <w:shd w:val="clear" w:color="auto" w:fill="FFFFFF"/>
        <w:spacing w:before="100" w:beforeAutospacing="1" w:after="100" w:afterAutospacing="1" w:line="240" w:lineRule="auto"/>
        <w:rPr>
          <w:rFonts w:ascii="Verdana" w:eastAsia="Times New Roman" w:hAnsi="Verdana" w:cs="Segoe UI"/>
          <w:color w:val="333333"/>
          <w:lang w:eastAsia="ru-RU"/>
        </w:rPr>
      </w:pPr>
      <w:r>
        <w:rPr>
          <w:rFonts w:ascii="Verdana" w:eastAsia="Times New Roman" w:hAnsi="Verdana" w:cs="Segoe UI"/>
          <w:noProof/>
          <w:color w:val="333333"/>
          <w:lang w:eastAsia="ru-RU"/>
        </w:rPr>
        <w:lastRenderedPageBreak/>
        <w:drawing>
          <wp:inline distT="0" distB="0" distL="0" distR="0" wp14:anchorId="3B5FB41D" wp14:editId="618D9373">
            <wp:extent cx="4276725" cy="30524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365-28-03-mart17-01.jpg"/>
                    <pic:cNvPicPr/>
                  </pic:nvPicPr>
                  <pic:blipFill>
                    <a:blip r:embed="rId26">
                      <a:extLst>
                        <a:ext uri="{28A0092B-C50C-407E-A947-70E740481C1C}">
                          <a14:useLocalDpi xmlns:a14="http://schemas.microsoft.com/office/drawing/2010/main" val="0"/>
                        </a:ext>
                      </a:extLst>
                    </a:blip>
                    <a:stretch>
                      <a:fillRect/>
                    </a:stretch>
                  </pic:blipFill>
                  <pic:spPr>
                    <a:xfrm>
                      <a:off x="0" y="0"/>
                      <a:ext cx="4281993" cy="3056168"/>
                    </a:xfrm>
                    <a:prstGeom prst="rect">
                      <a:avLst/>
                    </a:prstGeom>
                  </pic:spPr>
                </pic:pic>
              </a:graphicData>
            </a:graphic>
          </wp:inline>
        </w:drawing>
      </w:r>
    </w:p>
    <w:p w:rsidR="00FC13A0" w:rsidRDefault="00FC13A0" w:rsidP="00FC13A0">
      <w:pPr>
        <w:rPr>
          <w:rStyle w:val="af6"/>
        </w:rPr>
      </w:pPr>
      <w:r>
        <w:rPr>
          <w:rStyle w:val="af6"/>
        </w:rPr>
        <w:t>Рис. 11</w:t>
      </w:r>
      <w:r w:rsidRPr="00655731">
        <w:rPr>
          <w:rStyle w:val="af6"/>
        </w:rPr>
        <w:t xml:space="preserve">. </w:t>
      </w:r>
      <w:r w:rsidR="00254327">
        <w:rPr>
          <w:rStyle w:val="af6"/>
        </w:rPr>
        <w:t>Функциональная схема совместной работы</w:t>
      </w:r>
      <w:r w:rsidR="00414558">
        <w:rPr>
          <w:rStyle w:val="af6"/>
        </w:rPr>
        <w:t xml:space="preserve"> над</w:t>
      </w:r>
      <w:r w:rsidR="00254327">
        <w:rPr>
          <w:rStyle w:val="af6"/>
        </w:rPr>
        <w:t xml:space="preserve"> документа</w:t>
      </w:r>
      <w:r w:rsidR="00414558">
        <w:rPr>
          <w:rStyle w:val="af6"/>
        </w:rPr>
        <w:t>м</w:t>
      </w:r>
      <w:r w:rsidR="00254327">
        <w:rPr>
          <w:rStyle w:val="af6"/>
        </w:rPr>
        <w:t xml:space="preserve">и </w:t>
      </w:r>
      <w:r w:rsidR="00254327">
        <w:rPr>
          <w:rStyle w:val="af6"/>
          <w:lang w:val="en-US"/>
        </w:rPr>
        <w:t>Microsoft</w:t>
      </w:r>
      <w:r w:rsidR="00414558">
        <w:rPr>
          <w:rStyle w:val="af6"/>
        </w:rPr>
        <w:t xml:space="preserve"> </w:t>
      </w:r>
      <w:r w:rsidR="00414558">
        <w:rPr>
          <w:rStyle w:val="af6"/>
          <w:lang w:val="en-US"/>
        </w:rPr>
        <w:t>Office</w:t>
      </w:r>
      <w:r>
        <w:rPr>
          <w:rStyle w:val="af6"/>
        </w:rPr>
        <w:t xml:space="preserve"> в </w:t>
      </w:r>
      <w:r>
        <w:rPr>
          <w:rStyle w:val="af6"/>
          <w:lang w:val="en-US"/>
        </w:rPr>
        <w:t>Skype</w:t>
      </w:r>
      <w:r w:rsidRPr="00655731">
        <w:rPr>
          <w:rStyle w:val="af6"/>
        </w:rPr>
        <w:t xml:space="preserve"> </w:t>
      </w:r>
      <w:r>
        <w:rPr>
          <w:rStyle w:val="af6"/>
        </w:rPr>
        <w:t>для бизнеса</w:t>
      </w:r>
    </w:p>
    <w:p w:rsidR="00453D81" w:rsidRDefault="00453D81" w:rsidP="00453D81">
      <w:pPr>
        <w:shd w:val="clear" w:color="auto" w:fill="FFFFFF"/>
        <w:spacing w:before="100" w:beforeAutospacing="1" w:after="100" w:afterAutospacing="1" w:line="240" w:lineRule="auto"/>
        <w:rPr>
          <w:rFonts w:ascii="Verdana" w:eastAsia="Times New Roman" w:hAnsi="Verdana" w:cs="Segoe UI"/>
          <w:color w:val="333333"/>
          <w:lang w:eastAsia="ru-RU"/>
        </w:rPr>
      </w:pPr>
      <w:r>
        <w:rPr>
          <w:rFonts w:ascii="Verdana" w:hAnsi="Verdana"/>
          <w:noProof/>
          <w:lang w:eastAsia="ru-RU"/>
        </w:rPr>
        <w:drawing>
          <wp:inline distT="0" distB="0" distL="0" distR="0" wp14:anchorId="0F5E9798" wp14:editId="3AEA5C83">
            <wp:extent cx="114300" cy="552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jpg"/>
                    <pic:cNvPicPr/>
                  </pic:nvPicPr>
                  <pic:blipFill>
                    <a:blip r:embed="rId15">
                      <a:extLst>
                        <a:ext uri="{28A0092B-C50C-407E-A947-70E740481C1C}">
                          <a14:useLocalDpi xmlns:a14="http://schemas.microsoft.com/office/drawing/2010/main" val="0"/>
                        </a:ext>
                      </a:extLst>
                    </a:blip>
                    <a:stretch>
                      <a:fillRect/>
                    </a:stretch>
                  </pic:blipFill>
                  <pic:spPr>
                    <a:xfrm>
                      <a:off x="0" y="0"/>
                      <a:ext cx="114300" cy="552450"/>
                    </a:xfrm>
                    <a:prstGeom prst="rect">
                      <a:avLst/>
                    </a:prstGeom>
                  </pic:spPr>
                </pic:pic>
              </a:graphicData>
            </a:graphic>
          </wp:inline>
        </w:drawing>
      </w:r>
      <w:r w:rsidRPr="00420284">
        <w:rPr>
          <w:rFonts w:ascii="Verdana" w:eastAsia="Times New Roman" w:hAnsi="Verdana" w:cs="Segoe UI"/>
          <w:lang w:eastAsia="ru-RU"/>
        </w:rPr>
        <w:t xml:space="preserve">Более подробно об организации </w:t>
      </w:r>
      <w:r w:rsidRPr="00420284">
        <w:rPr>
          <w:rFonts w:ascii="Verdana" w:eastAsia="Times New Roman" w:hAnsi="Verdana" w:cs="Segoe UI"/>
          <w:lang w:val="en-US" w:eastAsia="ru-RU"/>
        </w:rPr>
        <w:t>Skype</w:t>
      </w:r>
      <w:r w:rsidRPr="00420284">
        <w:rPr>
          <w:rFonts w:ascii="Verdana" w:eastAsia="Times New Roman" w:hAnsi="Verdana" w:cs="Segoe UI"/>
          <w:lang w:eastAsia="ru-RU"/>
        </w:rPr>
        <w:t xml:space="preserve">-бесед со сторонними участниками с помощью разнообразных устройств и с помощью браузеров можно прочитать в руководстве </w:t>
      </w:r>
      <w:r>
        <w:rPr>
          <w:rFonts w:ascii="Verdana" w:eastAsia="Times New Roman" w:hAnsi="Verdana" w:cs="Segoe UI"/>
          <w:color w:val="333333"/>
          <w:lang w:eastAsia="ru-RU"/>
        </w:rPr>
        <w:t>«</w:t>
      </w:r>
      <w:hyperlink r:id="rId27" w:history="1">
        <w:r w:rsidRPr="009817AD">
          <w:rPr>
            <w:rStyle w:val="a4"/>
            <w:rFonts w:ascii="Verdana" w:eastAsia="Times New Roman" w:hAnsi="Verdana" w:cs="Segoe UI"/>
            <w:lang w:eastAsia="ru-RU"/>
          </w:rPr>
          <w:t xml:space="preserve">Быстрый старт. </w:t>
        </w:r>
        <w:proofErr w:type="spellStart"/>
        <w:r w:rsidRPr="009817AD">
          <w:rPr>
            <w:rStyle w:val="a4"/>
            <w:rFonts w:ascii="Verdana" w:eastAsia="Times New Roman" w:hAnsi="Verdana" w:cs="Segoe UI"/>
            <w:lang w:eastAsia="ru-RU"/>
          </w:rPr>
          <w:t>Skype</w:t>
        </w:r>
        <w:proofErr w:type="spellEnd"/>
        <w:r w:rsidRPr="009817AD">
          <w:rPr>
            <w:rStyle w:val="a4"/>
            <w:rFonts w:ascii="Verdana" w:eastAsia="Times New Roman" w:hAnsi="Verdana" w:cs="Segoe UI"/>
            <w:lang w:eastAsia="ru-RU"/>
          </w:rPr>
          <w:t xml:space="preserve"> для бизнеса пользователю</w:t>
        </w:r>
      </w:hyperlink>
      <w:r>
        <w:rPr>
          <w:rFonts w:ascii="Verdana" w:eastAsia="Times New Roman" w:hAnsi="Verdana" w:cs="Segoe UI"/>
          <w:color w:val="333333"/>
          <w:lang w:eastAsia="ru-RU"/>
        </w:rPr>
        <w:t>».</w:t>
      </w:r>
    </w:p>
    <w:p w:rsidR="0039258E" w:rsidRPr="009817AD" w:rsidRDefault="0039258E" w:rsidP="00453D81">
      <w:pPr>
        <w:shd w:val="clear" w:color="auto" w:fill="FFFFFF"/>
        <w:spacing w:before="100" w:beforeAutospacing="1" w:after="100" w:afterAutospacing="1" w:line="240" w:lineRule="auto"/>
        <w:rPr>
          <w:rFonts w:ascii="Verdana" w:eastAsia="Times New Roman" w:hAnsi="Verdana" w:cs="Segoe UI"/>
          <w:color w:val="333333"/>
          <w:lang w:eastAsia="ru-RU"/>
        </w:rPr>
      </w:pPr>
    </w:p>
    <w:p w:rsidR="00453D81" w:rsidRPr="00C229BD" w:rsidRDefault="00453D81" w:rsidP="00453D81">
      <w:pPr>
        <w:pStyle w:val="1"/>
      </w:pPr>
      <w:bookmarkStart w:id="34" w:name="_Сценарий_1._Варианты"/>
      <w:bookmarkStart w:id="35" w:name="_Toc446659526"/>
      <w:bookmarkStart w:id="36" w:name="_Toc484776840"/>
      <w:bookmarkStart w:id="37" w:name="q4"/>
      <w:bookmarkEnd w:id="34"/>
      <w:r>
        <w:t xml:space="preserve">Сценарий 1. Варианты начала обучения в </w:t>
      </w:r>
      <w:r>
        <w:rPr>
          <w:lang w:val="en-US"/>
        </w:rPr>
        <w:t>Office</w:t>
      </w:r>
      <w:r w:rsidRPr="00DF0C83">
        <w:t xml:space="preserve"> 365</w:t>
      </w:r>
      <w:r>
        <w:t xml:space="preserve">. Группы </w:t>
      </w:r>
      <w:bookmarkEnd w:id="35"/>
      <w:r w:rsidR="00911222">
        <w:rPr>
          <w:lang w:val="en-US"/>
        </w:rPr>
        <w:t>Office</w:t>
      </w:r>
      <w:r w:rsidR="00911222" w:rsidRPr="00C229BD">
        <w:t xml:space="preserve"> 365</w:t>
      </w:r>
      <w:bookmarkEnd w:id="36"/>
    </w:p>
    <w:bookmarkEnd w:id="37"/>
    <w:p w:rsidR="00453D81" w:rsidRPr="00963123" w:rsidRDefault="00453D81" w:rsidP="00963123">
      <w:pPr>
        <w:pStyle w:val="af"/>
        <w:rPr>
          <w:rFonts w:ascii="Verdana" w:hAnsi="Verdana"/>
          <w:color w:val="000000"/>
          <w:sz w:val="22"/>
          <w:szCs w:val="22"/>
        </w:rPr>
      </w:pPr>
      <w:r w:rsidRPr="00963123">
        <w:rPr>
          <w:rFonts w:ascii="Verdana" w:hAnsi="Verdana"/>
          <w:sz w:val="22"/>
          <w:szCs w:val="22"/>
        </w:rPr>
        <w:t>В результате слаженной работы всех ролей в системе</w:t>
      </w:r>
      <w:r w:rsidR="00FC13A0">
        <w:rPr>
          <w:rFonts w:ascii="Verdana" w:hAnsi="Verdana"/>
          <w:sz w:val="22"/>
          <w:szCs w:val="22"/>
        </w:rPr>
        <w:t xml:space="preserve"> (см. рис. 6,7</w:t>
      </w:r>
      <w:r w:rsidRPr="00963123">
        <w:rPr>
          <w:rFonts w:ascii="Verdana" w:hAnsi="Verdana"/>
          <w:sz w:val="22"/>
          <w:szCs w:val="22"/>
        </w:rPr>
        <w:t xml:space="preserve">) пользователь, входящий в </w:t>
      </w:r>
      <w:r w:rsidRPr="00963123">
        <w:rPr>
          <w:rFonts w:ascii="Verdana" w:hAnsi="Verdana"/>
          <w:sz w:val="22"/>
          <w:szCs w:val="22"/>
          <w:lang w:val="en-US"/>
        </w:rPr>
        <w:t>Office</w:t>
      </w:r>
      <w:r w:rsidRPr="00963123">
        <w:rPr>
          <w:rFonts w:ascii="Verdana" w:hAnsi="Verdana"/>
          <w:sz w:val="22"/>
          <w:szCs w:val="22"/>
        </w:rPr>
        <w:t xml:space="preserve"> 365 и получивший предварительную инструкцию со сценарием</w:t>
      </w:r>
      <w:r w:rsidR="00BD725A">
        <w:rPr>
          <w:rFonts w:ascii="Verdana" w:hAnsi="Verdana"/>
          <w:sz w:val="22"/>
          <w:szCs w:val="22"/>
        </w:rPr>
        <w:t xml:space="preserve"> работы или</w:t>
      </w:r>
      <w:r w:rsidRPr="00963123">
        <w:rPr>
          <w:rFonts w:ascii="Verdana" w:hAnsi="Verdana"/>
          <w:sz w:val="22"/>
          <w:szCs w:val="22"/>
        </w:rPr>
        <w:t xml:space="preserve"> обучения</w:t>
      </w:r>
      <w:r w:rsidR="00963123" w:rsidRPr="00963123">
        <w:rPr>
          <w:rFonts w:ascii="Verdana" w:hAnsi="Verdana"/>
          <w:sz w:val="22"/>
          <w:szCs w:val="22"/>
        </w:rPr>
        <w:t xml:space="preserve"> (</w:t>
      </w:r>
      <w:hyperlink r:id="rId28" w:history="1">
        <w:r w:rsidR="00963123" w:rsidRPr="00963123">
          <w:rPr>
            <w:rStyle w:val="a4"/>
            <w:rFonts w:ascii="Verdana" w:hAnsi="Verdana"/>
            <w:sz w:val="22"/>
            <w:szCs w:val="22"/>
          </w:rPr>
          <w:t>Инструкция пользователю учебного заведения по входу в Office 365. Вариант 1. Пользователь уже зачислен в учебную группу</w:t>
        </w:r>
      </w:hyperlink>
      <w:r w:rsidR="00963123" w:rsidRPr="00963123">
        <w:rPr>
          <w:rFonts w:ascii="Verdana" w:hAnsi="Verdana"/>
          <w:color w:val="000000"/>
          <w:sz w:val="22"/>
          <w:szCs w:val="22"/>
        </w:rPr>
        <w:t>)</w:t>
      </w:r>
      <w:r w:rsidR="005811D5">
        <w:rPr>
          <w:rFonts w:ascii="Verdana" w:hAnsi="Verdana"/>
          <w:color w:val="000000"/>
          <w:sz w:val="22"/>
          <w:szCs w:val="22"/>
        </w:rPr>
        <w:t>,</w:t>
      </w:r>
      <w:r w:rsidR="00963123">
        <w:rPr>
          <w:rFonts w:ascii="Verdana" w:hAnsi="Verdana"/>
          <w:color w:val="000000"/>
          <w:sz w:val="22"/>
          <w:szCs w:val="22"/>
        </w:rPr>
        <w:t xml:space="preserve"> </w:t>
      </w:r>
      <w:r w:rsidRPr="00963123">
        <w:rPr>
          <w:rFonts w:ascii="Verdana" w:hAnsi="Verdana"/>
          <w:sz w:val="22"/>
          <w:szCs w:val="22"/>
        </w:rPr>
        <w:t xml:space="preserve">может сразу приступить к </w:t>
      </w:r>
      <w:r w:rsidR="00B638EE">
        <w:rPr>
          <w:rFonts w:ascii="Verdana" w:hAnsi="Verdana"/>
          <w:sz w:val="22"/>
          <w:szCs w:val="22"/>
        </w:rPr>
        <w:t xml:space="preserve">работе или </w:t>
      </w:r>
      <w:r w:rsidRPr="00963123">
        <w:rPr>
          <w:rFonts w:ascii="Verdana" w:hAnsi="Verdana"/>
          <w:sz w:val="22"/>
          <w:szCs w:val="22"/>
        </w:rPr>
        <w:t>обучению</w:t>
      </w:r>
      <w:r w:rsidR="00B638EE">
        <w:rPr>
          <w:rFonts w:ascii="Verdana" w:hAnsi="Verdana"/>
          <w:sz w:val="22"/>
          <w:szCs w:val="22"/>
        </w:rPr>
        <w:t xml:space="preserve"> в </w:t>
      </w:r>
      <w:r w:rsidR="00B638EE">
        <w:rPr>
          <w:rFonts w:ascii="Verdana" w:hAnsi="Verdana"/>
          <w:sz w:val="22"/>
          <w:szCs w:val="22"/>
          <w:lang w:val="en-US"/>
        </w:rPr>
        <w:t>Office</w:t>
      </w:r>
      <w:r w:rsidR="00B638EE" w:rsidRPr="00B638EE">
        <w:rPr>
          <w:rFonts w:ascii="Verdana" w:hAnsi="Verdana"/>
          <w:sz w:val="22"/>
          <w:szCs w:val="22"/>
        </w:rPr>
        <w:t xml:space="preserve"> 365</w:t>
      </w:r>
      <w:r w:rsidRPr="00963123">
        <w:rPr>
          <w:rFonts w:ascii="Verdana" w:hAnsi="Verdana"/>
          <w:sz w:val="22"/>
          <w:szCs w:val="22"/>
        </w:rPr>
        <w:t>.</w:t>
      </w:r>
    </w:p>
    <w:p w:rsidR="00453D81" w:rsidRDefault="00453D81" w:rsidP="00A13F32">
      <w:pPr>
        <w:pStyle w:val="a3"/>
        <w:numPr>
          <w:ilvl w:val="0"/>
          <w:numId w:val="10"/>
        </w:numPr>
        <w:rPr>
          <w:rFonts w:ascii="Verdana" w:hAnsi="Verdana"/>
        </w:rPr>
      </w:pPr>
      <w:r w:rsidRPr="00900552">
        <w:rPr>
          <w:rFonts w:ascii="Verdana" w:hAnsi="Verdana"/>
        </w:rPr>
        <w:t>Обучение может проводит</w:t>
      </w:r>
      <w:r w:rsidR="003D16AE">
        <w:rPr>
          <w:rFonts w:ascii="Verdana" w:hAnsi="Verdana"/>
        </w:rPr>
        <w:t>ь</w:t>
      </w:r>
      <w:r w:rsidRPr="00900552">
        <w:rPr>
          <w:rFonts w:ascii="Verdana" w:hAnsi="Verdana"/>
        </w:rPr>
        <w:t xml:space="preserve">ся на базе </w:t>
      </w:r>
      <w:r w:rsidRPr="00900552">
        <w:rPr>
          <w:rFonts w:ascii="Verdana" w:hAnsi="Verdana"/>
          <w:lang w:val="en-US"/>
        </w:rPr>
        <w:t>OneDrive</w:t>
      </w:r>
      <w:r>
        <w:rPr>
          <w:rFonts w:ascii="Verdana" w:hAnsi="Verdana"/>
        </w:rPr>
        <w:t xml:space="preserve"> с помощью формирования учебно-методического комплекса в виде набора файлов </w:t>
      </w:r>
      <w:r w:rsidR="000F585A">
        <w:rPr>
          <w:rFonts w:ascii="Verdana" w:hAnsi="Verdana"/>
        </w:rPr>
        <w:t xml:space="preserve">и ссылок </w:t>
      </w:r>
      <w:r>
        <w:rPr>
          <w:rFonts w:ascii="Verdana" w:hAnsi="Verdana"/>
        </w:rPr>
        <w:t>обучающего модуля</w:t>
      </w:r>
      <w:r w:rsidR="0039258E">
        <w:rPr>
          <w:rFonts w:ascii="Verdana" w:hAnsi="Verdana"/>
        </w:rPr>
        <w:t xml:space="preserve"> [27</w:t>
      </w:r>
      <w:r w:rsidRPr="00756930">
        <w:rPr>
          <w:rFonts w:ascii="Verdana" w:hAnsi="Verdana"/>
        </w:rPr>
        <w:t>]</w:t>
      </w:r>
      <w:r>
        <w:rPr>
          <w:rFonts w:ascii="Verdana" w:hAnsi="Verdana"/>
        </w:rPr>
        <w:t xml:space="preserve">, создания группы </w:t>
      </w:r>
      <w:r w:rsidR="00911222">
        <w:rPr>
          <w:rFonts w:ascii="Verdana" w:hAnsi="Verdana"/>
          <w:lang w:val="en-US"/>
        </w:rPr>
        <w:t>Office</w:t>
      </w:r>
      <w:r w:rsidR="00911222" w:rsidRPr="00911222">
        <w:rPr>
          <w:rFonts w:ascii="Verdana" w:hAnsi="Verdana"/>
        </w:rPr>
        <w:t xml:space="preserve"> 365</w:t>
      </w:r>
      <w:r w:rsidR="002D6DBA" w:rsidRPr="002D6DBA">
        <w:rPr>
          <w:rFonts w:ascii="Verdana" w:hAnsi="Verdana"/>
        </w:rPr>
        <w:t xml:space="preserve"> </w:t>
      </w:r>
      <w:r w:rsidR="002D6DBA" w:rsidRPr="0079217E">
        <w:rPr>
          <w:rFonts w:ascii="Verdana" w:hAnsi="Verdana"/>
        </w:rPr>
        <w:t>(</w:t>
      </w:r>
      <w:r w:rsidR="002D6DBA">
        <w:rPr>
          <w:rFonts w:ascii="Verdana" w:hAnsi="Verdana"/>
        </w:rPr>
        <w:t>ранее</w:t>
      </w:r>
      <w:r w:rsidR="00B852E1">
        <w:rPr>
          <w:rFonts w:ascii="Verdana" w:hAnsi="Verdana"/>
        </w:rPr>
        <w:t>,</w:t>
      </w:r>
      <w:r w:rsidR="002D6DBA">
        <w:rPr>
          <w:rFonts w:ascii="Verdana" w:hAnsi="Verdana"/>
        </w:rPr>
        <w:t xml:space="preserve"> </w:t>
      </w:r>
      <w:r w:rsidR="00B852E1">
        <w:rPr>
          <w:rFonts w:ascii="Verdana" w:hAnsi="Verdana"/>
        </w:rPr>
        <w:t xml:space="preserve">группы </w:t>
      </w:r>
      <w:r w:rsidR="00FE77BC">
        <w:rPr>
          <w:rFonts w:ascii="Verdana" w:hAnsi="Verdana"/>
          <w:lang w:val="en-US"/>
        </w:rPr>
        <w:t>Outlook</w:t>
      </w:r>
      <w:r w:rsidR="00FE77BC" w:rsidRPr="0079217E">
        <w:rPr>
          <w:rFonts w:ascii="Verdana" w:hAnsi="Verdana"/>
        </w:rPr>
        <w:t>)</w:t>
      </w:r>
      <w:r w:rsidR="00FE77BC" w:rsidRPr="006D3843">
        <w:rPr>
          <w:rFonts w:ascii="Verdana" w:hAnsi="Verdana"/>
        </w:rPr>
        <w:t xml:space="preserve"> </w:t>
      </w:r>
      <w:r w:rsidR="00FE77BC">
        <w:rPr>
          <w:rFonts w:ascii="Verdana" w:hAnsi="Verdana"/>
        </w:rPr>
        <w:t>и</w:t>
      </w:r>
      <w:r w:rsidRPr="00900552">
        <w:rPr>
          <w:rFonts w:ascii="Verdana" w:hAnsi="Verdana"/>
        </w:rPr>
        <w:t xml:space="preserve"> </w:t>
      </w:r>
      <w:r>
        <w:rPr>
          <w:rFonts w:ascii="Verdana" w:hAnsi="Verdana"/>
          <w:lang w:val="en-US"/>
        </w:rPr>
        <w:t>c</w:t>
      </w:r>
      <w:r>
        <w:rPr>
          <w:rFonts w:ascii="Verdana" w:hAnsi="Verdana"/>
        </w:rPr>
        <w:t xml:space="preserve"> рассылкой заданий с помощью почты </w:t>
      </w:r>
      <w:r>
        <w:rPr>
          <w:rFonts w:ascii="Verdana" w:hAnsi="Verdana"/>
          <w:lang w:val="en-US"/>
        </w:rPr>
        <w:t>Outlook</w:t>
      </w:r>
      <w:r w:rsidR="00911222" w:rsidRPr="00911222">
        <w:rPr>
          <w:rFonts w:ascii="Verdana" w:hAnsi="Verdana"/>
        </w:rPr>
        <w:t xml:space="preserve"> </w:t>
      </w:r>
      <w:r>
        <w:rPr>
          <w:rFonts w:ascii="Verdana" w:hAnsi="Verdana"/>
        </w:rPr>
        <w:t xml:space="preserve">и обсуждением в закрытой социальной сети </w:t>
      </w:r>
      <w:r>
        <w:rPr>
          <w:rFonts w:ascii="Verdana" w:hAnsi="Verdana"/>
          <w:lang w:val="en-US"/>
        </w:rPr>
        <w:t>Yammer</w:t>
      </w:r>
      <w:r w:rsidRPr="005E1BF5">
        <w:rPr>
          <w:rFonts w:ascii="Verdana" w:hAnsi="Verdana"/>
        </w:rPr>
        <w:t xml:space="preserve"> </w:t>
      </w:r>
      <w:r w:rsidR="0039258E">
        <w:rPr>
          <w:rFonts w:ascii="Verdana" w:hAnsi="Verdana"/>
        </w:rPr>
        <w:t>[13,28</w:t>
      </w:r>
      <w:r w:rsidRPr="00756930">
        <w:rPr>
          <w:rFonts w:ascii="Verdana" w:hAnsi="Verdana"/>
        </w:rPr>
        <w:t>]</w:t>
      </w:r>
      <w:r>
        <w:rPr>
          <w:rFonts w:ascii="Verdana" w:hAnsi="Verdana"/>
        </w:rPr>
        <w:t>.</w:t>
      </w:r>
    </w:p>
    <w:p w:rsidR="00453D81" w:rsidRDefault="00453D81" w:rsidP="00A13F32">
      <w:pPr>
        <w:pStyle w:val="a3"/>
        <w:numPr>
          <w:ilvl w:val="0"/>
          <w:numId w:val="10"/>
        </w:numPr>
        <w:rPr>
          <w:rFonts w:ascii="Verdana" w:hAnsi="Verdana"/>
        </w:rPr>
      </w:pPr>
      <w:r>
        <w:rPr>
          <w:rFonts w:ascii="Verdana" w:hAnsi="Verdana"/>
        </w:rPr>
        <w:t>Обучение можно организовать с помощью</w:t>
      </w:r>
      <w:r w:rsidR="00D50D9C">
        <w:rPr>
          <w:rFonts w:ascii="Verdana" w:hAnsi="Verdana"/>
        </w:rPr>
        <w:t xml:space="preserve"> формирования заданий (задач) в</w:t>
      </w:r>
      <w:r w:rsidR="00911222">
        <w:rPr>
          <w:rFonts w:ascii="Verdana" w:hAnsi="Verdana"/>
        </w:rPr>
        <w:t xml:space="preserve"> </w:t>
      </w:r>
      <w:r w:rsidR="00B94413">
        <w:rPr>
          <w:rFonts w:ascii="Verdana" w:hAnsi="Verdana"/>
        </w:rPr>
        <w:t>«</w:t>
      </w:r>
      <w:r w:rsidR="00911222">
        <w:rPr>
          <w:rFonts w:ascii="Verdana" w:hAnsi="Verdana"/>
        </w:rPr>
        <w:t>Планировщик</w:t>
      </w:r>
      <w:r w:rsidR="00B94413">
        <w:rPr>
          <w:rFonts w:ascii="Verdana" w:hAnsi="Verdana"/>
        </w:rPr>
        <w:t>»</w:t>
      </w:r>
      <w:r w:rsidRPr="00900552">
        <w:rPr>
          <w:rFonts w:ascii="Verdana" w:hAnsi="Verdana"/>
        </w:rPr>
        <w:t xml:space="preserve"> </w:t>
      </w:r>
      <w:r w:rsidR="00911222">
        <w:rPr>
          <w:rFonts w:ascii="Verdana" w:hAnsi="Verdana"/>
        </w:rPr>
        <w:t>(</w:t>
      </w:r>
      <w:r>
        <w:rPr>
          <w:rFonts w:ascii="Verdana" w:hAnsi="Verdana"/>
          <w:lang w:val="en-US"/>
        </w:rPr>
        <w:t>Planner</w:t>
      </w:r>
      <w:r w:rsidR="00911222">
        <w:rPr>
          <w:rFonts w:ascii="Verdana" w:hAnsi="Verdana"/>
        </w:rPr>
        <w:t xml:space="preserve">) группы </w:t>
      </w:r>
      <w:r w:rsidR="00911222">
        <w:rPr>
          <w:rFonts w:ascii="Verdana" w:hAnsi="Verdana"/>
          <w:lang w:val="en-US"/>
        </w:rPr>
        <w:t>Office</w:t>
      </w:r>
      <w:r w:rsidR="00911222" w:rsidRPr="00911222">
        <w:rPr>
          <w:rFonts w:ascii="Verdana" w:hAnsi="Verdana"/>
        </w:rPr>
        <w:t xml:space="preserve"> 365</w:t>
      </w:r>
      <w:r>
        <w:rPr>
          <w:rFonts w:ascii="Verdana" w:hAnsi="Verdana"/>
        </w:rPr>
        <w:t>,</w:t>
      </w:r>
      <w:r w:rsidRPr="00900552">
        <w:rPr>
          <w:rFonts w:ascii="Verdana" w:hAnsi="Verdana"/>
        </w:rPr>
        <w:t xml:space="preserve"> </w:t>
      </w:r>
      <w:r>
        <w:rPr>
          <w:rFonts w:ascii="Verdana" w:hAnsi="Verdana"/>
        </w:rPr>
        <w:t>предварительно подготовив учебные материалы в виде набора файлов и размести</w:t>
      </w:r>
      <w:r w:rsidR="00911222">
        <w:rPr>
          <w:rFonts w:ascii="Verdana" w:hAnsi="Verdana"/>
        </w:rPr>
        <w:t>в их в библиотеке документов (</w:t>
      </w:r>
      <w:r w:rsidR="00B94413">
        <w:rPr>
          <w:rFonts w:ascii="Verdana" w:hAnsi="Verdana"/>
        </w:rPr>
        <w:t>«</w:t>
      </w:r>
      <w:r w:rsidR="00911222">
        <w:rPr>
          <w:rFonts w:ascii="Verdana" w:hAnsi="Verdana"/>
        </w:rPr>
        <w:t>Файлы</w:t>
      </w:r>
      <w:r w:rsidR="00B94413">
        <w:rPr>
          <w:rFonts w:ascii="Verdana" w:hAnsi="Verdana"/>
        </w:rPr>
        <w:t>»</w:t>
      </w:r>
      <w:r w:rsidR="00911222">
        <w:rPr>
          <w:rFonts w:ascii="Verdana" w:hAnsi="Verdana"/>
        </w:rPr>
        <w:t xml:space="preserve"> группы)</w:t>
      </w:r>
      <w:r>
        <w:rPr>
          <w:rFonts w:ascii="Verdana" w:hAnsi="Verdana"/>
        </w:rPr>
        <w:t xml:space="preserve"> или на сайтах </w:t>
      </w:r>
      <w:r>
        <w:rPr>
          <w:rFonts w:ascii="Verdana" w:hAnsi="Verdana"/>
          <w:lang w:val="en-US"/>
        </w:rPr>
        <w:t>SharePoint</w:t>
      </w:r>
      <w:r>
        <w:rPr>
          <w:rFonts w:ascii="Verdana" w:hAnsi="Verdana"/>
        </w:rPr>
        <w:t>, или в</w:t>
      </w:r>
      <w:r w:rsidRPr="005E1BF5">
        <w:rPr>
          <w:rFonts w:ascii="Verdana" w:hAnsi="Verdana"/>
        </w:rPr>
        <w:t xml:space="preserve"> </w:t>
      </w:r>
      <w:r>
        <w:rPr>
          <w:rFonts w:ascii="Verdana" w:hAnsi="Verdana"/>
          <w:lang w:val="en-US"/>
        </w:rPr>
        <w:t>Yammer</w:t>
      </w:r>
      <w:r>
        <w:rPr>
          <w:rFonts w:ascii="Verdana" w:hAnsi="Verdana"/>
        </w:rPr>
        <w:t xml:space="preserve">, или в </w:t>
      </w:r>
      <w:r>
        <w:rPr>
          <w:rFonts w:ascii="Verdana" w:hAnsi="Verdana"/>
          <w:lang w:val="en-US"/>
        </w:rPr>
        <w:t>OneNote</w:t>
      </w:r>
      <w:r w:rsidRPr="005E1BF5">
        <w:rPr>
          <w:rFonts w:ascii="Verdana" w:hAnsi="Verdana"/>
        </w:rPr>
        <w:t xml:space="preserve"> </w:t>
      </w:r>
      <w:r>
        <w:rPr>
          <w:rFonts w:ascii="Verdana" w:hAnsi="Verdana"/>
          <w:lang w:val="en-US"/>
        </w:rPr>
        <w:t>Online</w:t>
      </w:r>
      <w:r>
        <w:rPr>
          <w:rFonts w:ascii="Verdana" w:hAnsi="Verdana"/>
        </w:rPr>
        <w:t xml:space="preserve">. Необходимо создать группу </w:t>
      </w:r>
      <w:r w:rsidR="00911222">
        <w:rPr>
          <w:rFonts w:ascii="Verdana" w:hAnsi="Verdana"/>
          <w:lang w:val="en-US"/>
        </w:rPr>
        <w:t>Office</w:t>
      </w:r>
      <w:r w:rsidR="00911222" w:rsidRPr="00911222">
        <w:rPr>
          <w:rFonts w:ascii="Verdana" w:hAnsi="Verdana"/>
        </w:rPr>
        <w:t xml:space="preserve"> 365</w:t>
      </w:r>
      <w:r>
        <w:rPr>
          <w:rFonts w:ascii="Verdana" w:hAnsi="Verdana"/>
        </w:rPr>
        <w:t xml:space="preserve">. </w:t>
      </w:r>
      <w:r>
        <w:rPr>
          <w:rFonts w:ascii="Verdana" w:hAnsi="Verdana"/>
        </w:rPr>
        <w:lastRenderedPageBreak/>
        <w:t xml:space="preserve">Рассылка ссылок на задания и отображение хода их выполнения осуществляется в </w:t>
      </w:r>
      <w:r w:rsidR="00911222">
        <w:rPr>
          <w:rFonts w:ascii="Verdana" w:hAnsi="Verdana"/>
        </w:rPr>
        <w:t>планировщике группы</w:t>
      </w:r>
      <w:r w:rsidR="00DC5BAA">
        <w:rPr>
          <w:rFonts w:ascii="Verdana" w:hAnsi="Verdana"/>
        </w:rPr>
        <w:t xml:space="preserve"> </w:t>
      </w:r>
      <w:r w:rsidR="00DC5BAA">
        <w:rPr>
          <w:rFonts w:ascii="Verdana" w:hAnsi="Verdana"/>
          <w:lang w:val="en-US"/>
        </w:rPr>
        <w:t>Office</w:t>
      </w:r>
      <w:r w:rsidR="00DC5BAA" w:rsidRPr="00DC5BAA">
        <w:rPr>
          <w:rFonts w:ascii="Verdana" w:hAnsi="Verdana"/>
        </w:rPr>
        <w:t xml:space="preserve"> 365</w:t>
      </w:r>
      <w:r w:rsidR="00911222">
        <w:rPr>
          <w:rFonts w:ascii="Verdana" w:hAnsi="Verdana"/>
        </w:rPr>
        <w:t xml:space="preserve"> (</w:t>
      </w:r>
      <w:r>
        <w:rPr>
          <w:rFonts w:ascii="Verdana" w:hAnsi="Verdana"/>
          <w:lang w:val="en-US"/>
        </w:rPr>
        <w:t>Planner</w:t>
      </w:r>
      <w:r w:rsidR="00911222" w:rsidRPr="0039258E">
        <w:rPr>
          <w:rFonts w:ascii="Verdana" w:hAnsi="Verdana"/>
        </w:rPr>
        <w:t>)</w:t>
      </w:r>
      <w:r w:rsidR="0039258E">
        <w:rPr>
          <w:rFonts w:ascii="Verdana" w:hAnsi="Verdana"/>
        </w:rPr>
        <w:t xml:space="preserve"> [29</w:t>
      </w:r>
      <w:r w:rsidR="00430939" w:rsidRPr="0039258E">
        <w:rPr>
          <w:rFonts w:ascii="Verdana" w:hAnsi="Verdana"/>
        </w:rPr>
        <w:t>,</w:t>
      </w:r>
      <w:r w:rsidR="0039258E">
        <w:rPr>
          <w:rFonts w:ascii="Verdana" w:hAnsi="Verdana"/>
        </w:rPr>
        <w:t>30</w:t>
      </w:r>
      <w:r w:rsidRPr="005E1BF5">
        <w:rPr>
          <w:rFonts w:ascii="Verdana" w:hAnsi="Verdana"/>
        </w:rPr>
        <w:t>]</w:t>
      </w:r>
      <w:r>
        <w:rPr>
          <w:rFonts w:ascii="Verdana" w:hAnsi="Verdana"/>
        </w:rPr>
        <w:t>.</w:t>
      </w:r>
    </w:p>
    <w:p w:rsidR="00453D81" w:rsidRDefault="00453D81" w:rsidP="00A13F32">
      <w:pPr>
        <w:pStyle w:val="a3"/>
        <w:numPr>
          <w:ilvl w:val="0"/>
          <w:numId w:val="10"/>
        </w:numPr>
        <w:rPr>
          <w:rFonts w:ascii="Verdana" w:hAnsi="Verdana"/>
        </w:rPr>
      </w:pPr>
      <w:r>
        <w:rPr>
          <w:rFonts w:ascii="Verdana" w:hAnsi="Verdana"/>
        </w:rPr>
        <w:t>С</w:t>
      </w:r>
      <w:r w:rsidRPr="008309C0">
        <w:rPr>
          <w:rFonts w:ascii="Verdana" w:hAnsi="Verdana"/>
        </w:rPr>
        <w:t xml:space="preserve"> </w:t>
      </w:r>
      <w:r>
        <w:rPr>
          <w:rFonts w:ascii="Verdana" w:hAnsi="Verdana"/>
        </w:rPr>
        <w:t>помощью</w:t>
      </w:r>
      <w:r w:rsidRPr="008309C0">
        <w:rPr>
          <w:rFonts w:ascii="Verdana" w:hAnsi="Verdana"/>
        </w:rPr>
        <w:t xml:space="preserve"> </w:t>
      </w:r>
      <w:r>
        <w:rPr>
          <w:rFonts w:ascii="Verdana" w:hAnsi="Verdana"/>
          <w:lang w:val="en-US"/>
        </w:rPr>
        <w:t>Class</w:t>
      </w:r>
      <w:r w:rsidRPr="008309C0">
        <w:rPr>
          <w:rFonts w:ascii="Verdana" w:hAnsi="Verdana"/>
        </w:rPr>
        <w:t xml:space="preserve"> </w:t>
      </w:r>
      <w:r>
        <w:rPr>
          <w:rFonts w:ascii="Verdana" w:hAnsi="Verdana"/>
          <w:lang w:val="en-US"/>
        </w:rPr>
        <w:t>Notebook</w:t>
      </w:r>
      <w:r w:rsidRPr="008309C0">
        <w:rPr>
          <w:rFonts w:ascii="Verdana" w:hAnsi="Verdana"/>
        </w:rPr>
        <w:t xml:space="preserve"> </w:t>
      </w:r>
      <w:r>
        <w:rPr>
          <w:rFonts w:ascii="Verdana" w:hAnsi="Verdana"/>
        </w:rPr>
        <w:t>и</w:t>
      </w:r>
      <w:r w:rsidRPr="008309C0">
        <w:rPr>
          <w:rFonts w:ascii="Verdana" w:hAnsi="Verdana"/>
        </w:rPr>
        <w:t xml:space="preserve"> </w:t>
      </w:r>
      <w:r>
        <w:rPr>
          <w:rFonts w:ascii="Verdana" w:hAnsi="Verdana"/>
          <w:lang w:val="en-US"/>
        </w:rPr>
        <w:t>OneNote</w:t>
      </w:r>
      <w:r w:rsidRPr="008309C0">
        <w:rPr>
          <w:rFonts w:ascii="Verdana" w:hAnsi="Verdana"/>
        </w:rPr>
        <w:t xml:space="preserve"> </w:t>
      </w:r>
      <w:r>
        <w:rPr>
          <w:rFonts w:ascii="Verdana" w:hAnsi="Verdana"/>
          <w:lang w:val="en-US"/>
        </w:rPr>
        <w:t>Online</w:t>
      </w:r>
      <w:r w:rsidRPr="008309C0">
        <w:rPr>
          <w:rFonts w:ascii="Verdana" w:hAnsi="Verdana"/>
        </w:rPr>
        <w:t xml:space="preserve"> </w:t>
      </w:r>
      <w:r>
        <w:rPr>
          <w:rFonts w:ascii="Verdana" w:hAnsi="Verdana"/>
        </w:rPr>
        <w:t xml:space="preserve">педагогу можно организовать образовательное пространство для группы обучаемых </w:t>
      </w:r>
      <w:r w:rsidR="0039258E">
        <w:rPr>
          <w:rFonts w:ascii="Verdana" w:hAnsi="Verdana"/>
        </w:rPr>
        <w:t>[31</w:t>
      </w:r>
      <w:r w:rsidRPr="008309C0">
        <w:rPr>
          <w:rFonts w:ascii="Verdana" w:hAnsi="Verdana"/>
        </w:rPr>
        <w:t>]</w:t>
      </w:r>
      <w:r>
        <w:rPr>
          <w:rFonts w:ascii="Verdana" w:hAnsi="Verdana"/>
        </w:rPr>
        <w:t xml:space="preserve">, предварительно создав группу </w:t>
      </w:r>
      <w:r w:rsidR="0079217E">
        <w:rPr>
          <w:rFonts w:ascii="Verdana" w:hAnsi="Verdana"/>
          <w:lang w:val="en-US"/>
        </w:rPr>
        <w:t>Office</w:t>
      </w:r>
      <w:r w:rsidR="0079217E" w:rsidRPr="0079217E">
        <w:rPr>
          <w:rFonts w:ascii="Verdana" w:hAnsi="Verdana"/>
        </w:rPr>
        <w:t xml:space="preserve"> 365 </w:t>
      </w:r>
      <w:r w:rsidR="0039258E">
        <w:rPr>
          <w:rFonts w:ascii="Verdana" w:hAnsi="Verdana"/>
        </w:rPr>
        <w:t>[32,33</w:t>
      </w:r>
      <w:r w:rsidR="006D3843" w:rsidRPr="006D3843">
        <w:rPr>
          <w:rFonts w:ascii="Verdana" w:hAnsi="Verdana"/>
        </w:rPr>
        <w:t>]</w:t>
      </w:r>
      <w:r>
        <w:rPr>
          <w:rFonts w:ascii="Verdana" w:hAnsi="Verdana"/>
        </w:rPr>
        <w:t>.</w:t>
      </w:r>
    </w:p>
    <w:p w:rsidR="00453D81" w:rsidRDefault="00453D81" w:rsidP="00A13F32">
      <w:pPr>
        <w:pStyle w:val="a3"/>
        <w:numPr>
          <w:ilvl w:val="0"/>
          <w:numId w:val="10"/>
        </w:numPr>
        <w:rPr>
          <w:rFonts w:ascii="Verdana" w:hAnsi="Verdana"/>
        </w:rPr>
      </w:pPr>
      <w:r>
        <w:rPr>
          <w:rFonts w:ascii="Verdana" w:hAnsi="Verdana"/>
        </w:rPr>
        <w:t xml:space="preserve">Вы можете организовать проведение занятий в режиме форума с помощью закрытой социальной сети </w:t>
      </w:r>
      <w:r>
        <w:rPr>
          <w:rFonts w:ascii="Verdana" w:hAnsi="Verdana"/>
          <w:lang w:val="en-US"/>
        </w:rPr>
        <w:t>Yammer</w:t>
      </w:r>
      <w:r w:rsidRPr="008309C0">
        <w:rPr>
          <w:rFonts w:ascii="Verdana" w:hAnsi="Verdana"/>
        </w:rPr>
        <w:t xml:space="preserve"> </w:t>
      </w:r>
      <w:r w:rsidR="0039258E">
        <w:rPr>
          <w:rFonts w:ascii="Verdana" w:hAnsi="Verdana"/>
        </w:rPr>
        <w:t>[34</w:t>
      </w:r>
      <w:r>
        <w:rPr>
          <w:rFonts w:ascii="Verdana" w:hAnsi="Verdana"/>
        </w:rPr>
        <w:t>].</w:t>
      </w:r>
    </w:p>
    <w:p w:rsidR="00453D81" w:rsidRDefault="00453D81" w:rsidP="00A13F32">
      <w:pPr>
        <w:pStyle w:val="a3"/>
        <w:numPr>
          <w:ilvl w:val="0"/>
          <w:numId w:val="10"/>
        </w:numPr>
        <w:rPr>
          <w:rFonts w:ascii="Verdana" w:hAnsi="Verdana"/>
        </w:rPr>
      </w:pPr>
      <w:r>
        <w:rPr>
          <w:rFonts w:ascii="Verdana" w:hAnsi="Verdana"/>
        </w:rPr>
        <w:t xml:space="preserve">Можно использовать возможности интегрированных сервисов </w:t>
      </w:r>
      <w:r>
        <w:rPr>
          <w:rFonts w:ascii="Verdana" w:hAnsi="Verdana"/>
          <w:lang w:val="en-US"/>
        </w:rPr>
        <w:t>Microsoft</w:t>
      </w:r>
      <w:r w:rsidRPr="008309C0">
        <w:rPr>
          <w:rFonts w:ascii="Verdana" w:hAnsi="Verdana"/>
        </w:rPr>
        <w:t xml:space="preserve"> </w:t>
      </w:r>
      <w:r>
        <w:rPr>
          <w:rFonts w:ascii="Verdana" w:hAnsi="Verdana"/>
          <w:lang w:val="en-US"/>
        </w:rPr>
        <w:t>Office</w:t>
      </w:r>
      <w:r w:rsidRPr="008309C0">
        <w:rPr>
          <w:rFonts w:ascii="Verdana" w:hAnsi="Verdana"/>
        </w:rPr>
        <w:t xml:space="preserve"> 365 </w:t>
      </w:r>
      <w:r>
        <w:rPr>
          <w:rFonts w:ascii="Verdana" w:hAnsi="Verdana"/>
        </w:rPr>
        <w:t xml:space="preserve">и приложений </w:t>
      </w:r>
      <w:r>
        <w:rPr>
          <w:rFonts w:ascii="Verdana" w:hAnsi="Verdana"/>
          <w:lang w:val="en-US"/>
        </w:rPr>
        <w:t>Microsoft</w:t>
      </w:r>
      <w:r w:rsidRPr="008309C0">
        <w:rPr>
          <w:rFonts w:ascii="Verdana" w:hAnsi="Verdana"/>
        </w:rPr>
        <w:t xml:space="preserve"> </w:t>
      </w:r>
      <w:r>
        <w:rPr>
          <w:rFonts w:ascii="Verdana" w:hAnsi="Verdana"/>
        </w:rPr>
        <w:t xml:space="preserve">для создания оригинальных мероприятий онлайн </w:t>
      </w:r>
      <w:r w:rsidRPr="008309C0">
        <w:rPr>
          <w:rFonts w:ascii="Verdana" w:hAnsi="Verdana"/>
        </w:rPr>
        <w:t>[</w:t>
      </w:r>
      <w:r w:rsidR="0039258E">
        <w:rPr>
          <w:rFonts w:ascii="Verdana" w:hAnsi="Verdana"/>
        </w:rPr>
        <w:t>35</w:t>
      </w:r>
      <w:r w:rsidRPr="002648CB">
        <w:rPr>
          <w:rFonts w:ascii="Verdana" w:hAnsi="Verdana"/>
        </w:rPr>
        <w:t>]</w:t>
      </w:r>
      <w:r>
        <w:rPr>
          <w:rFonts w:ascii="Verdana" w:hAnsi="Verdana"/>
        </w:rPr>
        <w:t>.</w:t>
      </w:r>
    </w:p>
    <w:p w:rsidR="00453D81" w:rsidRDefault="00453D81" w:rsidP="00A13F32">
      <w:pPr>
        <w:pStyle w:val="a3"/>
        <w:numPr>
          <w:ilvl w:val="0"/>
          <w:numId w:val="10"/>
        </w:numPr>
        <w:rPr>
          <w:rFonts w:ascii="Verdana" w:hAnsi="Verdana"/>
        </w:rPr>
      </w:pPr>
      <w:r>
        <w:rPr>
          <w:rFonts w:ascii="Verdana" w:hAnsi="Verdana"/>
        </w:rPr>
        <w:t xml:space="preserve">Для обучения могут быть использованы возможности сайтов </w:t>
      </w:r>
      <w:r>
        <w:rPr>
          <w:rFonts w:ascii="Verdana" w:hAnsi="Verdana"/>
          <w:lang w:val="en-US"/>
        </w:rPr>
        <w:t>SharePoint</w:t>
      </w:r>
      <w:r w:rsidRPr="002648CB">
        <w:rPr>
          <w:rFonts w:ascii="Verdana" w:hAnsi="Verdana"/>
        </w:rPr>
        <w:t xml:space="preserve"> </w:t>
      </w:r>
      <w:r>
        <w:rPr>
          <w:rFonts w:ascii="Verdana" w:hAnsi="Verdana"/>
          <w:lang w:val="en-US"/>
        </w:rPr>
        <w:t>Office</w:t>
      </w:r>
      <w:r w:rsidR="009F1C01">
        <w:rPr>
          <w:rFonts w:ascii="Verdana" w:hAnsi="Verdana"/>
        </w:rPr>
        <w:t xml:space="preserve"> 365, в том числе</w:t>
      </w:r>
      <w:r w:rsidR="005811D5">
        <w:rPr>
          <w:rFonts w:ascii="Verdana" w:hAnsi="Verdana"/>
        </w:rPr>
        <w:t>,</w:t>
      </w:r>
      <w:r w:rsidR="009F1C01">
        <w:rPr>
          <w:rFonts w:ascii="Verdana" w:hAnsi="Verdana"/>
        </w:rPr>
        <w:t xml:space="preserve"> и на мобильных устройствах [</w:t>
      </w:r>
      <w:r w:rsidR="00F650E3" w:rsidRPr="00F650E3">
        <w:rPr>
          <w:rFonts w:ascii="Verdana" w:hAnsi="Verdana"/>
        </w:rPr>
        <w:t>16,</w:t>
      </w:r>
      <w:r w:rsidR="0039258E">
        <w:rPr>
          <w:rFonts w:ascii="Verdana" w:hAnsi="Verdana"/>
        </w:rPr>
        <w:t>36-45</w:t>
      </w:r>
      <w:r w:rsidR="006D3843">
        <w:rPr>
          <w:rFonts w:ascii="Verdana" w:hAnsi="Verdana"/>
        </w:rPr>
        <w:t>]</w:t>
      </w:r>
      <w:r>
        <w:rPr>
          <w:rFonts w:ascii="Verdana" w:hAnsi="Verdana"/>
        </w:rPr>
        <w:t>.</w:t>
      </w:r>
    </w:p>
    <w:p w:rsidR="00DE0469" w:rsidRDefault="00DE0469" w:rsidP="00A13F32">
      <w:pPr>
        <w:pStyle w:val="a3"/>
        <w:numPr>
          <w:ilvl w:val="0"/>
          <w:numId w:val="10"/>
        </w:numPr>
        <w:rPr>
          <w:rFonts w:ascii="Verdana" w:hAnsi="Verdana"/>
        </w:rPr>
      </w:pPr>
      <w:r>
        <w:rPr>
          <w:rFonts w:ascii="Verdana" w:hAnsi="Verdana"/>
        </w:rPr>
        <w:t xml:space="preserve">Обучение в группе </w:t>
      </w:r>
      <w:r>
        <w:rPr>
          <w:rFonts w:ascii="Verdana" w:hAnsi="Verdana"/>
          <w:lang w:val="en-US"/>
        </w:rPr>
        <w:t>Office</w:t>
      </w:r>
      <w:r w:rsidRPr="00DE0469">
        <w:rPr>
          <w:rFonts w:ascii="Verdana" w:hAnsi="Verdana"/>
        </w:rPr>
        <w:t xml:space="preserve"> 365 </w:t>
      </w:r>
      <w:r>
        <w:rPr>
          <w:rFonts w:ascii="Verdana" w:hAnsi="Verdana"/>
        </w:rPr>
        <w:t xml:space="preserve">можно организовать на базе чата </w:t>
      </w:r>
      <w:r>
        <w:rPr>
          <w:rFonts w:ascii="Verdana" w:hAnsi="Verdana"/>
          <w:lang w:val="en-US"/>
        </w:rPr>
        <w:t>Microsoft</w:t>
      </w:r>
      <w:r w:rsidRPr="00DE0469">
        <w:rPr>
          <w:rFonts w:ascii="Verdana" w:hAnsi="Verdana"/>
        </w:rPr>
        <w:t xml:space="preserve"> </w:t>
      </w:r>
      <w:r>
        <w:rPr>
          <w:rFonts w:ascii="Verdana" w:hAnsi="Verdana"/>
          <w:lang w:val="en-US"/>
        </w:rPr>
        <w:t>Teams</w:t>
      </w:r>
      <w:r>
        <w:rPr>
          <w:rFonts w:ascii="Verdana" w:hAnsi="Verdana"/>
        </w:rPr>
        <w:t xml:space="preserve"> </w:t>
      </w:r>
      <w:r w:rsidRPr="00344D8D">
        <w:rPr>
          <w:rFonts w:ascii="Verdana" w:hAnsi="Verdana"/>
        </w:rPr>
        <w:t>[</w:t>
      </w:r>
      <w:r w:rsidR="00344D8D">
        <w:rPr>
          <w:rFonts w:ascii="Verdana" w:hAnsi="Verdana"/>
        </w:rPr>
        <w:t>46-49</w:t>
      </w:r>
      <w:r w:rsidRPr="00344D8D">
        <w:rPr>
          <w:rFonts w:ascii="Verdana" w:hAnsi="Verdana"/>
        </w:rPr>
        <w:t>]</w:t>
      </w:r>
      <w:r>
        <w:rPr>
          <w:rFonts w:ascii="Verdana" w:hAnsi="Verdana"/>
        </w:rPr>
        <w:t>.</w:t>
      </w:r>
    </w:p>
    <w:p w:rsidR="00655731" w:rsidRDefault="00554B8B" w:rsidP="00453D81">
      <w:r>
        <w:rPr>
          <w:noProof/>
          <w:lang w:eastAsia="ru-RU"/>
        </w:rPr>
        <w:drawing>
          <wp:inline distT="0" distB="0" distL="0" distR="0" wp14:anchorId="4BEBF391" wp14:editId="35EBE3AF">
            <wp:extent cx="5939790" cy="4719955"/>
            <wp:effectExtent l="0" t="0" r="3810" b="444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II-c01.jpg"/>
                    <pic:cNvPicPr/>
                  </pic:nvPicPr>
                  <pic:blipFill>
                    <a:blip r:embed="rId29">
                      <a:extLst>
                        <a:ext uri="{28A0092B-C50C-407E-A947-70E740481C1C}">
                          <a14:useLocalDpi xmlns:a14="http://schemas.microsoft.com/office/drawing/2010/main" val="0"/>
                        </a:ext>
                      </a:extLst>
                    </a:blip>
                    <a:stretch>
                      <a:fillRect/>
                    </a:stretch>
                  </pic:blipFill>
                  <pic:spPr>
                    <a:xfrm>
                      <a:off x="0" y="0"/>
                      <a:ext cx="5939790" cy="4719955"/>
                    </a:xfrm>
                    <a:prstGeom prst="rect">
                      <a:avLst/>
                    </a:prstGeom>
                  </pic:spPr>
                </pic:pic>
              </a:graphicData>
            </a:graphic>
          </wp:inline>
        </w:drawing>
      </w:r>
    </w:p>
    <w:p w:rsidR="00655731" w:rsidRPr="002D5851" w:rsidRDefault="00655731" w:rsidP="00655731">
      <w:pPr>
        <w:rPr>
          <w:rStyle w:val="af6"/>
        </w:rPr>
      </w:pPr>
      <w:r>
        <w:rPr>
          <w:rStyle w:val="af6"/>
        </w:rPr>
        <w:t xml:space="preserve">Рис. </w:t>
      </w:r>
      <w:r w:rsidR="00FC13A0">
        <w:rPr>
          <w:rStyle w:val="af6"/>
        </w:rPr>
        <w:t>12</w:t>
      </w:r>
      <w:r w:rsidRPr="00655731">
        <w:rPr>
          <w:rStyle w:val="af6"/>
        </w:rPr>
        <w:t xml:space="preserve">. </w:t>
      </w:r>
      <w:r>
        <w:rPr>
          <w:rStyle w:val="af6"/>
        </w:rPr>
        <w:t xml:space="preserve">Функциональная схема организации обучения с помощью групп </w:t>
      </w:r>
      <w:r>
        <w:rPr>
          <w:rStyle w:val="af6"/>
          <w:lang w:val="en-US"/>
        </w:rPr>
        <w:t>Office</w:t>
      </w:r>
      <w:r w:rsidRPr="00655731">
        <w:rPr>
          <w:rStyle w:val="af6"/>
        </w:rPr>
        <w:t xml:space="preserve"> 365</w:t>
      </w:r>
      <w:r>
        <w:rPr>
          <w:rStyle w:val="af6"/>
        </w:rPr>
        <w:t xml:space="preserve">, </w:t>
      </w:r>
      <w:r w:rsidR="002D5851">
        <w:rPr>
          <w:rStyle w:val="af6"/>
          <w:lang w:val="en-US"/>
        </w:rPr>
        <w:t>OneDrive</w:t>
      </w:r>
      <w:r w:rsidR="002D5851" w:rsidRPr="002D5851">
        <w:rPr>
          <w:rStyle w:val="af6"/>
        </w:rPr>
        <w:t xml:space="preserve">, </w:t>
      </w:r>
      <w:r w:rsidR="002D5851">
        <w:rPr>
          <w:rStyle w:val="af6"/>
          <w:lang w:val="en-US"/>
        </w:rPr>
        <w:t>SharePoint</w:t>
      </w:r>
      <w:r w:rsidR="002D5851" w:rsidRPr="002D5851">
        <w:rPr>
          <w:rStyle w:val="af6"/>
        </w:rPr>
        <w:t xml:space="preserve">, </w:t>
      </w:r>
      <w:r w:rsidR="002D5851">
        <w:rPr>
          <w:rStyle w:val="af6"/>
          <w:lang w:val="en-US"/>
        </w:rPr>
        <w:t>Yammer</w:t>
      </w:r>
      <w:r w:rsidR="002D5851" w:rsidRPr="002D5851">
        <w:rPr>
          <w:rStyle w:val="af6"/>
        </w:rPr>
        <w:t xml:space="preserve">, </w:t>
      </w:r>
      <w:r w:rsidR="002D5851">
        <w:rPr>
          <w:rStyle w:val="af6"/>
          <w:lang w:val="en-US"/>
        </w:rPr>
        <w:t>Planner</w:t>
      </w:r>
      <w:r w:rsidR="002D5851" w:rsidRPr="002D5851">
        <w:rPr>
          <w:rStyle w:val="af6"/>
        </w:rPr>
        <w:t xml:space="preserve"> (</w:t>
      </w:r>
      <w:r w:rsidR="002D5851">
        <w:rPr>
          <w:rStyle w:val="af6"/>
        </w:rPr>
        <w:t xml:space="preserve">планировщик группы) и </w:t>
      </w:r>
      <w:r w:rsidR="002D5851">
        <w:rPr>
          <w:rStyle w:val="af6"/>
          <w:lang w:val="en-US"/>
        </w:rPr>
        <w:t>OneNote</w:t>
      </w:r>
    </w:p>
    <w:p w:rsidR="000658FF" w:rsidRPr="0058466D" w:rsidRDefault="00453D81" w:rsidP="004534C1">
      <w:pPr>
        <w:rPr>
          <w:rStyle w:val="20"/>
        </w:rPr>
      </w:pPr>
      <w:r>
        <w:br/>
      </w:r>
      <w:bookmarkStart w:id="38" w:name="_Toc484776841"/>
      <w:r w:rsidR="00672047" w:rsidRPr="00BA766C">
        <w:rPr>
          <w:rStyle w:val="20"/>
        </w:rPr>
        <w:t>Пример работы педагога в</w:t>
      </w:r>
      <w:r w:rsidR="00672047">
        <w:rPr>
          <w:rStyle w:val="20"/>
        </w:rPr>
        <w:t xml:space="preserve"> </w:t>
      </w:r>
      <w:r w:rsidR="00672047">
        <w:rPr>
          <w:rStyle w:val="20"/>
          <w:lang w:val="en-US"/>
        </w:rPr>
        <w:t>Microsoft</w:t>
      </w:r>
      <w:r w:rsidR="00672047" w:rsidRPr="00672047">
        <w:rPr>
          <w:rStyle w:val="20"/>
        </w:rPr>
        <w:t xml:space="preserve"> </w:t>
      </w:r>
      <w:r w:rsidR="00672047">
        <w:rPr>
          <w:rStyle w:val="20"/>
          <w:lang w:val="en-US"/>
        </w:rPr>
        <w:t>Teams</w:t>
      </w:r>
      <w:bookmarkEnd w:id="38"/>
    </w:p>
    <w:p w:rsidR="004534C1" w:rsidRDefault="004534C1" w:rsidP="004534C1">
      <w:pPr>
        <w:rPr>
          <w:rFonts w:ascii="Verdana" w:eastAsiaTheme="majorEastAsia" w:hAnsi="Verdana" w:cstheme="majorBidi"/>
        </w:rPr>
      </w:pPr>
      <w:r>
        <w:rPr>
          <w:rFonts w:ascii="Verdana" w:eastAsiaTheme="majorEastAsia" w:hAnsi="Verdana" w:cstheme="majorBidi"/>
        </w:rPr>
        <w:t>П</w:t>
      </w:r>
      <w:r w:rsidRPr="004534C1">
        <w:rPr>
          <w:rFonts w:ascii="Verdana" w:eastAsiaTheme="majorEastAsia" w:hAnsi="Verdana" w:cstheme="majorBidi"/>
        </w:rPr>
        <w:t xml:space="preserve">оявление Microsoft Teams сделало обучение в группе более естественным и оперативным, т.к. в основе коммуникаций теперь лежат не возможности </w:t>
      </w:r>
      <w:r w:rsidRPr="004534C1">
        <w:rPr>
          <w:rFonts w:ascii="Verdana" w:eastAsiaTheme="majorEastAsia" w:hAnsi="Verdana" w:cstheme="majorBidi"/>
        </w:rPr>
        <w:lastRenderedPageBreak/>
        <w:t>почтовых рассылок в Outlook и возможностей других сервисов, а возможности чата, дополняемые размещением образовательного контент</w:t>
      </w:r>
      <w:r>
        <w:rPr>
          <w:rFonts w:ascii="Verdana" w:eastAsiaTheme="majorEastAsia" w:hAnsi="Verdana" w:cstheme="majorBidi"/>
        </w:rPr>
        <w:t>а</w:t>
      </w:r>
      <w:r w:rsidR="00344D8D">
        <w:rPr>
          <w:rFonts w:ascii="Verdana" w:eastAsiaTheme="majorEastAsia" w:hAnsi="Verdana" w:cstheme="majorBidi"/>
        </w:rPr>
        <w:t xml:space="preserve"> </w:t>
      </w:r>
      <w:r w:rsidR="00344D8D" w:rsidRPr="00344D8D">
        <w:rPr>
          <w:rFonts w:ascii="Verdana" w:eastAsiaTheme="majorEastAsia" w:hAnsi="Verdana" w:cstheme="majorBidi"/>
        </w:rPr>
        <w:t>[46]</w:t>
      </w:r>
      <w:r>
        <w:rPr>
          <w:rFonts w:ascii="Verdana" w:eastAsiaTheme="majorEastAsia" w:hAnsi="Verdana" w:cstheme="majorBidi"/>
        </w:rPr>
        <w:t xml:space="preserve">. </w:t>
      </w:r>
    </w:p>
    <w:p w:rsidR="004534C1" w:rsidRPr="004534C1" w:rsidRDefault="004534C1" w:rsidP="004534C1">
      <w:pPr>
        <w:rPr>
          <w:rFonts w:ascii="Verdana" w:eastAsiaTheme="majorEastAsia" w:hAnsi="Verdana" w:cstheme="majorBidi"/>
        </w:rPr>
      </w:pPr>
      <w:r>
        <w:rPr>
          <w:rFonts w:ascii="Verdana" w:eastAsiaTheme="majorEastAsia" w:hAnsi="Verdana" w:cstheme="majorBidi"/>
        </w:rPr>
        <w:t xml:space="preserve">Образовательный контент </w:t>
      </w:r>
      <w:r w:rsidRPr="004534C1">
        <w:rPr>
          <w:rFonts w:ascii="Verdana" w:eastAsiaTheme="majorEastAsia" w:hAnsi="Verdana" w:cstheme="majorBidi"/>
        </w:rPr>
        <w:t>в Microsoft Teams размещается как в виде отдельных файлов, так и в виде сервисов и их ресурсов (учебное видео, обучающие сайты, закрытая социальная сеть Yammer и т.п.).</w:t>
      </w:r>
    </w:p>
    <w:p w:rsidR="00672047" w:rsidRPr="00672047" w:rsidRDefault="00672047" w:rsidP="00453D81">
      <w:r>
        <w:rPr>
          <w:noProof/>
          <w:lang w:eastAsia="ru-RU"/>
        </w:rPr>
        <w:drawing>
          <wp:inline distT="0" distB="0" distL="0" distR="0" wp14:anchorId="358A7A88" wp14:editId="1C8B7199">
            <wp:extent cx="5939790" cy="446024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365-29-01-apr17-04.jpg"/>
                    <pic:cNvPicPr/>
                  </pic:nvPicPr>
                  <pic:blipFill>
                    <a:blip r:embed="rId30">
                      <a:extLst>
                        <a:ext uri="{28A0092B-C50C-407E-A947-70E740481C1C}">
                          <a14:useLocalDpi xmlns:a14="http://schemas.microsoft.com/office/drawing/2010/main" val="0"/>
                        </a:ext>
                      </a:extLst>
                    </a:blip>
                    <a:stretch>
                      <a:fillRect/>
                    </a:stretch>
                  </pic:blipFill>
                  <pic:spPr>
                    <a:xfrm>
                      <a:off x="0" y="0"/>
                      <a:ext cx="5939790" cy="4460240"/>
                    </a:xfrm>
                    <a:prstGeom prst="rect">
                      <a:avLst/>
                    </a:prstGeom>
                  </pic:spPr>
                </pic:pic>
              </a:graphicData>
            </a:graphic>
          </wp:inline>
        </w:drawing>
      </w:r>
    </w:p>
    <w:p w:rsidR="00672047" w:rsidRPr="00FC13A0" w:rsidRDefault="00FC13A0" w:rsidP="00453D81">
      <w:pPr>
        <w:rPr>
          <w:rFonts w:ascii="Verdana" w:hAnsi="Verdana"/>
        </w:rPr>
      </w:pPr>
      <w:r>
        <w:rPr>
          <w:rStyle w:val="af6"/>
        </w:rPr>
        <w:t xml:space="preserve">Рис. 13. Функциональная схема организации обучения с помощью чата </w:t>
      </w:r>
      <w:r>
        <w:rPr>
          <w:rStyle w:val="af6"/>
          <w:lang w:val="en-US"/>
        </w:rPr>
        <w:t>Microsoft</w:t>
      </w:r>
      <w:r w:rsidRPr="00FC13A0">
        <w:rPr>
          <w:rStyle w:val="af6"/>
        </w:rPr>
        <w:t xml:space="preserve"> </w:t>
      </w:r>
      <w:r>
        <w:rPr>
          <w:rStyle w:val="af6"/>
          <w:lang w:val="en-US"/>
        </w:rPr>
        <w:t>Teams</w:t>
      </w:r>
      <w:r w:rsidRPr="00FC13A0">
        <w:rPr>
          <w:rStyle w:val="af6"/>
        </w:rPr>
        <w:t xml:space="preserve"> </w:t>
      </w:r>
      <w:r>
        <w:rPr>
          <w:rStyle w:val="af6"/>
        </w:rPr>
        <w:t xml:space="preserve">и </w:t>
      </w:r>
      <w:r w:rsidR="004E7BF1">
        <w:rPr>
          <w:rStyle w:val="af6"/>
        </w:rPr>
        <w:t>других приложений,</w:t>
      </w:r>
      <w:r>
        <w:rPr>
          <w:rStyle w:val="af6"/>
        </w:rPr>
        <w:t xml:space="preserve"> и интегрированных сервисов </w:t>
      </w:r>
      <w:r>
        <w:rPr>
          <w:rStyle w:val="af6"/>
          <w:lang w:val="en-US"/>
        </w:rPr>
        <w:t>Office</w:t>
      </w:r>
      <w:r w:rsidRPr="00FC13A0">
        <w:rPr>
          <w:rStyle w:val="af6"/>
        </w:rPr>
        <w:t xml:space="preserve"> 365</w:t>
      </w:r>
    </w:p>
    <w:p w:rsidR="004534C1" w:rsidRPr="004534C1" w:rsidRDefault="004534C1" w:rsidP="004534C1">
      <w:pPr>
        <w:spacing w:before="100" w:beforeAutospacing="1" w:after="100" w:afterAutospacing="1" w:line="240" w:lineRule="auto"/>
        <w:rPr>
          <w:rFonts w:ascii="Verdana" w:eastAsia="Times New Roman" w:hAnsi="Verdana" w:cs="Times New Roman"/>
          <w:color w:val="000000"/>
          <w:lang w:eastAsia="ru-RU"/>
        </w:rPr>
      </w:pPr>
      <w:r w:rsidRPr="004534C1">
        <w:rPr>
          <w:rFonts w:ascii="Verdana" w:eastAsia="Times New Roman" w:hAnsi="Verdana" w:cs="Times New Roman"/>
          <w:color w:val="000000"/>
          <w:lang w:eastAsia="ru-RU"/>
        </w:rPr>
        <w:t>По каждому виду учебного занятия, которое организуется средствами Microsoft Teams</w:t>
      </w:r>
      <w:r w:rsidR="00952D26">
        <w:rPr>
          <w:rFonts w:ascii="Verdana" w:eastAsia="Times New Roman" w:hAnsi="Verdana" w:cs="Times New Roman"/>
          <w:color w:val="000000"/>
          <w:lang w:eastAsia="ru-RU"/>
        </w:rPr>
        <w:t>,</w:t>
      </w:r>
      <w:bookmarkStart w:id="39" w:name="_GoBack"/>
      <w:bookmarkEnd w:id="39"/>
      <w:r w:rsidRPr="004534C1">
        <w:rPr>
          <w:rFonts w:ascii="Verdana" w:eastAsia="Times New Roman" w:hAnsi="Verdana" w:cs="Times New Roman"/>
          <w:color w:val="000000"/>
          <w:lang w:eastAsia="ru-RU"/>
        </w:rPr>
        <w:t xml:space="preserve"> проводится подготовительная работа:</w:t>
      </w:r>
    </w:p>
    <w:p w:rsidR="004534C1" w:rsidRPr="004534C1" w:rsidRDefault="004534C1" w:rsidP="004534C1">
      <w:pPr>
        <w:spacing w:before="100" w:beforeAutospacing="1" w:after="100" w:afterAutospacing="1" w:line="240" w:lineRule="auto"/>
        <w:rPr>
          <w:rFonts w:ascii="Verdana" w:eastAsia="Times New Roman" w:hAnsi="Verdana" w:cs="Times New Roman"/>
          <w:color w:val="000000"/>
          <w:lang w:eastAsia="ru-RU"/>
        </w:rPr>
      </w:pPr>
      <w:r w:rsidRPr="004534C1">
        <w:rPr>
          <w:rFonts w:ascii="Verdana" w:eastAsia="Times New Roman" w:hAnsi="Verdana" w:cs="Times New Roman"/>
          <w:color w:val="000000"/>
          <w:lang w:eastAsia="ru-RU"/>
        </w:rPr>
        <w:t>• предварительная подготовк</w:t>
      </w:r>
      <w:r>
        <w:rPr>
          <w:rFonts w:ascii="Verdana" w:eastAsia="Times New Roman" w:hAnsi="Verdana" w:cs="Times New Roman"/>
          <w:color w:val="000000"/>
          <w:lang w:eastAsia="ru-RU"/>
        </w:rPr>
        <w:t xml:space="preserve">а образовательного контента </w:t>
      </w:r>
      <w:r w:rsidRPr="004534C1">
        <w:rPr>
          <w:rFonts w:ascii="Verdana" w:eastAsia="Times New Roman" w:hAnsi="Verdana" w:cs="Times New Roman"/>
          <w:color w:val="000000"/>
          <w:lang w:eastAsia="ru-RU"/>
        </w:rPr>
        <w:t>и размещение контента в OneDrive;</w:t>
      </w:r>
    </w:p>
    <w:p w:rsidR="004534C1" w:rsidRPr="004534C1" w:rsidRDefault="004534C1" w:rsidP="004534C1">
      <w:pPr>
        <w:spacing w:before="100" w:beforeAutospacing="1" w:after="100" w:afterAutospacing="1" w:line="240" w:lineRule="auto"/>
        <w:rPr>
          <w:rFonts w:ascii="Verdana" w:eastAsia="Times New Roman" w:hAnsi="Verdana" w:cs="Times New Roman"/>
          <w:color w:val="000000"/>
          <w:lang w:eastAsia="ru-RU"/>
        </w:rPr>
      </w:pPr>
      <w:r w:rsidRPr="004534C1">
        <w:rPr>
          <w:rFonts w:ascii="Verdana" w:eastAsia="Times New Roman" w:hAnsi="Verdana" w:cs="Times New Roman"/>
          <w:color w:val="000000"/>
          <w:lang w:eastAsia="ru-RU"/>
        </w:rPr>
        <w:t>• размещение необходимых ссылок на ресурсы, например, видео;</w:t>
      </w:r>
    </w:p>
    <w:p w:rsidR="004534C1" w:rsidRPr="004534C1" w:rsidRDefault="004534C1" w:rsidP="004534C1">
      <w:pPr>
        <w:spacing w:before="100" w:beforeAutospacing="1" w:after="100" w:afterAutospacing="1" w:line="240" w:lineRule="auto"/>
        <w:rPr>
          <w:rFonts w:ascii="Verdana" w:eastAsia="Times New Roman" w:hAnsi="Verdana" w:cs="Times New Roman"/>
          <w:color w:val="000000"/>
          <w:lang w:eastAsia="ru-RU"/>
        </w:rPr>
      </w:pPr>
      <w:r w:rsidRPr="004534C1">
        <w:rPr>
          <w:rFonts w:ascii="Verdana" w:eastAsia="Times New Roman" w:hAnsi="Verdana" w:cs="Times New Roman"/>
          <w:color w:val="000000"/>
          <w:lang w:eastAsia="ru-RU"/>
        </w:rPr>
        <w:t>• размещение файлов;</w:t>
      </w:r>
    </w:p>
    <w:p w:rsidR="004534C1" w:rsidRPr="004534C1" w:rsidRDefault="004534C1" w:rsidP="004534C1">
      <w:pPr>
        <w:spacing w:before="100" w:beforeAutospacing="1" w:after="100" w:afterAutospacing="1" w:line="240" w:lineRule="auto"/>
        <w:rPr>
          <w:rFonts w:ascii="Verdana" w:eastAsia="Times New Roman" w:hAnsi="Verdana" w:cs="Times New Roman"/>
          <w:color w:val="000000"/>
          <w:lang w:eastAsia="ru-RU"/>
        </w:rPr>
      </w:pPr>
      <w:r w:rsidRPr="004534C1">
        <w:rPr>
          <w:rFonts w:ascii="Verdana" w:eastAsia="Times New Roman" w:hAnsi="Verdana" w:cs="Times New Roman"/>
          <w:color w:val="000000"/>
          <w:lang w:eastAsia="ru-RU"/>
        </w:rPr>
        <w:t>• записных книжек OneNote и т.д.;</w:t>
      </w:r>
    </w:p>
    <w:p w:rsidR="004534C1" w:rsidRPr="004534C1" w:rsidRDefault="004534C1" w:rsidP="004534C1">
      <w:pPr>
        <w:spacing w:before="100" w:beforeAutospacing="1" w:after="100" w:afterAutospacing="1" w:line="240" w:lineRule="auto"/>
        <w:rPr>
          <w:rFonts w:ascii="Verdana" w:eastAsia="Times New Roman" w:hAnsi="Verdana" w:cs="Times New Roman"/>
          <w:color w:val="000000"/>
          <w:lang w:eastAsia="ru-RU"/>
        </w:rPr>
      </w:pPr>
      <w:r w:rsidRPr="004534C1">
        <w:rPr>
          <w:rFonts w:ascii="Verdana" w:eastAsia="Times New Roman" w:hAnsi="Verdana" w:cs="Times New Roman"/>
          <w:color w:val="000000"/>
          <w:lang w:eastAsia="ru-RU"/>
        </w:rPr>
        <w:t>• публикация в общем для группы обучаемых канале («Общие») файлов-инструкций по ходу проведения занятия, например, файлов *.</w:t>
      </w:r>
      <w:proofErr w:type="spellStart"/>
      <w:r w:rsidRPr="004534C1">
        <w:rPr>
          <w:rFonts w:ascii="Verdana" w:eastAsia="Times New Roman" w:hAnsi="Verdana" w:cs="Times New Roman"/>
          <w:color w:val="000000"/>
          <w:lang w:eastAsia="ru-RU"/>
        </w:rPr>
        <w:t>pdf</w:t>
      </w:r>
      <w:proofErr w:type="spellEnd"/>
      <w:r w:rsidRPr="004534C1">
        <w:rPr>
          <w:rFonts w:ascii="Verdana" w:eastAsia="Times New Roman" w:hAnsi="Verdana" w:cs="Times New Roman"/>
          <w:color w:val="000000"/>
          <w:lang w:eastAsia="ru-RU"/>
        </w:rPr>
        <w:t>.</w:t>
      </w:r>
    </w:p>
    <w:p w:rsidR="004534C1" w:rsidRPr="004534C1" w:rsidRDefault="004534C1" w:rsidP="004534C1">
      <w:pPr>
        <w:spacing w:before="100" w:beforeAutospacing="1" w:after="100" w:afterAutospacing="1" w:line="240" w:lineRule="auto"/>
        <w:rPr>
          <w:rFonts w:ascii="Verdana" w:eastAsia="Times New Roman" w:hAnsi="Verdana" w:cs="Times New Roman"/>
          <w:color w:val="000000"/>
          <w:lang w:eastAsia="ru-RU"/>
        </w:rPr>
      </w:pPr>
      <w:r w:rsidRPr="004534C1">
        <w:rPr>
          <w:rFonts w:ascii="Verdana" w:eastAsia="Times New Roman" w:hAnsi="Verdana" w:cs="Times New Roman"/>
          <w:color w:val="000000"/>
          <w:lang w:eastAsia="ru-RU"/>
        </w:rPr>
        <w:lastRenderedPageBreak/>
        <w:t>• общая настройка канала, например, в беседах к каждому опубликованному ресурсу необходимо дать пояснения по использованию ресурса в обучении;</w:t>
      </w:r>
    </w:p>
    <w:p w:rsidR="004534C1" w:rsidRPr="004534C1" w:rsidRDefault="004534C1" w:rsidP="004534C1">
      <w:pPr>
        <w:spacing w:before="100" w:beforeAutospacing="1" w:after="100" w:afterAutospacing="1" w:line="240" w:lineRule="auto"/>
        <w:rPr>
          <w:rFonts w:ascii="Verdana" w:eastAsia="Times New Roman" w:hAnsi="Verdana" w:cs="Times New Roman"/>
          <w:color w:val="000000"/>
          <w:lang w:eastAsia="ru-RU"/>
        </w:rPr>
      </w:pPr>
      <w:r w:rsidRPr="004534C1">
        <w:rPr>
          <w:rFonts w:ascii="Verdana" w:eastAsia="Times New Roman" w:hAnsi="Verdana" w:cs="Times New Roman"/>
          <w:color w:val="000000"/>
          <w:lang w:eastAsia="ru-RU"/>
        </w:rPr>
        <w:t>• назначение собраний.</w:t>
      </w:r>
    </w:p>
    <w:p w:rsidR="004534C1" w:rsidRDefault="004534C1" w:rsidP="00453D81">
      <w:pPr>
        <w:rPr>
          <w:rFonts w:ascii="Verdana" w:hAnsi="Verdana"/>
        </w:rPr>
      </w:pPr>
    </w:p>
    <w:p w:rsidR="00672047" w:rsidRDefault="00672047" w:rsidP="00453D81">
      <w:pPr>
        <w:rPr>
          <w:rFonts w:ascii="Verdana" w:hAnsi="Verdana"/>
        </w:rPr>
      </w:pPr>
      <w:r>
        <w:rPr>
          <w:rFonts w:ascii="Verdana" w:hAnsi="Verdana"/>
        </w:rPr>
        <w:t>Например, пе</w:t>
      </w:r>
      <w:r w:rsidR="004E7BF1">
        <w:rPr>
          <w:rFonts w:ascii="Verdana" w:hAnsi="Verdana"/>
        </w:rPr>
        <w:t>дагог может организовать урок</w:t>
      </w:r>
      <w:r w:rsidR="004534C1">
        <w:rPr>
          <w:rFonts w:ascii="Verdana" w:hAnsi="Verdana"/>
        </w:rPr>
        <w:t xml:space="preserve"> по теме «Технология»</w:t>
      </w:r>
      <w:r>
        <w:rPr>
          <w:rFonts w:ascii="Verdana" w:hAnsi="Verdana"/>
        </w:rPr>
        <w:t xml:space="preserve"> или </w:t>
      </w:r>
      <w:r w:rsidR="004534C1">
        <w:rPr>
          <w:rFonts w:ascii="Verdana" w:hAnsi="Verdana"/>
        </w:rPr>
        <w:t>провести мастер-класс</w:t>
      </w:r>
      <w:r w:rsidR="00C509A1" w:rsidRPr="00C509A1">
        <w:rPr>
          <w:rFonts w:ascii="Verdana" w:hAnsi="Verdana"/>
        </w:rPr>
        <w:t xml:space="preserve"> </w:t>
      </w:r>
      <w:r w:rsidR="00C509A1">
        <w:rPr>
          <w:rFonts w:ascii="Verdana" w:hAnsi="Verdana"/>
        </w:rPr>
        <w:t>по этой же теме</w:t>
      </w:r>
      <w:r w:rsidR="00344D8D" w:rsidRPr="00344D8D">
        <w:rPr>
          <w:rFonts w:ascii="Verdana" w:hAnsi="Verdana"/>
        </w:rPr>
        <w:t xml:space="preserve"> [48]</w:t>
      </w:r>
      <w:r w:rsidR="004534C1">
        <w:rPr>
          <w:rFonts w:ascii="Verdana" w:hAnsi="Verdana"/>
        </w:rPr>
        <w:t>:</w:t>
      </w:r>
    </w:p>
    <w:p w:rsidR="00672047" w:rsidRDefault="00C51E2A" w:rsidP="00453D81">
      <w:pPr>
        <w:rPr>
          <w:rFonts w:ascii="Verdana" w:hAnsi="Verdana"/>
        </w:rPr>
      </w:pPr>
      <w:r>
        <w:rPr>
          <w:rFonts w:ascii="Verdana" w:hAnsi="Verdana"/>
          <w:noProof/>
          <w:lang w:eastAsia="ru-RU"/>
        </w:rPr>
        <w:lastRenderedPageBreak/>
        <w:drawing>
          <wp:inline distT="0" distB="0" distL="0" distR="0" wp14:anchorId="2C91CB48" wp14:editId="703054AE">
            <wp:extent cx="4048125" cy="7255650"/>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Документ1.jpg"/>
                    <pic:cNvPicPr/>
                  </pic:nvPicPr>
                  <pic:blipFill>
                    <a:blip r:embed="rId31">
                      <a:extLst>
                        <a:ext uri="{28A0092B-C50C-407E-A947-70E740481C1C}">
                          <a14:useLocalDpi xmlns:a14="http://schemas.microsoft.com/office/drawing/2010/main" val="0"/>
                        </a:ext>
                      </a:extLst>
                    </a:blip>
                    <a:stretch>
                      <a:fillRect/>
                    </a:stretch>
                  </pic:blipFill>
                  <pic:spPr>
                    <a:xfrm>
                      <a:off x="0" y="0"/>
                      <a:ext cx="4050566" cy="7260025"/>
                    </a:xfrm>
                    <a:prstGeom prst="rect">
                      <a:avLst/>
                    </a:prstGeom>
                  </pic:spPr>
                </pic:pic>
              </a:graphicData>
            </a:graphic>
          </wp:inline>
        </w:drawing>
      </w:r>
    </w:p>
    <w:p w:rsidR="00E83257" w:rsidRPr="00B141C4" w:rsidRDefault="00FC13A0" w:rsidP="00453D81">
      <w:pPr>
        <w:rPr>
          <w:rFonts w:ascii="Verdana" w:hAnsi="Verdana"/>
        </w:rPr>
      </w:pPr>
      <w:r>
        <w:rPr>
          <w:rStyle w:val="af6"/>
        </w:rPr>
        <w:t xml:space="preserve">Рис. 14. Организация урока по теме «Технология» в </w:t>
      </w:r>
      <w:r>
        <w:rPr>
          <w:rStyle w:val="af6"/>
          <w:lang w:val="en-US"/>
        </w:rPr>
        <w:t>Microsoft</w:t>
      </w:r>
      <w:r w:rsidRPr="00FC13A0">
        <w:rPr>
          <w:rStyle w:val="af6"/>
        </w:rPr>
        <w:t xml:space="preserve"> </w:t>
      </w:r>
      <w:r>
        <w:rPr>
          <w:rStyle w:val="af6"/>
          <w:lang w:val="en-US"/>
        </w:rPr>
        <w:t>Teams</w:t>
      </w:r>
      <w:r w:rsidR="00B141C4">
        <w:rPr>
          <w:rStyle w:val="af6"/>
        </w:rPr>
        <w:t>. Представление на мобильном устройстве и на персональном компьютере</w:t>
      </w:r>
    </w:p>
    <w:p w:rsidR="004534C1" w:rsidRPr="004534C1" w:rsidRDefault="004534C1" w:rsidP="004534C1">
      <w:pPr>
        <w:rPr>
          <w:rFonts w:ascii="Verdana" w:eastAsiaTheme="majorEastAsia" w:hAnsi="Verdana" w:cstheme="majorBidi"/>
        </w:rPr>
      </w:pPr>
      <w:r w:rsidRPr="004534C1">
        <w:rPr>
          <w:rFonts w:ascii="Verdana" w:eastAsiaTheme="majorEastAsia" w:hAnsi="Verdana" w:cstheme="majorBidi"/>
        </w:rPr>
        <w:t>В дистанционном обучении чат используется как виртуальная аудитория для организации и проведения групповых учебных занятий (в том числе, в отдельных подгруппах (каналах) группы).</w:t>
      </w:r>
    </w:p>
    <w:p w:rsidR="004534C1" w:rsidRDefault="004534C1" w:rsidP="00453D81">
      <w:pPr>
        <w:rPr>
          <w:rFonts w:ascii="Verdana" w:hAnsi="Verdana"/>
        </w:rPr>
      </w:pPr>
    </w:p>
    <w:p w:rsidR="000658FF" w:rsidRPr="005341B5" w:rsidRDefault="00EC5A5B" w:rsidP="00453D81">
      <w:pPr>
        <w:rPr>
          <w:rFonts w:ascii="Verdana" w:hAnsi="Verdana"/>
        </w:rPr>
      </w:pPr>
      <w:r>
        <w:rPr>
          <w:rFonts w:ascii="Verdana" w:hAnsi="Verdana"/>
        </w:rPr>
        <w:lastRenderedPageBreak/>
        <w:t xml:space="preserve">С помощью </w:t>
      </w:r>
      <w:r w:rsidR="000658FF" w:rsidRPr="005341B5">
        <w:rPr>
          <w:rFonts w:ascii="Verdana" w:hAnsi="Verdana"/>
        </w:rPr>
        <w:t>приложений [</w:t>
      </w:r>
      <w:r w:rsidR="001724A3" w:rsidRPr="005341B5">
        <w:rPr>
          <w:rFonts w:ascii="Verdana" w:hAnsi="Verdana"/>
        </w:rPr>
        <w:t>4</w:t>
      </w:r>
      <w:r w:rsidR="009C2496" w:rsidRPr="009C2496">
        <w:rPr>
          <w:rFonts w:ascii="Verdana" w:hAnsi="Verdana"/>
        </w:rPr>
        <w:t>4</w:t>
      </w:r>
      <w:r w:rsidR="009C2496">
        <w:rPr>
          <w:rFonts w:ascii="Verdana" w:hAnsi="Verdana"/>
        </w:rPr>
        <w:t>,45,</w:t>
      </w:r>
      <w:r w:rsidR="009C2496" w:rsidRPr="009C2496">
        <w:rPr>
          <w:rFonts w:ascii="Verdana" w:hAnsi="Verdana"/>
        </w:rPr>
        <w:t>49</w:t>
      </w:r>
      <w:r w:rsidR="000658FF" w:rsidRPr="005341B5">
        <w:rPr>
          <w:rFonts w:ascii="Verdana" w:hAnsi="Verdana"/>
        </w:rPr>
        <w:t>] возможна организация обучения на мобильных устройствах:</w:t>
      </w:r>
    </w:p>
    <w:p w:rsidR="000658FF" w:rsidRDefault="00D11E52" w:rsidP="000658FF">
      <w:pPr>
        <w:jc w:val="center"/>
      </w:pPr>
      <w:r>
        <w:rPr>
          <w:noProof/>
          <w:lang w:eastAsia="ru-RU"/>
        </w:rPr>
        <w:drawing>
          <wp:inline distT="0" distB="0" distL="0" distR="0" wp14:anchorId="092D9B03" wp14:editId="35A0890C">
            <wp:extent cx="5039198" cy="45053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II-c01-02mod+teams.jpg"/>
                    <pic:cNvPicPr/>
                  </pic:nvPicPr>
                  <pic:blipFill>
                    <a:blip r:embed="rId32">
                      <a:extLst>
                        <a:ext uri="{28A0092B-C50C-407E-A947-70E740481C1C}">
                          <a14:useLocalDpi xmlns:a14="http://schemas.microsoft.com/office/drawing/2010/main" val="0"/>
                        </a:ext>
                      </a:extLst>
                    </a:blip>
                    <a:stretch>
                      <a:fillRect/>
                    </a:stretch>
                  </pic:blipFill>
                  <pic:spPr>
                    <a:xfrm>
                      <a:off x="0" y="0"/>
                      <a:ext cx="5041649" cy="4507517"/>
                    </a:xfrm>
                    <a:prstGeom prst="rect">
                      <a:avLst/>
                    </a:prstGeom>
                  </pic:spPr>
                </pic:pic>
              </a:graphicData>
            </a:graphic>
          </wp:inline>
        </w:drawing>
      </w:r>
    </w:p>
    <w:p w:rsidR="00CD3A31" w:rsidRDefault="002D5851" w:rsidP="002D5851">
      <w:pPr>
        <w:rPr>
          <w:rStyle w:val="af6"/>
        </w:rPr>
      </w:pPr>
      <w:r>
        <w:rPr>
          <w:rStyle w:val="af6"/>
        </w:rPr>
        <w:t>Рис</w:t>
      </w:r>
      <w:r w:rsidR="004E7BF1">
        <w:rPr>
          <w:rStyle w:val="af6"/>
        </w:rPr>
        <w:t>. 15</w:t>
      </w:r>
      <w:r w:rsidRPr="00655731">
        <w:rPr>
          <w:rStyle w:val="af6"/>
        </w:rPr>
        <w:t xml:space="preserve">. </w:t>
      </w:r>
      <w:r>
        <w:rPr>
          <w:rStyle w:val="af6"/>
        </w:rPr>
        <w:t xml:space="preserve">Набор приложений для организации мобильного обучения в группе </w:t>
      </w:r>
      <w:r>
        <w:rPr>
          <w:rStyle w:val="af6"/>
          <w:lang w:val="en-US"/>
        </w:rPr>
        <w:t>Office</w:t>
      </w:r>
      <w:r w:rsidRPr="002D5851">
        <w:rPr>
          <w:rStyle w:val="af6"/>
        </w:rPr>
        <w:t xml:space="preserve"> 365</w:t>
      </w:r>
    </w:p>
    <w:p w:rsidR="00390CA3" w:rsidRPr="009C2496" w:rsidRDefault="00CD3A31" w:rsidP="002D5851">
      <w:pPr>
        <w:rPr>
          <w:rStyle w:val="af6"/>
          <w:rFonts w:ascii="Verdana" w:hAnsi="Verdana"/>
        </w:rPr>
      </w:pPr>
      <w:r w:rsidRPr="00CD3A31">
        <w:rPr>
          <w:rStyle w:val="af6"/>
          <w:rFonts w:ascii="Verdana" w:hAnsi="Verdana"/>
        </w:rPr>
        <w:t xml:space="preserve">Имеется возможность мобильного управления расписанием учебных занятий с помощью приложения </w:t>
      </w:r>
      <w:r w:rsidRPr="00CD3A31">
        <w:rPr>
          <w:rStyle w:val="af6"/>
          <w:rFonts w:ascii="Verdana" w:hAnsi="Verdana"/>
          <w:lang w:val="en-US"/>
        </w:rPr>
        <w:t>Staff</w:t>
      </w:r>
      <w:r w:rsidRPr="00CD3A31">
        <w:rPr>
          <w:rStyle w:val="af6"/>
          <w:rFonts w:ascii="Verdana" w:hAnsi="Verdana"/>
        </w:rPr>
        <w:t xml:space="preserve"> </w:t>
      </w:r>
      <w:r w:rsidRPr="00CD3A31">
        <w:rPr>
          <w:rStyle w:val="af6"/>
          <w:rFonts w:ascii="Verdana" w:hAnsi="Verdana"/>
          <w:lang w:val="en-US"/>
        </w:rPr>
        <w:t>Hub</w:t>
      </w:r>
      <w:r w:rsidR="009C2496">
        <w:rPr>
          <w:rStyle w:val="af6"/>
          <w:rFonts w:ascii="Verdana" w:hAnsi="Verdana"/>
        </w:rPr>
        <w:t xml:space="preserve"> [50]</w:t>
      </w:r>
      <w:r w:rsidR="009C2496">
        <w:rPr>
          <w:rFonts w:ascii="Verdana" w:hAnsi="Verdana"/>
        </w:rPr>
        <w:t xml:space="preserve"> или </w:t>
      </w:r>
      <w:r w:rsidR="00390CA3">
        <w:rPr>
          <w:rFonts w:ascii="Verdana" w:hAnsi="Verdana"/>
        </w:rPr>
        <w:t xml:space="preserve">вы можете создать образовательное пространство средствами приложения </w:t>
      </w:r>
      <w:r w:rsidR="00390CA3">
        <w:rPr>
          <w:rFonts w:ascii="Verdana" w:hAnsi="Verdana"/>
          <w:lang w:val="en-US"/>
        </w:rPr>
        <w:t>Microsoft</w:t>
      </w:r>
      <w:r w:rsidR="00390CA3" w:rsidRPr="00390CA3">
        <w:rPr>
          <w:rFonts w:ascii="Verdana" w:hAnsi="Verdana"/>
        </w:rPr>
        <w:t xml:space="preserve"> </w:t>
      </w:r>
      <w:r w:rsidR="00390CA3">
        <w:rPr>
          <w:rFonts w:ascii="Verdana" w:hAnsi="Verdana"/>
          <w:lang w:val="en-US"/>
        </w:rPr>
        <w:t>Teams</w:t>
      </w:r>
      <w:r w:rsidR="009C2496" w:rsidRPr="009C2496">
        <w:rPr>
          <w:rFonts w:ascii="Verdana" w:hAnsi="Verdana"/>
        </w:rPr>
        <w:t xml:space="preserve"> [49].</w:t>
      </w:r>
    </w:p>
    <w:p w:rsidR="00CD3A31" w:rsidRPr="002D5851" w:rsidRDefault="00CD3A31" w:rsidP="002D5851"/>
    <w:p w:rsidR="00453D81" w:rsidRDefault="00453D81" w:rsidP="00453D81">
      <w:pPr>
        <w:rPr>
          <w:rFonts w:ascii="Verdana" w:eastAsia="Times New Roman" w:hAnsi="Verdana" w:cs="Segoe UI"/>
          <w:color w:val="333333"/>
          <w:lang w:eastAsia="ru-RU"/>
        </w:rPr>
      </w:pPr>
      <w:r>
        <w:rPr>
          <w:rFonts w:ascii="Verdana" w:hAnsi="Verdana"/>
          <w:noProof/>
          <w:lang w:eastAsia="ru-RU"/>
        </w:rPr>
        <w:drawing>
          <wp:inline distT="0" distB="0" distL="0" distR="0" wp14:anchorId="6AB66BB8" wp14:editId="734F744B">
            <wp:extent cx="114300" cy="552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jpg"/>
                    <pic:cNvPicPr/>
                  </pic:nvPicPr>
                  <pic:blipFill>
                    <a:blip r:embed="rId15">
                      <a:extLst>
                        <a:ext uri="{28A0092B-C50C-407E-A947-70E740481C1C}">
                          <a14:useLocalDpi xmlns:a14="http://schemas.microsoft.com/office/drawing/2010/main" val="0"/>
                        </a:ext>
                      </a:extLst>
                    </a:blip>
                    <a:stretch>
                      <a:fillRect/>
                    </a:stretch>
                  </pic:blipFill>
                  <pic:spPr>
                    <a:xfrm>
                      <a:off x="0" y="0"/>
                      <a:ext cx="114300" cy="552450"/>
                    </a:xfrm>
                    <a:prstGeom prst="rect">
                      <a:avLst/>
                    </a:prstGeom>
                  </pic:spPr>
                </pic:pic>
              </a:graphicData>
            </a:graphic>
          </wp:inline>
        </w:drawing>
      </w:r>
      <w:r w:rsidRPr="0039183A">
        <w:rPr>
          <w:rFonts w:ascii="Verdana" w:eastAsia="Times New Roman" w:hAnsi="Verdana" w:cs="Segoe UI"/>
          <w:lang w:eastAsia="ru-RU"/>
        </w:rPr>
        <w:t>Более подробно об организации</w:t>
      </w:r>
      <w:r w:rsidR="007A5294" w:rsidRPr="0039183A">
        <w:rPr>
          <w:rFonts w:ascii="Verdana" w:eastAsia="Times New Roman" w:hAnsi="Verdana" w:cs="Segoe UI"/>
          <w:lang w:eastAsia="ru-RU"/>
        </w:rPr>
        <w:t xml:space="preserve"> начала обучения</w:t>
      </w:r>
      <w:r w:rsidR="0039183A" w:rsidRPr="0039183A">
        <w:rPr>
          <w:rFonts w:ascii="Verdana" w:eastAsia="Times New Roman" w:hAnsi="Verdana" w:cs="Segoe UI"/>
          <w:lang w:eastAsia="ru-RU"/>
        </w:rPr>
        <w:t xml:space="preserve"> и работе в группах </w:t>
      </w:r>
      <w:r w:rsidR="0039183A" w:rsidRPr="0039183A">
        <w:rPr>
          <w:rFonts w:ascii="Verdana" w:eastAsia="Times New Roman" w:hAnsi="Verdana" w:cs="Segoe UI"/>
          <w:lang w:val="en-US" w:eastAsia="ru-RU"/>
        </w:rPr>
        <w:t>Office</w:t>
      </w:r>
      <w:r w:rsidR="0039183A" w:rsidRPr="0039183A">
        <w:rPr>
          <w:rFonts w:ascii="Verdana" w:eastAsia="Times New Roman" w:hAnsi="Verdana" w:cs="Segoe UI"/>
          <w:lang w:eastAsia="ru-RU"/>
        </w:rPr>
        <w:t xml:space="preserve"> 365</w:t>
      </w:r>
      <w:r w:rsidRPr="0039183A">
        <w:rPr>
          <w:rFonts w:ascii="Verdana" w:eastAsia="Times New Roman" w:hAnsi="Verdana" w:cs="Segoe UI"/>
          <w:lang w:eastAsia="ru-RU"/>
        </w:rPr>
        <w:t>:</w:t>
      </w:r>
    </w:p>
    <w:p w:rsidR="00453D81" w:rsidRDefault="007A4927" w:rsidP="00A13F32">
      <w:pPr>
        <w:pStyle w:val="a3"/>
        <w:numPr>
          <w:ilvl w:val="0"/>
          <w:numId w:val="9"/>
        </w:numPr>
        <w:rPr>
          <w:rFonts w:ascii="Verdana" w:hAnsi="Verdana"/>
        </w:rPr>
      </w:pPr>
      <w:r>
        <w:rPr>
          <w:rFonts w:ascii="Verdana" w:hAnsi="Verdana"/>
        </w:rPr>
        <w:t>Об организации г</w:t>
      </w:r>
      <w:r w:rsidR="00453D81" w:rsidRPr="009817AD">
        <w:rPr>
          <w:rFonts w:ascii="Verdana" w:hAnsi="Verdana"/>
        </w:rPr>
        <w:t>рупповой учебной работы можно ознакомиться в инструкции «</w:t>
      </w:r>
      <w:hyperlink r:id="rId33" w:history="1">
        <w:r w:rsidR="00453D81" w:rsidRPr="009817AD">
          <w:rPr>
            <w:rStyle w:val="a4"/>
            <w:rFonts w:ascii="Verdana" w:hAnsi="Verdana"/>
          </w:rPr>
          <w:t>Организация групповой учебной работы в Office 365</w:t>
        </w:r>
      </w:hyperlink>
      <w:r w:rsidR="00453D81" w:rsidRPr="009817AD">
        <w:rPr>
          <w:rFonts w:ascii="Verdana" w:hAnsi="Verdana"/>
        </w:rPr>
        <w:t>»</w:t>
      </w:r>
      <w:r w:rsidR="004C60C4">
        <w:rPr>
          <w:rFonts w:ascii="Verdana" w:hAnsi="Verdana"/>
        </w:rPr>
        <w:t xml:space="preserve"> и «</w:t>
      </w:r>
      <w:hyperlink r:id="rId34" w:history="1">
        <w:r w:rsidR="004C60C4" w:rsidRPr="004C60C4">
          <w:rPr>
            <w:rStyle w:val="a4"/>
            <w:rFonts w:ascii="Verdana" w:hAnsi="Verdana"/>
          </w:rPr>
          <w:t>Преподавателю. Варианты организации обучения в группе Office 365</w:t>
        </w:r>
      </w:hyperlink>
      <w:r w:rsidR="004C60C4">
        <w:rPr>
          <w:rFonts w:ascii="Verdana" w:hAnsi="Verdana"/>
        </w:rPr>
        <w:t>».</w:t>
      </w:r>
    </w:p>
    <w:p w:rsidR="00453D81" w:rsidRDefault="007A4927" w:rsidP="00A13F32">
      <w:pPr>
        <w:pStyle w:val="a3"/>
        <w:numPr>
          <w:ilvl w:val="0"/>
          <w:numId w:val="9"/>
        </w:numPr>
        <w:rPr>
          <w:rFonts w:ascii="Verdana" w:hAnsi="Verdana"/>
        </w:rPr>
      </w:pPr>
      <w:r>
        <w:rPr>
          <w:rFonts w:ascii="Verdana" w:hAnsi="Verdana"/>
        </w:rPr>
        <w:t>О планировании</w:t>
      </w:r>
      <w:r w:rsidR="00453D81">
        <w:rPr>
          <w:rFonts w:ascii="Verdana" w:hAnsi="Verdana"/>
        </w:rPr>
        <w:t xml:space="preserve"> хода учебной деятельности в инструкции «</w:t>
      </w:r>
      <w:hyperlink r:id="rId35" w:history="1">
        <w:r w:rsidR="00453D81" w:rsidRPr="009817AD">
          <w:rPr>
            <w:rStyle w:val="a4"/>
            <w:rFonts w:ascii="Verdana" w:hAnsi="Verdana"/>
          </w:rPr>
          <w:t>Пользователю. Планируем свою учебную деятельность с помощью Planner Office 365</w:t>
        </w:r>
      </w:hyperlink>
      <w:r w:rsidR="00453D81">
        <w:rPr>
          <w:rFonts w:ascii="Verdana" w:hAnsi="Verdana"/>
        </w:rPr>
        <w:t>».</w:t>
      </w:r>
    </w:p>
    <w:p w:rsidR="00952D7B" w:rsidRDefault="007A4927" w:rsidP="00A13F32">
      <w:pPr>
        <w:pStyle w:val="a3"/>
        <w:numPr>
          <w:ilvl w:val="0"/>
          <w:numId w:val="9"/>
        </w:numPr>
        <w:rPr>
          <w:rFonts w:ascii="Verdana" w:hAnsi="Verdana"/>
        </w:rPr>
      </w:pPr>
      <w:r>
        <w:rPr>
          <w:rFonts w:ascii="Verdana" w:hAnsi="Verdana"/>
        </w:rPr>
        <w:t>Об организации п</w:t>
      </w:r>
      <w:r w:rsidR="00453D81">
        <w:rPr>
          <w:rFonts w:ascii="Verdana" w:hAnsi="Verdana"/>
        </w:rPr>
        <w:t>ерсонализированного обучения в инструкции «</w:t>
      </w:r>
      <w:hyperlink r:id="rId36" w:history="1">
        <w:r w:rsidR="00453D81" w:rsidRPr="009817AD">
          <w:rPr>
            <w:rStyle w:val="a4"/>
            <w:rFonts w:ascii="Verdana" w:hAnsi="Verdana"/>
          </w:rPr>
          <w:t>Преподавателю. Организация персонализированного обучения в Office 365</w:t>
        </w:r>
      </w:hyperlink>
      <w:r w:rsidR="00453D81">
        <w:rPr>
          <w:rFonts w:ascii="Verdana" w:hAnsi="Verdana"/>
        </w:rPr>
        <w:t>».</w:t>
      </w:r>
    </w:p>
    <w:p w:rsidR="00D9201E" w:rsidRDefault="00D9201E" w:rsidP="00A13F32">
      <w:pPr>
        <w:pStyle w:val="a3"/>
        <w:numPr>
          <w:ilvl w:val="0"/>
          <w:numId w:val="9"/>
        </w:numPr>
        <w:rPr>
          <w:rStyle w:val="a4"/>
          <w:rFonts w:ascii="Verdana" w:hAnsi="Verdana"/>
          <w:color w:val="auto"/>
          <w:u w:val="none"/>
        </w:rPr>
      </w:pPr>
      <w:r>
        <w:rPr>
          <w:rFonts w:ascii="Verdana" w:hAnsi="Verdana"/>
        </w:rPr>
        <w:lastRenderedPageBreak/>
        <w:t xml:space="preserve">Варианты организации обучения в группе </w:t>
      </w:r>
      <w:r>
        <w:rPr>
          <w:rFonts w:ascii="Verdana" w:hAnsi="Verdana"/>
          <w:lang w:val="en-US"/>
        </w:rPr>
        <w:t>Office</w:t>
      </w:r>
      <w:r w:rsidRPr="00D9201E">
        <w:rPr>
          <w:rFonts w:ascii="Verdana" w:hAnsi="Verdana"/>
        </w:rPr>
        <w:t xml:space="preserve"> 365 </w:t>
      </w:r>
      <w:r>
        <w:rPr>
          <w:rFonts w:ascii="Verdana" w:hAnsi="Verdana"/>
        </w:rPr>
        <w:t xml:space="preserve">рассмотрены в инструкции: </w:t>
      </w:r>
      <w:r w:rsidR="009D1891">
        <w:rPr>
          <w:rFonts w:ascii="Verdana" w:hAnsi="Verdana"/>
        </w:rPr>
        <w:t>«</w:t>
      </w:r>
      <w:hyperlink r:id="rId37" w:history="1">
        <w:r w:rsidRPr="00D9201E">
          <w:rPr>
            <w:rStyle w:val="a4"/>
            <w:rFonts w:ascii="Verdana" w:hAnsi="Verdana"/>
          </w:rPr>
          <w:t>Преподавателю. Варианты организации обучения в группе Office 365</w:t>
        </w:r>
      </w:hyperlink>
      <w:r w:rsidR="009D1891" w:rsidRPr="009D1891">
        <w:rPr>
          <w:rStyle w:val="a4"/>
          <w:rFonts w:ascii="Verdana" w:hAnsi="Verdana"/>
          <w:color w:val="auto"/>
          <w:u w:val="none"/>
        </w:rPr>
        <w:t>».</w:t>
      </w:r>
    </w:p>
    <w:p w:rsidR="00DE0469" w:rsidRPr="001B53EA" w:rsidRDefault="001B53EA" w:rsidP="001B53EA">
      <w:pPr>
        <w:pStyle w:val="a3"/>
        <w:numPr>
          <w:ilvl w:val="0"/>
          <w:numId w:val="9"/>
        </w:numPr>
        <w:rPr>
          <w:rFonts w:ascii="Verdana" w:hAnsi="Verdana"/>
        </w:rPr>
      </w:pPr>
      <w:r>
        <w:rPr>
          <w:rFonts w:ascii="Verdana" w:hAnsi="Verdana"/>
        </w:rPr>
        <w:t>Варианты</w:t>
      </w:r>
      <w:r>
        <w:t xml:space="preserve"> </w:t>
      </w:r>
      <w:r w:rsidRPr="001B53EA">
        <w:rPr>
          <w:rFonts w:ascii="Verdana" w:hAnsi="Verdana"/>
        </w:rPr>
        <w:t>организации обучения средствами чата рассмотрены в методических инструкциях:</w:t>
      </w:r>
      <w:r>
        <w:t xml:space="preserve"> «</w:t>
      </w:r>
      <w:hyperlink r:id="rId38" w:history="1">
        <w:r w:rsidR="00672047" w:rsidRPr="00672047">
          <w:rPr>
            <w:rStyle w:val="a4"/>
            <w:rFonts w:ascii="Verdana" w:hAnsi="Verdana"/>
          </w:rPr>
          <w:t>Модератору. Организация обучения в Microsoft Teams Office 365</w:t>
        </w:r>
      </w:hyperlink>
      <w:r>
        <w:rPr>
          <w:rStyle w:val="a4"/>
          <w:rFonts w:ascii="Verdana" w:hAnsi="Verdana"/>
        </w:rPr>
        <w:t>» и «</w:t>
      </w:r>
      <w:hyperlink r:id="rId39" w:history="1">
        <w:r w:rsidR="00DE0469" w:rsidRPr="001B53EA">
          <w:rPr>
            <w:rStyle w:val="a4"/>
            <w:rFonts w:ascii="Verdana" w:hAnsi="Verdana"/>
          </w:rPr>
          <w:t>Преподавателю. Варианты организации обучения в Microsoft Teams</w:t>
        </w:r>
      </w:hyperlink>
      <w:r>
        <w:rPr>
          <w:rStyle w:val="a4"/>
          <w:rFonts w:ascii="Verdana" w:hAnsi="Verdana"/>
        </w:rPr>
        <w:t>».</w:t>
      </w:r>
    </w:p>
    <w:p w:rsidR="00672047" w:rsidRDefault="00672047" w:rsidP="00672047">
      <w:pPr>
        <w:pStyle w:val="a3"/>
        <w:rPr>
          <w:rFonts w:ascii="Verdana" w:hAnsi="Verdana"/>
        </w:rPr>
      </w:pPr>
    </w:p>
    <w:p w:rsidR="009D5D37" w:rsidRDefault="009D5D37" w:rsidP="00672047">
      <w:pPr>
        <w:pStyle w:val="a3"/>
        <w:rPr>
          <w:rFonts w:ascii="Verdana" w:hAnsi="Verdana"/>
        </w:rPr>
      </w:pPr>
    </w:p>
    <w:p w:rsidR="00804124" w:rsidRDefault="009D5D37" w:rsidP="009D5D37">
      <w:pPr>
        <w:ind w:left="360"/>
        <w:rPr>
          <w:rFonts w:ascii="Verdana" w:hAnsi="Verdana"/>
        </w:rPr>
      </w:pPr>
      <w:r>
        <w:rPr>
          <w:noProof/>
          <w:lang w:eastAsia="ru-RU"/>
        </w:rPr>
        <w:drawing>
          <wp:inline distT="0" distB="0" distL="0" distR="0" wp14:anchorId="4A2D4427" wp14:editId="459C5D04">
            <wp:extent cx="114300" cy="5524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jpg"/>
                    <pic:cNvPicPr/>
                  </pic:nvPicPr>
                  <pic:blipFill>
                    <a:blip r:embed="rId15">
                      <a:extLst>
                        <a:ext uri="{28A0092B-C50C-407E-A947-70E740481C1C}">
                          <a14:useLocalDpi xmlns:a14="http://schemas.microsoft.com/office/drawing/2010/main" val="0"/>
                        </a:ext>
                      </a:extLst>
                    </a:blip>
                    <a:stretch>
                      <a:fillRect/>
                    </a:stretch>
                  </pic:blipFill>
                  <pic:spPr>
                    <a:xfrm>
                      <a:off x="0" y="0"/>
                      <a:ext cx="114300" cy="552450"/>
                    </a:xfrm>
                    <a:prstGeom prst="rect">
                      <a:avLst/>
                    </a:prstGeom>
                  </pic:spPr>
                </pic:pic>
              </a:graphicData>
            </a:graphic>
          </wp:inline>
        </w:drawing>
      </w:r>
      <w:r w:rsidRPr="00170671">
        <w:rPr>
          <w:rFonts w:ascii="Verdana" w:hAnsi="Verdana"/>
        </w:rPr>
        <w:t xml:space="preserve"> Все варианты организации о</w:t>
      </w:r>
      <w:r w:rsidR="00804124">
        <w:rPr>
          <w:rFonts w:ascii="Verdana" w:hAnsi="Verdana"/>
        </w:rPr>
        <w:t>бучения рассмотрены в инструкциях</w:t>
      </w:r>
      <w:r w:rsidRPr="00170671">
        <w:rPr>
          <w:rFonts w:ascii="Verdana" w:hAnsi="Verdana"/>
        </w:rPr>
        <w:t xml:space="preserve">: </w:t>
      </w:r>
    </w:p>
    <w:p w:rsidR="009D5D37" w:rsidRPr="00804124" w:rsidRDefault="0022140D" w:rsidP="00804124">
      <w:pPr>
        <w:pStyle w:val="a3"/>
        <w:numPr>
          <w:ilvl w:val="0"/>
          <w:numId w:val="38"/>
        </w:numPr>
        <w:rPr>
          <w:rFonts w:ascii="Verdana" w:hAnsi="Verdana"/>
        </w:rPr>
      </w:pPr>
      <w:hyperlink r:id="rId40" w:history="1">
        <w:r w:rsidR="009D5D37" w:rsidRPr="00804124">
          <w:rPr>
            <w:rStyle w:val="a4"/>
            <w:rFonts w:ascii="Verdana" w:hAnsi="Verdana"/>
          </w:rPr>
          <w:t>Модератору. Варианты организации обучения в Office 365</w:t>
        </w:r>
      </w:hyperlink>
      <w:r w:rsidR="009D5D37" w:rsidRPr="00804124">
        <w:rPr>
          <w:rFonts w:ascii="Verdana" w:hAnsi="Verdana"/>
        </w:rPr>
        <w:t>.</w:t>
      </w:r>
    </w:p>
    <w:p w:rsidR="00804124" w:rsidRPr="006A2B04" w:rsidRDefault="0022140D" w:rsidP="00804124">
      <w:pPr>
        <w:pStyle w:val="a3"/>
        <w:numPr>
          <w:ilvl w:val="0"/>
          <w:numId w:val="38"/>
        </w:numPr>
        <w:rPr>
          <w:rFonts w:ascii="Verdana" w:hAnsi="Verdana"/>
        </w:rPr>
      </w:pPr>
      <w:hyperlink r:id="rId41" w:history="1">
        <w:r w:rsidR="00804124" w:rsidRPr="006A2B04">
          <w:rPr>
            <w:rStyle w:val="a4"/>
            <w:rFonts w:ascii="Verdana" w:hAnsi="Verdana"/>
          </w:rPr>
          <w:t>Преподавателю. Варианты организации обучения в Office 365 и ФГОС</w:t>
        </w:r>
      </w:hyperlink>
    </w:p>
    <w:p w:rsidR="009D5D37" w:rsidRDefault="009D5D37" w:rsidP="00672047">
      <w:pPr>
        <w:pStyle w:val="a3"/>
        <w:rPr>
          <w:rFonts w:ascii="Verdana" w:hAnsi="Verdana"/>
        </w:rPr>
      </w:pPr>
    </w:p>
    <w:p w:rsidR="001724A3" w:rsidRDefault="001724A3" w:rsidP="001724A3">
      <w:bookmarkStart w:id="40" w:name="_Toc446659527"/>
      <w:bookmarkStart w:id="41" w:name="sc2"/>
    </w:p>
    <w:p w:rsidR="001724A3" w:rsidRPr="00042712" w:rsidRDefault="001724A3" w:rsidP="001724A3">
      <w:pPr>
        <w:pStyle w:val="1"/>
      </w:pPr>
      <w:bookmarkStart w:id="42" w:name="_Сценарий_2._Обучение"/>
      <w:bookmarkStart w:id="43" w:name="_Toc446659536"/>
      <w:bookmarkStart w:id="44" w:name="_Toc484776842"/>
      <w:bookmarkStart w:id="45" w:name="sc3"/>
      <w:bookmarkEnd w:id="42"/>
      <w:r>
        <w:t xml:space="preserve">Сценарий 2. Обучение с помощью </w:t>
      </w:r>
      <w:r>
        <w:rPr>
          <w:lang w:val="en-US"/>
        </w:rPr>
        <w:t>OneDrive</w:t>
      </w:r>
      <w:r>
        <w:t xml:space="preserve"> для бизнеса. Организация модульного обучения</w:t>
      </w:r>
      <w:bookmarkEnd w:id="43"/>
      <w:bookmarkEnd w:id="44"/>
      <w:r>
        <w:br/>
      </w:r>
      <w:bookmarkEnd w:id="45"/>
    </w:p>
    <w:p w:rsidR="001724A3" w:rsidRPr="005D4982" w:rsidRDefault="001724A3" w:rsidP="001724A3">
      <w:pPr>
        <w:rPr>
          <w:rFonts w:ascii="Verdana" w:hAnsi="Verdana"/>
        </w:rPr>
      </w:pPr>
      <w:r w:rsidRPr="005D4982">
        <w:rPr>
          <w:rFonts w:ascii="Verdana" w:hAnsi="Verdana" w:cs="Segoe UI"/>
          <w:lang w:val="en-US"/>
        </w:rPr>
        <w:t>Office</w:t>
      </w:r>
      <w:r w:rsidRPr="005D4982">
        <w:rPr>
          <w:rFonts w:ascii="Verdana" w:hAnsi="Verdana" w:cs="Segoe UI"/>
        </w:rPr>
        <w:t xml:space="preserve"> 365 позволяет обеспечивать необходимую степень гибкости и свободы в отборе и комплектации требуемого конкретного уче</w:t>
      </w:r>
      <w:r w:rsidR="009C2496">
        <w:rPr>
          <w:rFonts w:ascii="Verdana" w:hAnsi="Verdana" w:cs="Segoe UI"/>
        </w:rPr>
        <w:t>бного материала для обучения [27</w:t>
      </w:r>
      <w:r w:rsidRPr="005D4982">
        <w:rPr>
          <w:rFonts w:ascii="Verdana" w:hAnsi="Verdana" w:cs="Segoe UI"/>
        </w:rPr>
        <w:t>].</w:t>
      </w:r>
    </w:p>
    <w:p w:rsidR="001724A3" w:rsidRPr="002E204A" w:rsidRDefault="001724A3" w:rsidP="001724A3">
      <w:pPr>
        <w:shd w:val="clear" w:color="auto" w:fill="FFFFFF"/>
        <w:spacing w:after="150" w:line="240" w:lineRule="auto"/>
        <w:rPr>
          <w:rFonts w:ascii="Verdana" w:eastAsia="Times New Roman" w:hAnsi="Verdana" w:cs="Segoe UI"/>
          <w:lang w:eastAsia="ru-RU"/>
        </w:rPr>
      </w:pPr>
      <w:r w:rsidRPr="002E204A">
        <w:rPr>
          <w:rFonts w:ascii="Verdana" w:eastAsia="Times New Roman" w:hAnsi="Verdana" w:cs="Segoe UI"/>
          <w:lang w:eastAsia="ru-RU"/>
        </w:rPr>
        <w:t xml:space="preserve">Одной из важнейших черт современного педагогического процесса является его технологичность. Расчлененность обучения на этапы, уровни, определение эффективных способов сочетания приемов, методов обучения, применение мультимедийных технологий, мастерство педагога – все это на практике создает необходимые условия для использования современных технологий обучения в среде </w:t>
      </w:r>
      <w:r w:rsidRPr="002E204A">
        <w:rPr>
          <w:rFonts w:ascii="Verdana" w:eastAsia="Times New Roman" w:hAnsi="Verdana" w:cs="Segoe UI"/>
          <w:lang w:val="en-US" w:eastAsia="ru-RU"/>
        </w:rPr>
        <w:t>Office</w:t>
      </w:r>
      <w:r w:rsidRPr="002E204A">
        <w:rPr>
          <w:rFonts w:ascii="Verdana" w:eastAsia="Times New Roman" w:hAnsi="Verdana" w:cs="Segoe UI"/>
          <w:lang w:eastAsia="ru-RU"/>
        </w:rPr>
        <w:t xml:space="preserve"> 365. В этом случае меняется не только содержание педагогической и учебной деятельности, но и происходят существенные преобразования в структурах учебной информации и формах передачи для усвоения студентами, в частности</w:t>
      </w:r>
      <w:r w:rsidR="005811D5" w:rsidRPr="002E204A">
        <w:rPr>
          <w:rFonts w:ascii="Verdana" w:eastAsia="Times New Roman" w:hAnsi="Verdana" w:cs="Segoe UI"/>
          <w:lang w:eastAsia="ru-RU"/>
        </w:rPr>
        <w:t>,</w:t>
      </w:r>
      <w:r w:rsidRPr="002E204A">
        <w:rPr>
          <w:rFonts w:ascii="Verdana" w:eastAsia="Times New Roman" w:hAnsi="Verdana" w:cs="Segoe UI"/>
          <w:lang w:eastAsia="ru-RU"/>
        </w:rPr>
        <w:t xml:space="preserve"> при модульном обучении.</w:t>
      </w:r>
      <w:r w:rsidRPr="002E204A">
        <w:rPr>
          <w:rFonts w:ascii="Verdana" w:eastAsia="Times New Roman" w:hAnsi="Verdana" w:cs="Segoe UI"/>
          <w:lang w:val="en-US" w:eastAsia="ru-RU"/>
        </w:rPr>
        <w:t> </w:t>
      </w:r>
    </w:p>
    <w:p w:rsidR="001724A3" w:rsidRPr="002E204A" w:rsidRDefault="001724A3" w:rsidP="001724A3">
      <w:pPr>
        <w:shd w:val="clear" w:color="auto" w:fill="FFFFFF"/>
        <w:spacing w:after="150" w:line="240" w:lineRule="auto"/>
        <w:rPr>
          <w:rFonts w:ascii="Verdana" w:eastAsia="Times New Roman" w:hAnsi="Verdana" w:cs="Segoe UI"/>
          <w:lang w:eastAsia="ru-RU"/>
        </w:rPr>
      </w:pPr>
      <w:r w:rsidRPr="002E204A">
        <w:rPr>
          <w:rFonts w:ascii="Verdana" w:eastAsia="Times New Roman" w:hAnsi="Verdana" w:cs="Segoe UI"/>
          <w:lang w:eastAsia="ru-RU"/>
        </w:rPr>
        <w:t>Модульное</w:t>
      </w:r>
      <w:r w:rsidRPr="002E204A">
        <w:rPr>
          <w:rFonts w:ascii="Verdana" w:eastAsia="Times New Roman" w:hAnsi="Verdana" w:cs="Segoe UI"/>
          <w:lang w:val="en-US" w:eastAsia="ru-RU"/>
        </w:rPr>
        <w:t> </w:t>
      </w:r>
      <w:r w:rsidRPr="002E204A">
        <w:rPr>
          <w:rFonts w:ascii="Verdana" w:eastAsia="Times New Roman" w:hAnsi="Verdana" w:cs="Segoe UI"/>
          <w:lang w:eastAsia="ru-RU"/>
        </w:rPr>
        <w:t>обучение также может служить фактором повышения эффективности учебной деятельности учащихся общеобразовательной школы:</w:t>
      </w:r>
    </w:p>
    <w:p w:rsidR="001724A3" w:rsidRPr="002E204A" w:rsidRDefault="001724A3" w:rsidP="00A13F32">
      <w:pPr>
        <w:numPr>
          <w:ilvl w:val="0"/>
          <w:numId w:val="16"/>
        </w:numPr>
        <w:shd w:val="clear" w:color="auto" w:fill="FFFFFF"/>
        <w:spacing w:before="100" w:beforeAutospacing="1" w:after="100" w:afterAutospacing="1" w:line="240" w:lineRule="auto"/>
        <w:rPr>
          <w:rFonts w:ascii="Verdana" w:eastAsia="Times New Roman" w:hAnsi="Verdana" w:cs="Segoe UI"/>
          <w:lang w:eastAsia="ru-RU"/>
        </w:rPr>
      </w:pPr>
      <w:r w:rsidRPr="002E204A">
        <w:rPr>
          <w:rFonts w:ascii="Verdana" w:eastAsia="Times New Roman" w:hAnsi="Verdana" w:cs="Segoe UI"/>
          <w:lang w:eastAsia="ru-RU"/>
        </w:rPr>
        <w:t>технология модульного обучения гарантирует достижение каждым обучаемым более высоких результатов в учебной деятельности по сравнению с традиционными методами, создает реальные условия, способствующие</w:t>
      </w:r>
      <w:r w:rsidRPr="002E204A">
        <w:rPr>
          <w:rFonts w:ascii="Verdana" w:eastAsia="Times New Roman" w:hAnsi="Verdana" w:cs="Segoe UI"/>
          <w:lang w:val="en-US" w:eastAsia="ru-RU"/>
        </w:rPr>
        <w:t> </w:t>
      </w:r>
      <w:r w:rsidRPr="002E204A">
        <w:rPr>
          <w:rFonts w:ascii="Verdana" w:eastAsia="Times New Roman" w:hAnsi="Verdana" w:cs="Segoe UI"/>
          <w:lang w:eastAsia="ru-RU"/>
        </w:rPr>
        <w:t>самореализации</w:t>
      </w:r>
      <w:r w:rsidRPr="002E204A">
        <w:rPr>
          <w:rFonts w:ascii="Verdana" w:eastAsia="Times New Roman" w:hAnsi="Verdana" w:cs="Segoe UI"/>
          <w:lang w:val="en-US" w:eastAsia="ru-RU"/>
        </w:rPr>
        <w:t> </w:t>
      </w:r>
      <w:r w:rsidRPr="002E204A">
        <w:rPr>
          <w:rFonts w:ascii="Verdana" w:eastAsia="Times New Roman" w:hAnsi="Verdana" w:cs="Segoe UI"/>
          <w:lang w:eastAsia="ru-RU"/>
        </w:rPr>
        <w:t>личности, формирует потребность в дополнительном</w:t>
      </w:r>
      <w:r w:rsidRPr="002E204A">
        <w:rPr>
          <w:rFonts w:ascii="Verdana" w:eastAsia="Times New Roman" w:hAnsi="Verdana" w:cs="Segoe UI"/>
          <w:lang w:val="en-US" w:eastAsia="ru-RU"/>
        </w:rPr>
        <w:t> </w:t>
      </w:r>
      <w:r w:rsidRPr="002E204A">
        <w:rPr>
          <w:rFonts w:ascii="Verdana" w:eastAsia="Times New Roman" w:hAnsi="Verdana" w:cs="Segoe UI"/>
          <w:lang w:eastAsia="ru-RU"/>
        </w:rPr>
        <w:t>познавательном</w:t>
      </w:r>
      <w:r w:rsidRPr="002E204A">
        <w:rPr>
          <w:rFonts w:ascii="Verdana" w:eastAsia="Times New Roman" w:hAnsi="Verdana" w:cs="Segoe UI"/>
          <w:lang w:val="en-US" w:eastAsia="ru-RU"/>
        </w:rPr>
        <w:t> </w:t>
      </w:r>
      <w:r w:rsidRPr="002E204A">
        <w:rPr>
          <w:rFonts w:ascii="Verdana" w:eastAsia="Times New Roman" w:hAnsi="Verdana" w:cs="Segoe UI"/>
          <w:lang w:eastAsia="ru-RU"/>
        </w:rPr>
        <w:t>труде, обеспечивает мотивацию учения на разных уровнях, дает положительный эмоциональный настрой, создает ситуацию успеха;</w:t>
      </w:r>
    </w:p>
    <w:p w:rsidR="001724A3" w:rsidRPr="002E204A" w:rsidRDefault="001724A3" w:rsidP="00A13F32">
      <w:pPr>
        <w:numPr>
          <w:ilvl w:val="0"/>
          <w:numId w:val="16"/>
        </w:numPr>
        <w:shd w:val="clear" w:color="auto" w:fill="FFFFFF"/>
        <w:spacing w:before="100" w:beforeAutospacing="1" w:after="100" w:afterAutospacing="1" w:line="240" w:lineRule="auto"/>
        <w:rPr>
          <w:rFonts w:ascii="Verdana" w:eastAsia="Times New Roman" w:hAnsi="Verdana" w:cs="Segoe UI"/>
          <w:lang w:eastAsia="ru-RU"/>
        </w:rPr>
      </w:pPr>
      <w:r w:rsidRPr="002E204A">
        <w:rPr>
          <w:rFonts w:ascii="Verdana" w:eastAsia="Times New Roman" w:hAnsi="Verdana" w:cs="Segoe UI"/>
          <w:lang w:eastAsia="ru-RU"/>
        </w:rPr>
        <w:t>педагогическое взаимодействие в процессе реализации модульного обучения обеспечивает индивидуальный путь развития каждому</w:t>
      </w:r>
      <w:r w:rsidRPr="002E204A">
        <w:rPr>
          <w:rFonts w:ascii="Verdana" w:eastAsia="Times New Roman" w:hAnsi="Verdana" w:cs="Segoe UI"/>
          <w:lang w:val="en-US" w:eastAsia="ru-RU"/>
        </w:rPr>
        <w:t> </w:t>
      </w:r>
      <w:r w:rsidRPr="002E204A">
        <w:rPr>
          <w:rFonts w:ascii="Verdana" w:eastAsia="Times New Roman" w:hAnsi="Verdana" w:cs="Segoe UI"/>
          <w:lang w:eastAsia="ru-RU"/>
        </w:rPr>
        <w:t>учащемуся</w:t>
      </w:r>
      <w:r w:rsidRPr="002E204A">
        <w:rPr>
          <w:rFonts w:ascii="Verdana" w:eastAsia="Times New Roman" w:hAnsi="Verdana" w:cs="Segoe UI"/>
          <w:lang w:val="en-US" w:eastAsia="ru-RU"/>
        </w:rPr>
        <w:t> </w:t>
      </w:r>
      <w:r w:rsidRPr="002E204A">
        <w:rPr>
          <w:rFonts w:ascii="Verdana" w:eastAsia="Times New Roman" w:hAnsi="Verdana" w:cs="Segoe UI"/>
          <w:lang w:eastAsia="ru-RU"/>
        </w:rPr>
        <w:t>в зависимости от уровня его</w:t>
      </w:r>
      <w:r w:rsidRPr="002E204A">
        <w:rPr>
          <w:rFonts w:ascii="Verdana" w:eastAsia="Times New Roman" w:hAnsi="Verdana" w:cs="Segoe UI"/>
          <w:lang w:val="en-US" w:eastAsia="ru-RU"/>
        </w:rPr>
        <w:t> </w:t>
      </w:r>
      <w:r w:rsidRPr="002E204A">
        <w:rPr>
          <w:rFonts w:ascii="Verdana" w:eastAsia="Times New Roman" w:hAnsi="Verdana" w:cs="Segoe UI"/>
          <w:lang w:eastAsia="ru-RU"/>
        </w:rPr>
        <w:t xml:space="preserve">подготовленности, </w:t>
      </w:r>
      <w:r w:rsidRPr="002E204A">
        <w:rPr>
          <w:rFonts w:ascii="Verdana" w:eastAsia="Times New Roman" w:hAnsi="Verdana" w:cs="Segoe UI"/>
          <w:lang w:eastAsia="ru-RU"/>
        </w:rPr>
        <w:lastRenderedPageBreak/>
        <w:t>способностей, индивидуально-типологических и личностных особенностей.</w:t>
      </w:r>
    </w:p>
    <w:p w:rsidR="001724A3" w:rsidRPr="002E204A" w:rsidRDefault="001724A3" w:rsidP="001724A3">
      <w:pPr>
        <w:shd w:val="clear" w:color="auto" w:fill="FFFFFF"/>
        <w:spacing w:after="150" w:line="240" w:lineRule="auto"/>
        <w:rPr>
          <w:rFonts w:ascii="Verdana" w:eastAsia="Times New Roman" w:hAnsi="Verdana" w:cs="Segoe UI"/>
          <w:lang w:eastAsia="ru-RU"/>
        </w:rPr>
      </w:pPr>
      <w:r w:rsidRPr="002E204A">
        <w:rPr>
          <w:rFonts w:ascii="Verdana" w:eastAsia="Times New Roman" w:hAnsi="Verdana" w:cs="Segoe UI"/>
          <w:lang w:eastAsia="ru-RU"/>
        </w:rPr>
        <w:t>Исходя из вышеизложенного</w:t>
      </w:r>
      <w:r w:rsidR="005811D5" w:rsidRPr="002E204A">
        <w:rPr>
          <w:rFonts w:ascii="Verdana" w:eastAsia="Times New Roman" w:hAnsi="Verdana" w:cs="Segoe UI"/>
          <w:lang w:eastAsia="ru-RU"/>
        </w:rPr>
        <w:t>,</w:t>
      </w:r>
      <w:r w:rsidRPr="002E204A">
        <w:rPr>
          <w:rFonts w:ascii="Verdana" w:eastAsia="Times New Roman" w:hAnsi="Verdana" w:cs="Segoe UI"/>
          <w:lang w:eastAsia="ru-RU"/>
        </w:rPr>
        <w:t xml:space="preserve"> можно определить следующие ключевые моменты для дальнейшего рассмотрения:</w:t>
      </w:r>
    </w:p>
    <w:p w:rsidR="001724A3" w:rsidRPr="002E204A" w:rsidRDefault="001724A3" w:rsidP="00A13F32">
      <w:pPr>
        <w:numPr>
          <w:ilvl w:val="0"/>
          <w:numId w:val="17"/>
        </w:numPr>
        <w:shd w:val="clear" w:color="auto" w:fill="FFFFFF"/>
        <w:spacing w:before="100" w:beforeAutospacing="1" w:after="100" w:afterAutospacing="1" w:line="240" w:lineRule="auto"/>
        <w:rPr>
          <w:rFonts w:ascii="Verdana" w:eastAsia="Times New Roman" w:hAnsi="Verdana" w:cs="Segoe UI"/>
          <w:lang w:eastAsia="ru-RU"/>
        </w:rPr>
      </w:pPr>
      <w:r w:rsidRPr="002E204A">
        <w:rPr>
          <w:rFonts w:ascii="Verdana" w:eastAsia="Times New Roman" w:hAnsi="Verdana" w:cs="Segoe UI"/>
          <w:lang w:eastAsia="ru-RU"/>
        </w:rPr>
        <w:t>т.к. сущность модульного обучения состоит в том, что содержание обучения структурируется в автономные организационно-методические блоки – модули, то главной задачей является разработка эффективного модуля;</w:t>
      </w:r>
    </w:p>
    <w:p w:rsidR="001724A3" w:rsidRPr="002E204A" w:rsidRDefault="001724A3" w:rsidP="00A13F32">
      <w:pPr>
        <w:numPr>
          <w:ilvl w:val="0"/>
          <w:numId w:val="17"/>
        </w:numPr>
        <w:shd w:val="clear" w:color="auto" w:fill="FFFFFF"/>
        <w:spacing w:before="100" w:beforeAutospacing="1" w:after="100" w:afterAutospacing="1" w:line="240" w:lineRule="auto"/>
        <w:rPr>
          <w:rFonts w:ascii="Verdana" w:eastAsia="Times New Roman" w:hAnsi="Verdana" w:cs="Segoe UI"/>
          <w:lang w:eastAsia="ru-RU"/>
        </w:rPr>
      </w:pPr>
      <w:r w:rsidRPr="002E204A">
        <w:rPr>
          <w:rFonts w:ascii="Verdana" w:eastAsia="Times New Roman" w:hAnsi="Verdana" w:cs="Segoe UI"/>
          <w:lang w:eastAsia="ru-RU"/>
        </w:rPr>
        <w:t>модули должны обеспечить выбор индивидуальной траектории движения по учебному курсу и возможность максимально самостоятельной работы обучаемого;</w:t>
      </w:r>
    </w:p>
    <w:p w:rsidR="001724A3" w:rsidRPr="002E204A" w:rsidRDefault="001724A3" w:rsidP="00A13F32">
      <w:pPr>
        <w:numPr>
          <w:ilvl w:val="0"/>
          <w:numId w:val="17"/>
        </w:numPr>
        <w:shd w:val="clear" w:color="auto" w:fill="FFFFFF"/>
        <w:spacing w:before="100" w:beforeAutospacing="1" w:after="100" w:afterAutospacing="1" w:line="240" w:lineRule="auto"/>
        <w:rPr>
          <w:rFonts w:ascii="Verdana" w:eastAsia="Times New Roman" w:hAnsi="Verdana" w:cs="Segoe UI"/>
          <w:lang w:eastAsia="ru-RU"/>
        </w:rPr>
      </w:pPr>
      <w:r w:rsidRPr="002E204A">
        <w:rPr>
          <w:rFonts w:ascii="Verdana" w:eastAsia="Times New Roman" w:hAnsi="Verdana" w:cs="Segoe UI"/>
          <w:lang w:eastAsia="ru-RU"/>
        </w:rPr>
        <w:t>модульное обучение должно быть максимально эффективным при дистанционной и смешанной формах обучения;</w:t>
      </w:r>
    </w:p>
    <w:p w:rsidR="001724A3" w:rsidRPr="002E204A" w:rsidRDefault="001724A3" w:rsidP="00A13F32">
      <w:pPr>
        <w:numPr>
          <w:ilvl w:val="0"/>
          <w:numId w:val="17"/>
        </w:numPr>
        <w:shd w:val="clear" w:color="auto" w:fill="FFFFFF"/>
        <w:spacing w:before="100" w:beforeAutospacing="1" w:after="100" w:afterAutospacing="1" w:line="240" w:lineRule="auto"/>
        <w:rPr>
          <w:rFonts w:ascii="Verdana" w:eastAsia="Times New Roman" w:hAnsi="Verdana" w:cs="Segoe UI"/>
          <w:lang w:eastAsia="ru-RU"/>
        </w:rPr>
      </w:pPr>
      <w:r w:rsidRPr="002E204A">
        <w:rPr>
          <w:rFonts w:ascii="Verdana" w:eastAsia="Times New Roman" w:hAnsi="Verdana" w:cs="Segoe UI"/>
          <w:lang w:eastAsia="ru-RU"/>
        </w:rPr>
        <w:t>в ходе модульного обучения должна быть налажена как персональная поддержка каждого обучаемого, так и коллективная</w:t>
      </w:r>
      <w:r w:rsidR="00DB7C9E" w:rsidRPr="002E204A">
        <w:rPr>
          <w:rFonts w:ascii="Verdana" w:eastAsia="Times New Roman" w:hAnsi="Verdana" w:cs="Segoe UI"/>
          <w:lang w:eastAsia="ru-RU"/>
        </w:rPr>
        <w:t xml:space="preserve"> при решении групповых задач и</w:t>
      </w:r>
      <w:r w:rsidRPr="002E204A">
        <w:rPr>
          <w:rFonts w:ascii="Verdana" w:eastAsia="Times New Roman" w:hAnsi="Verdana" w:cs="Segoe UI"/>
          <w:lang w:eastAsia="ru-RU"/>
        </w:rPr>
        <w:t xml:space="preserve"> работе в коллективе.</w:t>
      </w:r>
    </w:p>
    <w:p w:rsidR="00695EAF" w:rsidRPr="005D4982" w:rsidRDefault="001724A3" w:rsidP="001724A3">
      <w:pPr>
        <w:shd w:val="clear" w:color="auto" w:fill="FFFFFF"/>
        <w:spacing w:after="150" w:line="240" w:lineRule="auto"/>
        <w:rPr>
          <w:rFonts w:ascii="Verdana" w:eastAsia="Times New Roman" w:hAnsi="Verdana" w:cs="Segoe UI"/>
          <w:lang w:eastAsia="ru-RU"/>
        </w:rPr>
      </w:pPr>
      <w:r w:rsidRPr="005D4982">
        <w:rPr>
          <w:rFonts w:ascii="Verdana" w:eastAsia="Times New Roman" w:hAnsi="Verdana" w:cs="Segoe UI"/>
          <w:lang w:eastAsia="ru-RU"/>
        </w:rPr>
        <w:t xml:space="preserve">Организовать модульное обучение можно с помощью «облачного» хранилища файлов – </w:t>
      </w:r>
      <w:r w:rsidRPr="005D4982">
        <w:rPr>
          <w:rFonts w:ascii="Verdana" w:eastAsia="Times New Roman" w:hAnsi="Verdana" w:cs="Segoe UI"/>
          <w:lang w:val="en-US" w:eastAsia="ru-RU"/>
        </w:rPr>
        <w:t>OneDrive</w:t>
      </w:r>
      <w:r w:rsidR="00D24818">
        <w:rPr>
          <w:rFonts w:ascii="Verdana" w:eastAsia="Times New Roman" w:hAnsi="Verdana" w:cs="Segoe UI"/>
          <w:lang w:eastAsia="ru-RU"/>
        </w:rPr>
        <w:t xml:space="preserve"> для бизнеса [3</w:t>
      </w:r>
      <w:r w:rsidR="00792D5D">
        <w:rPr>
          <w:rFonts w:ascii="Verdana" w:eastAsia="Times New Roman" w:hAnsi="Verdana" w:cs="Segoe UI"/>
          <w:lang w:eastAsia="ru-RU"/>
        </w:rPr>
        <w:t>,27</w:t>
      </w:r>
      <w:r w:rsidRPr="005D4982">
        <w:rPr>
          <w:rFonts w:ascii="Verdana" w:eastAsia="Times New Roman" w:hAnsi="Verdana" w:cs="Segoe UI"/>
          <w:lang w:eastAsia="ru-RU"/>
        </w:rPr>
        <w:t xml:space="preserve">]. </w:t>
      </w:r>
    </w:p>
    <w:p w:rsidR="00695EAF" w:rsidRPr="005D4982" w:rsidRDefault="00695EAF" w:rsidP="001724A3">
      <w:pPr>
        <w:shd w:val="clear" w:color="auto" w:fill="FFFFFF"/>
        <w:spacing w:after="150" w:line="240" w:lineRule="auto"/>
        <w:rPr>
          <w:rFonts w:ascii="Verdana" w:eastAsia="Times New Roman" w:hAnsi="Verdana" w:cs="Segoe UI"/>
          <w:lang w:eastAsia="ru-RU"/>
        </w:rPr>
      </w:pPr>
      <w:r w:rsidRPr="005D4982">
        <w:rPr>
          <w:rFonts w:ascii="Verdana" w:eastAsia="Times New Roman" w:hAnsi="Verdana" w:cs="Segoe UI"/>
          <w:lang w:eastAsia="ru-RU"/>
        </w:rPr>
        <w:t>При этом может быть задействован</w:t>
      </w:r>
      <w:r w:rsidR="001724A3" w:rsidRPr="005D4982">
        <w:rPr>
          <w:rFonts w:ascii="Verdana" w:eastAsia="Times New Roman" w:hAnsi="Verdana" w:cs="Segoe UI"/>
          <w:lang w:eastAsia="ru-RU"/>
        </w:rPr>
        <w:t xml:space="preserve"> разнообразный файловый контент</w:t>
      </w:r>
      <w:r w:rsidRPr="005D4982">
        <w:rPr>
          <w:rFonts w:ascii="Verdana" w:eastAsia="Times New Roman" w:hAnsi="Verdana" w:cs="Segoe UI"/>
          <w:lang w:eastAsia="ru-RU"/>
        </w:rPr>
        <w:t>:</w:t>
      </w:r>
    </w:p>
    <w:p w:rsidR="00695EAF" w:rsidRPr="005D4982" w:rsidRDefault="00695EAF" w:rsidP="00A13F32">
      <w:pPr>
        <w:pStyle w:val="a3"/>
        <w:numPr>
          <w:ilvl w:val="0"/>
          <w:numId w:val="28"/>
        </w:numPr>
        <w:shd w:val="clear" w:color="auto" w:fill="FFFFFF"/>
        <w:spacing w:after="150" w:line="240" w:lineRule="auto"/>
        <w:rPr>
          <w:rFonts w:ascii="Verdana" w:eastAsia="Times New Roman" w:hAnsi="Verdana" w:cs="Segoe UI"/>
          <w:lang w:eastAsia="ru-RU"/>
        </w:rPr>
      </w:pPr>
      <w:r w:rsidRPr="005D4982">
        <w:rPr>
          <w:rFonts w:ascii="Verdana" w:eastAsia="Times New Roman" w:hAnsi="Verdana" w:cs="Segoe UI"/>
          <w:lang w:eastAsia="ru-RU"/>
        </w:rPr>
        <w:t xml:space="preserve">основные файлы </w:t>
      </w:r>
      <w:r w:rsidRPr="005D4982">
        <w:rPr>
          <w:rFonts w:ascii="Verdana" w:eastAsia="Times New Roman" w:hAnsi="Verdana" w:cs="Segoe UI"/>
          <w:lang w:val="en-US" w:eastAsia="ru-RU"/>
        </w:rPr>
        <w:t>Microsoft</w:t>
      </w:r>
      <w:r w:rsidRPr="005D4982">
        <w:rPr>
          <w:rFonts w:ascii="Verdana" w:eastAsia="Times New Roman" w:hAnsi="Verdana" w:cs="Segoe UI"/>
          <w:lang w:eastAsia="ru-RU"/>
        </w:rPr>
        <w:t xml:space="preserve"> </w:t>
      </w:r>
      <w:r w:rsidRPr="005D4982">
        <w:rPr>
          <w:rFonts w:ascii="Verdana" w:eastAsia="Times New Roman" w:hAnsi="Verdana" w:cs="Segoe UI"/>
          <w:lang w:val="en-US" w:eastAsia="ru-RU"/>
        </w:rPr>
        <w:t>Office</w:t>
      </w:r>
      <w:r w:rsidRPr="005D4982">
        <w:rPr>
          <w:rFonts w:ascii="Verdana" w:eastAsia="Times New Roman" w:hAnsi="Verdana" w:cs="Segoe UI"/>
          <w:lang w:eastAsia="ru-RU"/>
        </w:rPr>
        <w:t xml:space="preserve"> (текстовые документы </w:t>
      </w:r>
      <w:r w:rsidRPr="005D4982">
        <w:rPr>
          <w:rFonts w:ascii="Verdana" w:eastAsia="Times New Roman" w:hAnsi="Verdana" w:cs="Segoe UI"/>
          <w:lang w:val="en-US" w:eastAsia="ru-RU"/>
        </w:rPr>
        <w:t>Word</w:t>
      </w:r>
      <w:r w:rsidRPr="005D4982">
        <w:rPr>
          <w:rFonts w:ascii="Verdana" w:eastAsia="Times New Roman" w:hAnsi="Verdana" w:cs="Segoe UI"/>
          <w:lang w:eastAsia="ru-RU"/>
        </w:rPr>
        <w:t xml:space="preserve">, электронные таблицы </w:t>
      </w:r>
      <w:r w:rsidRPr="005D4982">
        <w:rPr>
          <w:rFonts w:ascii="Verdana" w:eastAsia="Times New Roman" w:hAnsi="Verdana" w:cs="Segoe UI"/>
          <w:lang w:val="en-US" w:eastAsia="ru-RU"/>
        </w:rPr>
        <w:t>Excel</w:t>
      </w:r>
      <w:r w:rsidRPr="005D4982">
        <w:rPr>
          <w:rFonts w:ascii="Verdana" w:eastAsia="Times New Roman" w:hAnsi="Verdana" w:cs="Segoe UI"/>
          <w:lang w:eastAsia="ru-RU"/>
        </w:rPr>
        <w:t xml:space="preserve">, презентации </w:t>
      </w:r>
      <w:r w:rsidRPr="005D4982">
        <w:rPr>
          <w:rFonts w:ascii="Verdana" w:eastAsia="Times New Roman" w:hAnsi="Verdana" w:cs="Segoe UI"/>
          <w:lang w:val="en-US" w:eastAsia="ru-RU"/>
        </w:rPr>
        <w:t>PowerPoint</w:t>
      </w:r>
      <w:r w:rsidRPr="005D4982">
        <w:rPr>
          <w:rFonts w:ascii="Verdana" w:eastAsia="Times New Roman" w:hAnsi="Verdana" w:cs="Segoe UI"/>
          <w:lang w:eastAsia="ru-RU"/>
        </w:rPr>
        <w:t xml:space="preserve">, записные книжки </w:t>
      </w:r>
      <w:r w:rsidRPr="005D4982">
        <w:rPr>
          <w:rFonts w:ascii="Verdana" w:eastAsia="Times New Roman" w:hAnsi="Verdana" w:cs="Segoe UI"/>
          <w:lang w:val="en-US" w:eastAsia="ru-RU"/>
        </w:rPr>
        <w:t>OneNote</w:t>
      </w:r>
      <w:r w:rsidRPr="005D4982">
        <w:rPr>
          <w:rFonts w:ascii="Verdana" w:eastAsia="Times New Roman" w:hAnsi="Verdana" w:cs="Segoe UI"/>
          <w:lang w:eastAsia="ru-RU"/>
        </w:rPr>
        <w:t>);</w:t>
      </w:r>
    </w:p>
    <w:p w:rsidR="00695EAF" w:rsidRPr="005D4982" w:rsidRDefault="001724A3" w:rsidP="00A13F32">
      <w:pPr>
        <w:pStyle w:val="a3"/>
        <w:numPr>
          <w:ilvl w:val="0"/>
          <w:numId w:val="28"/>
        </w:numPr>
        <w:shd w:val="clear" w:color="auto" w:fill="FFFFFF"/>
        <w:spacing w:after="150" w:line="240" w:lineRule="auto"/>
        <w:rPr>
          <w:rFonts w:ascii="Verdana" w:eastAsia="Times New Roman" w:hAnsi="Verdana" w:cs="Segoe UI"/>
          <w:lang w:eastAsia="ru-RU"/>
        </w:rPr>
      </w:pPr>
      <w:r w:rsidRPr="005D4982">
        <w:rPr>
          <w:rFonts w:ascii="Verdana" w:eastAsia="Times New Roman" w:hAnsi="Verdana" w:cs="Segoe UI"/>
          <w:lang w:eastAsia="ru-RU"/>
        </w:rPr>
        <w:t>ссылки</w:t>
      </w:r>
      <w:r w:rsidR="00546608">
        <w:rPr>
          <w:rFonts w:ascii="Verdana" w:eastAsia="Times New Roman" w:hAnsi="Verdana" w:cs="Segoe UI"/>
          <w:lang w:eastAsia="ru-RU"/>
        </w:rPr>
        <w:t xml:space="preserve"> на разнообразные ресурсы</w:t>
      </w:r>
      <w:r w:rsidR="00792D5D">
        <w:rPr>
          <w:rFonts w:ascii="Verdana" w:eastAsia="Times New Roman" w:hAnsi="Verdana" w:cs="Segoe UI"/>
          <w:lang w:eastAsia="ru-RU"/>
        </w:rPr>
        <w:t xml:space="preserve"> [27</w:t>
      </w:r>
      <w:r w:rsidRPr="005D4982">
        <w:rPr>
          <w:rFonts w:ascii="Verdana" w:eastAsia="Times New Roman" w:hAnsi="Verdana" w:cs="Segoe UI"/>
          <w:lang w:eastAsia="ru-RU"/>
        </w:rPr>
        <w:t>]</w:t>
      </w:r>
      <w:r w:rsidR="00695EAF" w:rsidRPr="005D4982">
        <w:rPr>
          <w:rFonts w:ascii="Verdana" w:eastAsia="Times New Roman" w:hAnsi="Verdana" w:cs="Segoe UI"/>
          <w:lang w:eastAsia="ru-RU"/>
        </w:rPr>
        <w:t>;</w:t>
      </w:r>
    </w:p>
    <w:p w:rsidR="00695EAF" w:rsidRPr="005D4982" w:rsidRDefault="001724A3" w:rsidP="00A13F32">
      <w:pPr>
        <w:pStyle w:val="a3"/>
        <w:numPr>
          <w:ilvl w:val="0"/>
          <w:numId w:val="28"/>
        </w:numPr>
        <w:shd w:val="clear" w:color="auto" w:fill="FFFFFF"/>
        <w:spacing w:after="150" w:line="240" w:lineRule="auto"/>
        <w:rPr>
          <w:rFonts w:ascii="Verdana" w:eastAsia="Times New Roman" w:hAnsi="Verdana" w:cs="Segoe UI"/>
          <w:lang w:eastAsia="ru-RU"/>
        </w:rPr>
      </w:pPr>
      <w:r w:rsidRPr="005D4982">
        <w:rPr>
          <w:rFonts w:ascii="Verdana" w:eastAsia="Times New Roman" w:hAnsi="Verdana" w:cs="Segoe UI"/>
          <w:lang w:eastAsia="ru-RU"/>
        </w:rPr>
        <w:t xml:space="preserve">обсуждения в закрытой социальной сети </w:t>
      </w:r>
      <w:r w:rsidRPr="005D4982">
        <w:rPr>
          <w:rFonts w:ascii="Verdana" w:eastAsia="Times New Roman" w:hAnsi="Verdana" w:cs="Segoe UI"/>
          <w:lang w:val="en-US" w:eastAsia="ru-RU"/>
        </w:rPr>
        <w:t>Yammer</w:t>
      </w:r>
      <w:r w:rsidR="00792D5D">
        <w:rPr>
          <w:rFonts w:ascii="Verdana" w:eastAsia="Times New Roman" w:hAnsi="Verdana" w:cs="Segoe UI"/>
          <w:lang w:eastAsia="ru-RU"/>
        </w:rPr>
        <w:t xml:space="preserve"> [28</w:t>
      </w:r>
      <w:r w:rsidRPr="005D4982">
        <w:rPr>
          <w:rFonts w:ascii="Verdana" w:eastAsia="Times New Roman" w:hAnsi="Verdana" w:cs="Segoe UI"/>
          <w:lang w:eastAsia="ru-RU"/>
        </w:rPr>
        <w:t>]</w:t>
      </w:r>
      <w:r w:rsidR="00A820E6" w:rsidRPr="005D4982">
        <w:rPr>
          <w:rFonts w:ascii="Verdana" w:eastAsia="Times New Roman" w:hAnsi="Verdana" w:cs="Segoe UI"/>
          <w:lang w:eastAsia="ru-RU"/>
        </w:rPr>
        <w:t>;</w:t>
      </w:r>
    </w:p>
    <w:p w:rsidR="00695EAF" w:rsidRPr="005D4982" w:rsidRDefault="001724A3" w:rsidP="00A13F32">
      <w:pPr>
        <w:pStyle w:val="a3"/>
        <w:numPr>
          <w:ilvl w:val="0"/>
          <w:numId w:val="28"/>
        </w:numPr>
        <w:shd w:val="clear" w:color="auto" w:fill="FFFFFF"/>
        <w:spacing w:after="150" w:line="240" w:lineRule="auto"/>
        <w:rPr>
          <w:rFonts w:ascii="Verdana" w:eastAsia="Times New Roman" w:hAnsi="Verdana" w:cs="Segoe UI"/>
          <w:lang w:eastAsia="ru-RU"/>
        </w:rPr>
      </w:pPr>
      <w:r w:rsidRPr="005D4982">
        <w:rPr>
          <w:rFonts w:ascii="Verdana" w:eastAsia="Times New Roman" w:hAnsi="Verdana" w:cs="Segoe UI"/>
          <w:lang w:eastAsia="ru-RU"/>
        </w:rPr>
        <w:t>опросы</w:t>
      </w:r>
      <w:r w:rsidR="00BE18E1" w:rsidRPr="005D4982">
        <w:rPr>
          <w:rFonts w:ascii="Verdana" w:eastAsia="Times New Roman" w:hAnsi="Verdana" w:cs="Segoe UI"/>
          <w:lang w:eastAsia="ru-RU"/>
        </w:rPr>
        <w:t>, тесты</w:t>
      </w:r>
      <w:r w:rsidR="00695EAF" w:rsidRPr="005D4982">
        <w:rPr>
          <w:rFonts w:ascii="Verdana" w:eastAsia="Times New Roman" w:hAnsi="Verdana" w:cs="Segoe UI"/>
          <w:lang w:eastAsia="ru-RU"/>
        </w:rPr>
        <w:t>;</w:t>
      </w:r>
    </w:p>
    <w:p w:rsidR="001724A3" w:rsidRPr="005D4982" w:rsidRDefault="001724A3" w:rsidP="00A13F32">
      <w:pPr>
        <w:pStyle w:val="a3"/>
        <w:numPr>
          <w:ilvl w:val="0"/>
          <w:numId w:val="28"/>
        </w:numPr>
        <w:shd w:val="clear" w:color="auto" w:fill="FFFFFF"/>
        <w:spacing w:after="150" w:line="240" w:lineRule="auto"/>
        <w:rPr>
          <w:rFonts w:ascii="Verdana" w:eastAsia="Times New Roman" w:hAnsi="Verdana" w:cs="Segoe UI"/>
          <w:lang w:eastAsia="ru-RU"/>
        </w:rPr>
      </w:pPr>
      <w:r w:rsidRPr="005D4982">
        <w:rPr>
          <w:rFonts w:ascii="Verdana" w:eastAsia="Times New Roman" w:hAnsi="Verdana" w:cs="Segoe UI"/>
          <w:lang w:eastAsia="ru-RU"/>
        </w:rPr>
        <w:t xml:space="preserve">внешние приложения, расширяющие возможности </w:t>
      </w:r>
      <w:r w:rsidRPr="005D4982">
        <w:rPr>
          <w:rFonts w:ascii="Verdana" w:eastAsia="Times New Roman" w:hAnsi="Verdana" w:cs="Segoe UI"/>
          <w:lang w:val="en-US" w:eastAsia="ru-RU"/>
        </w:rPr>
        <w:t>OneDrive</w:t>
      </w:r>
      <w:r w:rsidR="005D4982">
        <w:rPr>
          <w:rFonts w:ascii="Verdana" w:eastAsia="Times New Roman" w:hAnsi="Verdana" w:cs="Segoe UI"/>
          <w:lang w:eastAsia="ru-RU"/>
        </w:rPr>
        <w:t xml:space="preserve"> </w:t>
      </w:r>
      <w:r w:rsidR="005D4982" w:rsidRPr="00643CD6">
        <w:rPr>
          <w:rFonts w:ascii="Verdana" w:eastAsia="Times New Roman" w:hAnsi="Verdana" w:cs="Segoe UI"/>
          <w:lang w:eastAsia="ru-RU"/>
        </w:rPr>
        <w:t>[13]</w:t>
      </w:r>
      <w:r w:rsidRPr="005D4982">
        <w:rPr>
          <w:rFonts w:ascii="Verdana" w:eastAsia="Times New Roman" w:hAnsi="Verdana" w:cs="Segoe UI"/>
          <w:lang w:eastAsia="ru-RU"/>
        </w:rPr>
        <w:t>.</w:t>
      </w:r>
    </w:p>
    <w:p w:rsidR="001724A3" w:rsidRPr="00C21D19" w:rsidRDefault="001724A3" w:rsidP="001724A3">
      <w:pPr>
        <w:shd w:val="clear" w:color="auto" w:fill="FFFFFF"/>
        <w:spacing w:after="150" w:line="240" w:lineRule="auto"/>
        <w:rPr>
          <w:rFonts w:ascii="Verdana" w:eastAsia="Times New Roman" w:hAnsi="Verdana" w:cs="Segoe UI"/>
          <w:color w:val="333333"/>
          <w:lang w:eastAsia="ru-RU"/>
        </w:rPr>
      </w:pPr>
      <w:r w:rsidRPr="005D4982">
        <w:rPr>
          <w:rFonts w:ascii="Verdana" w:eastAsia="Times New Roman" w:hAnsi="Verdana" w:cs="Segoe UI"/>
          <w:lang w:eastAsia="ru-RU"/>
        </w:rPr>
        <w:t xml:space="preserve">С помощью </w:t>
      </w:r>
      <w:r w:rsidRPr="005D4982">
        <w:rPr>
          <w:rFonts w:ascii="Verdana" w:eastAsia="Times New Roman" w:hAnsi="Verdana" w:cs="Segoe UI"/>
          <w:lang w:val="en-US" w:eastAsia="ru-RU"/>
        </w:rPr>
        <w:t>OneDrive</w:t>
      </w:r>
      <w:r w:rsidRPr="005D4982">
        <w:rPr>
          <w:rFonts w:ascii="Verdana" w:eastAsia="Times New Roman" w:hAnsi="Verdana" w:cs="Segoe UI"/>
          <w:lang w:eastAsia="ru-RU"/>
        </w:rPr>
        <w:t xml:space="preserve"> у педагога имеется возможность вовлечь обучаемых в учебный процесс</w:t>
      </w:r>
      <w:r w:rsidR="00695EAF" w:rsidRPr="005D4982">
        <w:rPr>
          <w:rFonts w:ascii="Verdana" w:eastAsia="Times New Roman" w:hAnsi="Verdana" w:cs="Segoe UI"/>
          <w:lang w:eastAsia="ru-RU"/>
        </w:rPr>
        <w:t xml:space="preserve"> на различных устройствах</w:t>
      </w:r>
      <w:r w:rsidRPr="005D4982">
        <w:rPr>
          <w:rFonts w:ascii="Verdana" w:eastAsia="Times New Roman" w:hAnsi="Verdana" w:cs="Segoe UI"/>
          <w:lang w:eastAsia="ru-RU"/>
        </w:rPr>
        <w:t xml:space="preserve">: </w:t>
      </w:r>
      <w:r w:rsidR="00792D5D">
        <w:rPr>
          <w:rFonts w:ascii="Verdana" w:eastAsia="Times New Roman" w:hAnsi="Verdana" w:cs="Segoe UI"/>
          <w:lang w:eastAsia="ru-RU"/>
        </w:rPr>
        <w:t>«</w:t>
      </w:r>
      <w:hyperlink r:id="rId42" w:history="1">
        <w:r w:rsidRPr="00C21D19">
          <w:rPr>
            <w:rStyle w:val="a4"/>
            <w:rFonts w:ascii="Verdana" w:eastAsia="Times New Roman" w:hAnsi="Verdana" w:cs="Segoe UI"/>
            <w:lang w:eastAsia="ru-RU"/>
          </w:rPr>
          <w:t>Пользователю. Работаем с OneDrive Office 365</w:t>
        </w:r>
      </w:hyperlink>
      <w:r w:rsidR="00792D5D">
        <w:rPr>
          <w:rStyle w:val="a4"/>
          <w:rFonts w:ascii="Verdana" w:eastAsia="Times New Roman" w:hAnsi="Verdana" w:cs="Segoe UI"/>
          <w:lang w:eastAsia="ru-RU"/>
        </w:rPr>
        <w:t>»</w:t>
      </w:r>
      <w:r>
        <w:rPr>
          <w:rFonts w:ascii="Verdana" w:eastAsia="Times New Roman" w:hAnsi="Verdana" w:cs="Segoe UI"/>
          <w:color w:val="333333"/>
          <w:lang w:eastAsia="ru-RU"/>
        </w:rPr>
        <w:t>.</w:t>
      </w:r>
    </w:p>
    <w:p w:rsidR="001724A3" w:rsidRPr="00702264" w:rsidRDefault="00702264" w:rsidP="001724A3">
      <w:pPr>
        <w:shd w:val="clear" w:color="auto" w:fill="FFFFFF"/>
        <w:spacing w:after="150" w:line="240" w:lineRule="auto"/>
        <w:rPr>
          <w:rFonts w:ascii="Verdana" w:eastAsia="Times New Roman" w:hAnsi="Verdana" w:cs="Segoe UI"/>
          <w:color w:val="333333"/>
          <w:lang w:val="en-US" w:eastAsia="ru-RU"/>
        </w:rPr>
      </w:pPr>
      <w:r>
        <w:rPr>
          <w:rFonts w:ascii="Verdana" w:eastAsia="Times New Roman" w:hAnsi="Verdana" w:cs="Segoe UI"/>
          <w:noProof/>
          <w:color w:val="333333"/>
          <w:lang w:eastAsia="ru-RU"/>
        </w:rPr>
        <w:lastRenderedPageBreak/>
        <w:drawing>
          <wp:inline distT="0" distB="0" distL="0" distR="0" wp14:anchorId="1AA93BEC" wp14:editId="696C7B90">
            <wp:extent cx="5939790" cy="522478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II-c03mod2.jpg"/>
                    <pic:cNvPicPr/>
                  </pic:nvPicPr>
                  <pic:blipFill>
                    <a:blip r:embed="rId43">
                      <a:extLst>
                        <a:ext uri="{28A0092B-C50C-407E-A947-70E740481C1C}">
                          <a14:useLocalDpi xmlns:a14="http://schemas.microsoft.com/office/drawing/2010/main" val="0"/>
                        </a:ext>
                      </a:extLst>
                    </a:blip>
                    <a:stretch>
                      <a:fillRect/>
                    </a:stretch>
                  </pic:blipFill>
                  <pic:spPr>
                    <a:xfrm>
                      <a:off x="0" y="0"/>
                      <a:ext cx="5939790" cy="5224780"/>
                    </a:xfrm>
                    <a:prstGeom prst="rect">
                      <a:avLst/>
                    </a:prstGeom>
                  </pic:spPr>
                </pic:pic>
              </a:graphicData>
            </a:graphic>
          </wp:inline>
        </w:drawing>
      </w:r>
    </w:p>
    <w:p w:rsidR="00643CD6" w:rsidRPr="00702264" w:rsidRDefault="004E7BF1" w:rsidP="00643CD6">
      <w:r>
        <w:rPr>
          <w:rStyle w:val="af6"/>
        </w:rPr>
        <w:t>Рис. 16</w:t>
      </w:r>
      <w:r w:rsidR="00643CD6" w:rsidRPr="00655731">
        <w:rPr>
          <w:rStyle w:val="af6"/>
        </w:rPr>
        <w:t xml:space="preserve">. </w:t>
      </w:r>
      <w:r w:rsidR="00643CD6">
        <w:rPr>
          <w:rStyle w:val="af6"/>
        </w:rPr>
        <w:t>Набор сервисов и приложений для организации модульного обучения</w:t>
      </w:r>
      <w:r w:rsidR="00702264" w:rsidRPr="00702264">
        <w:rPr>
          <w:rStyle w:val="af6"/>
        </w:rPr>
        <w:t xml:space="preserve"> </w:t>
      </w:r>
      <w:r w:rsidR="00702264">
        <w:rPr>
          <w:rStyle w:val="af6"/>
        </w:rPr>
        <w:t xml:space="preserve">в </w:t>
      </w:r>
      <w:r w:rsidR="00702264">
        <w:rPr>
          <w:rStyle w:val="af6"/>
          <w:lang w:val="en-US"/>
        </w:rPr>
        <w:t>OneDrive</w:t>
      </w:r>
      <w:r w:rsidR="00702264" w:rsidRPr="00702264">
        <w:rPr>
          <w:rStyle w:val="af6"/>
        </w:rPr>
        <w:t xml:space="preserve"> </w:t>
      </w:r>
      <w:r w:rsidR="00702264">
        <w:rPr>
          <w:rStyle w:val="af6"/>
        </w:rPr>
        <w:t>для бизнеса</w:t>
      </w:r>
    </w:p>
    <w:p w:rsidR="001724A3" w:rsidRPr="002E204A" w:rsidRDefault="001724A3" w:rsidP="001724A3">
      <w:pPr>
        <w:shd w:val="clear" w:color="auto" w:fill="FFFFFF"/>
        <w:spacing w:after="150" w:line="240" w:lineRule="auto"/>
        <w:rPr>
          <w:rFonts w:ascii="Verdana" w:eastAsia="Times New Roman" w:hAnsi="Verdana" w:cs="Segoe UI"/>
          <w:lang w:eastAsia="ru-RU"/>
        </w:rPr>
      </w:pPr>
      <w:r w:rsidRPr="002E204A">
        <w:rPr>
          <w:rFonts w:ascii="Verdana" w:eastAsia="Times New Roman" w:hAnsi="Verdana" w:cs="Segoe UI"/>
          <w:lang w:eastAsia="ru-RU"/>
        </w:rPr>
        <w:t>Наполнение модулей учебным контентом (файлами</w:t>
      </w:r>
      <w:r w:rsidR="00337457">
        <w:rPr>
          <w:rFonts w:ascii="Verdana" w:eastAsia="Times New Roman" w:hAnsi="Verdana" w:cs="Segoe UI"/>
          <w:lang w:eastAsia="ru-RU"/>
        </w:rPr>
        <w:t>, ссылками</w:t>
      </w:r>
      <w:r w:rsidRPr="002E204A">
        <w:rPr>
          <w:rFonts w:ascii="Verdana" w:eastAsia="Times New Roman" w:hAnsi="Verdana" w:cs="Segoe UI"/>
          <w:lang w:eastAsia="ru-RU"/>
        </w:rPr>
        <w:t>) можно сделать путем добавления уже отредактированных файлов с локального устройства или создать файлы непосредственно в браузере. В случае коллективной работы с файлами последний вариант предпочтительней. Типы задействованных файлов зависят от требований электронного</w:t>
      </w:r>
      <w:r w:rsidR="00643CD6" w:rsidRPr="002E204A">
        <w:rPr>
          <w:rFonts w:ascii="Verdana" w:eastAsia="Times New Roman" w:hAnsi="Verdana" w:cs="Segoe UI"/>
          <w:lang w:eastAsia="ru-RU"/>
        </w:rPr>
        <w:t xml:space="preserve"> учебно-методического комплекса</w:t>
      </w:r>
      <w:r w:rsidRPr="002E204A">
        <w:rPr>
          <w:rFonts w:ascii="Verdana" w:eastAsia="Times New Roman" w:hAnsi="Verdana" w:cs="Segoe UI"/>
          <w:lang w:eastAsia="ru-RU"/>
        </w:rPr>
        <w:t xml:space="preserve"> </w:t>
      </w:r>
      <w:r w:rsidR="00643CD6" w:rsidRPr="002E204A">
        <w:rPr>
          <w:rFonts w:ascii="Verdana" w:eastAsia="Times New Roman" w:hAnsi="Verdana" w:cs="Segoe UI"/>
          <w:lang w:eastAsia="ru-RU"/>
        </w:rPr>
        <w:t>(</w:t>
      </w:r>
      <w:r w:rsidRPr="002E204A">
        <w:rPr>
          <w:rFonts w:ascii="Verdana" w:eastAsia="Times New Roman" w:hAnsi="Verdana" w:cs="Segoe UI"/>
          <w:lang w:eastAsia="ru-RU"/>
        </w:rPr>
        <w:t>УМК</w:t>
      </w:r>
      <w:r w:rsidR="00643CD6" w:rsidRPr="002E204A">
        <w:rPr>
          <w:rFonts w:ascii="Verdana" w:eastAsia="Times New Roman" w:hAnsi="Verdana" w:cs="Segoe UI"/>
          <w:lang w:eastAsia="ru-RU"/>
        </w:rPr>
        <w:t>)</w:t>
      </w:r>
      <w:r w:rsidRPr="002E204A">
        <w:rPr>
          <w:rFonts w:ascii="Verdana" w:eastAsia="Times New Roman" w:hAnsi="Verdana" w:cs="Segoe UI"/>
          <w:lang w:eastAsia="ru-RU"/>
        </w:rPr>
        <w:t xml:space="preserve">, добавление ссылок в тестовый документ или непосредственно в </w:t>
      </w:r>
      <w:r w:rsidRPr="002E204A">
        <w:rPr>
          <w:rFonts w:ascii="Verdana" w:eastAsia="Times New Roman" w:hAnsi="Verdana" w:cs="Segoe UI"/>
          <w:lang w:val="en-US" w:eastAsia="ru-RU"/>
        </w:rPr>
        <w:t>OneDrive</w:t>
      </w:r>
      <w:r w:rsidRPr="002E204A">
        <w:rPr>
          <w:rFonts w:ascii="Verdana" w:eastAsia="Times New Roman" w:hAnsi="Verdana" w:cs="Segoe UI"/>
          <w:lang w:eastAsia="ru-RU"/>
        </w:rPr>
        <w:t xml:space="preserve"> позволяет создать видео-библиотеки целевых учебных материалов, библиотеки ссылок на учебные ресурсы, например, тесты в </w:t>
      </w:r>
      <w:r w:rsidRPr="002E204A">
        <w:rPr>
          <w:rFonts w:ascii="Verdana" w:eastAsia="Times New Roman" w:hAnsi="Verdana" w:cs="Segoe UI"/>
          <w:lang w:val="en-US" w:eastAsia="ru-RU"/>
        </w:rPr>
        <w:t>Forms</w:t>
      </w:r>
      <w:r w:rsidR="008E68DF" w:rsidRPr="002E204A">
        <w:rPr>
          <w:rFonts w:ascii="Verdana" w:eastAsia="Times New Roman" w:hAnsi="Verdana" w:cs="Segoe UI"/>
          <w:lang w:eastAsia="ru-RU"/>
        </w:rPr>
        <w:t xml:space="preserve"> (см. </w:t>
      </w:r>
      <w:hyperlink w:anchor="_Сценарий_11._Контроль" w:history="1">
        <w:r w:rsidR="008E68DF" w:rsidRPr="002E204A">
          <w:rPr>
            <w:rStyle w:val="a4"/>
            <w:rFonts w:ascii="Verdana" w:eastAsia="Times New Roman" w:hAnsi="Verdana" w:cs="Segoe UI"/>
            <w:lang w:eastAsia="ru-RU"/>
          </w:rPr>
          <w:t>сценарий 11)</w:t>
        </w:r>
        <w:r w:rsidRPr="002E204A">
          <w:rPr>
            <w:rStyle w:val="a4"/>
            <w:rFonts w:ascii="Verdana" w:eastAsia="Times New Roman" w:hAnsi="Verdana" w:cs="Segoe UI"/>
            <w:color w:val="auto"/>
            <w:u w:val="none"/>
            <w:lang w:eastAsia="ru-RU"/>
          </w:rPr>
          <w:t>.</w:t>
        </w:r>
      </w:hyperlink>
      <w:r w:rsidRPr="002E204A">
        <w:rPr>
          <w:rFonts w:ascii="Verdana" w:eastAsia="Times New Roman" w:hAnsi="Verdana" w:cs="Segoe UI"/>
          <w:lang w:eastAsia="ru-RU"/>
        </w:rPr>
        <w:t xml:space="preserve"> </w:t>
      </w:r>
    </w:p>
    <w:p w:rsidR="001724A3" w:rsidRPr="002E204A" w:rsidRDefault="001724A3" w:rsidP="001724A3">
      <w:pPr>
        <w:shd w:val="clear" w:color="auto" w:fill="FFFFFF"/>
        <w:spacing w:after="150" w:line="240" w:lineRule="auto"/>
        <w:rPr>
          <w:rFonts w:ascii="Verdana" w:eastAsia="Times New Roman" w:hAnsi="Verdana" w:cs="Segoe UI"/>
          <w:lang w:eastAsia="ru-RU"/>
        </w:rPr>
      </w:pPr>
      <w:r w:rsidRPr="002E204A">
        <w:rPr>
          <w:rFonts w:ascii="Verdana" w:eastAsia="Times New Roman" w:hAnsi="Verdana" w:cs="Segoe UI"/>
          <w:lang w:eastAsia="ru-RU"/>
        </w:rPr>
        <w:t xml:space="preserve">Можно задействовать ссылки на учебные материалы, созданные в </w:t>
      </w:r>
      <w:r w:rsidRPr="002E204A">
        <w:rPr>
          <w:rFonts w:ascii="Verdana" w:eastAsia="Times New Roman" w:hAnsi="Verdana" w:cs="Segoe UI"/>
          <w:lang w:val="en-US" w:eastAsia="ru-RU"/>
        </w:rPr>
        <w:t>Sway</w:t>
      </w:r>
      <w:r w:rsidR="00792D5D">
        <w:rPr>
          <w:rFonts w:ascii="Verdana" w:eastAsia="Times New Roman" w:hAnsi="Verdana" w:cs="Segoe UI"/>
          <w:lang w:eastAsia="ru-RU"/>
        </w:rPr>
        <w:t xml:space="preserve"> [51</w:t>
      </w:r>
      <w:r w:rsidRPr="002E204A">
        <w:rPr>
          <w:rFonts w:ascii="Verdana" w:eastAsia="Times New Roman" w:hAnsi="Verdana" w:cs="Segoe UI"/>
          <w:lang w:eastAsia="ru-RU"/>
        </w:rPr>
        <w:t xml:space="preserve">], </w:t>
      </w:r>
      <w:r w:rsidRPr="002E204A">
        <w:rPr>
          <w:rFonts w:ascii="Verdana" w:eastAsia="Times New Roman" w:hAnsi="Verdana" w:cs="Segoe UI"/>
          <w:lang w:val="en-US" w:eastAsia="ru-RU"/>
        </w:rPr>
        <w:t>OneNote</w:t>
      </w:r>
      <w:r w:rsidR="009F1C01" w:rsidRPr="002E204A">
        <w:rPr>
          <w:rFonts w:ascii="Verdana" w:eastAsia="Times New Roman" w:hAnsi="Verdana" w:cs="Segoe UI"/>
          <w:lang w:eastAsia="ru-RU"/>
        </w:rPr>
        <w:t xml:space="preserve"> (см. </w:t>
      </w:r>
      <w:hyperlink w:anchor="_Сценарий_3._Организация" w:history="1">
        <w:r w:rsidR="009F1C01" w:rsidRPr="002E204A">
          <w:rPr>
            <w:rStyle w:val="a4"/>
            <w:rFonts w:ascii="Verdana" w:eastAsia="Times New Roman" w:hAnsi="Verdana" w:cs="Segoe UI"/>
            <w:lang w:eastAsia="ru-RU"/>
          </w:rPr>
          <w:t>сценарий 3</w:t>
        </w:r>
      </w:hyperlink>
      <w:r w:rsidR="009F1C01" w:rsidRPr="002E204A">
        <w:rPr>
          <w:rFonts w:ascii="Verdana" w:eastAsia="Times New Roman" w:hAnsi="Verdana" w:cs="Segoe UI"/>
          <w:lang w:eastAsia="ru-RU"/>
        </w:rPr>
        <w:t>)</w:t>
      </w:r>
      <w:r w:rsidRPr="002E204A">
        <w:rPr>
          <w:rFonts w:ascii="Verdana" w:eastAsia="Times New Roman" w:hAnsi="Verdana" w:cs="Segoe UI"/>
          <w:lang w:eastAsia="ru-RU"/>
        </w:rPr>
        <w:t xml:space="preserve">, с помощью внешних сервисов, например, </w:t>
      </w:r>
      <w:r w:rsidRPr="002E204A">
        <w:rPr>
          <w:rFonts w:ascii="Verdana" w:eastAsia="Times New Roman" w:hAnsi="Verdana" w:cs="Segoe UI"/>
          <w:lang w:val="en-US" w:eastAsia="ru-RU"/>
        </w:rPr>
        <w:t>Photosynth</w:t>
      </w:r>
      <w:r w:rsidR="009F1C01" w:rsidRPr="002E204A">
        <w:rPr>
          <w:rFonts w:ascii="Verdana" w:eastAsia="Times New Roman" w:hAnsi="Verdana" w:cs="Segoe UI"/>
          <w:lang w:eastAsia="ru-RU"/>
        </w:rPr>
        <w:t xml:space="preserve"> (см. </w:t>
      </w:r>
      <w:hyperlink w:anchor="_Сценарий_4._Пример" w:history="1">
        <w:r w:rsidR="009F1C01" w:rsidRPr="002E204A">
          <w:rPr>
            <w:rStyle w:val="a4"/>
            <w:rFonts w:ascii="Verdana" w:eastAsia="Times New Roman" w:hAnsi="Verdana" w:cs="Segoe UI"/>
            <w:lang w:eastAsia="ru-RU"/>
          </w:rPr>
          <w:t>сценарий 4</w:t>
        </w:r>
      </w:hyperlink>
      <w:r w:rsidR="009F1C01" w:rsidRPr="002E204A">
        <w:rPr>
          <w:rFonts w:ascii="Verdana" w:eastAsia="Times New Roman" w:hAnsi="Verdana" w:cs="Segoe UI"/>
          <w:lang w:eastAsia="ru-RU"/>
        </w:rPr>
        <w:t>)</w:t>
      </w:r>
      <w:r w:rsidRPr="002E204A">
        <w:rPr>
          <w:rFonts w:ascii="Verdana" w:eastAsia="Times New Roman" w:hAnsi="Verdana" w:cs="Segoe UI"/>
          <w:lang w:eastAsia="ru-RU"/>
        </w:rPr>
        <w:t>.</w:t>
      </w:r>
    </w:p>
    <w:p w:rsidR="001724A3" w:rsidRPr="002E204A" w:rsidRDefault="001724A3" w:rsidP="001724A3">
      <w:pPr>
        <w:shd w:val="clear" w:color="auto" w:fill="FFFFFF"/>
        <w:spacing w:after="150" w:line="240" w:lineRule="auto"/>
        <w:rPr>
          <w:rFonts w:ascii="Verdana" w:eastAsia="Times New Roman" w:hAnsi="Verdana" w:cs="Segoe UI"/>
          <w:lang w:eastAsia="ru-RU"/>
        </w:rPr>
      </w:pPr>
      <w:r w:rsidRPr="002E204A">
        <w:rPr>
          <w:rFonts w:ascii="Verdana" w:eastAsia="Times New Roman" w:hAnsi="Verdana" w:cs="Segoe UI"/>
          <w:lang w:eastAsia="ru-RU"/>
        </w:rPr>
        <w:t xml:space="preserve">Формат файлов </w:t>
      </w:r>
      <w:r w:rsidRPr="002E204A">
        <w:rPr>
          <w:rFonts w:ascii="Verdana" w:eastAsia="Times New Roman" w:hAnsi="Verdana" w:cs="Segoe UI"/>
          <w:lang w:val="en-US" w:eastAsia="ru-RU"/>
        </w:rPr>
        <w:t>pdf</w:t>
      </w:r>
      <w:r w:rsidRPr="002E204A">
        <w:rPr>
          <w:rFonts w:ascii="Verdana" w:eastAsia="Times New Roman" w:hAnsi="Verdana" w:cs="Segoe UI"/>
          <w:lang w:eastAsia="ru-RU"/>
        </w:rPr>
        <w:t xml:space="preserve"> облегчит чтение содержимого с мобильных устройств без добавления специальных приложений. Установка мобильных приложений, например, </w:t>
      </w:r>
      <w:r w:rsidRPr="002E204A">
        <w:rPr>
          <w:rFonts w:ascii="Verdana" w:eastAsia="Times New Roman" w:hAnsi="Verdana" w:cs="Segoe UI"/>
          <w:lang w:val="en-US" w:eastAsia="ru-RU"/>
        </w:rPr>
        <w:t>OneDrive</w:t>
      </w:r>
      <w:r w:rsidRPr="002E204A">
        <w:rPr>
          <w:rFonts w:ascii="Verdana" w:eastAsia="Times New Roman" w:hAnsi="Verdana" w:cs="Segoe UI"/>
          <w:lang w:eastAsia="ru-RU"/>
        </w:rPr>
        <w:t xml:space="preserve"> - расширяет возможности обучения на мобильных устройствах</w:t>
      </w:r>
      <w:r w:rsidR="00792D5D">
        <w:rPr>
          <w:rFonts w:ascii="Verdana" w:eastAsia="Times New Roman" w:hAnsi="Verdana" w:cs="Segoe UI"/>
          <w:lang w:eastAsia="ru-RU"/>
        </w:rPr>
        <w:t xml:space="preserve"> [45</w:t>
      </w:r>
      <w:r w:rsidR="00A24061" w:rsidRPr="002E204A">
        <w:rPr>
          <w:rFonts w:ascii="Verdana" w:eastAsia="Times New Roman" w:hAnsi="Verdana" w:cs="Segoe UI"/>
          <w:lang w:eastAsia="ru-RU"/>
        </w:rPr>
        <w:t>]</w:t>
      </w:r>
      <w:r w:rsidRPr="002E204A">
        <w:rPr>
          <w:rFonts w:ascii="Verdana" w:eastAsia="Times New Roman" w:hAnsi="Verdana" w:cs="Segoe UI"/>
          <w:lang w:eastAsia="ru-RU"/>
        </w:rPr>
        <w:t>.</w:t>
      </w:r>
    </w:p>
    <w:p w:rsidR="002C41FE" w:rsidRPr="002E204A" w:rsidRDefault="002C41FE" w:rsidP="001724A3">
      <w:pPr>
        <w:shd w:val="clear" w:color="auto" w:fill="FFFFFF"/>
        <w:spacing w:after="150" w:line="240" w:lineRule="auto"/>
        <w:rPr>
          <w:rFonts w:ascii="Verdana" w:eastAsia="Times New Roman" w:hAnsi="Verdana" w:cs="Segoe UI"/>
          <w:lang w:eastAsia="ru-RU"/>
        </w:rPr>
      </w:pPr>
      <w:r w:rsidRPr="002E204A">
        <w:rPr>
          <w:rFonts w:ascii="Verdana" w:eastAsia="Times New Roman" w:hAnsi="Verdana" w:cs="Segoe UI"/>
          <w:lang w:eastAsia="ru-RU"/>
        </w:rPr>
        <w:lastRenderedPageBreak/>
        <w:t xml:space="preserve">Учебный контент (файлы) из </w:t>
      </w:r>
      <w:r w:rsidRPr="002E204A">
        <w:rPr>
          <w:rFonts w:ascii="Verdana" w:eastAsia="Times New Roman" w:hAnsi="Verdana" w:cs="Segoe UI"/>
          <w:lang w:val="en-US" w:eastAsia="ru-RU"/>
        </w:rPr>
        <w:t>OneDrive</w:t>
      </w:r>
      <w:r w:rsidRPr="002E204A">
        <w:rPr>
          <w:rFonts w:ascii="Verdana" w:eastAsia="Times New Roman" w:hAnsi="Verdana" w:cs="Segoe UI"/>
          <w:lang w:eastAsia="ru-RU"/>
        </w:rPr>
        <w:t xml:space="preserve"> для бизнеса можно легко копировать в библиотеки документов сайтов </w:t>
      </w:r>
      <w:r w:rsidRPr="002E204A">
        <w:rPr>
          <w:rFonts w:ascii="Verdana" w:eastAsia="Times New Roman" w:hAnsi="Verdana" w:cs="Segoe UI"/>
          <w:lang w:val="en-US" w:eastAsia="ru-RU"/>
        </w:rPr>
        <w:t>SharePoint</w:t>
      </w:r>
      <w:r w:rsidR="00792D5D">
        <w:rPr>
          <w:rFonts w:ascii="Verdana" w:eastAsia="Times New Roman" w:hAnsi="Verdana" w:cs="Segoe UI"/>
          <w:lang w:eastAsia="ru-RU"/>
        </w:rPr>
        <w:t xml:space="preserve"> </w:t>
      </w:r>
      <w:r w:rsidR="00792D5D" w:rsidRPr="00792D5D">
        <w:rPr>
          <w:rFonts w:ascii="Verdana" w:eastAsia="Times New Roman" w:hAnsi="Verdana" w:cs="Segoe UI"/>
          <w:lang w:eastAsia="ru-RU"/>
        </w:rPr>
        <w:t>[52]</w:t>
      </w:r>
      <w:r w:rsidR="002A1FD4" w:rsidRPr="002E204A">
        <w:rPr>
          <w:rFonts w:ascii="Verdana" w:eastAsia="Times New Roman" w:hAnsi="Verdana" w:cs="Segoe UI"/>
          <w:lang w:eastAsia="ru-RU"/>
        </w:rPr>
        <w:t>.</w:t>
      </w:r>
    </w:p>
    <w:p w:rsidR="002C41FE" w:rsidRDefault="002A1FD4" w:rsidP="001724A3">
      <w:pPr>
        <w:shd w:val="clear" w:color="auto" w:fill="FFFFFF"/>
        <w:spacing w:after="150" w:line="240" w:lineRule="auto"/>
        <w:rPr>
          <w:rFonts w:ascii="Verdana" w:eastAsia="Times New Roman" w:hAnsi="Verdana" w:cs="Segoe UI"/>
          <w:lang w:eastAsia="ru-RU"/>
        </w:rPr>
      </w:pPr>
      <w:r w:rsidRPr="002E204A">
        <w:rPr>
          <w:rFonts w:ascii="Verdana" w:eastAsia="Times New Roman" w:hAnsi="Verdana" w:cs="Segoe UI"/>
          <w:lang w:eastAsia="ru-RU"/>
        </w:rPr>
        <w:t xml:space="preserve">Можно загрузить из </w:t>
      </w:r>
      <w:r w:rsidR="002C41FE" w:rsidRPr="002E204A">
        <w:rPr>
          <w:rFonts w:ascii="Verdana" w:eastAsia="Times New Roman" w:hAnsi="Verdana" w:cs="Segoe UI"/>
          <w:lang w:val="en-US" w:eastAsia="ru-RU"/>
        </w:rPr>
        <w:t>OneDrive</w:t>
      </w:r>
      <w:r w:rsidR="002C41FE" w:rsidRPr="002E204A">
        <w:rPr>
          <w:rFonts w:ascii="Verdana" w:eastAsia="Times New Roman" w:hAnsi="Verdana" w:cs="Segoe UI"/>
          <w:lang w:eastAsia="ru-RU"/>
        </w:rPr>
        <w:t xml:space="preserve"> для бизнеса</w:t>
      </w:r>
      <w:r w:rsidR="003A32A7">
        <w:rPr>
          <w:rFonts w:ascii="Verdana" w:eastAsia="Times New Roman" w:hAnsi="Verdana" w:cs="Segoe UI"/>
          <w:lang w:eastAsia="ru-RU"/>
        </w:rPr>
        <w:t xml:space="preserve"> на локальное устройство</w:t>
      </w:r>
      <w:r w:rsidR="00430939">
        <w:rPr>
          <w:rFonts w:ascii="Verdana" w:eastAsia="Times New Roman" w:hAnsi="Verdana" w:cs="Segoe UI"/>
          <w:lang w:eastAsia="ru-RU"/>
        </w:rPr>
        <w:t>, например,</w:t>
      </w:r>
      <w:r w:rsidR="002C41FE" w:rsidRPr="002E204A">
        <w:rPr>
          <w:rFonts w:ascii="Verdana" w:eastAsia="Times New Roman" w:hAnsi="Verdana" w:cs="Segoe UI"/>
          <w:lang w:eastAsia="ru-RU"/>
        </w:rPr>
        <w:t xml:space="preserve"> сразу несколько файлов в виде </w:t>
      </w:r>
      <w:r w:rsidR="002C41FE" w:rsidRPr="002E204A">
        <w:rPr>
          <w:rFonts w:ascii="Verdana" w:eastAsia="Times New Roman" w:hAnsi="Verdana" w:cs="Segoe UI"/>
          <w:lang w:val="en-US" w:eastAsia="ru-RU"/>
        </w:rPr>
        <w:t>Zip</w:t>
      </w:r>
      <w:r w:rsidR="003E57F6">
        <w:rPr>
          <w:rFonts w:ascii="Verdana" w:eastAsia="Times New Roman" w:hAnsi="Verdana" w:cs="Segoe UI"/>
          <w:lang w:eastAsia="ru-RU"/>
        </w:rPr>
        <w:t>-архива [53]</w:t>
      </w:r>
      <w:r w:rsidRPr="002E204A">
        <w:rPr>
          <w:rFonts w:ascii="Verdana" w:eastAsia="Times New Roman" w:hAnsi="Verdana" w:cs="Segoe UI"/>
          <w:lang w:eastAsia="ru-RU"/>
        </w:rPr>
        <w:t>.</w:t>
      </w:r>
    </w:p>
    <w:p w:rsidR="00F81B34" w:rsidRPr="00F81B34" w:rsidRDefault="00F81B34" w:rsidP="00F81B34">
      <w:pPr>
        <w:rPr>
          <w:rStyle w:val="20"/>
        </w:rPr>
      </w:pPr>
      <w:bookmarkStart w:id="46" w:name="_Toc484776843"/>
      <w:r>
        <w:rPr>
          <w:rStyle w:val="20"/>
        </w:rPr>
        <w:t xml:space="preserve">Пример работы сотрудников учебного заведения с </w:t>
      </w:r>
      <w:r>
        <w:rPr>
          <w:rStyle w:val="20"/>
          <w:lang w:val="en-US"/>
        </w:rPr>
        <w:t>OneDrive</w:t>
      </w:r>
      <w:r w:rsidRPr="00F81B34">
        <w:rPr>
          <w:rStyle w:val="20"/>
        </w:rPr>
        <w:t xml:space="preserve"> </w:t>
      </w:r>
      <w:r>
        <w:rPr>
          <w:rStyle w:val="20"/>
        </w:rPr>
        <w:t>для бизнеса</w:t>
      </w:r>
      <w:bookmarkEnd w:id="46"/>
    </w:p>
    <w:p w:rsidR="001724A3" w:rsidRDefault="00F81B34" w:rsidP="001724A3">
      <w:pPr>
        <w:rPr>
          <w:rFonts w:ascii="Verdana" w:hAnsi="Verdana"/>
        </w:rPr>
      </w:pPr>
      <w:r w:rsidRPr="00F81B34">
        <w:rPr>
          <w:rFonts w:ascii="Verdana" w:hAnsi="Verdana"/>
        </w:rPr>
        <w:t xml:space="preserve">OneDrive </w:t>
      </w:r>
      <w:r>
        <w:rPr>
          <w:rFonts w:ascii="Verdana" w:hAnsi="Verdana"/>
        </w:rPr>
        <w:t xml:space="preserve">для бизнеса в сочетании </w:t>
      </w:r>
      <w:r w:rsidRPr="00F81B34">
        <w:rPr>
          <w:rFonts w:ascii="Verdana" w:hAnsi="Verdana"/>
        </w:rPr>
        <w:t xml:space="preserve">с онлайн продуктами </w:t>
      </w:r>
      <w:proofErr w:type="spellStart"/>
      <w:r w:rsidRPr="00F81B34">
        <w:rPr>
          <w:rFonts w:ascii="Verdana" w:hAnsi="Verdana"/>
        </w:rPr>
        <w:t>Word</w:t>
      </w:r>
      <w:proofErr w:type="spellEnd"/>
      <w:r w:rsidRPr="00F81B34">
        <w:rPr>
          <w:rFonts w:ascii="Verdana" w:hAnsi="Verdana"/>
        </w:rPr>
        <w:t xml:space="preserve">, </w:t>
      </w:r>
      <w:proofErr w:type="spellStart"/>
      <w:r w:rsidRPr="00F81B34">
        <w:rPr>
          <w:rFonts w:ascii="Verdana" w:hAnsi="Verdana"/>
        </w:rPr>
        <w:t>PowerPoint</w:t>
      </w:r>
      <w:proofErr w:type="spellEnd"/>
      <w:r w:rsidRPr="00F81B34">
        <w:rPr>
          <w:rFonts w:ascii="Verdana" w:hAnsi="Verdana"/>
        </w:rPr>
        <w:t xml:space="preserve">, </w:t>
      </w:r>
      <w:r w:rsidR="00337457" w:rsidRPr="00F81B34">
        <w:rPr>
          <w:rFonts w:ascii="Verdana" w:hAnsi="Verdana"/>
        </w:rPr>
        <w:t>Excel</w:t>
      </w:r>
      <w:r w:rsidRPr="00F81B34">
        <w:rPr>
          <w:rFonts w:ascii="Verdana" w:hAnsi="Verdana"/>
        </w:rPr>
        <w:t>, дает всем сотрудникам</w:t>
      </w:r>
      <w:r>
        <w:rPr>
          <w:rFonts w:ascii="Verdana" w:hAnsi="Verdana"/>
        </w:rPr>
        <w:t xml:space="preserve"> учебного заведения</w:t>
      </w:r>
      <w:r w:rsidRPr="00F81B34">
        <w:rPr>
          <w:rFonts w:ascii="Verdana" w:hAnsi="Verdana"/>
        </w:rPr>
        <w:t xml:space="preserve"> свободу перемещения, теперь никто не привязан к </w:t>
      </w:r>
      <w:r>
        <w:rPr>
          <w:rFonts w:ascii="Verdana" w:hAnsi="Verdana"/>
        </w:rPr>
        <w:t xml:space="preserve">конкретному </w:t>
      </w:r>
      <w:r w:rsidRPr="00F81B34">
        <w:rPr>
          <w:rFonts w:ascii="Verdana" w:hAnsi="Verdana"/>
        </w:rPr>
        <w:t>компьютеру</w:t>
      </w:r>
      <w:r>
        <w:rPr>
          <w:rFonts w:ascii="Verdana" w:hAnsi="Verdana"/>
        </w:rPr>
        <w:t xml:space="preserve"> и</w:t>
      </w:r>
      <w:r w:rsidRPr="00F81B34">
        <w:rPr>
          <w:rFonts w:ascii="Verdana" w:hAnsi="Verdana"/>
        </w:rPr>
        <w:t xml:space="preserve"> кабинету</w:t>
      </w:r>
      <w:r>
        <w:rPr>
          <w:rFonts w:ascii="Verdana" w:hAnsi="Verdana"/>
        </w:rPr>
        <w:t>. Использование мо</w:t>
      </w:r>
      <w:r w:rsidR="003202B1">
        <w:rPr>
          <w:rFonts w:ascii="Verdana" w:hAnsi="Verdana"/>
        </w:rPr>
        <w:t>бильных приложений расширяет эту возможность</w:t>
      </w:r>
      <w:r>
        <w:rPr>
          <w:rFonts w:ascii="Verdana" w:hAnsi="Verdana"/>
        </w:rPr>
        <w:t>.</w:t>
      </w:r>
      <w:r w:rsidR="00430939">
        <w:rPr>
          <w:rFonts w:ascii="Verdana" w:hAnsi="Verdana"/>
        </w:rPr>
        <w:t xml:space="preserve"> </w:t>
      </w:r>
    </w:p>
    <w:p w:rsidR="00430939" w:rsidRDefault="00430939" w:rsidP="001724A3">
      <w:pPr>
        <w:rPr>
          <w:rStyle w:val="normaltextrun"/>
          <w:rFonts w:ascii="Verdana" w:hAnsi="Verdana"/>
        </w:rPr>
      </w:pPr>
      <w:r w:rsidRPr="001E3058">
        <w:rPr>
          <w:rStyle w:val="normaltextrun"/>
          <w:rFonts w:ascii="Verdana" w:hAnsi="Verdana"/>
        </w:rPr>
        <w:t xml:space="preserve">В </w:t>
      </w:r>
      <w:r w:rsidRPr="001E3058">
        <w:rPr>
          <w:rStyle w:val="normaltextrun"/>
          <w:rFonts w:ascii="Verdana" w:hAnsi="Verdana"/>
          <w:lang w:val="en-US"/>
        </w:rPr>
        <w:t>OneDrive</w:t>
      </w:r>
      <w:r w:rsidRPr="001E3058">
        <w:rPr>
          <w:rStyle w:val="normaltextrun"/>
          <w:rFonts w:ascii="Verdana" w:hAnsi="Verdana"/>
        </w:rPr>
        <w:t xml:space="preserve"> можно организовать </w:t>
      </w:r>
      <w:r>
        <w:rPr>
          <w:rStyle w:val="normaltextrun"/>
          <w:rFonts w:ascii="Verdana" w:hAnsi="Verdana"/>
        </w:rPr>
        <w:t xml:space="preserve">разнообразные </w:t>
      </w:r>
      <w:r w:rsidRPr="001E3058">
        <w:rPr>
          <w:rStyle w:val="normaltextrun"/>
          <w:rFonts w:ascii="Verdana" w:hAnsi="Verdana"/>
        </w:rPr>
        <w:t xml:space="preserve">опросы коллектива с помощью </w:t>
      </w:r>
      <w:r w:rsidRPr="00177E56">
        <w:rPr>
          <w:rStyle w:val="normaltextrun"/>
          <w:rFonts w:ascii="Verdana" w:hAnsi="Verdana"/>
        </w:rPr>
        <w:t>«</w:t>
      </w:r>
      <w:r w:rsidRPr="001E3058">
        <w:rPr>
          <w:rStyle w:val="normaltextrun"/>
          <w:rFonts w:ascii="Verdana" w:hAnsi="Verdana"/>
        </w:rPr>
        <w:t>Форма</w:t>
      </w:r>
      <w:r w:rsidRPr="00177E56">
        <w:rPr>
          <w:rStyle w:val="normaltextrun"/>
          <w:rFonts w:ascii="Verdana" w:hAnsi="Verdana"/>
        </w:rPr>
        <w:t xml:space="preserve"> </w:t>
      </w:r>
      <w:r w:rsidRPr="001E3058">
        <w:rPr>
          <w:rStyle w:val="normaltextrun"/>
          <w:rFonts w:ascii="Verdana" w:hAnsi="Verdana"/>
        </w:rPr>
        <w:t>в</w:t>
      </w:r>
      <w:r w:rsidRPr="00177E56">
        <w:rPr>
          <w:rStyle w:val="normaltextrun"/>
          <w:rFonts w:ascii="Verdana" w:hAnsi="Verdana"/>
        </w:rPr>
        <w:t xml:space="preserve"> </w:t>
      </w:r>
      <w:r w:rsidRPr="001E3058">
        <w:rPr>
          <w:rStyle w:val="normaltextrun"/>
          <w:rFonts w:ascii="Verdana" w:hAnsi="Verdana"/>
          <w:lang w:val="en-US"/>
        </w:rPr>
        <w:t>Excel</w:t>
      </w:r>
      <w:r w:rsidRPr="00177E56">
        <w:rPr>
          <w:rStyle w:val="normaltextrun"/>
          <w:rFonts w:ascii="Verdana" w:hAnsi="Verdana"/>
        </w:rPr>
        <w:t xml:space="preserve">» - </w:t>
      </w:r>
      <w:r w:rsidRPr="001E3058">
        <w:rPr>
          <w:rStyle w:val="normaltextrun"/>
          <w:rFonts w:ascii="Verdana" w:hAnsi="Verdana"/>
          <w:lang w:val="en-US"/>
        </w:rPr>
        <w:t>Microsoft</w:t>
      </w:r>
      <w:r w:rsidRPr="00177E56">
        <w:rPr>
          <w:rStyle w:val="normaltextrun"/>
          <w:rFonts w:ascii="Verdana" w:hAnsi="Verdana"/>
        </w:rPr>
        <w:t xml:space="preserve"> </w:t>
      </w:r>
      <w:r w:rsidRPr="001E3058">
        <w:rPr>
          <w:rStyle w:val="normaltextrun"/>
          <w:rFonts w:ascii="Verdana" w:hAnsi="Verdana"/>
          <w:lang w:val="en-US"/>
        </w:rPr>
        <w:t>Forms</w:t>
      </w:r>
      <w:r>
        <w:rPr>
          <w:rStyle w:val="normaltextrun"/>
          <w:rFonts w:ascii="Verdana" w:hAnsi="Verdana"/>
        </w:rPr>
        <w:t xml:space="preserve"> с последующим анализом результатов в </w:t>
      </w:r>
      <w:r>
        <w:rPr>
          <w:rStyle w:val="normaltextrun"/>
          <w:rFonts w:ascii="Verdana" w:hAnsi="Verdana"/>
          <w:lang w:val="en-US"/>
        </w:rPr>
        <w:t>Microsoft</w:t>
      </w:r>
      <w:r w:rsidRPr="00177E56">
        <w:rPr>
          <w:rStyle w:val="normaltextrun"/>
          <w:rFonts w:ascii="Verdana" w:hAnsi="Verdana"/>
        </w:rPr>
        <w:t xml:space="preserve"> </w:t>
      </w:r>
      <w:r>
        <w:rPr>
          <w:rStyle w:val="normaltextrun"/>
          <w:rFonts w:ascii="Verdana" w:hAnsi="Verdana"/>
          <w:lang w:val="en-US"/>
        </w:rPr>
        <w:t>Excel</w:t>
      </w:r>
      <w:r>
        <w:rPr>
          <w:rStyle w:val="normaltextrun"/>
          <w:rFonts w:ascii="Verdana" w:hAnsi="Verdana"/>
        </w:rPr>
        <w:t>:</w:t>
      </w:r>
    </w:p>
    <w:p w:rsidR="00430939" w:rsidRPr="00430939" w:rsidRDefault="00430939" w:rsidP="001724A3">
      <w:pPr>
        <w:rPr>
          <w:rFonts w:ascii="Verdana" w:hAnsi="Verdana"/>
        </w:rPr>
      </w:pPr>
      <w:r>
        <w:rPr>
          <w:noProof/>
          <w:lang w:eastAsia="ru-RU"/>
        </w:rPr>
        <w:drawing>
          <wp:inline distT="0" distB="0" distL="0" distR="0" wp14:anchorId="01CD3150" wp14:editId="37E9700D">
            <wp:extent cx="3943350" cy="56762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eDrive-Forms.jpg"/>
                    <pic:cNvPicPr/>
                  </pic:nvPicPr>
                  <pic:blipFill>
                    <a:blip r:embed="rId44">
                      <a:extLst>
                        <a:ext uri="{28A0092B-C50C-407E-A947-70E740481C1C}">
                          <a14:useLocalDpi xmlns:a14="http://schemas.microsoft.com/office/drawing/2010/main" val="0"/>
                        </a:ext>
                      </a:extLst>
                    </a:blip>
                    <a:stretch>
                      <a:fillRect/>
                    </a:stretch>
                  </pic:blipFill>
                  <pic:spPr>
                    <a:xfrm>
                      <a:off x="0" y="0"/>
                      <a:ext cx="3949123" cy="5684540"/>
                    </a:xfrm>
                    <a:prstGeom prst="rect">
                      <a:avLst/>
                    </a:prstGeom>
                  </pic:spPr>
                </pic:pic>
              </a:graphicData>
            </a:graphic>
          </wp:inline>
        </w:drawing>
      </w:r>
    </w:p>
    <w:p w:rsidR="00430939" w:rsidRPr="00430939" w:rsidRDefault="00430939" w:rsidP="00430939">
      <w:r>
        <w:rPr>
          <w:rStyle w:val="af6"/>
        </w:rPr>
        <w:t>Рис. 17</w:t>
      </w:r>
      <w:r w:rsidRPr="00655731">
        <w:rPr>
          <w:rStyle w:val="af6"/>
        </w:rPr>
        <w:t xml:space="preserve">. </w:t>
      </w:r>
      <w:r>
        <w:rPr>
          <w:rStyle w:val="af6"/>
        </w:rPr>
        <w:t xml:space="preserve">Создание опросов в </w:t>
      </w:r>
      <w:r>
        <w:rPr>
          <w:rStyle w:val="af6"/>
          <w:lang w:val="en-US"/>
        </w:rPr>
        <w:t>OneDrive</w:t>
      </w:r>
      <w:r w:rsidRPr="00430939">
        <w:rPr>
          <w:rStyle w:val="af6"/>
        </w:rPr>
        <w:t xml:space="preserve"> </w:t>
      </w:r>
      <w:r>
        <w:rPr>
          <w:rStyle w:val="af6"/>
        </w:rPr>
        <w:t xml:space="preserve">с помощью «Форма в </w:t>
      </w:r>
      <w:r>
        <w:rPr>
          <w:rStyle w:val="af6"/>
          <w:lang w:val="en-US"/>
        </w:rPr>
        <w:t>Excel</w:t>
      </w:r>
      <w:r>
        <w:rPr>
          <w:rStyle w:val="af6"/>
        </w:rPr>
        <w:t>»</w:t>
      </w:r>
    </w:p>
    <w:p w:rsidR="001724A3" w:rsidRPr="00643CD6" w:rsidRDefault="001724A3" w:rsidP="001724A3">
      <w:pPr>
        <w:rPr>
          <w:rFonts w:ascii="Verdana" w:eastAsia="Times New Roman" w:hAnsi="Verdana" w:cs="Segoe UI"/>
          <w:lang w:eastAsia="ru-RU"/>
        </w:rPr>
      </w:pPr>
      <w:r>
        <w:rPr>
          <w:rFonts w:ascii="Verdana" w:hAnsi="Verdana"/>
          <w:noProof/>
          <w:lang w:eastAsia="ru-RU"/>
        </w:rPr>
        <w:lastRenderedPageBreak/>
        <w:drawing>
          <wp:inline distT="0" distB="0" distL="0" distR="0" wp14:anchorId="117C8017" wp14:editId="704AA2E8">
            <wp:extent cx="114300" cy="552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jpg"/>
                    <pic:cNvPicPr/>
                  </pic:nvPicPr>
                  <pic:blipFill>
                    <a:blip r:embed="rId15">
                      <a:extLst>
                        <a:ext uri="{28A0092B-C50C-407E-A947-70E740481C1C}">
                          <a14:useLocalDpi xmlns:a14="http://schemas.microsoft.com/office/drawing/2010/main" val="0"/>
                        </a:ext>
                      </a:extLst>
                    </a:blip>
                    <a:stretch>
                      <a:fillRect/>
                    </a:stretch>
                  </pic:blipFill>
                  <pic:spPr>
                    <a:xfrm>
                      <a:off x="0" y="0"/>
                      <a:ext cx="114300" cy="552450"/>
                    </a:xfrm>
                    <a:prstGeom prst="rect">
                      <a:avLst/>
                    </a:prstGeom>
                  </pic:spPr>
                </pic:pic>
              </a:graphicData>
            </a:graphic>
          </wp:inline>
        </w:drawing>
      </w:r>
      <w:r w:rsidRPr="00643CD6">
        <w:rPr>
          <w:rFonts w:ascii="Verdana" w:eastAsia="Times New Roman" w:hAnsi="Verdana" w:cs="Segoe UI"/>
          <w:lang w:eastAsia="ru-RU"/>
        </w:rPr>
        <w:t>Более подробно об организации модульного обучения</w:t>
      </w:r>
      <w:r w:rsidR="00A24061" w:rsidRPr="00643CD6">
        <w:rPr>
          <w:rFonts w:ascii="Verdana" w:eastAsia="Times New Roman" w:hAnsi="Verdana" w:cs="Segoe UI"/>
          <w:lang w:eastAsia="ru-RU"/>
        </w:rPr>
        <w:t xml:space="preserve"> и работе с файлами в </w:t>
      </w:r>
      <w:r w:rsidR="00A24061" w:rsidRPr="00643CD6">
        <w:rPr>
          <w:rFonts w:ascii="Verdana" w:eastAsia="Times New Roman" w:hAnsi="Verdana" w:cs="Segoe UI"/>
          <w:lang w:val="en-US" w:eastAsia="ru-RU"/>
        </w:rPr>
        <w:t>OneDrive</w:t>
      </w:r>
      <w:r w:rsidRPr="00643CD6">
        <w:rPr>
          <w:rFonts w:ascii="Verdana" w:eastAsia="Times New Roman" w:hAnsi="Verdana" w:cs="Segoe UI"/>
          <w:lang w:eastAsia="ru-RU"/>
        </w:rPr>
        <w:t xml:space="preserve"> можно прочитать в инструкциях:</w:t>
      </w:r>
    </w:p>
    <w:p w:rsidR="001724A3" w:rsidRDefault="0022140D" w:rsidP="00A13F32">
      <w:pPr>
        <w:pStyle w:val="a3"/>
        <w:numPr>
          <w:ilvl w:val="0"/>
          <w:numId w:val="15"/>
        </w:numPr>
        <w:rPr>
          <w:rFonts w:ascii="Verdana" w:eastAsia="Times New Roman" w:hAnsi="Verdana" w:cs="Segoe UI"/>
          <w:color w:val="333333"/>
          <w:lang w:eastAsia="ru-RU"/>
        </w:rPr>
      </w:pPr>
      <w:hyperlink r:id="rId45" w:history="1">
        <w:r w:rsidR="001724A3" w:rsidRPr="006D5548">
          <w:rPr>
            <w:rStyle w:val="a4"/>
            <w:rFonts w:ascii="Verdana" w:eastAsia="Times New Roman" w:hAnsi="Verdana" w:cs="Segoe UI"/>
            <w:lang w:eastAsia="ru-RU"/>
          </w:rPr>
          <w:t>Алгоритм. Организация модульного обучения в OneDrive</w:t>
        </w:r>
      </w:hyperlink>
      <w:r w:rsidR="00643CD6">
        <w:rPr>
          <w:rStyle w:val="a4"/>
          <w:rFonts w:ascii="Verdana" w:eastAsia="Times New Roman" w:hAnsi="Verdana" w:cs="Segoe UI"/>
          <w:lang w:eastAsia="ru-RU"/>
        </w:rPr>
        <w:t>.</w:t>
      </w:r>
    </w:p>
    <w:p w:rsidR="001724A3" w:rsidRDefault="0022140D" w:rsidP="00A13F32">
      <w:pPr>
        <w:pStyle w:val="a3"/>
        <w:numPr>
          <w:ilvl w:val="0"/>
          <w:numId w:val="15"/>
        </w:numPr>
        <w:rPr>
          <w:rFonts w:ascii="Verdana" w:eastAsia="Times New Roman" w:hAnsi="Verdana" w:cs="Segoe UI"/>
          <w:color w:val="333333"/>
          <w:lang w:eastAsia="ru-RU"/>
        </w:rPr>
      </w:pPr>
      <w:hyperlink r:id="rId46" w:history="1">
        <w:r w:rsidR="001724A3" w:rsidRPr="006D5548">
          <w:rPr>
            <w:rStyle w:val="a4"/>
            <w:rFonts w:ascii="Verdana" w:eastAsia="Times New Roman" w:hAnsi="Verdana" w:cs="Segoe UI"/>
            <w:lang w:eastAsia="ru-RU"/>
          </w:rPr>
          <w:t>Создание учебно-методического комплекса обучающего модуля</w:t>
        </w:r>
      </w:hyperlink>
      <w:r w:rsidR="00643CD6">
        <w:rPr>
          <w:rStyle w:val="a4"/>
          <w:rFonts w:ascii="Verdana" w:eastAsia="Times New Roman" w:hAnsi="Verdana" w:cs="Segoe UI"/>
          <w:lang w:eastAsia="ru-RU"/>
        </w:rPr>
        <w:t>.</w:t>
      </w:r>
    </w:p>
    <w:p w:rsidR="001724A3" w:rsidRDefault="0022140D" w:rsidP="00A13F32">
      <w:pPr>
        <w:pStyle w:val="a3"/>
        <w:numPr>
          <w:ilvl w:val="0"/>
          <w:numId w:val="15"/>
        </w:numPr>
        <w:rPr>
          <w:rFonts w:ascii="Verdana" w:eastAsia="Times New Roman" w:hAnsi="Verdana" w:cs="Segoe UI"/>
          <w:color w:val="333333"/>
          <w:lang w:eastAsia="ru-RU"/>
        </w:rPr>
      </w:pPr>
      <w:hyperlink r:id="rId47" w:history="1">
        <w:r w:rsidR="001724A3" w:rsidRPr="006D5548">
          <w:rPr>
            <w:rStyle w:val="a4"/>
            <w:rFonts w:ascii="Verdana" w:eastAsia="Times New Roman" w:hAnsi="Verdana" w:cs="Segoe UI"/>
            <w:lang w:eastAsia="ru-RU"/>
          </w:rPr>
          <w:t>Организация групповой учебной работы в Office 365</w:t>
        </w:r>
      </w:hyperlink>
      <w:r w:rsidR="00643CD6">
        <w:rPr>
          <w:rStyle w:val="a4"/>
          <w:rFonts w:ascii="Verdana" w:eastAsia="Times New Roman" w:hAnsi="Verdana" w:cs="Segoe UI"/>
          <w:lang w:eastAsia="ru-RU"/>
        </w:rPr>
        <w:t>.</w:t>
      </w:r>
      <w:r w:rsidR="001724A3">
        <w:rPr>
          <w:rFonts w:ascii="Verdana" w:eastAsia="Times New Roman" w:hAnsi="Verdana" w:cs="Segoe UI"/>
          <w:color w:val="333333"/>
          <w:lang w:eastAsia="ru-RU"/>
        </w:rPr>
        <w:t xml:space="preserve"> </w:t>
      </w:r>
    </w:p>
    <w:p w:rsidR="001724A3" w:rsidRDefault="0022140D" w:rsidP="00A13F32">
      <w:pPr>
        <w:pStyle w:val="a3"/>
        <w:numPr>
          <w:ilvl w:val="0"/>
          <w:numId w:val="15"/>
        </w:numPr>
        <w:rPr>
          <w:rFonts w:ascii="Verdana" w:eastAsia="Times New Roman" w:hAnsi="Verdana" w:cs="Segoe UI"/>
          <w:color w:val="333333"/>
          <w:lang w:eastAsia="ru-RU"/>
        </w:rPr>
      </w:pPr>
      <w:hyperlink r:id="rId48" w:history="1">
        <w:r w:rsidR="001724A3" w:rsidRPr="00D37A61">
          <w:rPr>
            <w:rStyle w:val="a4"/>
            <w:rFonts w:ascii="Verdana" w:eastAsia="Times New Roman" w:hAnsi="Verdana" w:cs="Segoe UI"/>
            <w:lang w:eastAsia="ru-RU"/>
          </w:rPr>
          <w:t>Модератору. Использование приложения elearning365 Office 365 в учебном процессе</w:t>
        </w:r>
      </w:hyperlink>
      <w:r w:rsidR="00643CD6">
        <w:rPr>
          <w:rStyle w:val="a4"/>
          <w:rFonts w:ascii="Verdana" w:eastAsia="Times New Roman" w:hAnsi="Verdana" w:cs="Segoe UI"/>
          <w:lang w:eastAsia="ru-RU"/>
        </w:rPr>
        <w:t>.</w:t>
      </w:r>
    </w:p>
    <w:p w:rsidR="001724A3" w:rsidRPr="00C21D19" w:rsidRDefault="0022140D" w:rsidP="00A13F32">
      <w:pPr>
        <w:pStyle w:val="a3"/>
        <w:numPr>
          <w:ilvl w:val="0"/>
          <w:numId w:val="15"/>
        </w:numPr>
        <w:rPr>
          <w:rStyle w:val="a4"/>
          <w:rFonts w:ascii="Verdana" w:eastAsia="Times New Roman" w:hAnsi="Verdana" w:cs="Segoe UI"/>
          <w:color w:val="333333"/>
          <w:u w:val="none"/>
          <w:lang w:eastAsia="ru-RU"/>
        </w:rPr>
      </w:pPr>
      <w:hyperlink r:id="rId49" w:history="1">
        <w:r w:rsidR="001724A3" w:rsidRPr="00D37A61">
          <w:rPr>
            <w:rStyle w:val="a4"/>
            <w:rFonts w:ascii="Verdana" w:eastAsia="Times New Roman" w:hAnsi="Verdana" w:cs="Segoe UI"/>
            <w:lang w:eastAsia="ru-RU"/>
          </w:rPr>
          <w:t>Преподавателю. Организация контроля знаний с помощью Forms</w:t>
        </w:r>
      </w:hyperlink>
      <w:r w:rsidR="00643CD6">
        <w:rPr>
          <w:rStyle w:val="a4"/>
          <w:rFonts w:ascii="Verdana" w:eastAsia="Times New Roman" w:hAnsi="Verdana" w:cs="Segoe UI"/>
          <w:lang w:eastAsia="ru-RU"/>
        </w:rPr>
        <w:t>.</w:t>
      </w:r>
    </w:p>
    <w:p w:rsidR="001724A3" w:rsidRPr="003D064C" w:rsidRDefault="0022140D" w:rsidP="00A13F32">
      <w:pPr>
        <w:pStyle w:val="a3"/>
        <w:numPr>
          <w:ilvl w:val="0"/>
          <w:numId w:val="15"/>
        </w:numPr>
        <w:rPr>
          <w:rStyle w:val="a4"/>
          <w:rFonts w:ascii="Verdana" w:eastAsia="Times New Roman" w:hAnsi="Verdana" w:cs="Segoe UI"/>
          <w:color w:val="333333"/>
          <w:u w:val="none"/>
          <w:lang w:eastAsia="ru-RU"/>
        </w:rPr>
      </w:pPr>
      <w:hyperlink r:id="rId50" w:history="1">
        <w:r w:rsidR="001724A3" w:rsidRPr="00C21D19">
          <w:rPr>
            <w:rStyle w:val="a4"/>
            <w:rFonts w:ascii="Verdana" w:eastAsia="Times New Roman" w:hAnsi="Verdana" w:cs="Segoe UI"/>
            <w:lang w:eastAsia="ru-RU"/>
          </w:rPr>
          <w:t>Пользователю. Работаем с OneDrive Office 365</w:t>
        </w:r>
      </w:hyperlink>
      <w:r w:rsidR="00643CD6">
        <w:rPr>
          <w:rStyle w:val="a4"/>
          <w:rFonts w:ascii="Verdana" w:eastAsia="Times New Roman" w:hAnsi="Verdana" w:cs="Segoe UI"/>
          <w:lang w:eastAsia="ru-RU"/>
        </w:rPr>
        <w:t>.</w:t>
      </w:r>
      <w:r w:rsidR="003D064C">
        <w:rPr>
          <w:rStyle w:val="a4"/>
          <w:rFonts w:ascii="Verdana" w:eastAsia="Times New Roman" w:hAnsi="Verdana" w:cs="Segoe UI"/>
          <w:lang w:eastAsia="ru-RU"/>
        </w:rPr>
        <w:br/>
      </w:r>
    </w:p>
    <w:p w:rsidR="009C60B9" w:rsidRPr="005227BB" w:rsidRDefault="009C60B9" w:rsidP="009C60B9">
      <w:pPr>
        <w:pStyle w:val="1"/>
        <w:rPr>
          <w:lang w:val="en-US"/>
        </w:rPr>
      </w:pPr>
      <w:bookmarkStart w:id="47" w:name="_Сценарий_3._Организация"/>
      <w:bookmarkStart w:id="48" w:name="_Toc446659549"/>
      <w:bookmarkStart w:id="49" w:name="_Toc484776844"/>
      <w:bookmarkStart w:id="50" w:name="sc11"/>
      <w:bookmarkEnd w:id="47"/>
      <w:r>
        <w:t>Сценарий</w:t>
      </w:r>
      <w:r w:rsidRPr="001C50CF">
        <w:t xml:space="preserve"> 3. </w:t>
      </w:r>
      <w:r w:rsidR="001C50CF">
        <w:t xml:space="preserve">Организация обучения в режиме реального времени. </w:t>
      </w:r>
      <w:r>
        <w:t>Работа</w:t>
      </w:r>
      <w:r w:rsidRPr="005227BB">
        <w:rPr>
          <w:lang w:val="en-US"/>
        </w:rPr>
        <w:t xml:space="preserve"> </w:t>
      </w:r>
      <w:r>
        <w:t>с</w:t>
      </w:r>
      <w:r w:rsidRPr="005227BB">
        <w:rPr>
          <w:lang w:val="en-US"/>
        </w:rPr>
        <w:t xml:space="preserve"> </w:t>
      </w:r>
      <w:r>
        <w:rPr>
          <w:lang w:val="en-US"/>
        </w:rPr>
        <w:t>OneNote</w:t>
      </w:r>
      <w:r w:rsidRPr="005227BB">
        <w:rPr>
          <w:lang w:val="en-US"/>
        </w:rPr>
        <w:t xml:space="preserve">, </w:t>
      </w:r>
      <w:r>
        <w:rPr>
          <w:lang w:val="en-US"/>
        </w:rPr>
        <w:t>Class</w:t>
      </w:r>
      <w:r w:rsidRPr="005227BB">
        <w:rPr>
          <w:lang w:val="en-US"/>
        </w:rPr>
        <w:t xml:space="preserve"> </w:t>
      </w:r>
      <w:r>
        <w:rPr>
          <w:lang w:val="en-US"/>
        </w:rPr>
        <w:t>Notebook</w:t>
      </w:r>
      <w:bookmarkEnd w:id="48"/>
      <w:r w:rsidRPr="005227BB">
        <w:rPr>
          <w:lang w:val="en-US"/>
        </w:rPr>
        <w:t xml:space="preserve"> </w:t>
      </w:r>
      <w:r>
        <w:t>и</w:t>
      </w:r>
      <w:r w:rsidRPr="005227BB">
        <w:rPr>
          <w:lang w:val="en-US"/>
        </w:rPr>
        <w:t xml:space="preserve"> </w:t>
      </w:r>
      <w:r>
        <w:rPr>
          <w:lang w:val="en-US"/>
        </w:rPr>
        <w:t>Staff</w:t>
      </w:r>
      <w:r w:rsidRPr="005227BB">
        <w:rPr>
          <w:lang w:val="en-US"/>
        </w:rPr>
        <w:t xml:space="preserve"> </w:t>
      </w:r>
      <w:r>
        <w:rPr>
          <w:lang w:val="en-US"/>
        </w:rPr>
        <w:t>Notebook</w:t>
      </w:r>
      <w:bookmarkEnd w:id="49"/>
      <w:r w:rsidRPr="005227BB">
        <w:rPr>
          <w:lang w:val="en-US"/>
        </w:rPr>
        <w:br/>
      </w:r>
    </w:p>
    <w:bookmarkEnd w:id="50"/>
    <w:p w:rsidR="009C60B9" w:rsidRPr="008C4043" w:rsidRDefault="009C60B9" w:rsidP="009C60B9">
      <w:pPr>
        <w:rPr>
          <w:rFonts w:ascii="Verdana" w:hAnsi="Verdana"/>
        </w:rPr>
      </w:pPr>
      <w:r w:rsidRPr="008C4043">
        <w:rPr>
          <w:rFonts w:ascii="Verdana" w:hAnsi="Verdana"/>
        </w:rPr>
        <w:t xml:space="preserve">Программа </w:t>
      </w:r>
      <w:r w:rsidRPr="008C4043">
        <w:rPr>
          <w:rFonts w:ascii="Verdana" w:hAnsi="Verdana"/>
          <w:lang w:val="en-US"/>
        </w:rPr>
        <w:t>OneNote</w:t>
      </w:r>
      <w:r w:rsidRPr="008C4043">
        <w:rPr>
          <w:rFonts w:ascii="Verdana" w:hAnsi="Verdana"/>
        </w:rPr>
        <w:t xml:space="preserve"> доступна для всех платформ и устройств, что позволяет организовать эффективный процесс обучения с совместной работой всех сторон учебного процесса</w:t>
      </w:r>
      <w:r w:rsidR="007429D5">
        <w:rPr>
          <w:rFonts w:ascii="Verdana" w:hAnsi="Verdana"/>
        </w:rPr>
        <w:t xml:space="preserve"> (всех ролей)</w:t>
      </w:r>
      <w:r w:rsidRPr="008C4043">
        <w:rPr>
          <w:rFonts w:ascii="Verdana" w:hAnsi="Verdana"/>
        </w:rPr>
        <w:t xml:space="preserve"> в режиме реального времени.</w:t>
      </w:r>
    </w:p>
    <w:p w:rsidR="009C60B9" w:rsidRDefault="009C60B9" w:rsidP="009C60B9">
      <w:pPr>
        <w:rPr>
          <w:rFonts w:ascii="Verdana" w:hAnsi="Verdana" w:cs="Segoe UI"/>
        </w:rPr>
      </w:pPr>
      <w:r w:rsidRPr="00807165">
        <w:rPr>
          <w:rFonts w:ascii="Verdana" w:hAnsi="Verdana" w:cs="Segoe UI"/>
          <w:lang w:val="en-US"/>
        </w:rPr>
        <w:t>Class</w:t>
      </w:r>
      <w:r w:rsidRPr="00807165">
        <w:rPr>
          <w:rFonts w:ascii="Verdana" w:hAnsi="Verdana" w:cs="Segoe UI"/>
        </w:rPr>
        <w:t xml:space="preserve"> </w:t>
      </w:r>
      <w:r w:rsidRPr="00807165">
        <w:rPr>
          <w:rFonts w:ascii="Verdana" w:hAnsi="Verdana" w:cs="Segoe UI"/>
          <w:lang w:val="en-US"/>
        </w:rPr>
        <w:t>Notebook</w:t>
      </w:r>
      <w:r w:rsidRPr="00807165">
        <w:rPr>
          <w:rFonts w:ascii="Verdana" w:hAnsi="Verdana" w:cs="Segoe UI"/>
        </w:rPr>
        <w:t xml:space="preserve"> </w:t>
      </w:r>
      <w:r>
        <w:rPr>
          <w:rFonts w:ascii="Verdana" w:hAnsi="Verdana" w:cs="Segoe UI"/>
        </w:rPr>
        <w:t>- с</w:t>
      </w:r>
      <w:r w:rsidRPr="00807165">
        <w:rPr>
          <w:rFonts w:ascii="Verdana" w:hAnsi="Verdana" w:cs="Segoe UI"/>
        </w:rPr>
        <w:t>пециальный сервис создания записных книжек (</w:t>
      </w:r>
      <w:r w:rsidRPr="00807165">
        <w:rPr>
          <w:rFonts w:ascii="Verdana" w:hAnsi="Verdana" w:cs="Segoe UI"/>
          <w:lang w:val="en-US"/>
        </w:rPr>
        <w:t>OneNote</w:t>
      </w:r>
      <w:r>
        <w:rPr>
          <w:rFonts w:ascii="Verdana" w:hAnsi="Verdana" w:cs="Segoe UI"/>
        </w:rPr>
        <w:t xml:space="preserve"> для преподавателей</w:t>
      </w:r>
      <w:r w:rsidRPr="00807165">
        <w:rPr>
          <w:rFonts w:ascii="Verdana" w:hAnsi="Verdana" w:cs="Segoe UI"/>
        </w:rPr>
        <w:t>) позволяет преподавателям за считаные минуты подготовить идеальную образовательную среду</w:t>
      </w:r>
      <w:r w:rsidR="000C6D51">
        <w:rPr>
          <w:rFonts w:ascii="Verdana" w:hAnsi="Verdana" w:cs="Segoe UI"/>
        </w:rPr>
        <w:t>,</w:t>
      </w:r>
      <w:r w:rsidR="003D064C" w:rsidRPr="003D064C">
        <w:rPr>
          <w:rFonts w:ascii="Verdana" w:hAnsi="Verdana" w:cs="Segoe UI"/>
        </w:rPr>
        <w:t xml:space="preserve"> </w:t>
      </w:r>
      <w:r w:rsidR="003D064C">
        <w:rPr>
          <w:rFonts w:ascii="Verdana" w:hAnsi="Verdana" w:cs="Segoe UI"/>
        </w:rPr>
        <w:t>при этом преподаватель может добавлять и удалять обучаемых (администрировать записную книжку)</w:t>
      </w:r>
      <w:r w:rsidRPr="00807165">
        <w:rPr>
          <w:rFonts w:ascii="Verdana" w:hAnsi="Verdana" w:cs="Segoe UI"/>
        </w:rPr>
        <w:t>.</w:t>
      </w:r>
    </w:p>
    <w:p w:rsidR="009C60B9" w:rsidRDefault="009C60B9" w:rsidP="009C60B9">
      <w:pPr>
        <w:rPr>
          <w:rFonts w:ascii="Verdana" w:hAnsi="Verdana" w:cs="Segoe UI"/>
        </w:rPr>
      </w:pPr>
      <w:r w:rsidRPr="00807165">
        <w:rPr>
          <w:rFonts w:ascii="Verdana" w:hAnsi="Verdana" w:cs="Segoe UI"/>
        </w:rPr>
        <w:t xml:space="preserve">С помощью этого сервиса в </w:t>
      </w:r>
      <w:r w:rsidRPr="00807165">
        <w:rPr>
          <w:rFonts w:ascii="Verdana" w:hAnsi="Verdana" w:cs="Segoe UI"/>
          <w:lang w:val="en-US"/>
        </w:rPr>
        <w:t>Office</w:t>
      </w:r>
      <w:r w:rsidRPr="00807165">
        <w:rPr>
          <w:rFonts w:ascii="Verdana" w:hAnsi="Verdana" w:cs="Segoe UI"/>
        </w:rPr>
        <w:t xml:space="preserve"> 365 преподаватели могут быстро создать личное пространство для каждого учащегося, библиотеку содержимого для раздаточных материалов, а также область для совместной работы на занятиях и обсуждения творческих заданий — и все это на базе одной записной книжки </w:t>
      </w:r>
      <w:r w:rsidRPr="00807165">
        <w:rPr>
          <w:rFonts w:ascii="Verdana" w:hAnsi="Verdana" w:cs="Segoe UI"/>
          <w:lang w:val="en-US"/>
        </w:rPr>
        <w:t>OneNote</w:t>
      </w:r>
      <w:r w:rsidRPr="00807165">
        <w:rPr>
          <w:rFonts w:ascii="Verdana" w:hAnsi="Verdana" w:cs="Segoe UI"/>
        </w:rPr>
        <w:t xml:space="preserve"> </w:t>
      </w:r>
      <w:r w:rsidR="007429D5">
        <w:rPr>
          <w:rFonts w:ascii="Verdana" w:hAnsi="Verdana" w:cs="Segoe UI"/>
        </w:rPr>
        <w:t>[31</w:t>
      </w:r>
      <w:r w:rsidRPr="00807165">
        <w:rPr>
          <w:rFonts w:ascii="Verdana" w:hAnsi="Verdana" w:cs="Segoe UI"/>
        </w:rPr>
        <w:t>].</w:t>
      </w:r>
    </w:p>
    <w:p w:rsidR="009C60B9" w:rsidRDefault="009C60B9" w:rsidP="009C60B9">
      <w:r>
        <w:rPr>
          <w:noProof/>
          <w:lang w:eastAsia="ru-RU"/>
        </w:rPr>
        <w:lastRenderedPageBreak/>
        <w:drawing>
          <wp:inline distT="0" distB="0" distL="0" distR="0" wp14:anchorId="7A589317" wp14:editId="330FE074">
            <wp:extent cx="4991100" cy="4495458"/>
            <wp:effectExtent l="0" t="0" r="0" b="63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365-21-01-feb16-03.jpg"/>
                    <pic:cNvPicPr/>
                  </pic:nvPicPr>
                  <pic:blipFill>
                    <a:blip r:embed="rId51">
                      <a:extLst>
                        <a:ext uri="{28A0092B-C50C-407E-A947-70E740481C1C}">
                          <a14:useLocalDpi xmlns:a14="http://schemas.microsoft.com/office/drawing/2010/main" val="0"/>
                        </a:ext>
                      </a:extLst>
                    </a:blip>
                    <a:stretch>
                      <a:fillRect/>
                    </a:stretch>
                  </pic:blipFill>
                  <pic:spPr>
                    <a:xfrm>
                      <a:off x="0" y="0"/>
                      <a:ext cx="5010758" cy="4513164"/>
                    </a:xfrm>
                    <a:prstGeom prst="rect">
                      <a:avLst/>
                    </a:prstGeom>
                  </pic:spPr>
                </pic:pic>
              </a:graphicData>
            </a:graphic>
          </wp:inline>
        </w:drawing>
      </w:r>
    </w:p>
    <w:p w:rsidR="00F06BA5" w:rsidRPr="00F06BA5" w:rsidRDefault="00430939" w:rsidP="00F06BA5">
      <w:pPr>
        <w:rPr>
          <w:color w:val="000000" w:themeColor="text1"/>
        </w:rPr>
      </w:pPr>
      <w:r>
        <w:rPr>
          <w:rStyle w:val="af6"/>
          <w:color w:val="000000" w:themeColor="text1"/>
        </w:rPr>
        <w:t>Рис. 18</w:t>
      </w:r>
      <w:r w:rsidR="00F06BA5" w:rsidRPr="00F06BA5">
        <w:rPr>
          <w:rStyle w:val="af6"/>
          <w:color w:val="000000" w:themeColor="text1"/>
        </w:rPr>
        <w:t xml:space="preserve">. Создание записной книжки группы </w:t>
      </w:r>
      <w:r w:rsidR="00F06BA5" w:rsidRPr="00F06BA5">
        <w:rPr>
          <w:rStyle w:val="af6"/>
          <w:color w:val="000000" w:themeColor="text1"/>
          <w:lang w:val="en-US"/>
        </w:rPr>
        <w:t>Office</w:t>
      </w:r>
      <w:r w:rsidR="00F06BA5" w:rsidRPr="00F06BA5">
        <w:rPr>
          <w:rStyle w:val="af6"/>
          <w:color w:val="000000" w:themeColor="text1"/>
        </w:rPr>
        <w:t xml:space="preserve"> 365 с помощью </w:t>
      </w:r>
      <w:r w:rsidR="00F06BA5" w:rsidRPr="00F06BA5">
        <w:rPr>
          <w:rStyle w:val="af6"/>
          <w:color w:val="000000" w:themeColor="text1"/>
          <w:lang w:val="en-US"/>
        </w:rPr>
        <w:t>OneNote</w:t>
      </w:r>
      <w:r w:rsidR="00F06BA5" w:rsidRPr="00F06BA5">
        <w:rPr>
          <w:rStyle w:val="af6"/>
          <w:color w:val="000000" w:themeColor="text1"/>
        </w:rPr>
        <w:t xml:space="preserve"> </w:t>
      </w:r>
      <w:r w:rsidR="00F06BA5" w:rsidRPr="00F06BA5">
        <w:rPr>
          <w:rStyle w:val="af6"/>
          <w:color w:val="000000" w:themeColor="text1"/>
          <w:lang w:val="en-US"/>
        </w:rPr>
        <w:t>Class</w:t>
      </w:r>
      <w:r w:rsidR="00F06BA5" w:rsidRPr="00F06BA5">
        <w:rPr>
          <w:rStyle w:val="af6"/>
          <w:color w:val="000000" w:themeColor="text1"/>
        </w:rPr>
        <w:t xml:space="preserve"> </w:t>
      </w:r>
      <w:r w:rsidR="00F06BA5" w:rsidRPr="00F06BA5">
        <w:rPr>
          <w:rStyle w:val="af6"/>
          <w:color w:val="000000" w:themeColor="text1"/>
          <w:lang w:val="en-US"/>
        </w:rPr>
        <w:t>Notebook</w:t>
      </w:r>
      <w:r w:rsidR="00F06BA5" w:rsidRPr="00F06BA5">
        <w:rPr>
          <w:rStyle w:val="af6"/>
          <w:color w:val="000000" w:themeColor="text1"/>
        </w:rPr>
        <w:t xml:space="preserve"> и поиск папки со</w:t>
      </w:r>
      <w:r w:rsidR="007904C9">
        <w:rPr>
          <w:rStyle w:val="af6"/>
          <w:color w:val="000000" w:themeColor="text1"/>
        </w:rPr>
        <w:t xml:space="preserve"> сохраненной</w:t>
      </w:r>
      <w:r w:rsidR="00F06BA5" w:rsidRPr="00F06BA5">
        <w:rPr>
          <w:rStyle w:val="af6"/>
          <w:color w:val="000000" w:themeColor="text1"/>
        </w:rPr>
        <w:t xml:space="preserve"> ссылкой на записную книжку в </w:t>
      </w:r>
      <w:r w:rsidR="00F06BA5" w:rsidRPr="00F06BA5">
        <w:rPr>
          <w:rStyle w:val="af6"/>
          <w:color w:val="000000" w:themeColor="text1"/>
          <w:lang w:val="en-US"/>
        </w:rPr>
        <w:t>OneDrive</w:t>
      </w:r>
      <w:r w:rsidR="00F06BA5" w:rsidRPr="00F06BA5">
        <w:rPr>
          <w:rStyle w:val="af6"/>
          <w:color w:val="000000" w:themeColor="text1"/>
        </w:rPr>
        <w:t xml:space="preserve"> </w:t>
      </w:r>
    </w:p>
    <w:p w:rsidR="00F06BA5" w:rsidRPr="00F06BA5" w:rsidRDefault="00F06BA5" w:rsidP="009C60B9">
      <w:pPr>
        <w:rPr>
          <w:color w:val="000000" w:themeColor="text1"/>
        </w:rPr>
      </w:pPr>
    </w:p>
    <w:p w:rsidR="009C60B9" w:rsidRPr="002E204A" w:rsidRDefault="009C60B9" w:rsidP="009C60B9">
      <w:pPr>
        <w:rPr>
          <w:rFonts w:ascii="Verdana" w:hAnsi="Verdana" w:cs="Segoe UI"/>
          <w:color w:val="000000" w:themeColor="text1"/>
        </w:rPr>
      </w:pPr>
      <w:r w:rsidRPr="002E204A">
        <w:rPr>
          <w:rFonts w:ascii="Verdana" w:hAnsi="Verdana" w:cs="Segoe UI"/>
          <w:color w:val="000000" w:themeColor="text1"/>
        </w:rPr>
        <w:t xml:space="preserve">Найти записную книжку для занятий после создания с помощью </w:t>
      </w:r>
      <w:r w:rsidRPr="002E204A">
        <w:rPr>
          <w:rFonts w:ascii="Verdana" w:hAnsi="Verdana" w:cs="Segoe UI"/>
          <w:color w:val="000000" w:themeColor="text1"/>
          <w:lang w:val="en-US"/>
        </w:rPr>
        <w:t>Class</w:t>
      </w:r>
      <w:r w:rsidRPr="002E204A">
        <w:rPr>
          <w:rFonts w:ascii="Verdana" w:hAnsi="Verdana" w:cs="Segoe UI"/>
          <w:color w:val="000000" w:themeColor="text1"/>
        </w:rPr>
        <w:t xml:space="preserve"> </w:t>
      </w:r>
      <w:r w:rsidRPr="002E204A">
        <w:rPr>
          <w:rFonts w:ascii="Verdana" w:hAnsi="Verdana" w:cs="Segoe UI"/>
          <w:color w:val="000000" w:themeColor="text1"/>
          <w:lang w:val="en-US"/>
        </w:rPr>
        <w:t>Notebook</w:t>
      </w:r>
      <w:r w:rsidRPr="002E204A">
        <w:rPr>
          <w:rFonts w:ascii="Verdana" w:hAnsi="Verdana" w:cs="Segoe UI"/>
          <w:color w:val="000000" w:themeColor="text1"/>
        </w:rPr>
        <w:t xml:space="preserve"> вы можете в </w:t>
      </w:r>
      <w:r w:rsidRPr="002E204A">
        <w:rPr>
          <w:rFonts w:ascii="Verdana" w:hAnsi="Verdana" w:cs="Segoe UI"/>
          <w:color w:val="000000" w:themeColor="text1"/>
          <w:lang w:val="en-US"/>
        </w:rPr>
        <w:t>OneDrive</w:t>
      </w:r>
      <w:r w:rsidRPr="002E204A">
        <w:rPr>
          <w:rFonts w:ascii="Verdana" w:hAnsi="Verdana" w:cs="Segoe UI"/>
          <w:color w:val="000000" w:themeColor="text1"/>
        </w:rPr>
        <w:t>: «Файлы» – «Записные книжки для занятий».</w:t>
      </w:r>
    </w:p>
    <w:p w:rsidR="009C60B9" w:rsidRPr="002E204A" w:rsidRDefault="009C60B9" w:rsidP="009C60B9">
      <w:pPr>
        <w:rPr>
          <w:rFonts w:ascii="Verdana" w:hAnsi="Verdana" w:cs="Segoe UI"/>
          <w:b/>
          <w:color w:val="000000" w:themeColor="text1"/>
        </w:rPr>
      </w:pPr>
      <w:r w:rsidRPr="002E204A">
        <w:rPr>
          <w:rFonts w:ascii="Verdana" w:hAnsi="Verdana" w:cs="Segoe UI"/>
          <w:color w:val="000000" w:themeColor="text1"/>
        </w:rPr>
        <w:t xml:space="preserve">В </w:t>
      </w:r>
      <w:r w:rsidRPr="002E204A">
        <w:rPr>
          <w:rFonts w:ascii="Verdana" w:hAnsi="Verdana" w:cs="Segoe UI"/>
          <w:color w:val="000000" w:themeColor="text1"/>
          <w:lang w:val="en-US"/>
        </w:rPr>
        <w:t>Class</w:t>
      </w:r>
      <w:r w:rsidRPr="002E204A">
        <w:rPr>
          <w:rFonts w:ascii="Verdana" w:hAnsi="Verdana" w:cs="Segoe UI"/>
          <w:color w:val="000000" w:themeColor="text1"/>
        </w:rPr>
        <w:t xml:space="preserve"> </w:t>
      </w:r>
      <w:r w:rsidRPr="002E204A">
        <w:rPr>
          <w:rFonts w:ascii="Verdana" w:hAnsi="Verdana" w:cs="Segoe UI"/>
          <w:color w:val="000000" w:themeColor="text1"/>
          <w:lang w:val="en-US"/>
        </w:rPr>
        <w:t>Notebook</w:t>
      </w:r>
      <w:r w:rsidRPr="002E204A">
        <w:rPr>
          <w:rFonts w:ascii="Verdana" w:hAnsi="Verdana" w:cs="Segoe UI"/>
          <w:color w:val="000000" w:themeColor="text1"/>
        </w:rPr>
        <w:t xml:space="preserve"> можно вводить имена всех обучаемых из групп </w:t>
      </w:r>
      <w:r w:rsidRPr="002E204A">
        <w:rPr>
          <w:rFonts w:ascii="Verdana" w:hAnsi="Verdana" w:cs="Segoe UI"/>
          <w:color w:val="000000" w:themeColor="text1"/>
          <w:lang w:val="en-US"/>
        </w:rPr>
        <w:t>Office</w:t>
      </w:r>
      <w:r w:rsidRPr="002E204A">
        <w:rPr>
          <w:rFonts w:ascii="Verdana" w:hAnsi="Verdana" w:cs="Segoe UI"/>
          <w:color w:val="000000" w:themeColor="text1"/>
        </w:rPr>
        <w:t xml:space="preserve"> 365 путем добавления только имени группы. Чтобы автоматизировать добавление пользователей в группу, можно организовать самостоятельную запись в группы </w:t>
      </w:r>
      <w:r w:rsidRPr="002E204A">
        <w:rPr>
          <w:rFonts w:ascii="Verdana" w:hAnsi="Verdana" w:cs="Segoe UI"/>
          <w:color w:val="000000" w:themeColor="text1"/>
          <w:lang w:val="en-US"/>
        </w:rPr>
        <w:t>Outlook</w:t>
      </w:r>
      <w:r w:rsidRPr="002E204A">
        <w:rPr>
          <w:rFonts w:ascii="Verdana" w:hAnsi="Verdana" w:cs="Segoe UI"/>
          <w:color w:val="000000" w:themeColor="text1"/>
        </w:rPr>
        <w:t xml:space="preserve">. Для этого необходимо предусмотреть вариант самостоятельной записи пользователя в группу на этапе первоначального входа в </w:t>
      </w:r>
      <w:r w:rsidRPr="002E204A">
        <w:rPr>
          <w:rFonts w:ascii="Verdana" w:hAnsi="Verdana" w:cs="Segoe UI"/>
          <w:color w:val="000000" w:themeColor="text1"/>
          <w:lang w:val="en-US"/>
        </w:rPr>
        <w:t>Office</w:t>
      </w:r>
      <w:r w:rsidRPr="002E204A">
        <w:rPr>
          <w:rFonts w:ascii="Verdana" w:hAnsi="Verdana" w:cs="Segoe UI"/>
          <w:color w:val="000000" w:themeColor="text1"/>
        </w:rPr>
        <w:t xml:space="preserve"> 365.</w:t>
      </w:r>
      <w:r w:rsidR="002A1FD4" w:rsidRPr="002E204A">
        <w:rPr>
          <w:rFonts w:ascii="Verdana" w:hAnsi="Verdana" w:cs="Segoe UI"/>
          <w:color w:val="000000" w:themeColor="text1"/>
        </w:rPr>
        <w:t xml:space="preserve"> </w:t>
      </w:r>
      <w:r w:rsidR="002A1FD4" w:rsidRPr="002E204A">
        <w:rPr>
          <w:rFonts w:ascii="Verdana" w:hAnsi="Verdana" w:cs="Segoe UI"/>
          <w:color w:val="000000" w:themeColor="text1"/>
          <w:lang w:val="en-US"/>
        </w:rPr>
        <w:t>Class</w:t>
      </w:r>
      <w:r w:rsidR="002A1FD4" w:rsidRPr="002E204A">
        <w:rPr>
          <w:rFonts w:ascii="Verdana" w:hAnsi="Verdana" w:cs="Segoe UI"/>
          <w:color w:val="000000" w:themeColor="text1"/>
        </w:rPr>
        <w:t xml:space="preserve"> </w:t>
      </w:r>
      <w:r w:rsidR="002A1FD4" w:rsidRPr="002E204A">
        <w:rPr>
          <w:rFonts w:ascii="Verdana" w:hAnsi="Verdana" w:cs="Segoe UI"/>
          <w:color w:val="000000" w:themeColor="text1"/>
          <w:lang w:val="en-US"/>
        </w:rPr>
        <w:t>Notebook</w:t>
      </w:r>
      <w:r w:rsidR="002A1FD4" w:rsidRPr="002E204A">
        <w:rPr>
          <w:rFonts w:ascii="Verdana" w:hAnsi="Verdana" w:cs="Segoe UI"/>
          <w:color w:val="000000" w:themeColor="text1"/>
        </w:rPr>
        <w:t xml:space="preserve"> теперь доступен и в </w:t>
      </w:r>
      <w:r w:rsidR="002A1FD4" w:rsidRPr="002E204A">
        <w:rPr>
          <w:rFonts w:ascii="Verdana" w:hAnsi="Verdana" w:cs="Segoe UI"/>
          <w:color w:val="000000" w:themeColor="text1"/>
          <w:lang w:val="en-US"/>
        </w:rPr>
        <w:t>OneNote</w:t>
      </w:r>
      <w:r w:rsidR="002A1FD4" w:rsidRPr="002E204A">
        <w:rPr>
          <w:rFonts w:ascii="Verdana" w:hAnsi="Verdana" w:cs="Segoe UI"/>
          <w:color w:val="000000" w:themeColor="text1"/>
        </w:rPr>
        <w:t xml:space="preserve"> </w:t>
      </w:r>
      <w:r w:rsidR="002A1FD4" w:rsidRPr="002E204A">
        <w:rPr>
          <w:rFonts w:ascii="Verdana" w:hAnsi="Verdana" w:cs="Segoe UI"/>
          <w:color w:val="000000" w:themeColor="text1"/>
          <w:lang w:val="en-US"/>
        </w:rPr>
        <w:t>Online</w:t>
      </w:r>
      <w:r w:rsidR="007429D5">
        <w:rPr>
          <w:rFonts w:ascii="Verdana" w:hAnsi="Verdana" w:cs="Segoe UI"/>
          <w:color w:val="000000" w:themeColor="text1"/>
        </w:rPr>
        <w:t xml:space="preserve"> </w:t>
      </w:r>
      <w:r w:rsidR="007429D5" w:rsidRPr="00404C7C">
        <w:rPr>
          <w:rFonts w:ascii="Verdana" w:hAnsi="Verdana" w:cs="Segoe UI"/>
          <w:color w:val="000000" w:themeColor="text1"/>
        </w:rPr>
        <w:t>[54]</w:t>
      </w:r>
      <w:r w:rsidR="002A1FD4" w:rsidRPr="002E204A">
        <w:rPr>
          <w:rFonts w:ascii="Verdana" w:hAnsi="Verdana"/>
          <w:color w:val="333333"/>
        </w:rPr>
        <w:t>.</w:t>
      </w:r>
    </w:p>
    <w:p w:rsidR="009C60B9" w:rsidRDefault="009C60B9" w:rsidP="009C60B9">
      <w:pPr>
        <w:rPr>
          <w:rFonts w:ascii="Verdana" w:hAnsi="Verdana" w:cs="Segoe UI"/>
          <w:color w:val="000000" w:themeColor="text1"/>
        </w:rPr>
      </w:pPr>
      <w:r w:rsidRPr="002E204A">
        <w:rPr>
          <w:rFonts w:ascii="Verdana" w:hAnsi="Verdana" w:cs="Segoe UI"/>
          <w:color w:val="000000" w:themeColor="text1"/>
        </w:rPr>
        <w:t xml:space="preserve">Настольное приложение </w:t>
      </w:r>
      <w:r w:rsidRPr="002E204A">
        <w:rPr>
          <w:rFonts w:ascii="Verdana" w:hAnsi="Verdana" w:cs="Segoe UI"/>
          <w:color w:val="000000" w:themeColor="text1"/>
          <w:lang w:val="en-US"/>
        </w:rPr>
        <w:t>OneNote</w:t>
      </w:r>
      <w:r w:rsidRPr="002E204A">
        <w:rPr>
          <w:rFonts w:ascii="Verdana" w:hAnsi="Verdana" w:cs="Segoe UI"/>
          <w:color w:val="000000" w:themeColor="text1"/>
        </w:rPr>
        <w:t xml:space="preserve"> расширяет возможности педагога в организации учебного процесса и в ходе него с помощью дополнительных инструментов.</w:t>
      </w:r>
    </w:p>
    <w:p w:rsidR="00FB19D9" w:rsidRPr="00FB19D9" w:rsidRDefault="00FB19D9" w:rsidP="009C60B9">
      <w:pPr>
        <w:rPr>
          <w:rFonts w:ascii="Verdana" w:hAnsi="Verdana" w:cs="Segoe UI"/>
          <w:color w:val="000000" w:themeColor="text1"/>
        </w:rPr>
      </w:pPr>
      <w:r>
        <w:rPr>
          <w:rFonts w:ascii="Verdana" w:hAnsi="Verdana" w:cs="Segoe UI"/>
          <w:color w:val="000000" w:themeColor="text1"/>
        </w:rPr>
        <w:t xml:space="preserve">На базе </w:t>
      </w:r>
      <w:r>
        <w:rPr>
          <w:rFonts w:ascii="Verdana" w:hAnsi="Verdana" w:cs="Segoe UI"/>
          <w:color w:val="000000" w:themeColor="text1"/>
          <w:lang w:val="en-US"/>
        </w:rPr>
        <w:t>OneNote</w:t>
      </w:r>
      <w:r w:rsidRPr="00FB19D9">
        <w:rPr>
          <w:rFonts w:ascii="Verdana" w:hAnsi="Verdana" w:cs="Segoe UI"/>
          <w:color w:val="000000" w:themeColor="text1"/>
        </w:rPr>
        <w:t xml:space="preserve"> </w:t>
      </w:r>
      <w:r>
        <w:rPr>
          <w:rFonts w:ascii="Verdana" w:hAnsi="Verdana" w:cs="Segoe UI"/>
          <w:color w:val="000000" w:themeColor="text1"/>
          <w:lang w:val="en-US"/>
        </w:rPr>
        <w:t>Online</w:t>
      </w:r>
      <w:r w:rsidRPr="00FB19D9">
        <w:rPr>
          <w:rFonts w:ascii="Verdana" w:hAnsi="Verdana" w:cs="Segoe UI"/>
          <w:color w:val="000000" w:themeColor="text1"/>
        </w:rPr>
        <w:t xml:space="preserve"> </w:t>
      </w:r>
      <w:r>
        <w:rPr>
          <w:rFonts w:ascii="Verdana" w:hAnsi="Verdana" w:cs="Segoe UI"/>
          <w:color w:val="000000" w:themeColor="text1"/>
        </w:rPr>
        <w:t>можно организовать, например, веб-квест</w:t>
      </w:r>
      <w:r w:rsidR="00614A80">
        <w:rPr>
          <w:rFonts w:ascii="Verdana" w:hAnsi="Verdana" w:cs="Segoe UI"/>
          <w:color w:val="000000" w:themeColor="text1"/>
        </w:rPr>
        <w:t>;</w:t>
      </w:r>
      <w:r>
        <w:rPr>
          <w:rFonts w:ascii="Verdana" w:hAnsi="Verdana" w:cs="Segoe UI"/>
          <w:color w:val="000000" w:themeColor="text1"/>
        </w:rPr>
        <w:t xml:space="preserve"> организовать уроки с использованием разнообра</w:t>
      </w:r>
      <w:r w:rsidR="00614A80">
        <w:rPr>
          <w:rFonts w:ascii="Verdana" w:hAnsi="Verdana" w:cs="Segoe UI"/>
          <w:color w:val="000000" w:themeColor="text1"/>
        </w:rPr>
        <w:t>зных мультимедийных компонентов; привлечь родителей к участию в образовательном процессе и т.п.</w:t>
      </w:r>
    </w:p>
    <w:p w:rsidR="0070526D" w:rsidRDefault="009C60B9" w:rsidP="00810B1B">
      <w:pPr>
        <w:rPr>
          <w:rFonts w:ascii="Verdana" w:eastAsia="Times New Roman" w:hAnsi="Verdana" w:cs="Segoe UI"/>
          <w:color w:val="000000" w:themeColor="text1"/>
          <w:lang w:eastAsia="ru-RU"/>
        </w:rPr>
      </w:pPr>
      <w:r w:rsidRPr="00F06BA5">
        <w:rPr>
          <w:rFonts w:ascii="Verdana" w:hAnsi="Verdana"/>
          <w:noProof/>
          <w:color w:val="000000" w:themeColor="text1"/>
          <w:lang w:eastAsia="ru-RU"/>
        </w:rPr>
        <w:lastRenderedPageBreak/>
        <w:drawing>
          <wp:inline distT="0" distB="0" distL="0" distR="0" wp14:anchorId="032288CD" wp14:editId="5EE6DEF6">
            <wp:extent cx="114300" cy="552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jpg"/>
                    <pic:cNvPicPr/>
                  </pic:nvPicPr>
                  <pic:blipFill>
                    <a:blip r:embed="rId15">
                      <a:extLst>
                        <a:ext uri="{28A0092B-C50C-407E-A947-70E740481C1C}">
                          <a14:useLocalDpi xmlns:a14="http://schemas.microsoft.com/office/drawing/2010/main" val="0"/>
                        </a:ext>
                      </a:extLst>
                    </a:blip>
                    <a:stretch>
                      <a:fillRect/>
                    </a:stretch>
                  </pic:blipFill>
                  <pic:spPr>
                    <a:xfrm>
                      <a:off x="0" y="0"/>
                      <a:ext cx="114300" cy="552450"/>
                    </a:xfrm>
                    <a:prstGeom prst="rect">
                      <a:avLst/>
                    </a:prstGeom>
                  </pic:spPr>
                </pic:pic>
              </a:graphicData>
            </a:graphic>
          </wp:inline>
        </w:drawing>
      </w:r>
      <w:r w:rsidRPr="00F06BA5">
        <w:rPr>
          <w:rFonts w:ascii="Verdana" w:eastAsia="Times New Roman" w:hAnsi="Verdana" w:cs="Segoe UI"/>
          <w:color w:val="000000" w:themeColor="text1"/>
          <w:lang w:eastAsia="ru-RU"/>
        </w:rPr>
        <w:t xml:space="preserve">Более подробно об использовании </w:t>
      </w:r>
      <w:r w:rsidRPr="00F06BA5">
        <w:rPr>
          <w:rFonts w:ascii="Verdana" w:eastAsia="Times New Roman" w:hAnsi="Verdana" w:cs="Segoe UI"/>
          <w:color w:val="000000" w:themeColor="text1"/>
          <w:lang w:val="en-US" w:eastAsia="ru-RU"/>
        </w:rPr>
        <w:t>OneNote</w:t>
      </w:r>
      <w:r w:rsidRPr="00F06BA5">
        <w:rPr>
          <w:rFonts w:ascii="Verdana" w:eastAsia="Times New Roman" w:hAnsi="Verdana" w:cs="Segoe UI"/>
          <w:color w:val="000000" w:themeColor="text1"/>
          <w:lang w:eastAsia="ru-RU"/>
        </w:rPr>
        <w:t xml:space="preserve">, OneNote Online и </w:t>
      </w:r>
      <w:r w:rsidRPr="00F06BA5">
        <w:rPr>
          <w:rFonts w:ascii="Verdana" w:eastAsia="Times New Roman" w:hAnsi="Verdana" w:cs="Segoe UI"/>
          <w:color w:val="000000" w:themeColor="text1"/>
          <w:lang w:val="en-US" w:eastAsia="ru-RU"/>
        </w:rPr>
        <w:t>Class</w:t>
      </w:r>
      <w:r w:rsidRPr="00F06BA5">
        <w:rPr>
          <w:rFonts w:ascii="Verdana" w:eastAsia="Times New Roman" w:hAnsi="Verdana" w:cs="Segoe UI"/>
          <w:color w:val="000000" w:themeColor="text1"/>
          <w:lang w:eastAsia="ru-RU"/>
        </w:rPr>
        <w:t xml:space="preserve"> </w:t>
      </w:r>
      <w:r w:rsidRPr="00F06BA5">
        <w:rPr>
          <w:rFonts w:ascii="Verdana" w:eastAsia="Times New Roman" w:hAnsi="Verdana" w:cs="Segoe UI"/>
          <w:color w:val="000000" w:themeColor="text1"/>
          <w:lang w:val="en-US" w:eastAsia="ru-RU"/>
        </w:rPr>
        <w:t>Notebook</w:t>
      </w:r>
      <w:r w:rsidRPr="00F06BA5">
        <w:rPr>
          <w:rFonts w:ascii="Verdana" w:eastAsia="Times New Roman" w:hAnsi="Verdana" w:cs="Segoe UI"/>
          <w:color w:val="000000" w:themeColor="text1"/>
          <w:lang w:eastAsia="ru-RU"/>
        </w:rPr>
        <w:t xml:space="preserve"> можно ознакомиться в инстр</w:t>
      </w:r>
      <w:r w:rsidR="0070526D">
        <w:rPr>
          <w:rFonts w:ascii="Verdana" w:eastAsia="Times New Roman" w:hAnsi="Verdana" w:cs="Segoe UI"/>
          <w:color w:val="000000" w:themeColor="text1"/>
          <w:lang w:eastAsia="ru-RU"/>
        </w:rPr>
        <w:t>укциях:</w:t>
      </w:r>
    </w:p>
    <w:p w:rsidR="009C60B9" w:rsidRPr="0070526D" w:rsidRDefault="0022140D" w:rsidP="00A13F32">
      <w:pPr>
        <w:pStyle w:val="a3"/>
        <w:numPr>
          <w:ilvl w:val="1"/>
          <w:numId w:val="16"/>
        </w:numPr>
        <w:rPr>
          <w:rStyle w:val="a4"/>
          <w:rFonts w:ascii="Verdana" w:hAnsi="Verdana"/>
        </w:rPr>
      </w:pPr>
      <w:hyperlink r:id="rId52" w:history="1">
        <w:r w:rsidR="009C60B9" w:rsidRPr="0070526D">
          <w:rPr>
            <w:rStyle w:val="a4"/>
            <w:rFonts w:ascii="Verdana" w:hAnsi="Verdana"/>
          </w:rPr>
          <w:t>Пользователю. Обучение с помощью OneNote и Class Notebook Office 365</w:t>
        </w:r>
      </w:hyperlink>
      <w:r w:rsidR="009C60B9" w:rsidRPr="0070526D">
        <w:rPr>
          <w:rStyle w:val="a4"/>
          <w:rFonts w:ascii="Verdana" w:hAnsi="Verdana"/>
        </w:rPr>
        <w:t>.</w:t>
      </w:r>
    </w:p>
    <w:p w:rsidR="0070526D" w:rsidRPr="0070526D" w:rsidRDefault="0022140D" w:rsidP="00A13F32">
      <w:pPr>
        <w:pStyle w:val="a3"/>
        <w:numPr>
          <w:ilvl w:val="1"/>
          <w:numId w:val="16"/>
        </w:numPr>
        <w:rPr>
          <w:rStyle w:val="a4"/>
          <w:rFonts w:ascii="Verdana" w:eastAsia="Times New Roman" w:hAnsi="Verdana" w:cs="Segoe UI"/>
          <w:color w:val="000000" w:themeColor="text1"/>
          <w:u w:val="none"/>
          <w:lang w:eastAsia="ru-RU"/>
        </w:rPr>
      </w:pPr>
      <w:hyperlink r:id="rId53" w:history="1">
        <w:r w:rsidR="0070526D" w:rsidRPr="0070526D">
          <w:rPr>
            <w:rStyle w:val="a4"/>
            <w:rFonts w:ascii="Verdana" w:eastAsia="Times New Roman" w:hAnsi="Verdana" w:cs="Segoe UI"/>
            <w:lang w:eastAsia="ru-RU"/>
          </w:rPr>
          <w:t>Преподавателю. Организация обучения с помощью OneNote Class Notebook в Office 365</w:t>
        </w:r>
      </w:hyperlink>
      <w:r w:rsidR="0070526D">
        <w:rPr>
          <w:rStyle w:val="a4"/>
          <w:rFonts w:ascii="Verdana" w:eastAsia="Times New Roman" w:hAnsi="Verdana" w:cs="Segoe UI"/>
          <w:color w:val="000000" w:themeColor="text1"/>
          <w:u w:val="none"/>
          <w:lang w:eastAsia="ru-RU"/>
        </w:rPr>
        <w:t>.</w:t>
      </w:r>
    </w:p>
    <w:p w:rsidR="009C60B9" w:rsidRPr="00D9201E" w:rsidRDefault="009C60B9" w:rsidP="009C60B9">
      <w:pPr>
        <w:rPr>
          <w:rFonts w:ascii="Segoe UI" w:hAnsi="Segoe UI" w:cs="Segoe UI"/>
          <w:sz w:val="21"/>
          <w:szCs w:val="21"/>
        </w:rPr>
      </w:pPr>
    </w:p>
    <w:p w:rsidR="009C60B9" w:rsidRDefault="009C60B9" w:rsidP="009C60B9">
      <w:pPr>
        <w:rPr>
          <w:rFonts w:ascii="Verdana" w:hAnsi="Verdana" w:cs="Segoe UI"/>
        </w:rPr>
      </w:pPr>
      <w:r w:rsidRPr="0004566F">
        <w:rPr>
          <w:rFonts w:ascii="Verdana" w:hAnsi="Verdana" w:cs="Segoe UI"/>
          <w:lang w:val="en-US"/>
        </w:rPr>
        <w:t>Staff</w:t>
      </w:r>
      <w:r w:rsidRPr="0004566F">
        <w:rPr>
          <w:rFonts w:ascii="Verdana" w:hAnsi="Verdana" w:cs="Segoe UI"/>
        </w:rPr>
        <w:t xml:space="preserve"> </w:t>
      </w:r>
      <w:r w:rsidRPr="0004566F">
        <w:rPr>
          <w:rFonts w:ascii="Verdana" w:hAnsi="Verdana" w:cs="Segoe UI"/>
          <w:lang w:val="en-US"/>
        </w:rPr>
        <w:t>Notebook</w:t>
      </w:r>
      <w:r w:rsidRPr="0004566F">
        <w:rPr>
          <w:rFonts w:ascii="Verdana" w:hAnsi="Verdana" w:cs="Segoe UI"/>
        </w:rPr>
        <w:t xml:space="preserve"> (записная книжка для преподавателей) поз</w:t>
      </w:r>
      <w:r>
        <w:rPr>
          <w:rFonts w:ascii="Verdana" w:hAnsi="Verdana" w:cs="Segoe UI"/>
        </w:rPr>
        <w:t xml:space="preserve">воляет облегчить </w:t>
      </w:r>
      <w:r w:rsidR="000D5FBF">
        <w:rPr>
          <w:rFonts w:ascii="Verdana" w:hAnsi="Verdana" w:cs="Segoe UI"/>
        </w:rPr>
        <w:t xml:space="preserve">и систематизировать </w:t>
      </w:r>
      <w:r>
        <w:rPr>
          <w:rFonts w:ascii="Verdana" w:hAnsi="Verdana" w:cs="Segoe UI"/>
        </w:rPr>
        <w:t xml:space="preserve">совместную </w:t>
      </w:r>
      <w:r w:rsidR="000C6D51">
        <w:rPr>
          <w:rFonts w:ascii="Verdana" w:hAnsi="Verdana" w:cs="Segoe UI"/>
        </w:rPr>
        <w:t>деятельность</w:t>
      </w:r>
      <w:r w:rsidRPr="0004566F">
        <w:rPr>
          <w:rFonts w:ascii="Verdana" w:hAnsi="Verdana" w:cs="Segoe UI"/>
        </w:rPr>
        <w:t xml:space="preserve"> всех сторон образовательного процесса. </w:t>
      </w:r>
    </w:p>
    <w:p w:rsidR="00B061CD" w:rsidRDefault="009C60B9" w:rsidP="009C60B9">
      <w:pPr>
        <w:rPr>
          <w:rFonts w:ascii="Verdana" w:hAnsi="Verdana" w:cs="Segoe UI"/>
        </w:rPr>
      </w:pPr>
      <w:r w:rsidRPr="0004566F">
        <w:rPr>
          <w:rFonts w:ascii="Verdana" w:hAnsi="Verdana" w:cs="Segoe UI"/>
        </w:rPr>
        <w:t>После создания записной книжки с помощью сервиса</w:t>
      </w:r>
      <w:r>
        <w:rPr>
          <w:rFonts w:ascii="Verdana" w:hAnsi="Verdana" w:cs="Segoe UI"/>
        </w:rPr>
        <w:t>,</w:t>
      </w:r>
      <w:r w:rsidRPr="0004566F">
        <w:rPr>
          <w:rFonts w:ascii="Verdana" w:hAnsi="Verdana" w:cs="Segoe UI"/>
        </w:rPr>
        <w:t xml:space="preserve"> аналогичного </w:t>
      </w:r>
      <w:r w:rsidRPr="0004566F">
        <w:rPr>
          <w:rFonts w:ascii="Verdana" w:hAnsi="Verdana" w:cs="Segoe UI"/>
          <w:lang w:val="en-US"/>
        </w:rPr>
        <w:t>Class</w:t>
      </w:r>
      <w:r w:rsidRPr="0004566F">
        <w:rPr>
          <w:rFonts w:ascii="Verdana" w:hAnsi="Verdana" w:cs="Segoe UI"/>
        </w:rPr>
        <w:t xml:space="preserve"> </w:t>
      </w:r>
      <w:r w:rsidRPr="0004566F">
        <w:rPr>
          <w:rFonts w:ascii="Verdana" w:hAnsi="Verdana" w:cs="Segoe UI"/>
          <w:lang w:val="en-US"/>
        </w:rPr>
        <w:t>Notebook</w:t>
      </w:r>
      <w:r>
        <w:rPr>
          <w:rFonts w:ascii="Verdana" w:hAnsi="Verdana" w:cs="Segoe UI"/>
        </w:rPr>
        <w:t>,</w:t>
      </w:r>
      <w:r w:rsidRPr="0004566F">
        <w:rPr>
          <w:rFonts w:ascii="Verdana" w:hAnsi="Verdana" w:cs="Segoe UI"/>
        </w:rPr>
        <w:t xml:space="preserve"> педагоги получают пространство для совместной работы, библиотеку содержимого и л</w:t>
      </w:r>
      <w:r w:rsidR="000C6D51">
        <w:rPr>
          <w:rFonts w:ascii="Verdana" w:hAnsi="Verdana" w:cs="Segoe UI"/>
        </w:rPr>
        <w:t>ичное пространство</w:t>
      </w:r>
      <w:r w:rsidRPr="0004566F">
        <w:rPr>
          <w:rFonts w:ascii="Verdana" w:hAnsi="Verdana" w:cs="Segoe UI"/>
        </w:rPr>
        <w:t xml:space="preserve"> с исчерпывающим справочным материалом и сценариями использования зап</w:t>
      </w:r>
      <w:r>
        <w:rPr>
          <w:rFonts w:ascii="Verdana" w:hAnsi="Verdana" w:cs="Segoe UI"/>
        </w:rPr>
        <w:t>исных книжек для преподавателей.</w:t>
      </w:r>
      <w:r w:rsidRPr="0004566F">
        <w:rPr>
          <w:rFonts w:ascii="Verdana" w:hAnsi="Verdana" w:cs="Segoe UI"/>
        </w:rPr>
        <w:t xml:space="preserve"> </w:t>
      </w:r>
      <w:r w:rsidR="00B061CD">
        <w:rPr>
          <w:rFonts w:ascii="Verdana" w:hAnsi="Verdana" w:cs="Segoe UI"/>
          <w:noProof/>
          <w:lang w:eastAsia="ru-RU"/>
        </w:rPr>
        <w:drawing>
          <wp:inline distT="0" distB="0" distL="0" distR="0" wp14:anchorId="5A046FF0" wp14:editId="77474298">
            <wp:extent cx="4230494" cy="34290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Документ2.jpg"/>
                    <pic:cNvPicPr/>
                  </pic:nvPicPr>
                  <pic:blipFill>
                    <a:blip r:embed="rId54">
                      <a:extLst>
                        <a:ext uri="{28A0092B-C50C-407E-A947-70E740481C1C}">
                          <a14:useLocalDpi xmlns:a14="http://schemas.microsoft.com/office/drawing/2010/main" val="0"/>
                        </a:ext>
                      </a:extLst>
                    </a:blip>
                    <a:stretch>
                      <a:fillRect/>
                    </a:stretch>
                  </pic:blipFill>
                  <pic:spPr>
                    <a:xfrm>
                      <a:off x="0" y="0"/>
                      <a:ext cx="4242507" cy="3438737"/>
                    </a:xfrm>
                    <a:prstGeom prst="rect">
                      <a:avLst/>
                    </a:prstGeom>
                  </pic:spPr>
                </pic:pic>
              </a:graphicData>
            </a:graphic>
          </wp:inline>
        </w:drawing>
      </w:r>
    </w:p>
    <w:p w:rsidR="00B061CD" w:rsidRPr="00F06BA5" w:rsidRDefault="00B061CD" w:rsidP="00B061CD">
      <w:pPr>
        <w:rPr>
          <w:color w:val="000000" w:themeColor="text1"/>
        </w:rPr>
      </w:pPr>
      <w:r w:rsidRPr="00F06BA5">
        <w:rPr>
          <w:rStyle w:val="af6"/>
          <w:color w:val="000000" w:themeColor="text1"/>
        </w:rPr>
        <w:t>Рис</w:t>
      </w:r>
      <w:r>
        <w:rPr>
          <w:rStyle w:val="af6"/>
          <w:color w:val="000000" w:themeColor="text1"/>
        </w:rPr>
        <w:t>. 1</w:t>
      </w:r>
      <w:r w:rsidR="00430939">
        <w:rPr>
          <w:rStyle w:val="af6"/>
          <w:color w:val="000000" w:themeColor="text1"/>
        </w:rPr>
        <w:t>9</w:t>
      </w:r>
      <w:r w:rsidRPr="00F06BA5">
        <w:rPr>
          <w:rStyle w:val="af6"/>
          <w:color w:val="000000" w:themeColor="text1"/>
        </w:rPr>
        <w:t xml:space="preserve">. </w:t>
      </w:r>
      <w:r>
        <w:rPr>
          <w:rStyle w:val="af6"/>
          <w:color w:val="000000" w:themeColor="text1"/>
        </w:rPr>
        <w:t xml:space="preserve">Добавление </w:t>
      </w:r>
      <w:r w:rsidRPr="00F06BA5">
        <w:rPr>
          <w:rStyle w:val="af6"/>
          <w:color w:val="000000" w:themeColor="text1"/>
        </w:rPr>
        <w:t xml:space="preserve">группы </w:t>
      </w:r>
      <w:r>
        <w:rPr>
          <w:rStyle w:val="af6"/>
          <w:color w:val="000000" w:themeColor="text1"/>
        </w:rPr>
        <w:t>педагогов «Повышение квалификации» в ранее созданную записную книжку</w:t>
      </w:r>
      <w:r w:rsidRPr="00F06BA5">
        <w:rPr>
          <w:rStyle w:val="af6"/>
          <w:color w:val="000000" w:themeColor="text1"/>
        </w:rPr>
        <w:t xml:space="preserve"> с помощью </w:t>
      </w:r>
      <w:r w:rsidRPr="00F06BA5">
        <w:rPr>
          <w:rStyle w:val="af6"/>
          <w:color w:val="000000" w:themeColor="text1"/>
          <w:lang w:val="en-US"/>
        </w:rPr>
        <w:t>OneNote</w:t>
      </w:r>
      <w:r w:rsidRPr="00F06BA5">
        <w:rPr>
          <w:rStyle w:val="af6"/>
          <w:color w:val="000000" w:themeColor="text1"/>
        </w:rPr>
        <w:t xml:space="preserve"> </w:t>
      </w:r>
      <w:r>
        <w:rPr>
          <w:rStyle w:val="af6"/>
          <w:color w:val="000000" w:themeColor="text1"/>
          <w:lang w:val="en-US"/>
        </w:rPr>
        <w:t>Staff</w:t>
      </w:r>
      <w:r w:rsidRPr="00F06BA5">
        <w:rPr>
          <w:rStyle w:val="af6"/>
          <w:color w:val="000000" w:themeColor="text1"/>
        </w:rPr>
        <w:t xml:space="preserve"> </w:t>
      </w:r>
      <w:r w:rsidRPr="00F06BA5">
        <w:rPr>
          <w:rStyle w:val="af6"/>
          <w:color w:val="000000" w:themeColor="text1"/>
          <w:lang w:val="en-US"/>
        </w:rPr>
        <w:t>Notebook</w:t>
      </w:r>
      <w:r w:rsidRPr="00F06BA5">
        <w:rPr>
          <w:rStyle w:val="af6"/>
          <w:color w:val="000000" w:themeColor="text1"/>
        </w:rPr>
        <w:t xml:space="preserve"> </w:t>
      </w:r>
    </w:p>
    <w:p w:rsidR="00B061CD" w:rsidRPr="00711303" w:rsidRDefault="00B63FCB" w:rsidP="009C60B9">
      <w:pPr>
        <w:rPr>
          <w:rFonts w:ascii="Verdana" w:hAnsi="Verdana" w:cs="Segoe UI"/>
        </w:rPr>
      </w:pPr>
      <w:bookmarkStart w:id="51" w:name="_Toc484776845"/>
      <w:r>
        <w:rPr>
          <w:rStyle w:val="20"/>
        </w:rPr>
        <w:t>Пример работы сотрудников учебного заведения</w:t>
      </w:r>
      <w:r w:rsidR="00711303">
        <w:rPr>
          <w:rStyle w:val="20"/>
        </w:rPr>
        <w:t xml:space="preserve"> со </w:t>
      </w:r>
      <w:r w:rsidR="00711303">
        <w:rPr>
          <w:rStyle w:val="20"/>
          <w:lang w:val="en-US"/>
        </w:rPr>
        <w:t>Staff</w:t>
      </w:r>
      <w:r w:rsidR="00711303" w:rsidRPr="00711303">
        <w:rPr>
          <w:rStyle w:val="20"/>
        </w:rPr>
        <w:t xml:space="preserve"> </w:t>
      </w:r>
      <w:r w:rsidR="00711303">
        <w:rPr>
          <w:rStyle w:val="20"/>
          <w:lang w:val="en-US"/>
        </w:rPr>
        <w:t>Notebook</w:t>
      </w:r>
      <w:r w:rsidR="00711303" w:rsidRPr="00711303">
        <w:rPr>
          <w:rStyle w:val="20"/>
        </w:rPr>
        <w:t xml:space="preserve"> (</w:t>
      </w:r>
      <w:r w:rsidR="00711303">
        <w:rPr>
          <w:rStyle w:val="20"/>
        </w:rPr>
        <w:t>записной книжкой для преподавателей)</w:t>
      </w:r>
      <w:bookmarkEnd w:id="51"/>
    </w:p>
    <w:p w:rsidR="00711303" w:rsidRDefault="00B061CD" w:rsidP="00B061CD">
      <w:pPr>
        <w:rPr>
          <w:rFonts w:ascii="Verdana" w:hAnsi="Verdana"/>
          <w:color w:val="333333"/>
        </w:rPr>
      </w:pPr>
      <w:r>
        <w:rPr>
          <w:rFonts w:ascii="Verdana" w:hAnsi="Verdana" w:cs="Segoe UI"/>
        </w:rPr>
        <w:t>В</w:t>
      </w:r>
      <w:r w:rsidRPr="0004566F">
        <w:rPr>
          <w:rFonts w:ascii="Verdana" w:hAnsi="Verdana" w:cs="Segoe UI"/>
        </w:rPr>
        <w:t xml:space="preserve"> частности, в них можно осуществлять совместную педагогическую</w:t>
      </w:r>
      <w:r w:rsidRPr="00F34987">
        <w:rPr>
          <w:rFonts w:ascii="Verdana" w:hAnsi="Verdana" w:cs="Segoe UI"/>
        </w:rPr>
        <w:t xml:space="preserve"> </w:t>
      </w:r>
      <w:r>
        <w:rPr>
          <w:rFonts w:ascii="Verdana" w:hAnsi="Verdana" w:cs="Segoe UI"/>
        </w:rPr>
        <w:t>и</w:t>
      </w:r>
      <w:r w:rsidRPr="0004566F">
        <w:rPr>
          <w:rFonts w:ascii="Verdana" w:hAnsi="Verdana" w:cs="Segoe UI"/>
        </w:rPr>
        <w:t xml:space="preserve"> проектную работу, повышать квалификацию, организовывать методическую работу, создавать единое пространство для работы с родителями и т.д.</w:t>
      </w:r>
      <w:r w:rsidR="00711303">
        <w:rPr>
          <w:rFonts w:ascii="Verdana" w:hAnsi="Verdana" w:cs="Segoe UI"/>
        </w:rPr>
        <w:t xml:space="preserve"> </w:t>
      </w:r>
      <w:r w:rsidR="007429D5" w:rsidRPr="00410E34">
        <w:rPr>
          <w:rFonts w:ascii="Verdana" w:hAnsi="Verdana" w:cs="Segoe UI"/>
        </w:rPr>
        <w:t>[55]</w:t>
      </w:r>
      <w:r w:rsidR="00711303">
        <w:rPr>
          <w:rFonts w:ascii="Verdana" w:hAnsi="Verdana"/>
          <w:color w:val="333333"/>
        </w:rPr>
        <w:t>:</w:t>
      </w:r>
    </w:p>
    <w:p w:rsidR="00711303" w:rsidRDefault="00711303" w:rsidP="00B061CD">
      <w:pPr>
        <w:rPr>
          <w:rFonts w:ascii="Verdana" w:hAnsi="Verdana"/>
          <w:color w:val="333333"/>
        </w:rPr>
      </w:pPr>
    </w:p>
    <w:p w:rsidR="00B061CD" w:rsidRPr="00711303" w:rsidRDefault="00711303" w:rsidP="00B061CD">
      <w:pPr>
        <w:rPr>
          <w:rFonts w:ascii="Verdana" w:hAnsi="Verdana" w:cs="Segoe UI"/>
          <w:b/>
        </w:rPr>
      </w:pPr>
      <w:r>
        <w:rPr>
          <w:rFonts w:ascii="Verdana" w:hAnsi="Verdana" w:cs="Segoe UI"/>
          <w:noProof/>
          <w:lang w:eastAsia="ru-RU"/>
        </w:rPr>
        <w:lastRenderedPageBreak/>
        <w:drawing>
          <wp:inline distT="0" distB="0" distL="0" distR="0" wp14:anchorId="03D2BD74" wp14:editId="46BAC4E9">
            <wp:extent cx="5939790" cy="5847080"/>
            <wp:effectExtent l="0" t="0" r="3810" b="127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o365-22-02-feb17-03.jpg"/>
                    <pic:cNvPicPr/>
                  </pic:nvPicPr>
                  <pic:blipFill>
                    <a:blip r:embed="rId55">
                      <a:extLst>
                        <a:ext uri="{28A0092B-C50C-407E-A947-70E740481C1C}">
                          <a14:useLocalDpi xmlns:a14="http://schemas.microsoft.com/office/drawing/2010/main" val="0"/>
                        </a:ext>
                      </a:extLst>
                    </a:blip>
                    <a:stretch>
                      <a:fillRect/>
                    </a:stretch>
                  </pic:blipFill>
                  <pic:spPr>
                    <a:xfrm>
                      <a:off x="0" y="0"/>
                      <a:ext cx="5939790" cy="5847080"/>
                    </a:xfrm>
                    <a:prstGeom prst="rect">
                      <a:avLst/>
                    </a:prstGeom>
                  </pic:spPr>
                </pic:pic>
              </a:graphicData>
            </a:graphic>
          </wp:inline>
        </w:drawing>
      </w:r>
      <w:r>
        <w:rPr>
          <w:rFonts w:ascii="Verdana" w:hAnsi="Verdana" w:cs="Segoe UI"/>
        </w:rPr>
        <w:t xml:space="preserve"> </w:t>
      </w:r>
    </w:p>
    <w:p w:rsidR="004E7BF1" w:rsidRPr="00F06BA5" w:rsidRDefault="004E7BF1" w:rsidP="004E7BF1">
      <w:pPr>
        <w:rPr>
          <w:color w:val="000000" w:themeColor="text1"/>
        </w:rPr>
      </w:pPr>
      <w:r w:rsidRPr="00F06BA5">
        <w:rPr>
          <w:rStyle w:val="af6"/>
          <w:color w:val="000000" w:themeColor="text1"/>
        </w:rPr>
        <w:t>Рис</w:t>
      </w:r>
      <w:r w:rsidR="00430939">
        <w:rPr>
          <w:rStyle w:val="af6"/>
          <w:color w:val="000000" w:themeColor="text1"/>
        </w:rPr>
        <w:t>. 20</w:t>
      </w:r>
      <w:r w:rsidRPr="00F06BA5">
        <w:rPr>
          <w:rStyle w:val="af6"/>
          <w:color w:val="000000" w:themeColor="text1"/>
        </w:rPr>
        <w:t xml:space="preserve">. </w:t>
      </w:r>
      <w:r>
        <w:rPr>
          <w:rStyle w:val="af6"/>
          <w:color w:val="000000" w:themeColor="text1"/>
        </w:rPr>
        <w:t xml:space="preserve">Сценарии использования записных книжек для педагогов, организованные с помощью </w:t>
      </w:r>
      <w:r w:rsidRPr="00F06BA5">
        <w:rPr>
          <w:rStyle w:val="af6"/>
          <w:color w:val="000000" w:themeColor="text1"/>
          <w:lang w:val="en-US"/>
        </w:rPr>
        <w:t>OneNote</w:t>
      </w:r>
      <w:r w:rsidRPr="00F06BA5">
        <w:rPr>
          <w:rStyle w:val="af6"/>
          <w:color w:val="000000" w:themeColor="text1"/>
        </w:rPr>
        <w:t xml:space="preserve"> </w:t>
      </w:r>
      <w:r>
        <w:rPr>
          <w:rStyle w:val="af6"/>
          <w:color w:val="000000" w:themeColor="text1"/>
          <w:lang w:val="en-US"/>
        </w:rPr>
        <w:t>Staff</w:t>
      </w:r>
      <w:r w:rsidRPr="00F06BA5">
        <w:rPr>
          <w:rStyle w:val="af6"/>
          <w:color w:val="000000" w:themeColor="text1"/>
        </w:rPr>
        <w:t xml:space="preserve"> </w:t>
      </w:r>
      <w:r w:rsidRPr="00F06BA5">
        <w:rPr>
          <w:rStyle w:val="af6"/>
          <w:color w:val="000000" w:themeColor="text1"/>
          <w:lang w:val="en-US"/>
        </w:rPr>
        <w:t>Notebook</w:t>
      </w:r>
      <w:r w:rsidRPr="00F06BA5">
        <w:rPr>
          <w:rStyle w:val="af6"/>
          <w:color w:val="000000" w:themeColor="text1"/>
        </w:rPr>
        <w:t xml:space="preserve"> </w:t>
      </w:r>
    </w:p>
    <w:p w:rsidR="00B061CD" w:rsidRDefault="00B061CD" w:rsidP="009C60B9">
      <w:pPr>
        <w:rPr>
          <w:rFonts w:ascii="Verdana" w:hAnsi="Verdana" w:cs="Segoe UI"/>
        </w:rPr>
      </w:pPr>
    </w:p>
    <w:p w:rsidR="001C5944" w:rsidRDefault="00F06BA5" w:rsidP="009C60B9">
      <w:pPr>
        <w:rPr>
          <w:rFonts w:ascii="Verdana" w:eastAsia="Times New Roman" w:hAnsi="Verdana" w:cs="Segoe UI"/>
          <w:color w:val="000000" w:themeColor="text1"/>
          <w:lang w:eastAsia="ru-RU"/>
        </w:rPr>
      </w:pPr>
      <w:r w:rsidRPr="00F06BA5">
        <w:rPr>
          <w:rFonts w:ascii="Verdana" w:hAnsi="Verdana"/>
          <w:noProof/>
          <w:color w:val="000000" w:themeColor="text1"/>
          <w:lang w:eastAsia="ru-RU"/>
        </w:rPr>
        <w:drawing>
          <wp:inline distT="0" distB="0" distL="0" distR="0" wp14:anchorId="0620FA36" wp14:editId="3A2B9BBF">
            <wp:extent cx="114300" cy="552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jpg"/>
                    <pic:cNvPicPr/>
                  </pic:nvPicPr>
                  <pic:blipFill>
                    <a:blip r:embed="rId15">
                      <a:extLst>
                        <a:ext uri="{28A0092B-C50C-407E-A947-70E740481C1C}">
                          <a14:useLocalDpi xmlns:a14="http://schemas.microsoft.com/office/drawing/2010/main" val="0"/>
                        </a:ext>
                      </a:extLst>
                    </a:blip>
                    <a:stretch>
                      <a:fillRect/>
                    </a:stretch>
                  </pic:blipFill>
                  <pic:spPr>
                    <a:xfrm>
                      <a:off x="0" y="0"/>
                      <a:ext cx="114300" cy="552450"/>
                    </a:xfrm>
                    <a:prstGeom prst="rect">
                      <a:avLst/>
                    </a:prstGeom>
                  </pic:spPr>
                </pic:pic>
              </a:graphicData>
            </a:graphic>
          </wp:inline>
        </w:drawing>
      </w:r>
      <w:r w:rsidRPr="00F06BA5">
        <w:rPr>
          <w:rFonts w:ascii="Verdana" w:eastAsia="Times New Roman" w:hAnsi="Verdana" w:cs="Segoe UI"/>
          <w:color w:val="000000" w:themeColor="text1"/>
          <w:lang w:eastAsia="ru-RU"/>
        </w:rPr>
        <w:t xml:space="preserve">Более подробно об использовании </w:t>
      </w:r>
      <w:r>
        <w:rPr>
          <w:rFonts w:ascii="Verdana" w:eastAsia="Times New Roman" w:hAnsi="Verdana" w:cs="Segoe UI"/>
          <w:color w:val="000000" w:themeColor="text1"/>
          <w:lang w:val="en-US" w:eastAsia="ru-RU"/>
        </w:rPr>
        <w:t>Staff</w:t>
      </w:r>
      <w:r w:rsidRPr="00F06BA5">
        <w:rPr>
          <w:rFonts w:ascii="Verdana" w:eastAsia="Times New Roman" w:hAnsi="Verdana" w:cs="Segoe UI"/>
          <w:color w:val="000000" w:themeColor="text1"/>
          <w:lang w:eastAsia="ru-RU"/>
        </w:rPr>
        <w:t xml:space="preserve"> </w:t>
      </w:r>
      <w:r w:rsidRPr="00F06BA5">
        <w:rPr>
          <w:rFonts w:ascii="Verdana" w:eastAsia="Times New Roman" w:hAnsi="Verdana" w:cs="Segoe UI"/>
          <w:color w:val="000000" w:themeColor="text1"/>
          <w:lang w:val="en-US" w:eastAsia="ru-RU"/>
        </w:rPr>
        <w:t>Notebook</w:t>
      </w:r>
      <w:r>
        <w:rPr>
          <w:rFonts w:ascii="Verdana" w:eastAsia="Times New Roman" w:hAnsi="Verdana" w:cs="Segoe UI"/>
          <w:color w:val="000000" w:themeColor="text1"/>
          <w:lang w:eastAsia="ru-RU"/>
        </w:rPr>
        <w:t>: «</w:t>
      </w:r>
      <w:hyperlink r:id="rId56" w:history="1">
        <w:r w:rsidRPr="00763743">
          <w:rPr>
            <w:rStyle w:val="a4"/>
            <w:rFonts w:ascii="Verdana" w:eastAsia="Times New Roman" w:hAnsi="Verdana" w:cs="Segoe UI"/>
            <w:lang w:eastAsia="ru-RU"/>
          </w:rPr>
          <w:t xml:space="preserve">Преподавателю. Изучаем сценарии работы с помощью OneNote </w:t>
        </w:r>
        <w:proofErr w:type="spellStart"/>
        <w:r w:rsidRPr="00763743">
          <w:rPr>
            <w:rStyle w:val="a4"/>
            <w:rFonts w:ascii="Verdana" w:eastAsia="Times New Roman" w:hAnsi="Verdana" w:cs="Segoe UI"/>
            <w:lang w:eastAsia="ru-RU"/>
          </w:rPr>
          <w:t>Staff</w:t>
        </w:r>
        <w:proofErr w:type="spellEnd"/>
        <w:r w:rsidRPr="00763743">
          <w:rPr>
            <w:rStyle w:val="a4"/>
            <w:rFonts w:ascii="Verdana" w:eastAsia="Times New Roman" w:hAnsi="Verdana" w:cs="Segoe UI"/>
            <w:lang w:eastAsia="ru-RU"/>
          </w:rPr>
          <w:t xml:space="preserve"> Notebook Office 365</w:t>
        </w:r>
      </w:hyperlink>
      <w:r>
        <w:rPr>
          <w:rFonts w:ascii="Verdana" w:eastAsia="Times New Roman" w:hAnsi="Verdana" w:cs="Segoe UI"/>
          <w:color w:val="000000" w:themeColor="text1"/>
          <w:lang w:eastAsia="ru-RU"/>
        </w:rPr>
        <w:t>»</w:t>
      </w:r>
      <w:r w:rsidR="00CA79EF">
        <w:rPr>
          <w:rFonts w:ascii="Verdana" w:eastAsia="Times New Roman" w:hAnsi="Verdana" w:cs="Segoe UI"/>
          <w:color w:val="000000" w:themeColor="text1"/>
          <w:lang w:eastAsia="ru-RU"/>
        </w:rPr>
        <w:t>.</w:t>
      </w:r>
    </w:p>
    <w:p w:rsidR="00E04388" w:rsidRDefault="00E04388">
      <w:pPr>
        <w:rPr>
          <w:rFonts w:ascii="Verdana" w:hAnsi="Verdana" w:cs="Segoe UI"/>
        </w:rPr>
      </w:pPr>
      <w:r>
        <w:rPr>
          <w:rFonts w:ascii="Verdana" w:hAnsi="Verdana" w:cs="Segoe UI"/>
        </w:rPr>
        <w:br w:type="page"/>
      </w:r>
    </w:p>
    <w:p w:rsidR="00F06BA5" w:rsidRPr="00F06BA5" w:rsidRDefault="00F06BA5" w:rsidP="009C60B9">
      <w:pPr>
        <w:rPr>
          <w:rFonts w:ascii="Verdana" w:hAnsi="Verdana" w:cs="Segoe UI"/>
        </w:rPr>
      </w:pPr>
    </w:p>
    <w:p w:rsidR="001C5944" w:rsidRPr="00696EC2" w:rsidRDefault="008319A1" w:rsidP="001C5944">
      <w:pPr>
        <w:pStyle w:val="1"/>
      </w:pPr>
      <w:bookmarkStart w:id="52" w:name="_Сценарий_4._Пример"/>
      <w:bookmarkStart w:id="53" w:name="_Toc446659545"/>
      <w:bookmarkStart w:id="54" w:name="_Toc484776846"/>
      <w:bookmarkStart w:id="55" w:name="sc8"/>
      <w:bookmarkEnd w:id="52"/>
      <w:r>
        <w:t>Сценарий 4</w:t>
      </w:r>
      <w:r w:rsidR="001C5944">
        <w:t xml:space="preserve">. Пример использования </w:t>
      </w:r>
      <w:r w:rsidR="001C5944">
        <w:rPr>
          <w:lang w:val="en-US"/>
        </w:rPr>
        <w:t>OneNote</w:t>
      </w:r>
      <w:r w:rsidR="001C5944" w:rsidRPr="001C5944">
        <w:t xml:space="preserve"> </w:t>
      </w:r>
      <w:r w:rsidR="001C5944">
        <w:t xml:space="preserve">в учебном процессе: обучение с применением </w:t>
      </w:r>
      <w:r w:rsidR="001C5944">
        <w:rPr>
          <w:lang w:val="en-US"/>
        </w:rPr>
        <w:t>Microsoft</w:t>
      </w:r>
      <w:r w:rsidR="001C5944" w:rsidRPr="00042712">
        <w:t xml:space="preserve"> </w:t>
      </w:r>
      <w:r w:rsidR="001C5944">
        <w:rPr>
          <w:lang w:val="en-US"/>
        </w:rPr>
        <w:t>Photosynth</w:t>
      </w:r>
      <w:bookmarkEnd w:id="53"/>
      <w:r w:rsidR="001C5944" w:rsidRPr="00696EC2">
        <w:t xml:space="preserve"> </w:t>
      </w:r>
      <w:r w:rsidR="001C5944">
        <w:t xml:space="preserve">и </w:t>
      </w:r>
      <w:r w:rsidR="001C5944">
        <w:rPr>
          <w:lang w:val="en-US"/>
        </w:rPr>
        <w:t>OneNote</w:t>
      </w:r>
      <w:bookmarkEnd w:id="54"/>
      <w:r w:rsidR="001E0FFC" w:rsidRPr="005A7E18">
        <w:br/>
      </w:r>
    </w:p>
    <w:bookmarkEnd w:id="55"/>
    <w:p w:rsidR="001C5944" w:rsidRPr="001E0FFC" w:rsidRDefault="007332DD" w:rsidP="001C5944">
      <w:pPr>
        <w:rPr>
          <w:rFonts w:ascii="Verdana" w:hAnsi="Verdana"/>
        </w:rPr>
      </w:pPr>
      <w:r w:rsidRPr="001E0FFC">
        <w:rPr>
          <w:rFonts w:ascii="Verdana" w:hAnsi="Verdana"/>
        </w:rPr>
        <w:t xml:space="preserve">Рассмотрим пример использования </w:t>
      </w:r>
      <w:r w:rsidRPr="001E0FFC">
        <w:rPr>
          <w:rFonts w:ascii="Verdana" w:hAnsi="Verdana"/>
          <w:lang w:val="en-US"/>
        </w:rPr>
        <w:t>OneNote</w:t>
      </w:r>
      <w:r w:rsidRPr="001E0FFC">
        <w:rPr>
          <w:rFonts w:ascii="Verdana" w:hAnsi="Verdana"/>
        </w:rPr>
        <w:t xml:space="preserve"> </w:t>
      </w:r>
      <w:r w:rsidRPr="001E0FFC">
        <w:rPr>
          <w:rFonts w:ascii="Verdana" w:hAnsi="Verdana"/>
          <w:lang w:val="en-US"/>
        </w:rPr>
        <w:t>Online</w:t>
      </w:r>
      <w:r w:rsidRPr="001E0FFC">
        <w:rPr>
          <w:rFonts w:ascii="Verdana" w:hAnsi="Verdana"/>
        </w:rPr>
        <w:t xml:space="preserve"> </w:t>
      </w:r>
      <w:r w:rsidR="001E0FFC" w:rsidRPr="001E0FFC">
        <w:rPr>
          <w:rFonts w:ascii="Verdana" w:hAnsi="Verdana"/>
        </w:rPr>
        <w:t>в сочетании с другими интегрированными сервисами и приложениями для изучения</w:t>
      </w:r>
      <w:r w:rsidR="00F27C67">
        <w:rPr>
          <w:rFonts w:ascii="Verdana" w:hAnsi="Verdana"/>
        </w:rPr>
        <w:t xml:space="preserve"> возможностей</w:t>
      </w:r>
      <w:r w:rsidR="001E0FFC" w:rsidRPr="001E0FFC">
        <w:rPr>
          <w:rFonts w:ascii="Verdana" w:hAnsi="Verdana"/>
        </w:rPr>
        <w:t xml:space="preserve">, например, </w:t>
      </w:r>
      <w:r w:rsidR="001E0FFC" w:rsidRPr="001E0FFC">
        <w:rPr>
          <w:rFonts w:ascii="Verdana" w:hAnsi="Verdana"/>
          <w:lang w:val="en-US"/>
        </w:rPr>
        <w:t>Microsoft</w:t>
      </w:r>
      <w:r w:rsidR="001E0FFC" w:rsidRPr="001E0FFC">
        <w:rPr>
          <w:rFonts w:ascii="Verdana" w:hAnsi="Verdana"/>
        </w:rPr>
        <w:t xml:space="preserve"> </w:t>
      </w:r>
      <w:r w:rsidR="001E0FFC" w:rsidRPr="001E0FFC">
        <w:rPr>
          <w:rFonts w:ascii="Verdana" w:hAnsi="Verdana"/>
          <w:lang w:val="en-US"/>
        </w:rPr>
        <w:t>Photosynth</w:t>
      </w:r>
      <w:r w:rsidR="001E0FFC" w:rsidRPr="001E0FFC">
        <w:rPr>
          <w:rFonts w:ascii="Verdana" w:hAnsi="Verdana"/>
        </w:rPr>
        <w:t>:</w:t>
      </w:r>
    </w:p>
    <w:p w:rsidR="001C5944" w:rsidRDefault="001C5944" w:rsidP="001C5944">
      <w:pPr>
        <w:rPr>
          <w:lang w:val="en-US"/>
        </w:rPr>
      </w:pPr>
      <w:r>
        <w:rPr>
          <w:noProof/>
          <w:lang w:eastAsia="ru-RU"/>
        </w:rPr>
        <w:drawing>
          <wp:inline distT="0" distB="0" distL="0" distR="0" wp14:anchorId="3602B5B8" wp14:editId="21022AB0">
            <wp:extent cx="5939790" cy="3801745"/>
            <wp:effectExtent l="0" t="0" r="3810" b="825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II-c08.jpg"/>
                    <pic:cNvPicPr/>
                  </pic:nvPicPr>
                  <pic:blipFill>
                    <a:blip r:embed="rId57">
                      <a:extLst>
                        <a:ext uri="{28A0092B-C50C-407E-A947-70E740481C1C}">
                          <a14:useLocalDpi xmlns:a14="http://schemas.microsoft.com/office/drawing/2010/main" val="0"/>
                        </a:ext>
                      </a:extLst>
                    </a:blip>
                    <a:stretch>
                      <a:fillRect/>
                    </a:stretch>
                  </pic:blipFill>
                  <pic:spPr>
                    <a:xfrm>
                      <a:off x="0" y="0"/>
                      <a:ext cx="5939790" cy="3801745"/>
                    </a:xfrm>
                    <a:prstGeom prst="rect">
                      <a:avLst/>
                    </a:prstGeom>
                  </pic:spPr>
                </pic:pic>
              </a:graphicData>
            </a:graphic>
          </wp:inline>
        </w:drawing>
      </w:r>
    </w:p>
    <w:p w:rsidR="001C5944" w:rsidRPr="007332DD" w:rsidRDefault="007332DD" w:rsidP="001C5944">
      <w:pPr>
        <w:rPr>
          <w:rFonts w:ascii="Verdana" w:hAnsi="Verdana"/>
        </w:rPr>
      </w:pPr>
      <w:r w:rsidRPr="00F06BA5">
        <w:rPr>
          <w:rStyle w:val="af6"/>
          <w:color w:val="000000" w:themeColor="text1"/>
        </w:rPr>
        <w:t>Рис</w:t>
      </w:r>
      <w:r w:rsidR="00430939">
        <w:rPr>
          <w:rStyle w:val="af6"/>
          <w:color w:val="000000" w:themeColor="text1"/>
        </w:rPr>
        <w:t>. 21</w:t>
      </w:r>
      <w:r w:rsidRPr="00F06BA5">
        <w:rPr>
          <w:rStyle w:val="af6"/>
          <w:color w:val="000000" w:themeColor="text1"/>
        </w:rPr>
        <w:t xml:space="preserve">. </w:t>
      </w:r>
      <w:r>
        <w:rPr>
          <w:rStyle w:val="af6"/>
          <w:color w:val="000000" w:themeColor="text1"/>
        </w:rPr>
        <w:t xml:space="preserve">Пример использования </w:t>
      </w:r>
      <w:r>
        <w:rPr>
          <w:rStyle w:val="af6"/>
          <w:color w:val="000000" w:themeColor="text1"/>
          <w:lang w:val="en-US"/>
        </w:rPr>
        <w:t>OneNote</w:t>
      </w:r>
      <w:r w:rsidRPr="007332DD">
        <w:rPr>
          <w:rStyle w:val="af6"/>
          <w:color w:val="000000" w:themeColor="text1"/>
        </w:rPr>
        <w:t xml:space="preserve"> </w:t>
      </w:r>
      <w:r>
        <w:rPr>
          <w:rStyle w:val="af6"/>
          <w:color w:val="000000" w:themeColor="text1"/>
        </w:rPr>
        <w:t xml:space="preserve">для изучения </w:t>
      </w:r>
      <w:r>
        <w:rPr>
          <w:rStyle w:val="af6"/>
          <w:color w:val="000000" w:themeColor="text1"/>
          <w:lang w:val="en-US"/>
        </w:rPr>
        <w:t>Microsoft</w:t>
      </w:r>
      <w:r w:rsidRPr="007332DD">
        <w:rPr>
          <w:rStyle w:val="af6"/>
          <w:color w:val="000000" w:themeColor="text1"/>
        </w:rPr>
        <w:t xml:space="preserve"> </w:t>
      </w:r>
      <w:r>
        <w:rPr>
          <w:rStyle w:val="af6"/>
          <w:color w:val="000000" w:themeColor="text1"/>
          <w:lang w:val="en-US"/>
        </w:rPr>
        <w:t>Photosynth</w:t>
      </w:r>
      <w:r>
        <w:rPr>
          <w:rStyle w:val="af6"/>
          <w:color w:val="000000" w:themeColor="text1"/>
        </w:rPr>
        <w:t>. Набор интегрированных сервисов и приложений</w:t>
      </w:r>
    </w:p>
    <w:p w:rsidR="001C5944" w:rsidRPr="00EB6B89" w:rsidRDefault="001C5944" w:rsidP="001C5944">
      <w:pPr>
        <w:rPr>
          <w:rFonts w:ascii="Verdana" w:hAnsi="Verdana"/>
        </w:rPr>
      </w:pPr>
      <w:r w:rsidRPr="00EB6B89">
        <w:rPr>
          <w:rFonts w:ascii="Verdana" w:hAnsi="Verdana"/>
        </w:rPr>
        <w:t xml:space="preserve">С помощью </w:t>
      </w:r>
      <w:r w:rsidRPr="00EB6B89">
        <w:rPr>
          <w:rFonts w:ascii="Verdana" w:hAnsi="Verdana"/>
          <w:lang w:val="en-US"/>
        </w:rPr>
        <w:t>Microsoft</w:t>
      </w:r>
      <w:r w:rsidRPr="00EB6B89">
        <w:rPr>
          <w:rFonts w:ascii="Verdana" w:hAnsi="Verdana"/>
        </w:rPr>
        <w:t xml:space="preserve"> </w:t>
      </w:r>
      <w:r w:rsidRPr="00EB6B89">
        <w:rPr>
          <w:rFonts w:ascii="Verdana" w:hAnsi="Verdana"/>
          <w:lang w:val="en-US"/>
        </w:rPr>
        <w:t>Photosynth</w:t>
      </w:r>
      <w:r w:rsidRPr="00EB6B89">
        <w:rPr>
          <w:rFonts w:ascii="Verdana" w:hAnsi="Verdana"/>
        </w:rPr>
        <w:t xml:space="preserve"> можно создать разнообразные наглядные визуальные объекты, одновременно эти объекты можно использовать в качестве контента для использования на сайтах </w:t>
      </w:r>
      <w:r w:rsidRPr="00EB6B89">
        <w:rPr>
          <w:rFonts w:ascii="Verdana" w:hAnsi="Verdana"/>
          <w:lang w:val="en-US"/>
        </w:rPr>
        <w:t>SharePoint</w:t>
      </w:r>
      <w:r w:rsidRPr="00EB6B89">
        <w:rPr>
          <w:rFonts w:ascii="Verdana" w:hAnsi="Verdana"/>
        </w:rPr>
        <w:t xml:space="preserve"> в ходе учебного процесса.</w:t>
      </w:r>
    </w:p>
    <w:p w:rsidR="001C5944" w:rsidRPr="00EB6B89" w:rsidRDefault="001C5944" w:rsidP="001C5944"/>
    <w:p w:rsidR="001C5944" w:rsidRPr="00AE38EB" w:rsidRDefault="001C5944" w:rsidP="001C5944">
      <w:pPr>
        <w:pStyle w:val="2"/>
      </w:pPr>
      <w:bookmarkStart w:id="56" w:name="_Toc446659546"/>
      <w:bookmarkStart w:id="57" w:name="_Toc484776847"/>
      <w:r>
        <w:t xml:space="preserve">Рекомендуемые шаблоны сайтов </w:t>
      </w:r>
      <w:r>
        <w:rPr>
          <w:lang w:val="en-US"/>
        </w:rPr>
        <w:t>SharePoint</w:t>
      </w:r>
      <w:r>
        <w:t xml:space="preserve"> для обучения с применением </w:t>
      </w:r>
      <w:r>
        <w:rPr>
          <w:lang w:val="en-US"/>
        </w:rPr>
        <w:t>Microsoft</w:t>
      </w:r>
      <w:r w:rsidRPr="00135F4A">
        <w:t xml:space="preserve"> </w:t>
      </w:r>
      <w:r>
        <w:rPr>
          <w:lang w:val="en-US"/>
        </w:rPr>
        <w:t>Photosynth</w:t>
      </w:r>
      <w:bookmarkEnd w:id="56"/>
      <w:bookmarkEnd w:id="57"/>
    </w:p>
    <w:p w:rsidR="001C5944" w:rsidRDefault="001C5944" w:rsidP="001C5944">
      <w:r>
        <w:t xml:space="preserve">В качестве шаблона можно использовать стандартный шаблон сайта </w:t>
      </w:r>
      <w:r>
        <w:rPr>
          <w:lang w:val="en-US"/>
        </w:rPr>
        <w:t>SharePoint</w:t>
      </w:r>
      <w:r w:rsidRPr="00437204">
        <w:t xml:space="preserve"> </w:t>
      </w:r>
      <w:r>
        <w:t xml:space="preserve">и предусмотреть вставку кода объектов </w:t>
      </w:r>
      <w:r>
        <w:rPr>
          <w:lang w:val="en-US"/>
        </w:rPr>
        <w:t>Sway</w:t>
      </w:r>
      <w:r>
        <w:t xml:space="preserve"> на страницах сайта [40</w:t>
      </w:r>
      <w:r w:rsidRPr="00437204">
        <w:t>]</w:t>
      </w:r>
      <w:r>
        <w:t>.</w:t>
      </w:r>
      <w:r>
        <w:br/>
      </w:r>
    </w:p>
    <w:p w:rsidR="001C5944" w:rsidRDefault="001C5944" w:rsidP="001C5944">
      <w:pPr>
        <w:rPr>
          <w:rFonts w:ascii="Verdana" w:eastAsia="Times New Roman" w:hAnsi="Verdana" w:cs="Segoe UI"/>
          <w:color w:val="333333"/>
          <w:lang w:eastAsia="ru-RU"/>
        </w:rPr>
      </w:pPr>
      <w:r>
        <w:rPr>
          <w:rFonts w:ascii="Verdana" w:hAnsi="Verdana"/>
          <w:noProof/>
          <w:lang w:eastAsia="ru-RU"/>
        </w:rPr>
        <w:lastRenderedPageBreak/>
        <w:drawing>
          <wp:inline distT="0" distB="0" distL="0" distR="0" wp14:anchorId="6B2C696B" wp14:editId="21D512A7">
            <wp:extent cx="114300" cy="55245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jpg"/>
                    <pic:cNvPicPr/>
                  </pic:nvPicPr>
                  <pic:blipFill>
                    <a:blip r:embed="rId15">
                      <a:extLst>
                        <a:ext uri="{28A0092B-C50C-407E-A947-70E740481C1C}">
                          <a14:useLocalDpi xmlns:a14="http://schemas.microsoft.com/office/drawing/2010/main" val="0"/>
                        </a:ext>
                      </a:extLst>
                    </a:blip>
                    <a:stretch>
                      <a:fillRect/>
                    </a:stretch>
                  </pic:blipFill>
                  <pic:spPr>
                    <a:xfrm>
                      <a:off x="0" y="0"/>
                      <a:ext cx="114300" cy="552450"/>
                    </a:xfrm>
                    <a:prstGeom prst="rect">
                      <a:avLst/>
                    </a:prstGeom>
                  </pic:spPr>
                </pic:pic>
              </a:graphicData>
            </a:graphic>
          </wp:inline>
        </w:drawing>
      </w:r>
      <w:r w:rsidRPr="009817AD">
        <w:rPr>
          <w:rFonts w:ascii="Verdana" w:eastAsia="Times New Roman" w:hAnsi="Verdana" w:cs="Segoe UI"/>
          <w:color w:val="333333"/>
          <w:lang w:eastAsia="ru-RU"/>
        </w:rPr>
        <w:t>Более</w:t>
      </w:r>
      <w:r>
        <w:rPr>
          <w:rFonts w:ascii="Verdana" w:eastAsia="Times New Roman" w:hAnsi="Verdana" w:cs="Segoe UI"/>
          <w:color w:val="333333"/>
          <w:lang w:eastAsia="ru-RU"/>
        </w:rPr>
        <w:t xml:space="preserve"> подробно</w:t>
      </w:r>
      <w:r w:rsidR="00A52AB0">
        <w:rPr>
          <w:rFonts w:ascii="Verdana" w:eastAsia="Times New Roman" w:hAnsi="Verdana" w:cs="Segoe UI"/>
          <w:color w:val="333333"/>
          <w:lang w:eastAsia="ru-RU"/>
        </w:rPr>
        <w:t xml:space="preserve"> об организации изучения возможностей </w:t>
      </w:r>
      <w:r w:rsidR="00A52AB0">
        <w:rPr>
          <w:rFonts w:ascii="Verdana" w:eastAsia="Times New Roman" w:hAnsi="Verdana" w:cs="Segoe UI"/>
          <w:color w:val="333333"/>
          <w:lang w:val="en-US" w:eastAsia="ru-RU"/>
        </w:rPr>
        <w:t>Microsoft</w:t>
      </w:r>
      <w:r w:rsidR="00A52AB0" w:rsidRPr="00A52AB0">
        <w:rPr>
          <w:rFonts w:ascii="Verdana" w:eastAsia="Times New Roman" w:hAnsi="Verdana" w:cs="Segoe UI"/>
          <w:color w:val="333333"/>
          <w:lang w:eastAsia="ru-RU"/>
        </w:rPr>
        <w:t xml:space="preserve"> </w:t>
      </w:r>
      <w:r w:rsidR="00A52AB0">
        <w:rPr>
          <w:rFonts w:ascii="Verdana" w:eastAsia="Times New Roman" w:hAnsi="Verdana" w:cs="Segoe UI"/>
          <w:color w:val="333333"/>
          <w:lang w:val="en-US" w:eastAsia="ru-RU"/>
        </w:rPr>
        <w:t>Photosynth</w:t>
      </w:r>
      <w:r w:rsidR="00A52AB0" w:rsidRPr="00A52AB0">
        <w:rPr>
          <w:rFonts w:ascii="Verdana" w:eastAsia="Times New Roman" w:hAnsi="Verdana" w:cs="Segoe UI"/>
          <w:color w:val="333333"/>
          <w:lang w:eastAsia="ru-RU"/>
        </w:rPr>
        <w:t xml:space="preserve"> </w:t>
      </w:r>
      <w:r w:rsidR="00A52AB0">
        <w:rPr>
          <w:rFonts w:ascii="Verdana" w:eastAsia="Times New Roman" w:hAnsi="Verdana" w:cs="Segoe UI"/>
          <w:color w:val="333333"/>
          <w:lang w:eastAsia="ru-RU"/>
        </w:rPr>
        <w:t>и</w:t>
      </w:r>
      <w:r>
        <w:rPr>
          <w:rFonts w:ascii="Verdana" w:eastAsia="Times New Roman" w:hAnsi="Verdana" w:cs="Segoe UI"/>
          <w:color w:val="333333"/>
          <w:lang w:eastAsia="ru-RU"/>
        </w:rPr>
        <w:t xml:space="preserve"> вариантах создания контента с помощью </w:t>
      </w:r>
      <w:r>
        <w:rPr>
          <w:rFonts w:ascii="Verdana" w:eastAsia="Times New Roman" w:hAnsi="Verdana" w:cs="Segoe UI"/>
          <w:color w:val="333333"/>
          <w:lang w:val="en-US" w:eastAsia="ru-RU"/>
        </w:rPr>
        <w:t>Photosynth</w:t>
      </w:r>
      <w:r>
        <w:rPr>
          <w:rFonts w:ascii="Verdana" w:eastAsia="Times New Roman" w:hAnsi="Verdana" w:cs="Segoe UI"/>
          <w:color w:val="333333"/>
          <w:lang w:eastAsia="ru-RU"/>
        </w:rPr>
        <w:t xml:space="preserve"> можно прочитать в инструкции:</w:t>
      </w:r>
    </w:p>
    <w:p w:rsidR="001C5944" w:rsidRDefault="0022140D" w:rsidP="001C5944">
      <w:pPr>
        <w:rPr>
          <w:rFonts w:ascii="Verdana" w:hAnsi="Verdana"/>
        </w:rPr>
      </w:pPr>
      <w:hyperlink r:id="rId58" w:history="1">
        <w:r w:rsidR="001C5944" w:rsidRPr="00E55E59">
          <w:rPr>
            <w:rStyle w:val="a4"/>
            <w:rFonts w:ascii="Verdana" w:hAnsi="Verdana"/>
          </w:rPr>
          <w:t xml:space="preserve">Преподавателю. Изучаем </w:t>
        </w:r>
        <w:proofErr w:type="spellStart"/>
        <w:r w:rsidR="001C5944" w:rsidRPr="00E55E59">
          <w:rPr>
            <w:rStyle w:val="a4"/>
            <w:rFonts w:ascii="Verdana" w:hAnsi="Verdana"/>
          </w:rPr>
          <w:t>Photosynth</w:t>
        </w:r>
        <w:proofErr w:type="spellEnd"/>
        <w:r w:rsidR="001C5944" w:rsidRPr="00E55E59">
          <w:rPr>
            <w:rStyle w:val="a4"/>
            <w:rFonts w:ascii="Verdana" w:hAnsi="Verdana"/>
          </w:rPr>
          <w:t xml:space="preserve"> с помощью OneNote, Class Notebook и сайта SharePoint Office 365</w:t>
        </w:r>
      </w:hyperlink>
    </w:p>
    <w:p w:rsidR="001724A3" w:rsidRDefault="001724A3" w:rsidP="00453D81">
      <w:pPr>
        <w:pStyle w:val="1"/>
      </w:pPr>
    </w:p>
    <w:p w:rsidR="00453D81" w:rsidRPr="00042712" w:rsidRDefault="008319A1" w:rsidP="00453D81">
      <w:pPr>
        <w:pStyle w:val="1"/>
      </w:pPr>
      <w:bookmarkStart w:id="58" w:name="_Сценарий_5._Обучение"/>
      <w:bookmarkStart w:id="59" w:name="_Toc484776848"/>
      <w:bookmarkEnd w:id="58"/>
      <w:r>
        <w:t>Сценарий 5</w:t>
      </w:r>
      <w:r w:rsidR="00453D81">
        <w:t xml:space="preserve">. Обучение и административная работа на сайтах </w:t>
      </w:r>
      <w:r w:rsidR="00453D81">
        <w:rPr>
          <w:lang w:val="en-US"/>
        </w:rPr>
        <w:t>SharePoint</w:t>
      </w:r>
      <w:bookmarkEnd w:id="40"/>
      <w:bookmarkEnd w:id="59"/>
    </w:p>
    <w:bookmarkEnd w:id="41"/>
    <w:p w:rsidR="00453D81" w:rsidRDefault="00453D81" w:rsidP="00453D81">
      <w:pPr>
        <w:rPr>
          <w:rFonts w:ascii="Verdana" w:hAnsi="Verdana"/>
        </w:rPr>
      </w:pPr>
    </w:p>
    <w:p w:rsidR="00453D81" w:rsidRDefault="00453D81" w:rsidP="00453D81">
      <w:pPr>
        <w:rPr>
          <w:rFonts w:ascii="Verdana" w:hAnsi="Verdana"/>
        </w:rPr>
      </w:pPr>
      <w:r>
        <w:rPr>
          <w:rFonts w:ascii="Verdana" w:hAnsi="Verdana"/>
        </w:rPr>
        <w:t xml:space="preserve">Основа решения – это технология </w:t>
      </w:r>
      <w:r>
        <w:rPr>
          <w:rFonts w:ascii="Verdana" w:hAnsi="Verdana"/>
          <w:lang w:val="en-US"/>
        </w:rPr>
        <w:t>SharePoint</w:t>
      </w:r>
      <w:r>
        <w:rPr>
          <w:rFonts w:ascii="Verdana" w:hAnsi="Verdana"/>
        </w:rPr>
        <w:t xml:space="preserve">, которая </w:t>
      </w:r>
      <w:r w:rsidRPr="009C420E">
        <w:rPr>
          <w:rFonts w:ascii="Verdana" w:hAnsi="Verdana"/>
        </w:rPr>
        <w:t xml:space="preserve">представляет собой </w:t>
      </w:r>
      <w:r>
        <w:rPr>
          <w:rFonts w:ascii="Verdana" w:hAnsi="Verdana"/>
        </w:rPr>
        <w:t xml:space="preserve">семейство сайтов </w:t>
      </w:r>
      <w:r w:rsidRPr="00312BC2">
        <w:rPr>
          <w:rFonts w:ascii="Verdana" w:hAnsi="Verdana"/>
        </w:rPr>
        <w:t>[</w:t>
      </w:r>
      <w:r w:rsidR="00722AC4">
        <w:rPr>
          <w:rFonts w:ascii="Verdana" w:hAnsi="Verdana"/>
        </w:rPr>
        <w:t>12</w:t>
      </w:r>
      <w:r w:rsidR="00CC7CEA">
        <w:rPr>
          <w:rFonts w:ascii="Verdana" w:hAnsi="Verdana"/>
        </w:rPr>
        <w:t>,</w:t>
      </w:r>
      <w:r w:rsidR="00D24818" w:rsidRPr="00D24818">
        <w:rPr>
          <w:rFonts w:ascii="Verdana" w:hAnsi="Verdana"/>
        </w:rPr>
        <w:t>16,</w:t>
      </w:r>
      <w:r w:rsidR="00722AC4">
        <w:rPr>
          <w:rFonts w:ascii="Verdana" w:hAnsi="Verdana"/>
        </w:rPr>
        <w:t>3</w:t>
      </w:r>
      <w:r w:rsidR="00410E34">
        <w:rPr>
          <w:rFonts w:ascii="Verdana" w:hAnsi="Verdana"/>
        </w:rPr>
        <w:t>6</w:t>
      </w:r>
      <w:r w:rsidRPr="00D92603">
        <w:rPr>
          <w:rFonts w:ascii="Verdana" w:hAnsi="Verdana"/>
        </w:rPr>
        <w:t>]</w:t>
      </w:r>
      <w:r>
        <w:rPr>
          <w:rFonts w:ascii="Verdana" w:hAnsi="Verdana"/>
        </w:rPr>
        <w:t xml:space="preserve"> и «облачное» хранилище </w:t>
      </w:r>
      <w:r>
        <w:rPr>
          <w:rFonts w:ascii="Verdana" w:hAnsi="Verdana"/>
          <w:lang w:val="en-US"/>
        </w:rPr>
        <w:t>OneDrive</w:t>
      </w:r>
      <w:r w:rsidR="00D24818">
        <w:rPr>
          <w:rFonts w:ascii="Verdana" w:hAnsi="Verdana"/>
        </w:rPr>
        <w:t xml:space="preserve"> [3</w:t>
      </w:r>
      <w:r w:rsidR="00410E34">
        <w:rPr>
          <w:rFonts w:ascii="Verdana" w:hAnsi="Verdana"/>
        </w:rPr>
        <w:t>,27</w:t>
      </w:r>
      <w:r w:rsidRPr="00D92603">
        <w:rPr>
          <w:rFonts w:ascii="Verdana" w:hAnsi="Verdana"/>
        </w:rPr>
        <w:t>]</w:t>
      </w:r>
      <w:r>
        <w:rPr>
          <w:rFonts w:ascii="Verdana" w:hAnsi="Verdana"/>
        </w:rPr>
        <w:t>, доступные</w:t>
      </w:r>
      <w:r w:rsidRPr="009C420E">
        <w:rPr>
          <w:rFonts w:ascii="Verdana" w:hAnsi="Verdana"/>
        </w:rPr>
        <w:t xml:space="preserve"> для пользователей</w:t>
      </w:r>
      <w:r>
        <w:rPr>
          <w:rFonts w:ascii="Verdana" w:hAnsi="Verdana"/>
        </w:rPr>
        <w:t>, имеющих право доступа</w:t>
      </w:r>
      <w:r w:rsidRPr="003065B4">
        <w:rPr>
          <w:rFonts w:ascii="Verdana" w:hAnsi="Verdana"/>
        </w:rPr>
        <w:t xml:space="preserve"> </w:t>
      </w:r>
      <w:r>
        <w:rPr>
          <w:rFonts w:ascii="Verdana" w:hAnsi="Verdana"/>
        </w:rPr>
        <w:t>к конкретному ресурсу</w:t>
      </w:r>
      <w:r w:rsidRPr="004019F9">
        <w:rPr>
          <w:rFonts w:ascii="Verdana" w:hAnsi="Verdana"/>
        </w:rPr>
        <w:t xml:space="preserve"> (</w:t>
      </w:r>
      <w:r>
        <w:rPr>
          <w:rFonts w:ascii="Verdana" w:hAnsi="Verdana"/>
        </w:rPr>
        <w:t>предоставляются администратором ресурса</w:t>
      </w:r>
      <w:r w:rsidR="004B40B0">
        <w:rPr>
          <w:rFonts w:ascii="Verdana" w:hAnsi="Verdana"/>
        </w:rPr>
        <w:t>:</w:t>
      </w:r>
      <w:r w:rsidR="004A6004">
        <w:rPr>
          <w:rFonts w:ascii="Verdana" w:hAnsi="Verdana"/>
        </w:rPr>
        <w:t xml:space="preserve"> модератором</w:t>
      </w:r>
      <w:r>
        <w:rPr>
          <w:rFonts w:ascii="Verdana" w:hAnsi="Verdana"/>
        </w:rPr>
        <w:t xml:space="preserve"> или педагогом).</w:t>
      </w:r>
    </w:p>
    <w:p w:rsidR="00651821" w:rsidRPr="00651821" w:rsidRDefault="00651821" w:rsidP="00453D81">
      <w:pPr>
        <w:rPr>
          <w:rFonts w:ascii="Verdana" w:hAnsi="Verdana"/>
        </w:rPr>
      </w:pPr>
      <w:r>
        <w:rPr>
          <w:rFonts w:ascii="Verdana" w:hAnsi="Verdana"/>
        </w:rPr>
        <w:t xml:space="preserve">Различают сайты </w:t>
      </w:r>
      <w:r>
        <w:rPr>
          <w:rFonts w:ascii="Verdana" w:hAnsi="Verdana"/>
          <w:lang w:val="en-US"/>
        </w:rPr>
        <w:t>SharePoint</w:t>
      </w:r>
      <w:r w:rsidRPr="00651821">
        <w:rPr>
          <w:rFonts w:ascii="Verdana" w:hAnsi="Verdana"/>
        </w:rPr>
        <w:t xml:space="preserve"> </w:t>
      </w:r>
      <w:r>
        <w:rPr>
          <w:rFonts w:ascii="Verdana" w:hAnsi="Verdana"/>
        </w:rPr>
        <w:t xml:space="preserve">групп </w:t>
      </w:r>
      <w:r>
        <w:rPr>
          <w:rFonts w:ascii="Verdana" w:hAnsi="Verdana"/>
          <w:lang w:val="en-US"/>
        </w:rPr>
        <w:t>Office</w:t>
      </w:r>
      <w:r w:rsidRPr="00651821">
        <w:rPr>
          <w:rFonts w:ascii="Verdana" w:hAnsi="Verdana"/>
        </w:rPr>
        <w:t xml:space="preserve"> 365 </w:t>
      </w:r>
      <w:r>
        <w:rPr>
          <w:rFonts w:ascii="Verdana" w:hAnsi="Verdana"/>
        </w:rPr>
        <w:t xml:space="preserve">и сайты семейства сайтов </w:t>
      </w:r>
      <w:r>
        <w:rPr>
          <w:rFonts w:ascii="Verdana" w:hAnsi="Verdana"/>
          <w:lang w:val="en-US"/>
        </w:rPr>
        <w:t>SharePoint</w:t>
      </w:r>
      <w:r w:rsidRPr="00651821">
        <w:rPr>
          <w:rFonts w:ascii="Verdana" w:hAnsi="Verdana"/>
        </w:rPr>
        <w:t xml:space="preserve"> </w:t>
      </w:r>
      <w:r w:rsidR="001F49DF">
        <w:rPr>
          <w:rFonts w:ascii="Verdana" w:hAnsi="Verdana"/>
        </w:rPr>
        <w:t>учебного заведения (рис. 22</w:t>
      </w:r>
      <w:r>
        <w:rPr>
          <w:rFonts w:ascii="Verdana" w:hAnsi="Verdana"/>
        </w:rPr>
        <w:t>).</w:t>
      </w:r>
    </w:p>
    <w:p w:rsidR="00453D81" w:rsidRDefault="00453D81" w:rsidP="00453D81">
      <w:pPr>
        <w:rPr>
          <w:rFonts w:ascii="Verdana" w:hAnsi="Verdana"/>
        </w:rPr>
      </w:pPr>
      <w:r>
        <w:rPr>
          <w:rFonts w:ascii="Verdana" w:hAnsi="Verdana"/>
          <w:noProof/>
          <w:lang w:eastAsia="ru-RU"/>
        </w:rPr>
        <w:drawing>
          <wp:inline distT="0" distB="0" distL="0" distR="0" wp14:anchorId="06394FFC" wp14:editId="5FBE3CAE">
            <wp:extent cx="6243641" cy="364807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ц6-1.jpg"/>
                    <pic:cNvPicPr/>
                  </pic:nvPicPr>
                  <pic:blipFill>
                    <a:blip r:embed="rId59">
                      <a:extLst>
                        <a:ext uri="{28A0092B-C50C-407E-A947-70E740481C1C}">
                          <a14:useLocalDpi xmlns:a14="http://schemas.microsoft.com/office/drawing/2010/main" val="0"/>
                        </a:ext>
                      </a:extLst>
                    </a:blip>
                    <a:stretch>
                      <a:fillRect/>
                    </a:stretch>
                  </pic:blipFill>
                  <pic:spPr>
                    <a:xfrm>
                      <a:off x="0" y="0"/>
                      <a:ext cx="6248125" cy="3650695"/>
                    </a:xfrm>
                    <a:prstGeom prst="rect">
                      <a:avLst/>
                    </a:prstGeom>
                  </pic:spPr>
                </pic:pic>
              </a:graphicData>
            </a:graphic>
          </wp:inline>
        </w:drawing>
      </w:r>
    </w:p>
    <w:p w:rsidR="00E72806" w:rsidRPr="00E72806" w:rsidRDefault="00E72806" w:rsidP="00E72806">
      <w:pPr>
        <w:rPr>
          <w:rFonts w:ascii="Verdana" w:hAnsi="Verdana"/>
        </w:rPr>
      </w:pPr>
      <w:r w:rsidRPr="00F06BA5">
        <w:rPr>
          <w:rStyle w:val="af6"/>
          <w:color w:val="000000" w:themeColor="text1"/>
        </w:rPr>
        <w:t>Рис</w:t>
      </w:r>
      <w:r w:rsidR="0022740D">
        <w:rPr>
          <w:rStyle w:val="af6"/>
          <w:color w:val="000000" w:themeColor="text1"/>
        </w:rPr>
        <w:t>. 2</w:t>
      </w:r>
      <w:r w:rsidR="00430939">
        <w:rPr>
          <w:rStyle w:val="af6"/>
          <w:color w:val="000000" w:themeColor="text1"/>
        </w:rPr>
        <w:t>2</w:t>
      </w:r>
      <w:r w:rsidRPr="00F06BA5">
        <w:rPr>
          <w:rStyle w:val="af6"/>
          <w:color w:val="000000" w:themeColor="text1"/>
        </w:rPr>
        <w:t xml:space="preserve">. </w:t>
      </w:r>
      <w:r>
        <w:rPr>
          <w:rStyle w:val="af6"/>
          <w:color w:val="000000" w:themeColor="text1"/>
        </w:rPr>
        <w:t xml:space="preserve">Семейство сайтов (модель портала) </w:t>
      </w:r>
      <w:r>
        <w:rPr>
          <w:rStyle w:val="af6"/>
          <w:color w:val="000000" w:themeColor="text1"/>
          <w:lang w:val="en-US"/>
        </w:rPr>
        <w:t>Office</w:t>
      </w:r>
      <w:r w:rsidRPr="00E72806">
        <w:rPr>
          <w:rStyle w:val="af6"/>
          <w:color w:val="000000" w:themeColor="text1"/>
        </w:rPr>
        <w:t xml:space="preserve"> 365 </w:t>
      </w:r>
      <w:r>
        <w:rPr>
          <w:rStyle w:val="af6"/>
          <w:color w:val="000000" w:themeColor="text1"/>
        </w:rPr>
        <w:t>гимназии</w:t>
      </w:r>
    </w:p>
    <w:p w:rsidR="00453D81" w:rsidRPr="009C420E" w:rsidRDefault="00F2526D" w:rsidP="00453D81">
      <w:pPr>
        <w:rPr>
          <w:rFonts w:ascii="Verdana" w:hAnsi="Verdana"/>
        </w:rPr>
      </w:pPr>
      <w:r>
        <w:rPr>
          <w:rFonts w:ascii="Verdana" w:hAnsi="Verdana"/>
        </w:rPr>
        <w:t>Каждый сайт</w:t>
      </w:r>
      <w:r w:rsidRPr="00F2526D">
        <w:rPr>
          <w:rFonts w:ascii="Verdana" w:hAnsi="Verdana"/>
        </w:rPr>
        <w:t xml:space="preserve"> обладает индивидуальным набором инструментов, необходимым тем группам сотрудников</w:t>
      </w:r>
      <w:r>
        <w:rPr>
          <w:rFonts w:ascii="Verdana" w:hAnsi="Verdana"/>
        </w:rPr>
        <w:t xml:space="preserve"> учебного заведения</w:t>
      </w:r>
      <w:r w:rsidRPr="00F2526D">
        <w:rPr>
          <w:rFonts w:ascii="Verdana" w:hAnsi="Verdana"/>
        </w:rPr>
        <w:t>, которые с ним работают</w:t>
      </w:r>
      <w:r>
        <w:rPr>
          <w:rFonts w:ascii="Verdana" w:hAnsi="Verdana"/>
        </w:rPr>
        <w:t>.</w:t>
      </w:r>
    </w:p>
    <w:p w:rsidR="00453D81" w:rsidRPr="00D05FD5" w:rsidRDefault="00453D81" w:rsidP="00453D81">
      <w:pPr>
        <w:rPr>
          <w:rFonts w:ascii="Verdana" w:hAnsi="Verdana"/>
        </w:rPr>
      </w:pPr>
      <w:r>
        <w:rPr>
          <w:rFonts w:ascii="Verdana" w:hAnsi="Verdana"/>
        </w:rPr>
        <w:lastRenderedPageBreak/>
        <w:t>О</w:t>
      </w:r>
      <w:r w:rsidRPr="00D05FD5">
        <w:rPr>
          <w:rFonts w:ascii="Verdana" w:hAnsi="Verdana"/>
        </w:rPr>
        <w:t>сновой</w:t>
      </w:r>
      <w:r>
        <w:rPr>
          <w:rFonts w:ascii="Verdana" w:hAnsi="Verdana"/>
        </w:rPr>
        <w:t xml:space="preserve"> сайта</w:t>
      </w:r>
      <w:r w:rsidR="00651821">
        <w:rPr>
          <w:rFonts w:ascii="Verdana" w:hAnsi="Verdana"/>
        </w:rPr>
        <w:t xml:space="preserve"> семейства сайтов </w:t>
      </w:r>
      <w:r>
        <w:rPr>
          <w:rFonts w:ascii="Verdana" w:hAnsi="Verdana"/>
          <w:lang w:val="en-US"/>
        </w:rPr>
        <w:t>SharePoint</w:t>
      </w:r>
      <w:r w:rsidR="00651821">
        <w:rPr>
          <w:rFonts w:ascii="Verdana" w:hAnsi="Verdana"/>
        </w:rPr>
        <w:t xml:space="preserve"> учебного заведения</w:t>
      </w:r>
      <w:r w:rsidRPr="003065B4">
        <w:rPr>
          <w:rFonts w:ascii="Verdana" w:hAnsi="Verdana"/>
        </w:rPr>
        <w:t xml:space="preserve"> </w:t>
      </w:r>
      <w:r>
        <w:rPr>
          <w:rFonts w:ascii="Verdana" w:hAnsi="Verdana"/>
        </w:rPr>
        <w:t>являются шаблоны и для каждого шаблона</w:t>
      </w:r>
      <w:r w:rsidRPr="00D05FD5">
        <w:rPr>
          <w:rFonts w:ascii="Verdana" w:hAnsi="Verdana"/>
        </w:rPr>
        <w:t xml:space="preserve"> </w:t>
      </w:r>
      <w:r w:rsidR="00A76E61">
        <w:rPr>
          <w:rFonts w:ascii="Verdana" w:hAnsi="Verdana"/>
        </w:rPr>
        <w:t>(</w:t>
      </w:r>
      <w:r w:rsidRPr="00D05FD5">
        <w:rPr>
          <w:rFonts w:ascii="Verdana" w:hAnsi="Verdana"/>
        </w:rPr>
        <w:t>в разных сочетаниях</w:t>
      </w:r>
      <w:r w:rsidR="00A76E61">
        <w:rPr>
          <w:rFonts w:ascii="Verdana" w:hAnsi="Verdana"/>
        </w:rPr>
        <w:t>)</w:t>
      </w:r>
      <w:r>
        <w:rPr>
          <w:rFonts w:ascii="Verdana" w:hAnsi="Verdana"/>
        </w:rPr>
        <w:t xml:space="preserve"> должен </w:t>
      </w:r>
      <w:r w:rsidRPr="00D05FD5">
        <w:rPr>
          <w:rFonts w:ascii="Verdana" w:hAnsi="Verdana"/>
        </w:rPr>
        <w:t>быть</w:t>
      </w:r>
      <w:r>
        <w:rPr>
          <w:rFonts w:ascii="Verdana" w:hAnsi="Verdana"/>
        </w:rPr>
        <w:t xml:space="preserve"> набор библиотек, например,</w:t>
      </w:r>
      <w:r w:rsidRPr="00D05FD5">
        <w:rPr>
          <w:rFonts w:ascii="Verdana" w:hAnsi="Verdana"/>
        </w:rPr>
        <w:t xml:space="preserve"> хотя </w:t>
      </w:r>
      <w:r>
        <w:rPr>
          <w:rFonts w:ascii="Verdana" w:hAnsi="Verdana"/>
        </w:rPr>
        <w:t xml:space="preserve">бы одна библиотека документов, </w:t>
      </w:r>
      <w:r w:rsidRPr="00D05FD5">
        <w:rPr>
          <w:rFonts w:ascii="Verdana" w:hAnsi="Verdana"/>
        </w:rPr>
        <w:t>список ссылок</w:t>
      </w:r>
      <w:r>
        <w:rPr>
          <w:rFonts w:ascii="Verdana" w:hAnsi="Verdana"/>
        </w:rPr>
        <w:t xml:space="preserve"> и список для обмена информацией </w:t>
      </w:r>
      <w:r w:rsidR="00722AC4">
        <w:rPr>
          <w:rFonts w:ascii="Verdana" w:hAnsi="Verdana"/>
        </w:rPr>
        <w:t>[3</w:t>
      </w:r>
      <w:r w:rsidR="0038150F">
        <w:rPr>
          <w:rFonts w:ascii="Verdana" w:hAnsi="Verdana"/>
        </w:rPr>
        <w:t>7-41</w:t>
      </w:r>
      <w:r w:rsidRPr="003065B4">
        <w:rPr>
          <w:rFonts w:ascii="Verdana" w:hAnsi="Verdana"/>
        </w:rPr>
        <w:t>]</w:t>
      </w:r>
      <w:r w:rsidRPr="00D05FD5">
        <w:rPr>
          <w:rFonts w:ascii="Verdana" w:hAnsi="Verdana"/>
        </w:rPr>
        <w:t>.</w:t>
      </w:r>
    </w:p>
    <w:p w:rsidR="00453D81" w:rsidRDefault="00453D81" w:rsidP="00453D81">
      <w:pPr>
        <w:rPr>
          <w:rFonts w:ascii="Verdana" w:hAnsi="Verdana"/>
        </w:rPr>
      </w:pPr>
      <w:r w:rsidRPr="00ED3ABA">
        <w:rPr>
          <w:rFonts w:ascii="Verdana" w:hAnsi="Verdana"/>
        </w:rPr>
        <w:t>Главными хранилищами</w:t>
      </w:r>
      <w:r>
        <w:rPr>
          <w:rFonts w:ascii="Verdana" w:hAnsi="Verdana"/>
        </w:rPr>
        <w:t xml:space="preserve"> в </w:t>
      </w:r>
      <w:r>
        <w:rPr>
          <w:rFonts w:ascii="Verdana" w:hAnsi="Verdana"/>
          <w:lang w:val="en-US"/>
        </w:rPr>
        <w:t>SharePoint</w:t>
      </w:r>
      <w:r w:rsidRPr="00ED3ABA">
        <w:rPr>
          <w:rFonts w:ascii="Verdana" w:hAnsi="Verdana"/>
        </w:rPr>
        <w:t xml:space="preserve"> являются библиотеки и списки</w:t>
      </w:r>
      <w:r>
        <w:rPr>
          <w:rFonts w:ascii="Verdana" w:hAnsi="Verdana"/>
        </w:rPr>
        <w:t xml:space="preserve"> </w:t>
      </w:r>
      <w:r w:rsidR="00722AC4">
        <w:rPr>
          <w:rFonts w:ascii="Verdana" w:hAnsi="Verdana"/>
        </w:rPr>
        <w:t>[</w:t>
      </w:r>
      <w:r w:rsidR="0038150F">
        <w:rPr>
          <w:rFonts w:ascii="Verdana" w:hAnsi="Verdana"/>
        </w:rPr>
        <w:t>38-41</w:t>
      </w:r>
      <w:r w:rsidRPr="002E69F9">
        <w:rPr>
          <w:rFonts w:ascii="Verdana" w:hAnsi="Verdana"/>
        </w:rPr>
        <w:t>]</w:t>
      </w:r>
      <w:r w:rsidRPr="00ED3ABA">
        <w:rPr>
          <w:rFonts w:ascii="Verdana" w:hAnsi="Verdana"/>
        </w:rPr>
        <w:t xml:space="preserve">. Одним из преимуществ библиотеки документов </w:t>
      </w:r>
      <w:r w:rsidRPr="00ED3ABA">
        <w:rPr>
          <w:rFonts w:ascii="Verdana" w:hAnsi="Verdana"/>
          <w:lang w:val="en-US"/>
        </w:rPr>
        <w:t>SharePoint</w:t>
      </w:r>
      <w:r w:rsidRPr="00ED3ABA">
        <w:rPr>
          <w:rFonts w:ascii="Verdana" w:hAnsi="Verdana"/>
        </w:rPr>
        <w:t xml:space="preserve"> являются инструменты, которые позволяют эффективно работать с файлами библиотек </w:t>
      </w:r>
      <w:r w:rsidR="0038150F">
        <w:rPr>
          <w:rFonts w:ascii="Verdana" w:hAnsi="Verdana"/>
        </w:rPr>
        <w:t>документов [40,41</w:t>
      </w:r>
      <w:r>
        <w:rPr>
          <w:rFonts w:ascii="Verdana" w:hAnsi="Verdana"/>
        </w:rPr>
        <w:t>]</w:t>
      </w:r>
      <w:r w:rsidRPr="00ED3ABA">
        <w:rPr>
          <w:rFonts w:ascii="Verdana" w:hAnsi="Verdana"/>
        </w:rPr>
        <w:t>.</w:t>
      </w:r>
    </w:p>
    <w:p w:rsidR="00453D81" w:rsidRDefault="00453D81" w:rsidP="00453D81">
      <w:pPr>
        <w:rPr>
          <w:rFonts w:ascii="Verdana" w:hAnsi="Verdana" w:cs="Segoe UI"/>
        </w:rPr>
      </w:pPr>
      <w:r w:rsidRPr="004B1675">
        <w:rPr>
          <w:rFonts w:ascii="Verdana" w:hAnsi="Verdana" w:cs="Segoe UI"/>
        </w:rPr>
        <w:t>Библиотеки предназначены для хранения файлов. Списки, в свою очередь, для хранения строк данных, которые определяются столбцами, настроенными на хранение определенных типов данных: текста, чисел, даты и времени и т.д., по анал</w:t>
      </w:r>
      <w:r w:rsidR="00CC7CEA">
        <w:rPr>
          <w:rFonts w:ascii="Verdana" w:hAnsi="Verdana" w:cs="Segoe UI"/>
        </w:rPr>
        <w:t>огии с электронными таблицами</w:t>
      </w:r>
      <w:r w:rsidRPr="004B1675">
        <w:rPr>
          <w:rFonts w:ascii="Verdana" w:hAnsi="Verdana" w:cs="Segoe UI"/>
        </w:rPr>
        <w:t>.</w:t>
      </w:r>
    </w:p>
    <w:p w:rsidR="00902622" w:rsidRDefault="00902622" w:rsidP="00453D81">
      <w:pPr>
        <w:rPr>
          <w:rFonts w:ascii="Verdana" w:hAnsi="Verdana" w:cs="Segoe UI"/>
        </w:rPr>
      </w:pPr>
      <w:r>
        <w:rPr>
          <w:rFonts w:ascii="Verdana" w:hAnsi="Verdana" w:cs="Segoe UI"/>
        </w:rPr>
        <w:t xml:space="preserve">С помощью элементов сайта </w:t>
      </w:r>
      <w:r>
        <w:rPr>
          <w:rFonts w:ascii="Verdana" w:hAnsi="Verdana" w:cs="Segoe UI"/>
          <w:lang w:val="en-US"/>
        </w:rPr>
        <w:t>SharePoint</w:t>
      </w:r>
      <w:r>
        <w:rPr>
          <w:rFonts w:ascii="Verdana" w:hAnsi="Verdana" w:cs="Segoe UI"/>
        </w:rPr>
        <w:t xml:space="preserve"> можно создать общее рабочее пространство по целевым группам с публикацией:</w:t>
      </w:r>
    </w:p>
    <w:p w:rsidR="00902622" w:rsidRDefault="00902622" w:rsidP="00A13F32">
      <w:pPr>
        <w:pStyle w:val="a3"/>
        <w:numPr>
          <w:ilvl w:val="0"/>
          <w:numId w:val="34"/>
        </w:numPr>
        <w:rPr>
          <w:rFonts w:ascii="Verdana" w:hAnsi="Verdana"/>
        </w:rPr>
      </w:pPr>
      <w:r>
        <w:rPr>
          <w:rFonts w:ascii="Verdana" w:hAnsi="Verdana"/>
        </w:rPr>
        <w:t>объявлений;</w:t>
      </w:r>
    </w:p>
    <w:p w:rsidR="00902622" w:rsidRDefault="00902622" w:rsidP="00A13F32">
      <w:pPr>
        <w:pStyle w:val="a3"/>
        <w:numPr>
          <w:ilvl w:val="0"/>
          <w:numId w:val="34"/>
        </w:numPr>
        <w:rPr>
          <w:rFonts w:ascii="Verdana" w:hAnsi="Verdana"/>
        </w:rPr>
      </w:pPr>
      <w:r>
        <w:rPr>
          <w:rFonts w:ascii="Verdana" w:hAnsi="Verdana"/>
        </w:rPr>
        <w:t>нормативных документов;</w:t>
      </w:r>
    </w:p>
    <w:p w:rsidR="00902622" w:rsidRDefault="00902622" w:rsidP="00A13F32">
      <w:pPr>
        <w:pStyle w:val="a3"/>
        <w:numPr>
          <w:ilvl w:val="0"/>
          <w:numId w:val="34"/>
        </w:numPr>
        <w:rPr>
          <w:rFonts w:ascii="Verdana" w:hAnsi="Verdana"/>
        </w:rPr>
      </w:pPr>
      <w:r>
        <w:rPr>
          <w:rFonts w:ascii="Verdana" w:hAnsi="Verdana"/>
        </w:rPr>
        <w:t>информацией структурных подразделений;</w:t>
      </w:r>
    </w:p>
    <w:p w:rsidR="00902622" w:rsidRDefault="00902622" w:rsidP="00A13F32">
      <w:pPr>
        <w:pStyle w:val="a3"/>
        <w:numPr>
          <w:ilvl w:val="0"/>
          <w:numId w:val="34"/>
        </w:numPr>
        <w:rPr>
          <w:rFonts w:ascii="Verdana" w:hAnsi="Verdana"/>
        </w:rPr>
      </w:pPr>
      <w:r>
        <w:rPr>
          <w:rFonts w:ascii="Verdana" w:hAnsi="Verdana"/>
        </w:rPr>
        <w:t>форм для сбора заявок;</w:t>
      </w:r>
    </w:p>
    <w:p w:rsidR="00902622" w:rsidRDefault="00902622" w:rsidP="00A13F32">
      <w:pPr>
        <w:pStyle w:val="a3"/>
        <w:numPr>
          <w:ilvl w:val="0"/>
          <w:numId w:val="34"/>
        </w:numPr>
        <w:rPr>
          <w:rFonts w:ascii="Verdana" w:hAnsi="Verdana"/>
        </w:rPr>
      </w:pPr>
      <w:r>
        <w:rPr>
          <w:rFonts w:ascii="Verdana" w:hAnsi="Verdana"/>
        </w:rPr>
        <w:t>календарных планов;</w:t>
      </w:r>
    </w:p>
    <w:p w:rsidR="00902622" w:rsidRDefault="00902622" w:rsidP="00A13F32">
      <w:pPr>
        <w:pStyle w:val="a3"/>
        <w:numPr>
          <w:ilvl w:val="0"/>
          <w:numId w:val="34"/>
        </w:numPr>
        <w:rPr>
          <w:rFonts w:ascii="Verdana" w:hAnsi="Verdana"/>
        </w:rPr>
      </w:pPr>
      <w:r>
        <w:rPr>
          <w:rFonts w:ascii="Verdana" w:hAnsi="Verdana"/>
        </w:rPr>
        <w:t>расписаний;</w:t>
      </w:r>
    </w:p>
    <w:p w:rsidR="00902622" w:rsidRDefault="00902622" w:rsidP="00A13F32">
      <w:pPr>
        <w:pStyle w:val="a3"/>
        <w:numPr>
          <w:ilvl w:val="0"/>
          <w:numId w:val="34"/>
        </w:numPr>
        <w:rPr>
          <w:rFonts w:ascii="Verdana" w:hAnsi="Verdana"/>
        </w:rPr>
      </w:pPr>
      <w:r>
        <w:rPr>
          <w:rFonts w:ascii="Verdana" w:hAnsi="Verdana"/>
        </w:rPr>
        <w:t xml:space="preserve">аналитической информацией, например, средствами </w:t>
      </w:r>
      <w:r>
        <w:rPr>
          <w:rFonts w:ascii="Verdana" w:hAnsi="Verdana"/>
          <w:lang w:val="en-US"/>
        </w:rPr>
        <w:t>Excel</w:t>
      </w:r>
      <w:r>
        <w:rPr>
          <w:rFonts w:ascii="Verdana" w:hAnsi="Verdana"/>
        </w:rPr>
        <w:t>;</w:t>
      </w:r>
    </w:p>
    <w:p w:rsidR="00902622" w:rsidRPr="00902622" w:rsidRDefault="00902622" w:rsidP="00A13F32">
      <w:pPr>
        <w:pStyle w:val="a3"/>
        <w:numPr>
          <w:ilvl w:val="0"/>
          <w:numId w:val="34"/>
        </w:numPr>
        <w:rPr>
          <w:rFonts w:ascii="Verdana" w:hAnsi="Verdana"/>
        </w:rPr>
      </w:pPr>
      <w:r>
        <w:rPr>
          <w:rFonts w:ascii="Verdana" w:hAnsi="Verdana"/>
        </w:rPr>
        <w:t>различных рабочих журналов</w:t>
      </w:r>
      <w:r w:rsidR="009D5D6C">
        <w:rPr>
          <w:rFonts w:ascii="Verdana" w:hAnsi="Verdana"/>
        </w:rPr>
        <w:t>.</w:t>
      </w:r>
    </w:p>
    <w:p w:rsidR="00453D81" w:rsidRDefault="00453D81" w:rsidP="00453D81">
      <w:pPr>
        <w:rPr>
          <w:rFonts w:ascii="Verdana" w:hAnsi="Verdana"/>
        </w:rPr>
      </w:pPr>
      <w:r w:rsidRPr="00ED3ABA">
        <w:rPr>
          <w:rFonts w:ascii="Verdana" w:hAnsi="Verdana"/>
        </w:rPr>
        <w:t xml:space="preserve">Оповещения в библиотеках и списках </w:t>
      </w:r>
      <w:r w:rsidRPr="00ED3ABA">
        <w:rPr>
          <w:rFonts w:ascii="Verdana" w:hAnsi="Verdana"/>
          <w:lang w:val="en-US"/>
        </w:rPr>
        <w:t>SharePoint</w:t>
      </w:r>
      <w:r w:rsidRPr="00ED3ABA">
        <w:rPr>
          <w:rFonts w:ascii="Verdana" w:hAnsi="Verdana"/>
        </w:rPr>
        <w:t xml:space="preserve"> генерируют информативные почтовые сообщения пользователям при возникновении изменений определенных типов, а это означает, что пользователям нет необходимости ежедневно просматривать свои списки и библиотеки, чтобы увидеть, что в них изменилось</w:t>
      </w:r>
      <w:r w:rsidR="00722AC4">
        <w:rPr>
          <w:rFonts w:ascii="Verdana" w:hAnsi="Verdana"/>
        </w:rPr>
        <w:t xml:space="preserve"> [3</w:t>
      </w:r>
      <w:r w:rsidR="0038150F">
        <w:rPr>
          <w:rFonts w:ascii="Verdana" w:hAnsi="Verdana"/>
        </w:rPr>
        <w:t>6, 41</w:t>
      </w:r>
      <w:r w:rsidRPr="004B1675">
        <w:rPr>
          <w:rFonts w:ascii="Verdana" w:hAnsi="Verdana"/>
        </w:rPr>
        <w:t>]</w:t>
      </w:r>
      <w:r w:rsidRPr="00ED3ABA">
        <w:rPr>
          <w:rFonts w:ascii="Verdana" w:hAnsi="Verdana"/>
        </w:rPr>
        <w:t>.</w:t>
      </w:r>
    </w:p>
    <w:p w:rsidR="009F1C01" w:rsidRPr="009F1C01" w:rsidRDefault="009F1C01" w:rsidP="00A13F32">
      <w:pPr>
        <w:pStyle w:val="a3"/>
        <w:numPr>
          <w:ilvl w:val="0"/>
          <w:numId w:val="11"/>
        </w:numPr>
        <w:rPr>
          <w:rFonts w:ascii="Verdana" w:hAnsi="Verdana"/>
        </w:rPr>
      </w:pPr>
      <w:r>
        <w:rPr>
          <w:rFonts w:ascii="Verdana" w:hAnsi="Verdana"/>
        </w:rPr>
        <w:t xml:space="preserve">Домашняя страница </w:t>
      </w:r>
      <w:r>
        <w:rPr>
          <w:rFonts w:ascii="Verdana" w:hAnsi="Verdana"/>
          <w:lang w:val="en-US"/>
        </w:rPr>
        <w:t>SharePoint</w:t>
      </w:r>
      <w:r w:rsidRPr="009F1C01">
        <w:rPr>
          <w:rFonts w:ascii="Verdana" w:hAnsi="Verdana"/>
        </w:rPr>
        <w:t xml:space="preserve"> </w:t>
      </w:r>
      <w:r w:rsidR="007A10FB">
        <w:rPr>
          <w:rFonts w:ascii="Verdana" w:hAnsi="Verdana"/>
        </w:rPr>
        <w:t>позволяет достаточно быстро</w:t>
      </w:r>
      <w:r>
        <w:rPr>
          <w:rFonts w:ascii="Verdana" w:hAnsi="Verdana"/>
        </w:rPr>
        <w:t xml:space="preserve"> найти актуальные сайты и ресурсы сайтов </w:t>
      </w:r>
      <w:r w:rsidRPr="009F1C01">
        <w:rPr>
          <w:rFonts w:ascii="Verdana" w:hAnsi="Verdana"/>
        </w:rPr>
        <w:t>[</w:t>
      </w:r>
      <w:r w:rsidR="0038150F">
        <w:rPr>
          <w:rFonts w:ascii="Verdana" w:hAnsi="Verdana"/>
        </w:rPr>
        <w:t>36</w:t>
      </w:r>
      <w:r w:rsidRPr="009F1C01">
        <w:rPr>
          <w:rFonts w:ascii="Verdana" w:hAnsi="Verdana"/>
        </w:rPr>
        <w:t>]</w:t>
      </w:r>
      <w:r w:rsidR="00511246">
        <w:rPr>
          <w:rFonts w:ascii="Verdana" w:hAnsi="Verdana"/>
        </w:rPr>
        <w:t>.</w:t>
      </w:r>
    </w:p>
    <w:p w:rsidR="00651821" w:rsidRPr="00651821" w:rsidRDefault="00453D81" w:rsidP="00A13F32">
      <w:pPr>
        <w:pStyle w:val="a3"/>
        <w:numPr>
          <w:ilvl w:val="0"/>
          <w:numId w:val="11"/>
        </w:numPr>
        <w:rPr>
          <w:rFonts w:ascii="Verdana" w:hAnsi="Verdana"/>
        </w:rPr>
      </w:pPr>
      <w:r w:rsidRPr="004B1675">
        <w:rPr>
          <w:rFonts w:ascii="Verdana" w:hAnsi="Verdana" w:cs="Segoe UI"/>
          <w:color w:val="333333"/>
          <w:shd w:val="clear" w:color="auto" w:fill="FFFFFF"/>
        </w:rPr>
        <w:t>Функциональность сайтов SharePoint Office 365 можно расширить с помощью специальных приложений</w:t>
      </w:r>
      <w:r>
        <w:rPr>
          <w:rFonts w:ascii="Verdana" w:hAnsi="Verdana" w:cs="Segoe UI"/>
          <w:color w:val="333333"/>
          <w:shd w:val="clear" w:color="auto" w:fill="FFFFFF"/>
        </w:rPr>
        <w:t xml:space="preserve"> и получить дополнительные возможности для процесса обучения </w:t>
      </w:r>
      <w:r w:rsidR="00722AC4">
        <w:rPr>
          <w:rFonts w:ascii="Verdana" w:hAnsi="Verdana" w:cs="Segoe UI"/>
          <w:color w:val="333333"/>
          <w:shd w:val="clear" w:color="auto" w:fill="FFFFFF"/>
        </w:rPr>
        <w:t>[</w:t>
      </w:r>
      <w:r w:rsidR="0038150F">
        <w:rPr>
          <w:rFonts w:ascii="Verdana" w:hAnsi="Verdana" w:cs="Segoe UI"/>
          <w:color w:val="333333"/>
          <w:shd w:val="clear" w:color="auto" w:fill="FFFFFF"/>
        </w:rPr>
        <w:t>42</w:t>
      </w:r>
      <w:r w:rsidRPr="004B1675">
        <w:rPr>
          <w:rFonts w:ascii="Verdana" w:hAnsi="Verdana" w:cs="Segoe UI"/>
          <w:color w:val="333333"/>
          <w:shd w:val="clear" w:color="auto" w:fill="FFFFFF"/>
        </w:rPr>
        <w:t>].</w:t>
      </w:r>
      <w:r w:rsidR="0055114C">
        <w:rPr>
          <w:rFonts w:ascii="Verdana" w:hAnsi="Verdana" w:cs="Segoe UI"/>
          <w:color w:val="333333"/>
          <w:shd w:val="clear" w:color="auto" w:fill="FFFFFF"/>
        </w:rPr>
        <w:t xml:space="preserve"> </w:t>
      </w:r>
    </w:p>
    <w:p w:rsidR="00453D81" w:rsidRPr="0056737F" w:rsidRDefault="0055114C" w:rsidP="00A13F32">
      <w:pPr>
        <w:pStyle w:val="a3"/>
        <w:numPr>
          <w:ilvl w:val="0"/>
          <w:numId w:val="11"/>
        </w:numPr>
        <w:rPr>
          <w:rFonts w:ascii="Verdana" w:hAnsi="Verdana"/>
        </w:rPr>
      </w:pPr>
      <w:r>
        <w:rPr>
          <w:rFonts w:ascii="Verdana" w:hAnsi="Verdana" w:cs="Segoe UI"/>
          <w:color w:val="333333"/>
          <w:shd w:val="clear" w:color="auto" w:fill="FFFFFF"/>
        </w:rPr>
        <w:t xml:space="preserve">Мобильное приложение </w:t>
      </w:r>
      <w:r>
        <w:rPr>
          <w:rFonts w:ascii="Verdana" w:hAnsi="Verdana" w:cs="Segoe UI"/>
          <w:color w:val="333333"/>
          <w:shd w:val="clear" w:color="auto" w:fill="FFFFFF"/>
          <w:lang w:val="en-US"/>
        </w:rPr>
        <w:t>SharePoint</w:t>
      </w:r>
      <w:r w:rsidR="003C640A">
        <w:rPr>
          <w:rFonts w:ascii="Verdana" w:hAnsi="Verdana" w:cs="Segoe UI"/>
          <w:color w:val="333333"/>
          <w:shd w:val="clear" w:color="auto" w:fill="FFFFFF"/>
        </w:rPr>
        <w:t xml:space="preserve"> </w:t>
      </w:r>
      <w:r w:rsidR="0038150F">
        <w:rPr>
          <w:rFonts w:ascii="Verdana" w:hAnsi="Verdana" w:cs="Segoe UI"/>
          <w:color w:val="333333"/>
          <w:shd w:val="clear" w:color="auto" w:fill="FFFFFF"/>
        </w:rPr>
        <w:t>[44</w:t>
      </w:r>
      <w:r w:rsidR="003C640A" w:rsidRPr="003C640A">
        <w:rPr>
          <w:rFonts w:ascii="Verdana" w:hAnsi="Verdana" w:cs="Segoe UI"/>
          <w:color w:val="333333"/>
          <w:shd w:val="clear" w:color="auto" w:fill="FFFFFF"/>
        </w:rPr>
        <w:t xml:space="preserve">] </w:t>
      </w:r>
      <w:r w:rsidRPr="0055114C">
        <w:rPr>
          <w:rFonts w:ascii="Verdana" w:hAnsi="Verdana" w:cs="Segoe UI"/>
          <w:color w:val="333333"/>
          <w:shd w:val="clear" w:color="auto" w:fill="FFFFFF"/>
        </w:rPr>
        <w:t>позволяет расширить возможности обучения</w:t>
      </w:r>
      <w:r>
        <w:rPr>
          <w:rFonts w:ascii="Verdana" w:hAnsi="Verdana" w:cs="Segoe UI"/>
          <w:color w:val="333333"/>
          <w:shd w:val="clear" w:color="auto" w:fill="FFFFFF"/>
        </w:rPr>
        <w:t xml:space="preserve"> или организовать мобильное обучение</w:t>
      </w:r>
      <w:r w:rsidRPr="0055114C">
        <w:rPr>
          <w:rFonts w:ascii="Verdana" w:hAnsi="Verdana" w:cs="Segoe UI"/>
          <w:color w:val="333333"/>
          <w:shd w:val="clear" w:color="auto" w:fill="FFFFFF"/>
        </w:rPr>
        <w:t>.</w:t>
      </w:r>
    </w:p>
    <w:p w:rsidR="0056737F" w:rsidRPr="0056737F" w:rsidRDefault="0056737F" w:rsidP="0056737F">
      <w:pPr>
        <w:rPr>
          <w:rFonts w:ascii="Verdana" w:hAnsi="Verdana"/>
        </w:rPr>
      </w:pPr>
    </w:p>
    <w:p w:rsidR="0056737F" w:rsidRPr="0056737F" w:rsidRDefault="0056737F" w:rsidP="00453D81">
      <w:pPr>
        <w:rPr>
          <w:rStyle w:val="20"/>
        </w:rPr>
      </w:pPr>
      <w:bookmarkStart w:id="60" w:name="_Toc484776849"/>
      <w:r>
        <w:rPr>
          <w:rStyle w:val="20"/>
        </w:rPr>
        <w:t xml:space="preserve">Пример </w:t>
      </w:r>
      <w:r w:rsidR="00FA0DC4">
        <w:rPr>
          <w:rStyle w:val="20"/>
        </w:rPr>
        <w:t xml:space="preserve">реализации </w:t>
      </w:r>
      <w:r>
        <w:rPr>
          <w:rStyle w:val="20"/>
        </w:rPr>
        <w:t xml:space="preserve">административно-хозяйственной работы на сайтах </w:t>
      </w:r>
      <w:r>
        <w:rPr>
          <w:rStyle w:val="20"/>
          <w:lang w:val="en-US"/>
        </w:rPr>
        <w:t>SharePoint</w:t>
      </w:r>
      <w:bookmarkEnd w:id="60"/>
    </w:p>
    <w:p w:rsidR="00B35A99" w:rsidRDefault="00B35A99" w:rsidP="00B35A99">
      <w:pPr>
        <w:rPr>
          <w:rFonts w:ascii="Verdana" w:hAnsi="Verdana"/>
        </w:rPr>
      </w:pPr>
      <w:r>
        <w:rPr>
          <w:rFonts w:ascii="Verdana" w:hAnsi="Verdana"/>
        </w:rPr>
        <w:t xml:space="preserve">Возможности интегрированных сервисов и приложений </w:t>
      </w:r>
      <w:r>
        <w:rPr>
          <w:rFonts w:ascii="Verdana" w:hAnsi="Verdana"/>
          <w:lang w:val="en-US"/>
        </w:rPr>
        <w:t>Office</w:t>
      </w:r>
      <w:r w:rsidRPr="00746998">
        <w:rPr>
          <w:rFonts w:ascii="Verdana" w:hAnsi="Verdana"/>
        </w:rPr>
        <w:t xml:space="preserve"> 365 </w:t>
      </w:r>
      <w:r>
        <w:rPr>
          <w:rFonts w:ascii="Verdana" w:hAnsi="Verdana"/>
        </w:rPr>
        <w:t xml:space="preserve">можно использовать не только для учебных целей, но и для организации административно-хозяйственной деятельности, </w:t>
      </w:r>
      <w:r w:rsidRPr="00B35A99">
        <w:rPr>
          <w:rFonts w:ascii="Verdana" w:hAnsi="Verdana"/>
        </w:rPr>
        <w:t xml:space="preserve">что существенно сокращает затраты </w:t>
      </w:r>
      <w:r>
        <w:rPr>
          <w:rFonts w:ascii="Verdana" w:hAnsi="Verdana"/>
        </w:rPr>
        <w:t xml:space="preserve">времени </w:t>
      </w:r>
      <w:r w:rsidRPr="00B35A99">
        <w:rPr>
          <w:rFonts w:ascii="Verdana" w:hAnsi="Verdana"/>
        </w:rPr>
        <w:t>на принятие решений.</w:t>
      </w:r>
    </w:p>
    <w:p w:rsidR="00B35A99" w:rsidRDefault="00B35A99" w:rsidP="00B35A99">
      <w:pPr>
        <w:rPr>
          <w:rFonts w:ascii="Verdana" w:hAnsi="Verdana"/>
        </w:rPr>
      </w:pPr>
      <w:r>
        <w:rPr>
          <w:rFonts w:ascii="Verdana" w:hAnsi="Verdana"/>
        </w:rPr>
        <w:t>В этом примере</w:t>
      </w:r>
      <w:r w:rsidR="00B47F3A">
        <w:rPr>
          <w:rFonts w:ascii="Verdana" w:hAnsi="Verdana"/>
        </w:rPr>
        <w:t xml:space="preserve"> остановимся на рассмотрении</w:t>
      </w:r>
      <w:r>
        <w:rPr>
          <w:rFonts w:ascii="Verdana" w:hAnsi="Verdana"/>
        </w:rPr>
        <w:t xml:space="preserve"> сайтов </w:t>
      </w:r>
      <w:r>
        <w:rPr>
          <w:rFonts w:ascii="Verdana" w:hAnsi="Verdana"/>
          <w:lang w:val="en-US"/>
        </w:rPr>
        <w:t>SharePoint</w:t>
      </w:r>
      <w:r w:rsidRPr="00746998">
        <w:rPr>
          <w:rFonts w:ascii="Verdana" w:hAnsi="Verdana"/>
        </w:rPr>
        <w:t xml:space="preserve"> </w:t>
      </w:r>
      <w:r>
        <w:rPr>
          <w:rFonts w:ascii="Verdana" w:hAnsi="Verdana"/>
        </w:rPr>
        <w:t xml:space="preserve">для автоматизации повседневной деятельности руководителей различных </w:t>
      </w:r>
      <w:r>
        <w:rPr>
          <w:rFonts w:ascii="Verdana" w:hAnsi="Verdana"/>
        </w:rPr>
        <w:lastRenderedPageBreak/>
        <w:t>подразделений. Помимо сайтов можно задействовать различные специализированные приложения.</w:t>
      </w:r>
    </w:p>
    <w:p w:rsidR="001F49DF" w:rsidRPr="00AA775B" w:rsidRDefault="001F49DF" w:rsidP="001F49DF">
      <w:pPr>
        <w:rPr>
          <w:rFonts w:ascii="Verdana" w:hAnsi="Verdana"/>
        </w:rPr>
      </w:pPr>
      <w:r w:rsidRPr="00AA775B">
        <w:rPr>
          <w:rFonts w:ascii="Verdana" w:hAnsi="Verdana"/>
        </w:rPr>
        <w:t xml:space="preserve">С помощью сайтов </w:t>
      </w:r>
      <w:r w:rsidRPr="00AA775B">
        <w:rPr>
          <w:rFonts w:ascii="Verdana" w:hAnsi="Verdana"/>
          <w:lang w:val="en-US"/>
        </w:rPr>
        <w:t>SharePoint</w:t>
      </w:r>
      <w:r w:rsidRPr="00AA775B">
        <w:rPr>
          <w:rFonts w:ascii="Verdana" w:hAnsi="Verdana"/>
        </w:rPr>
        <w:t xml:space="preserve"> и их элементов можно обеспечить размещение</w:t>
      </w:r>
      <w:r>
        <w:rPr>
          <w:rFonts w:ascii="Verdana" w:hAnsi="Verdana"/>
        </w:rPr>
        <w:t xml:space="preserve"> различной информации</w:t>
      </w:r>
      <w:r w:rsidRPr="00AA775B">
        <w:rPr>
          <w:rFonts w:ascii="Verdana" w:hAnsi="Verdana"/>
        </w:rPr>
        <w:t xml:space="preserve"> по целевым группам:</w:t>
      </w:r>
    </w:p>
    <w:p w:rsidR="001F49DF" w:rsidRPr="00AA775B" w:rsidRDefault="001F49DF" w:rsidP="00A13F32">
      <w:pPr>
        <w:pStyle w:val="a3"/>
        <w:numPr>
          <w:ilvl w:val="0"/>
          <w:numId w:val="35"/>
        </w:numPr>
        <w:rPr>
          <w:rFonts w:ascii="Verdana" w:hAnsi="Verdana"/>
        </w:rPr>
      </w:pPr>
      <w:r w:rsidRPr="00AA775B">
        <w:rPr>
          <w:rFonts w:ascii="Verdana" w:hAnsi="Verdana"/>
        </w:rPr>
        <w:t>Методической и административной информации.</w:t>
      </w:r>
    </w:p>
    <w:p w:rsidR="001F49DF" w:rsidRPr="00AA775B" w:rsidRDefault="001F49DF" w:rsidP="00A13F32">
      <w:pPr>
        <w:pStyle w:val="a3"/>
        <w:numPr>
          <w:ilvl w:val="0"/>
          <w:numId w:val="35"/>
        </w:numPr>
        <w:rPr>
          <w:rFonts w:ascii="Verdana" w:hAnsi="Verdana"/>
        </w:rPr>
      </w:pPr>
      <w:r w:rsidRPr="00AA775B">
        <w:rPr>
          <w:rFonts w:ascii="Verdana" w:hAnsi="Verdana"/>
        </w:rPr>
        <w:t>Объявлений.</w:t>
      </w:r>
    </w:p>
    <w:p w:rsidR="001F49DF" w:rsidRDefault="001F49DF" w:rsidP="00A13F32">
      <w:pPr>
        <w:pStyle w:val="a3"/>
        <w:numPr>
          <w:ilvl w:val="0"/>
          <w:numId w:val="35"/>
        </w:numPr>
        <w:rPr>
          <w:rFonts w:ascii="Verdana" w:hAnsi="Verdana"/>
        </w:rPr>
      </w:pPr>
      <w:r w:rsidRPr="00AA775B">
        <w:rPr>
          <w:rFonts w:ascii="Verdana" w:hAnsi="Verdana"/>
        </w:rPr>
        <w:t>Опросов</w:t>
      </w:r>
      <w:r>
        <w:rPr>
          <w:rFonts w:ascii="Verdana" w:hAnsi="Verdana"/>
        </w:rPr>
        <w:t>.</w:t>
      </w:r>
    </w:p>
    <w:p w:rsidR="001F49DF" w:rsidRDefault="001F49DF" w:rsidP="00A13F32">
      <w:pPr>
        <w:pStyle w:val="a3"/>
        <w:numPr>
          <w:ilvl w:val="0"/>
          <w:numId w:val="35"/>
        </w:numPr>
        <w:rPr>
          <w:rFonts w:ascii="Verdana" w:hAnsi="Verdana"/>
        </w:rPr>
      </w:pPr>
      <w:r>
        <w:rPr>
          <w:rFonts w:ascii="Verdana" w:hAnsi="Verdana"/>
        </w:rPr>
        <w:t>Списков (например, мониторинга заболеваемости обучаемых, повышения квалификации, льготников и т.п.).</w:t>
      </w:r>
    </w:p>
    <w:p w:rsidR="001F49DF" w:rsidRDefault="001F49DF" w:rsidP="00A13F32">
      <w:pPr>
        <w:pStyle w:val="a3"/>
        <w:numPr>
          <w:ilvl w:val="0"/>
          <w:numId w:val="35"/>
        </w:numPr>
        <w:rPr>
          <w:rFonts w:ascii="Verdana" w:hAnsi="Verdana"/>
        </w:rPr>
      </w:pPr>
      <w:r>
        <w:rPr>
          <w:rFonts w:ascii="Verdana" w:hAnsi="Verdana"/>
        </w:rPr>
        <w:t>Журналов (например, кружков).</w:t>
      </w:r>
    </w:p>
    <w:p w:rsidR="00EB0751" w:rsidRDefault="00EB0751" w:rsidP="00A13F32">
      <w:pPr>
        <w:pStyle w:val="a3"/>
        <w:numPr>
          <w:ilvl w:val="0"/>
          <w:numId w:val="35"/>
        </w:numPr>
        <w:rPr>
          <w:rFonts w:ascii="Verdana" w:hAnsi="Verdana"/>
        </w:rPr>
      </w:pPr>
      <w:r>
        <w:rPr>
          <w:rFonts w:ascii="Verdana" w:hAnsi="Verdana"/>
        </w:rPr>
        <w:t>Портфолио.</w:t>
      </w:r>
    </w:p>
    <w:p w:rsidR="001F49DF" w:rsidRPr="00AA775B" w:rsidRDefault="001F49DF" w:rsidP="001F49DF">
      <w:pPr>
        <w:rPr>
          <w:rFonts w:ascii="Verdana" w:hAnsi="Verdana"/>
        </w:rPr>
      </w:pPr>
      <w:r w:rsidRPr="009E7CAF">
        <w:rPr>
          <w:rFonts w:ascii="Verdana" w:hAnsi="Verdana"/>
        </w:rPr>
        <w:t xml:space="preserve">На сайтах </w:t>
      </w:r>
      <w:r w:rsidRPr="009E7CAF">
        <w:rPr>
          <w:rFonts w:ascii="Verdana" w:hAnsi="Verdana"/>
          <w:lang w:val="en-US"/>
        </w:rPr>
        <w:t>SharePoint</w:t>
      </w:r>
      <w:r w:rsidRPr="009E7CAF">
        <w:rPr>
          <w:rFonts w:ascii="Verdana" w:hAnsi="Verdana"/>
        </w:rPr>
        <w:t xml:space="preserve"> имеется возможность:</w:t>
      </w:r>
    </w:p>
    <w:p w:rsidR="001F49DF" w:rsidRPr="00AA775B" w:rsidRDefault="001F49DF" w:rsidP="00A13F32">
      <w:pPr>
        <w:pStyle w:val="a3"/>
        <w:numPr>
          <w:ilvl w:val="0"/>
          <w:numId w:val="35"/>
        </w:numPr>
        <w:rPr>
          <w:rFonts w:ascii="Verdana" w:hAnsi="Verdana"/>
        </w:rPr>
      </w:pPr>
      <w:r w:rsidRPr="00AA775B">
        <w:rPr>
          <w:rFonts w:ascii="Verdana" w:hAnsi="Verdana"/>
        </w:rPr>
        <w:t>Постановки задач.</w:t>
      </w:r>
    </w:p>
    <w:p w:rsidR="001F49DF" w:rsidRPr="00AA775B" w:rsidRDefault="001F49DF" w:rsidP="00A13F32">
      <w:pPr>
        <w:pStyle w:val="a3"/>
        <w:numPr>
          <w:ilvl w:val="0"/>
          <w:numId w:val="35"/>
        </w:numPr>
        <w:rPr>
          <w:rFonts w:ascii="Verdana" w:hAnsi="Verdana"/>
        </w:rPr>
      </w:pPr>
      <w:r w:rsidRPr="00AA775B">
        <w:rPr>
          <w:rFonts w:ascii="Verdana" w:hAnsi="Verdana"/>
        </w:rPr>
        <w:t>Планирования.</w:t>
      </w:r>
    </w:p>
    <w:p w:rsidR="001F49DF" w:rsidRPr="00AA775B" w:rsidRDefault="001F49DF" w:rsidP="00A13F32">
      <w:pPr>
        <w:pStyle w:val="a3"/>
        <w:numPr>
          <w:ilvl w:val="0"/>
          <w:numId w:val="35"/>
        </w:numPr>
        <w:rPr>
          <w:rFonts w:ascii="Verdana" w:hAnsi="Verdana"/>
        </w:rPr>
      </w:pPr>
      <w:r w:rsidRPr="00AA775B">
        <w:rPr>
          <w:rFonts w:ascii="Verdana" w:hAnsi="Verdana"/>
        </w:rPr>
        <w:t>Сбора заявок и различной информации</w:t>
      </w:r>
      <w:r>
        <w:rPr>
          <w:rFonts w:ascii="Verdana" w:hAnsi="Verdana"/>
        </w:rPr>
        <w:t xml:space="preserve"> (например, организация раздела вопросов и ответов)</w:t>
      </w:r>
      <w:r w:rsidRPr="00AA775B">
        <w:rPr>
          <w:rFonts w:ascii="Verdana" w:hAnsi="Verdana"/>
        </w:rPr>
        <w:t>.</w:t>
      </w:r>
      <w:r>
        <w:rPr>
          <w:rFonts w:ascii="Verdana" w:hAnsi="Verdana"/>
        </w:rPr>
        <w:t xml:space="preserve"> На основе заявок и вопросов можно формировать корпоративную</w:t>
      </w:r>
      <w:r w:rsidR="009E7CAF">
        <w:rPr>
          <w:rFonts w:ascii="Verdana" w:hAnsi="Verdana"/>
        </w:rPr>
        <w:t xml:space="preserve"> базу знаний учебного заведения</w:t>
      </w:r>
      <w:r>
        <w:rPr>
          <w:rFonts w:ascii="Verdana" w:hAnsi="Verdana"/>
        </w:rPr>
        <w:t>.</w:t>
      </w:r>
    </w:p>
    <w:p w:rsidR="001F49DF" w:rsidRPr="00AA775B" w:rsidRDefault="001F49DF" w:rsidP="00A13F32">
      <w:pPr>
        <w:pStyle w:val="a3"/>
        <w:numPr>
          <w:ilvl w:val="0"/>
          <w:numId w:val="35"/>
        </w:numPr>
        <w:rPr>
          <w:rFonts w:ascii="Verdana" w:hAnsi="Verdana"/>
        </w:rPr>
      </w:pPr>
      <w:r w:rsidRPr="00AA775B">
        <w:rPr>
          <w:rFonts w:ascii="Verdana" w:hAnsi="Verdana"/>
        </w:rPr>
        <w:t>Хранения общих документов</w:t>
      </w:r>
      <w:r>
        <w:rPr>
          <w:rFonts w:ascii="Verdana" w:hAnsi="Verdana"/>
        </w:rPr>
        <w:t xml:space="preserve"> </w:t>
      </w:r>
      <w:r w:rsidR="009E7CAF">
        <w:rPr>
          <w:rFonts w:ascii="Verdana" w:hAnsi="Verdana"/>
        </w:rPr>
        <w:t>и организации документооборота</w:t>
      </w:r>
      <w:r w:rsidRPr="00AA775B">
        <w:rPr>
          <w:rFonts w:ascii="Verdana" w:hAnsi="Verdana"/>
        </w:rPr>
        <w:t>.</w:t>
      </w:r>
    </w:p>
    <w:p w:rsidR="001F49DF" w:rsidRPr="00AA775B" w:rsidRDefault="001F49DF" w:rsidP="00A13F32">
      <w:pPr>
        <w:pStyle w:val="a3"/>
        <w:numPr>
          <w:ilvl w:val="0"/>
          <w:numId w:val="35"/>
        </w:numPr>
        <w:rPr>
          <w:rFonts w:ascii="Verdana" w:hAnsi="Verdana"/>
        </w:rPr>
      </w:pPr>
      <w:r w:rsidRPr="00AA775B">
        <w:rPr>
          <w:rFonts w:ascii="Verdana" w:hAnsi="Verdana"/>
        </w:rPr>
        <w:t>Организации методических объединений, например, педагогов</w:t>
      </w:r>
      <w:r w:rsidRPr="0084674C">
        <w:rPr>
          <w:rFonts w:ascii="Verdana" w:hAnsi="Verdana"/>
        </w:rPr>
        <w:t>.</w:t>
      </w:r>
    </w:p>
    <w:p w:rsidR="001F49DF" w:rsidRPr="00AA775B" w:rsidRDefault="001F49DF" w:rsidP="00A13F32">
      <w:pPr>
        <w:pStyle w:val="a3"/>
        <w:numPr>
          <w:ilvl w:val="0"/>
          <w:numId w:val="35"/>
        </w:numPr>
        <w:rPr>
          <w:rFonts w:ascii="Verdana" w:hAnsi="Verdana"/>
        </w:rPr>
      </w:pPr>
      <w:r w:rsidRPr="00AA775B">
        <w:rPr>
          <w:rFonts w:ascii="Verdana" w:hAnsi="Verdana"/>
        </w:rPr>
        <w:t>Создания отдельных подразделений учебного заведения (</w:t>
      </w:r>
      <w:r w:rsidRPr="00AA775B">
        <w:rPr>
          <w:rStyle w:val="normaltextrun"/>
          <w:rFonts w:ascii="Verdana" w:hAnsi="Verdana"/>
        </w:rPr>
        <w:t>отдел кадров, АХЧ, ИТ, служба мониторинга, библиотека</w:t>
      </w:r>
      <w:r w:rsidRPr="000C15B6">
        <w:rPr>
          <w:rStyle w:val="normaltextrun"/>
          <w:rFonts w:ascii="Verdana" w:hAnsi="Verdana"/>
        </w:rPr>
        <w:t xml:space="preserve"> </w:t>
      </w:r>
      <w:r>
        <w:rPr>
          <w:rStyle w:val="normaltextrun"/>
          <w:rFonts w:ascii="Verdana" w:hAnsi="Verdana"/>
        </w:rPr>
        <w:t>и т.д.</w:t>
      </w:r>
      <w:r w:rsidRPr="00AA775B">
        <w:rPr>
          <w:rStyle w:val="normaltextrun"/>
          <w:rFonts w:ascii="Verdana" w:hAnsi="Verdana"/>
        </w:rPr>
        <w:t>)</w:t>
      </w:r>
      <w:r w:rsidRPr="00AA775B">
        <w:rPr>
          <w:rFonts w:ascii="Verdana" w:hAnsi="Verdana"/>
        </w:rPr>
        <w:t xml:space="preserve"> с индивидуальным набором элементов сайтов, нео</w:t>
      </w:r>
      <w:r>
        <w:rPr>
          <w:rFonts w:ascii="Verdana" w:hAnsi="Verdana"/>
        </w:rPr>
        <w:t>б</w:t>
      </w:r>
      <w:r w:rsidR="009E7CAF">
        <w:rPr>
          <w:rFonts w:ascii="Verdana" w:hAnsi="Verdana"/>
        </w:rPr>
        <w:t>ходимых для эффективной работы</w:t>
      </w:r>
      <w:r w:rsidRPr="0084674C">
        <w:rPr>
          <w:rFonts w:ascii="Verdana" w:hAnsi="Verdana"/>
        </w:rPr>
        <w:t>.</w:t>
      </w:r>
    </w:p>
    <w:p w:rsidR="001F49DF" w:rsidRPr="000D20CB" w:rsidRDefault="001F49DF" w:rsidP="001F49DF">
      <w:pPr>
        <w:pStyle w:val="paragraph"/>
        <w:ind w:left="360"/>
        <w:textAlignment w:val="baseline"/>
        <w:rPr>
          <w:rStyle w:val="normaltextrun"/>
          <w:rFonts w:ascii="Verdana" w:hAnsi="Verdana"/>
          <w:sz w:val="22"/>
          <w:szCs w:val="22"/>
        </w:rPr>
      </w:pPr>
      <w:r w:rsidRPr="000D20CB">
        <w:rPr>
          <w:rStyle w:val="normaltextrun"/>
          <w:rFonts w:ascii="Verdana" w:hAnsi="Verdana"/>
          <w:sz w:val="22"/>
          <w:szCs w:val="22"/>
        </w:rPr>
        <w:t xml:space="preserve">С помощью групп </w:t>
      </w:r>
      <w:r w:rsidRPr="000D20CB">
        <w:rPr>
          <w:rStyle w:val="normaltextrun"/>
          <w:rFonts w:ascii="Verdana" w:hAnsi="Verdana"/>
          <w:sz w:val="22"/>
          <w:szCs w:val="22"/>
          <w:lang w:val="en-US"/>
        </w:rPr>
        <w:t>Office</w:t>
      </w:r>
      <w:r w:rsidRPr="000D20CB">
        <w:rPr>
          <w:rStyle w:val="normaltextrun"/>
          <w:rFonts w:ascii="Verdana" w:hAnsi="Verdana"/>
          <w:sz w:val="22"/>
          <w:szCs w:val="22"/>
        </w:rPr>
        <w:t xml:space="preserve"> 365 можно организовывать не только учебные группы [</w:t>
      </w:r>
      <w:r w:rsidR="009E7CAF" w:rsidRPr="009E7CAF">
        <w:rPr>
          <w:rStyle w:val="normaltextrun"/>
          <w:rFonts w:ascii="Verdana" w:hAnsi="Verdana"/>
          <w:sz w:val="22"/>
          <w:szCs w:val="22"/>
        </w:rPr>
        <w:t>32</w:t>
      </w:r>
      <w:r w:rsidRPr="000D20CB">
        <w:rPr>
          <w:rStyle w:val="normaltextrun"/>
          <w:rFonts w:ascii="Verdana" w:hAnsi="Verdana"/>
          <w:sz w:val="22"/>
          <w:szCs w:val="22"/>
        </w:rPr>
        <w:t>], но и создавать группы по различным подразделениям учебного заведения. В этом случае легче будет доводить до членов группы целевую информацию</w:t>
      </w:r>
      <w:r>
        <w:rPr>
          <w:rStyle w:val="normaltextrun"/>
          <w:rFonts w:ascii="Verdana" w:hAnsi="Verdana"/>
          <w:sz w:val="22"/>
          <w:szCs w:val="22"/>
        </w:rPr>
        <w:t xml:space="preserve"> и координировать их деятельность (подробно об этом читайте в методической инструкции</w:t>
      </w:r>
      <w:r w:rsidR="009E7CAF">
        <w:rPr>
          <w:rStyle w:val="normaltextrun"/>
          <w:rFonts w:ascii="Verdana" w:hAnsi="Verdana"/>
          <w:sz w:val="22"/>
          <w:szCs w:val="22"/>
        </w:rPr>
        <w:t>:</w:t>
      </w:r>
      <w:r>
        <w:rPr>
          <w:rStyle w:val="normaltextrun"/>
          <w:rFonts w:ascii="Verdana" w:hAnsi="Verdana"/>
          <w:sz w:val="22"/>
          <w:szCs w:val="22"/>
        </w:rPr>
        <w:t xml:space="preserve"> </w:t>
      </w:r>
      <w:r w:rsidRPr="00397E61">
        <w:rPr>
          <w:rStyle w:val="normaltextrun"/>
          <w:rFonts w:ascii="Verdana" w:hAnsi="Verdana"/>
          <w:sz w:val="22"/>
          <w:szCs w:val="22"/>
        </w:rPr>
        <w:t>«</w:t>
      </w:r>
      <w:hyperlink r:id="rId60" w:history="1">
        <w:r w:rsidRPr="00397E61">
          <w:rPr>
            <w:rStyle w:val="a4"/>
            <w:rFonts w:ascii="Verdana" w:hAnsi="Verdana"/>
            <w:sz w:val="22"/>
            <w:szCs w:val="22"/>
          </w:rPr>
          <w:t>Администратору-организатору. Организация административно-хозяйственной деятельности в Office 365. Вариант 2</w:t>
        </w:r>
      </w:hyperlink>
      <w:r w:rsidRPr="00397E61">
        <w:rPr>
          <w:rStyle w:val="normaltextrun"/>
          <w:rFonts w:ascii="Verdana" w:hAnsi="Verdana"/>
          <w:sz w:val="22"/>
          <w:szCs w:val="22"/>
        </w:rPr>
        <w:t>»).</w:t>
      </w:r>
      <w:r w:rsidRPr="000D20CB">
        <w:rPr>
          <w:rStyle w:val="normaltextrun"/>
          <w:rFonts w:ascii="Verdana" w:hAnsi="Verdana"/>
          <w:sz w:val="22"/>
          <w:szCs w:val="22"/>
        </w:rPr>
        <w:t xml:space="preserve"> </w:t>
      </w:r>
    </w:p>
    <w:p w:rsidR="00453D81" w:rsidRDefault="00453D81" w:rsidP="00453D81">
      <w:pPr>
        <w:rPr>
          <w:rFonts w:ascii="Verdana" w:eastAsia="Times New Roman" w:hAnsi="Verdana" w:cs="Segoe UI"/>
          <w:color w:val="333333"/>
          <w:lang w:eastAsia="ru-RU"/>
        </w:rPr>
      </w:pPr>
      <w:r>
        <w:rPr>
          <w:rFonts w:ascii="Verdana" w:hAnsi="Verdana"/>
          <w:noProof/>
          <w:lang w:eastAsia="ru-RU"/>
        </w:rPr>
        <w:drawing>
          <wp:inline distT="0" distB="0" distL="0" distR="0" wp14:anchorId="202AB9A7" wp14:editId="2220F85D">
            <wp:extent cx="114300" cy="552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jpg"/>
                    <pic:cNvPicPr/>
                  </pic:nvPicPr>
                  <pic:blipFill>
                    <a:blip r:embed="rId15">
                      <a:extLst>
                        <a:ext uri="{28A0092B-C50C-407E-A947-70E740481C1C}">
                          <a14:useLocalDpi xmlns:a14="http://schemas.microsoft.com/office/drawing/2010/main" val="0"/>
                        </a:ext>
                      </a:extLst>
                    </a:blip>
                    <a:stretch>
                      <a:fillRect/>
                    </a:stretch>
                  </pic:blipFill>
                  <pic:spPr>
                    <a:xfrm>
                      <a:off x="0" y="0"/>
                      <a:ext cx="114300" cy="552450"/>
                    </a:xfrm>
                    <a:prstGeom prst="rect">
                      <a:avLst/>
                    </a:prstGeom>
                  </pic:spPr>
                </pic:pic>
              </a:graphicData>
            </a:graphic>
          </wp:inline>
        </w:drawing>
      </w:r>
      <w:r w:rsidRPr="009817AD">
        <w:rPr>
          <w:rFonts w:ascii="Verdana" w:eastAsia="Times New Roman" w:hAnsi="Verdana" w:cs="Segoe UI"/>
          <w:color w:val="333333"/>
          <w:lang w:eastAsia="ru-RU"/>
        </w:rPr>
        <w:t>Более</w:t>
      </w:r>
      <w:r>
        <w:rPr>
          <w:rFonts w:ascii="Verdana" w:eastAsia="Times New Roman" w:hAnsi="Verdana" w:cs="Segoe UI"/>
          <w:color w:val="333333"/>
          <w:lang w:eastAsia="ru-RU"/>
        </w:rPr>
        <w:t xml:space="preserve"> подробно об организации</w:t>
      </w:r>
      <w:r w:rsidRPr="008552B4">
        <w:rPr>
          <w:rFonts w:ascii="Verdana" w:eastAsia="Times New Roman" w:hAnsi="Verdana" w:cs="Segoe UI"/>
          <w:color w:val="333333"/>
          <w:lang w:eastAsia="ru-RU"/>
        </w:rPr>
        <w:t xml:space="preserve"> </w:t>
      </w:r>
      <w:r>
        <w:rPr>
          <w:rFonts w:ascii="Verdana" w:eastAsia="Times New Roman" w:hAnsi="Verdana" w:cs="Segoe UI"/>
          <w:color w:val="333333"/>
          <w:lang w:eastAsia="ru-RU"/>
        </w:rPr>
        <w:t>семейства сайтов учебного заведения и работе в нем можно прочитать в инструкциях:</w:t>
      </w:r>
    </w:p>
    <w:p w:rsidR="00453D81" w:rsidRDefault="0022140D" w:rsidP="00A13F32">
      <w:pPr>
        <w:pStyle w:val="a3"/>
        <w:numPr>
          <w:ilvl w:val="0"/>
          <w:numId w:val="32"/>
        </w:numPr>
        <w:rPr>
          <w:rFonts w:ascii="Verdana" w:hAnsi="Verdana"/>
        </w:rPr>
      </w:pPr>
      <w:hyperlink r:id="rId61" w:history="1">
        <w:r w:rsidR="00453D81" w:rsidRPr="008552B4">
          <w:rPr>
            <w:rStyle w:val="a4"/>
            <w:rFonts w:ascii="Verdana" w:hAnsi="Verdana"/>
          </w:rPr>
          <w:t>Администратору-организатору. Планирование и создание семейства сайтов SharePoint в Office 365</w:t>
        </w:r>
      </w:hyperlink>
      <w:r w:rsidR="00BE034E">
        <w:rPr>
          <w:rStyle w:val="a4"/>
          <w:rFonts w:ascii="Verdana" w:hAnsi="Verdana"/>
        </w:rPr>
        <w:t>.</w:t>
      </w:r>
    </w:p>
    <w:p w:rsidR="00453D81" w:rsidRDefault="0022140D" w:rsidP="00A13F32">
      <w:pPr>
        <w:pStyle w:val="a3"/>
        <w:numPr>
          <w:ilvl w:val="0"/>
          <w:numId w:val="32"/>
        </w:numPr>
        <w:rPr>
          <w:rFonts w:ascii="Verdana" w:hAnsi="Verdana"/>
        </w:rPr>
      </w:pPr>
      <w:hyperlink r:id="rId62" w:history="1">
        <w:r w:rsidR="00453D81" w:rsidRPr="008552B4">
          <w:rPr>
            <w:rStyle w:val="a4"/>
            <w:rFonts w:ascii="Verdana" w:hAnsi="Verdana"/>
          </w:rPr>
          <w:t>Модератору. Организация обучения с помощью сайтов SharePoint Office 365</w:t>
        </w:r>
      </w:hyperlink>
      <w:r w:rsidR="00453D81">
        <w:rPr>
          <w:rFonts w:ascii="Verdana" w:hAnsi="Verdana"/>
        </w:rPr>
        <w:t>.</w:t>
      </w:r>
    </w:p>
    <w:p w:rsidR="00453D81" w:rsidRDefault="0022140D" w:rsidP="00A13F32">
      <w:pPr>
        <w:pStyle w:val="a3"/>
        <w:numPr>
          <w:ilvl w:val="0"/>
          <w:numId w:val="32"/>
        </w:numPr>
        <w:rPr>
          <w:rFonts w:ascii="Verdana" w:hAnsi="Verdana"/>
        </w:rPr>
      </w:pPr>
      <w:hyperlink r:id="rId63" w:history="1">
        <w:r w:rsidR="00453D81" w:rsidRPr="008552B4">
          <w:rPr>
            <w:rStyle w:val="a4"/>
            <w:rFonts w:ascii="Verdana" w:hAnsi="Verdana"/>
          </w:rPr>
          <w:t>Пользователю. Обучение с помощью сайтов SharePoint Office 365</w:t>
        </w:r>
      </w:hyperlink>
      <w:r w:rsidR="00BE034E">
        <w:rPr>
          <w:rStyle w:val="a4"/>
          <w:rFonts w:ascii="Verdana" w:hAnsi="Verdana"/>
        </w:rPr>
        <w:t>.</w:t>
      </w:r>
    </w:p>
    <w:p w:rsidR="00453D81" w:rsidRPr="00DD0950" w:rsidRDefault="0022140D" w:rsidP="00A13F32">
      <w:pPr>
        <w:pStyle w:val="a3"/>
        <w:numPr>
          <w:ilvl w:val="0"/>
          <w:numId w:val="32"/>
        </w:numPr>
        <w:rPr>
          <w:rStyle w:val="a4"/>
          <w:rFonts w:ascii="Verdana" w:hAnsi="Verdana"/>
          <w:color w:val="auto"/>
          <w:u w:val="none"/>
        </w:rPr>
      </w:pPr>
      <w:hyperlink r:id="rId64" w:history="1">
        <w:r w:rsidR="00453D81" w:rsidRPr="00836FBB">
          <w:rPr>
            <w:rStyle w:val="a4"/>
            <w:rFonts w:ascii="Verdana" w:hAnsi="Verdana"/>
          </w:rPr>
          <w:t>Администратору-организатору. Создание системы повышения квалификации учебного заведения в Office 365</w:t>
        </w:r>
      </w:hyperlink>
      <w:r w:rsidR="00BE034E">
        <w:rPr>
          <w:rStyle w:val="a4"/>
          <w:rFonts w:ascii="Verdana" w:hAnsi="Verdana"/>
        </w:rPr>
        <w:t>.</w:t>
      </w:r>
    </w:p>
    <w:p w:rsidR="00DD0950" w:rsidRDefault="0022140D" w:rsidP="00A13F32">
      <w:pPr>
        <w:pStyle w:val="a3"/>
        <w:numPr>
          <w:ilvl w:val="0"/>
          <w:numId w:val="32"/>
        </w:numPr>
        <w:rPr>
          <w:rFonts w:ascii="Verdana" w:hAnsi="Verdana"/>
        </w:rPr>
      </w:pPr>
      <w:hyperlink r:id="rId65" w:history="1">
        <w:r w:rsidR="00DD0950" w:rsidRPr="00DD0950">
          <w:rPr>
            <w:rStyle w:val="a4"/>
            <w:rFonts w:ascii="Verdana" w:hAnsi="Verdana"/>
          </w:rPr>
          <w:t>Администратору-организатору. Организация административно-хозяйственной деятельности в Office 365</w:t>
        </w:r>
      </w:hyperlink>
      <w:r w:rsidR="00BE034E">
        <w:rPr>
          <w:rStyle w:val="a4"/>
          <w:rFonts w:ascii="Verdana" w:hAnsi="Verdana"/>
        </w:rPr>
        <w:t>.</w:t>
      </w:r>
    </w:p>
    <w:p w:rsidR="00453D81" w:rsidRDefault="0022140D" w:rsidP="00A13F32">
      <w:pPr>
        <w:pStyle w:val="a3"/>
        <w:numPr>
          <w:ilvl w:val="0"/>
          <w:numId w:val="32"/>
        </w:numPr>
        <w:rPr>
          <w:rFonts w:ascii="Verdana" w:hAnsi="Verdana"/>
        </w:rPr>
      </w:pPr>
      <w:hyperlink r:id="rId66" w:history="1">
        <w:r w:rsidR="00453D81" w:rsidRPr="00836FBB">
          <w:rPr>
            <w:rStyle w:val="a4"/>
            <w:rFonts w:ascii="Verdana" w:hAnsi="Verdana"/>
          </w:rPr>
          <w:t>Модератору. Организация повышения квалификации преподавателей средствами Office 365</w:t>
        </w:r>
      </w:hyperlink>
      <w:r w:rsidR="00BE034E">
        <w:rPr>
          <w:rStyle w:val="a4"/>
          <w:rFonts w:ascii="Verdana" w:hAnsi="Verdana"/>
        </w:rPr>
        <w:t>.</w:t>
      </w:r>
    </w:p>
    <w:p w:rsidR="00453D81" w:rsidRPr="008552B4" w:rsidRDefault="0022140D" w:rsidP="00A13F32">
      <w:pPr>
        <w:pStyle w:val="a3"/>
        <w:numPr>
          <w:ilvl w:val="0"/>
          <w:numId w:val="32"/>
        </w:numPr>
        <w:rPr>
          <w:rFonts w:ascii="Verdana" w:hAnsi="Verdana"/>
        </w:rPr>
      </w:pPr>
      <w:hyperlink r:id="rId67" w:history="1">
        <w:r w:rsidR="00453D81" w:rsidRPr="00836FBB">
          <w:rPr>
            <w:rStyle w:val="a4"/>
            <w:rFonts w:ascii="Verdana" w:hAnsi="Verdana"/>
          </w:rPr>
          <w:t>Пользователю. Повышение квалификации и методическая поддержка</w:t>
        </w:r>
      </w:hyperlink>
      <w:r w:rsidR="00BE034E">
        <w:rPr>
          <w:rStyle w:val="a4"/>
          <w:rFonts w:ascii="Verdana" w:hAnsi="Verdana"/>
        </w:rPr>
        <w:t>.</w:t>
      </w:r>
    </w:p>
    <w:p w:rsidR="00453D81" w:rsidRDefault="00453D81" w:rsidP="00453D81"/>
    <w:p w:rsidR="00453D81" w:rsidRPr="00161E86" w:rsidRDefault="00453D81" w:rsidP="00453D81">
      <w:pPr>
        <w:rPr>
          <w:rStyle w:val="20"/>
        </w:rPr>
      </w:pPr>
      <w:bookmarkStart w:id="61" w:name="_Toc446659528"/>
      <w:bookmarkStart w:id="62" w:name="_Toc484776850"/>
      <w:r w:rsidRPr="00A810D9">
        <w:rPr>
          <w:rStyle w:val="20"/>
        </w:rPr>
        <w:t>Рекомендуемые шаблоны сайтов</w:t>
      </w:r>
      <w:r>
        <w:rPr>
          <w:rStyle w:val="20"/>
        </w:rPr>
        <w:t xml:space="preserve"> </w:t>
      </w:r>
      <w:r>
        <w:rPr>
          <w:rStyle w:val="20"/>
          <w:lang w:val="en-US"/>
        </w:rPr>
        <w:t>SharePoint</w:t>
      </w:r>
      <w:r w:rsidRPr="00AA6985">
        <w:rPr>
          <w:rStyle w:val="20"/>
        </w:rPr>
        <w:t xml:space="preserve"> </w:t>
      </w:r>
      <w:r>
        <w:rPr>
          <w:rStyle w:val="20"/>
        </w:rPr>
        <w:t>для обучения и административных целей</w:t>
      </w:r>
      <w:bookmarkEnd w:id="61"/>
      <w:bookmarkEnd w:id="62"/>
    </w:p>
    <w:p w:rsidR="00453D81" w:rsidRPr="005A5184" w:rsidRDefault="00DC7915" w:rsidP="00453D81">
      <w:pPr>
        <w:rPr>
          <w:rFonts w:ascii="Verdana" w:hAnsi="Verdana"/>
        </w:rPr>
      </w:pPr>
      <w:r w:rsidRPr="005A5184">
        <w:rPr>
          <w:rFonts w:ascii="Verdana" w:hAnsi="Verdana" w:cs="Segoe UI"/>
          <w:color w:val="333333"/>
        </w:rPr>
        <w:t xml:space="preserve">Шаблоны </w:t>
      </w:r>
      <w:r>
        <w:rPr>
          <w:rFonts w:ascii="Verdana" w:hAnsi="Verdana" w:cs="Segoe UI"/>
          <w:color w:val="333333"/>
        </w:rPr>
        <w:t>семейства</w:t>
      </w:r>
      <w:r w:rsidR="00A61333">
        <w:rPr>
          <w:rFonts w:ascii="Verdana" w:hAnsi="Verdana" w:cs="Segoe UI"/>
          <w:color w:val="333333"/>
        </w:rPr>
        <w:t xml:space="preserve"> </w:t>
      </w:r>
      <w:r w:rsidR="00453D81" w:rsidRPr="005A5184">
        <w:rPr>
          <w:rFonts w:ascii="Verdana" w:hAnsi="Verdana" w:cs="Segoe UI"/>
          <w:color w:val="333333"/>
        </w:rPr>
        <w:t xml:space="preserve">сайтов </w:t>
      </w:r>
      <w:r w:rsidR="00453D81" w:rsidRPr="005A5184">
        <w:rPr>
          <w:rFonts w:ascii="Verdana" w:hAnsi="Verdana" w:cs="Segoe UI"/>
          <w:color w:val="333333"/>
          <w:lang w:val="en-US"/>
        </w:rPr>
        <w:t>SharePoint</w:t>
      </w:r>
      <w:r w:rsidR="00453D81" w:rsidRPr="005A5184">
        <w:rPr>
          <w:rFonts w:ascii="Verdana" w:hAnsi="Verdana" w:cs="Segoe UI"/>
          <w:color w:val="333333"/>
        </w:rPr>
        <w:t xml:space="preserve"> — это готовые определения, разработанные с учетом определе</w:t>
      </w:r>
      <w:r w:rsidR="00F31239">
        <w:rPr>
          <w:rFonts w:ascii="Verdana" w:hAnsi="Verdana" w:cs="Segoe UI"/>
          <w:color w:val="333333"/>
        </w:rPr>
        <w:t xml:space="preserve">нных потребностей учебного </w:t>
      </w:r>
      <w:r w:rsidR="00453D81" w:rsidRPr="005A5184">
        <w:rPr>
          <w:rFonts w:ascii="Verdana" w:hAnsi="Verdana" w:cs="Segoe UI"/>
          <w:color w:val="333333"/>
        </w:rPr>
        <w:t>заведения.</w:t>
      </w:r>
      <w:r w:rsidR="00453D81" w:rsidRPr="005A5184">
        <w:rPr>
          <w:rFonts w:ascii="Verdana" w:hAnsi="Verdana" w:cs="Segoe UI"/>
          <w:color w:val="333333"/>
          <w:lang w:val="en-US"/>
        </w:rPr>
        <w:t> </w:t>
      </w:r>
      <w:r w:rsidR="00453D81" w:rsidRPr="005A5184">
        <w:rPr>
          <w:rFonts w:ascii="Verdana" w:hAnsi="Verdana" w:cs="Segoe UI"/>
          <w:color w:val="333333"/>
        </w:rPr>
        <w:t xml:space="preserve"> Можно создать собственный сайт </w:t>
      </w:r>
      <w:r w:rsidR="00453D81" w:rsidRPr="005A5184">
        <w:rPr>
          <w:rFonts w:ascii="Verdana" w:hAnsi="Verdana" w:cs="Segoe UI"/>
          <w:color w:val="333333"/>
          <w:lang w:val="en-US"/>
        </w:rPr>
        <w:t>SharePoint</w:t>
      </w:r>
      <w:r w:rsidR="00453D81" w:rsidRPr="005A5184">
        <w:rPr>
          <w:rFonts w:ascii="Verdana" w:hAnsi="Verdana" w:cs="Segoe UI"/>
          <w:color w:val="333333"/>
        </w:rPr>
        <w:t xml:space="preserve"> с помощью шаблона и затем адаптировать его под конкретные потребности учебного заведения</w:t>
      </w:r>
      <w:r w:rsidR="00453D81">
        <w:rPr>
          <w:rFonts w:ascii="Verdana" w:hAnsi="Verdana" w:cs="Segoe UI"/>
          <w:color w:val="333333"/>
        </w:rPr>
        <w:t xml:space="preserve"> </w:t>
      </w:r>
      <w:r w:rsidR="00722AC4">
        <w:rPr>
          <w:rFonts w:ascii="Verdana" w:hAnsi="Verdana" w:cs="Segoe UI"/>
          <w:color w:val="333333"/>
        </w:rPr>
        <w:t>[3</w:t>
      </w:r>
      <w:r w:rsidR="00AC4CBA">
        <w:rPr>
          <w:rFonts w:ascii="Verdana" w:hAnsi="Verdana" w:cs="Segoe UI"/>
          <w:color w:val="333333"/>
        </w:rPr>
        <w:t>7</w:t>
      </w:r>
      <w:r w:rsidR="00453D81" w:rsidRPr="005A5184">
        <w:rPr>
          <w:rFonts w:ascii="Verdana" w:hAnsi="Verdana" w:cs="Segoe UI"/>
          <w:color w:val="333333"/>
        </w:rPr>
        <w:t>].</w:t>
      </w:r>
      <w:r w:rsidR="00453D81">
        <w:rPr>
          <w:rFonts w:ascii="Verdana" w:hAnsi="Verdana" w:cs="Segoe UI"/>
          <w:color w:val="333333"/>
        </w:rPr>
        <w:t xml:space="preserve"> Процесс создания и сохранения шаблонов подробно описан в </w:t>
      </w:r>
      <w:hyperlink w:anchor="_ПРИЛОЖЕНИЕ" w:history="1">
        <w:r w:rsidR="00453D81" w:rsidRPr="000207B8">
          <w:rPr>
            <w:rStyle w:val="a4"/>
            <w:rFonts w:ascii="Verdana" w:hAnsi="Verdana" w:cs="Segoe UI"/>
          </w:rPr>
          <w:t>Приложении</w:t>
        </w:r>
        <w:r w:rsidR="00AC4CBA">
          <w:rPr>
            <w:rStyle w:val="a4"/>
            <w:rFonts w:ascii="Verdana" w:hAnsi="Verdana" w:cs="Segoe UI"/>
          </w:rPr>
          <w:t xml:space="preserve"> 2</w:t>
        </w:r>
        <w:r w:rsidR="00453D81" w:rsidRPr="000207B8">
          <w:rPr>
            <w:rStyle w:val="a4"/>
            <w:rFonts w:ascii="Verdana" w:hAnsi="Verdana" w:cs="Segoe UI"/>
          </w:rPr>
          <w:t xml:space="preserve"> к этому документу</w:t>
        </w:r>
      </w:hyperlink>
      <w:r w:rsidR="00453D81">
        <w:rPr>
          <w:rFonts w:ascii="Verdana" w:hAnsi="Verdana" w:cs="Segoe UI"/>
          <w:color w:val="333333"/>
        </w:rPr>
        <w:t>.</w:t>
      </w:r>
      <w:r w:rsidR="00453D81">
        <w:rPr>
          <w:rFonts w:ascii="Verdana" w:hAnsi="Verdana" w:cs="Segoe UI"/>
          <w:color w:val="333333"/>
        </w:rPr>
        <w:br/>
      </w:r>
    </w:p>
    <w:p w:rsidR="00453D81" w:rsidRDefault="00453D81" w:rsidP="00453D81">
      <w:bookmarkStart w:id="63" w:name="_Toc446659529"/>
      <w:bookmarkStart w:id="64" w:name="_Toc484776851"/>
      <w:r w:rsidRPr="005A5184">
        <w:rPr>
          <w:rStyle w:val="30"/>
        </w:rPr>
        <w:t>Общий шаблон сайта учебного заведения</w:t>
      </w:r>
      <w:r>
        <w:rPr>
          <w:rStyle w:val="30"/>
        </w:rPr>
        <w:t xml:space="preserve"> с контентом</w:t>
      </w:r>
      <w:bookmarkEnd w:id="63"/>
      <w:bookmarkEnd w:id="64"/>
      <w:r>
        <w:rPr>
          <w:rStyle w:val="30"/>
        </w:rPr>
        <w:br/>
      </w:r>
      <w:r w:rsidRPr="005A5184">
        <w:rPr>
          <w:rStyle w:val="30"/>
        </w:rPr>
        <w:br/>
      </w:r>
      <w:r>
        <w:t>Создается на основе встроенного шаблона «Сайт группы» группы шаблонов «Совместная работа». К существующей библиотеке документов и сайту добавляются:</w:t>
      </w:r>
    </w:p>
    <w:p w:rsidR="00453D81" w:rsidRDefault="00453D81" w:rsidP="00A13F32">
      <w:pPr>
        <w:pStyle w:val="a3"/>
        <w:numPr>
          <w:ilvl w:val="0"/>
          <w:numId w:val="12"/>
        </w:numPr>
      </w:pPr>
      <w:r>
        <w:t>списки «Рекомендуемые ссылки», «Ссылки на видеоматериалы (уроки и т.п.), «Доска обсуждений».</w:t>
      </w:r>
    </w:p>
    <w:p w:rsidR="00453D81" w:rsidRDefault="00453D81" w:rsidP="00A13F32">
      <w:pPr>
        <w:pStyle w:val="a3"/>
        <w:numPr>
          <w:ilvl w:val="0"/>
          <w:numId w:val="12"/>
        </w:numPr>
      </w:pPr>
      <w:r>
        <w:t>Библиотека рисунков.</w:t>
      </w:r>
    </w:p>
    <w:p w:rsidR="00453D81" w:rsidRPr="00552557" w:rsidRDefault="00453D81" w:rsidP="00A13F32">
      <w:pPr>
        <w:pStyle w:val="a3"/>
        <w:numPr>
          <w:ilvl w:val="0"/>
          <w:numId w:val="12"/>
        </w:numPr>
      </w:pPr>
      <w:r w:rsidRPr="00552557">
        <w:rPr>
          <w:rFonts w:ascii="Segoe UI" w:hAnsi="Segoe UI" w:cs="Segoe UI"/>
          <w:sz w:val="21"/>
          <w:szCs w:val="21"/>
        </w:rPr>
        <w:t>На главную страницу сайта добавляется веб-часть</w:t>
      </w:r>
      <w:r>
        <w:rPr>
          <w:rFonts w:ascii="Segoe UI" w:hAnsi="Segoe UI" w:cs="Segoe UI"/>
          <w:sz w:val="21"/>
          <w:szCs w:val="21"/>
        </w:rPr>
        <w:t xml:space="preserve"> «Сведения о контакте», чтобы </w:t>
      </w:r>
      <w:r w:rsidRPr="00552557">
        <w:rPr>
          <w:rFonts w:ascii="Segoe UI" w:hAnsi="Segoe UI" w:cs="Segoe UI"/>
          <w:sz w:val="21"/>
          <w:szCs w:val="21"/>
        </w:rPr>
        <w:t xml:space="preserve">предоставить всем посетителям сайта контактную информацию о модераторе курса – сайта. </w:t>
      </w:r>
    </w:p>
    <w:p w:rsidR="00453D81" w:rsidRPr="005A5184" w:rsidRDefault="00453D81" w:rsidP="00A13F32">
      <w:pPr>
        <w:pStyle w:val="a3"/>
        <w:numPr>
          <w:ilvl w:val="0"/>
          <w:numId w:val="12"/>
        </w:numPr>
      </w:pPr>
      <w:r>
        <w:t xml:space="preserve">В библиотеку документов добавляем инструкции для пользователей </w:t>
      </w:r>
      <w:r w:rsidR="00722AC4">
        <w:t>[3</w:t>
      </w:r>
      <w:r w:rsidR="00AC4CBA">
        <w:t>8</w:t>
      </w:r>
      <w:r w:rsidRPr="00552557">
        <w:t>]</w:t>
      </w:r>
      <w:r>
        <w:t>.</w:t>
      </w:r>
      <w:r>
        <w:br/>
      </w:r>
    </w:p>
    <w:p w:rsidR="00453D81" w:rsidRDefault="00453D81" w:rsidP="00453D81">
      <w:pPr>
        <w:pStyle w:val="3"/>
      </w:pPr>
      <w:bookmarkStart w:id="65" w:name="_Toc446659530"/>
      <w:bookmarkStart w:id="66" w:name="_Toc484776852"/>
      <w:r w:rsidRPr="0097517C">
        <w:t>Педагогический Совет</w:t>
      </w:r>
      <w:bookmarkEnd w:id="65"/>
      <w:bookmarkEnd w:id="66"/>
      <w:r>
        <w:br/>
      </w:r>
    </w:p>
    <w:p w:rsidR="00453D81" w:rsidRPr="00987493" w:rsidRDefault="00453D81" w:rsidP="00453D81">
      <w:r w:rsidRPr="00987493">
        <w:rPr>
          <w:rStyle w:val="af0"/>
          <w:rFonts w:ascii="Segoe UI" w:hAnsi="Segoe UI" w:cs="Segoe UI"/>
          <w:color w:val="333333"/>
          <w:sz w:val="21"/>
          <w:szCs w:val="21"/>
        </w:rPr>
        <w:t>Используется встроенный шаблон «Сайт сообщества»</w:t>
      </w:r>
      <w:r>
        <w:rPr>
          <w:rStyle w:val="af0"/>
          <w:rFonts w:ascii="Segoe UI" w:hAnsi="Segoe UI" w:cs="Segoe UI"/>
          <w:color w:val="333333"/>
          <w:sz w:val="21"/>
          <w:szCs w:val="21"/>
        </w:rPr>
        <w:t>:</w:t>
      </w:r>
      <w:r w:rsidRPr="00987493">
        <w:rPr>
          <w:rFonts w:ascii="Segoe UI" w:hAnsi="Segoe UI" w:cs="Segoe UI"/>
          <w:i/>
          <w:color w:val="333333"/>
          <w:sz w:val="21"/>
          <w:szCs w:val="21"/>
        </w:rPr>
        <w:t xml:space="preserve"> </w:t>
      </w:r>
      <w:r>
        <w:rPr>
          <w:rFonts w:ascii="Segoe UI" w:hAnsi="Segoe UI" w:cs="Segoe UI"/>
          <w:color w:val="333333"/>
          <w:sz w:val="21"/>
          <w:szCs w:val="21"/>
        </w:rPr>
        <w:t>м</w:t>
      </w:r>
      <w:r w:rsidRPr="00987493">
        <w:rPr>
          <w:rFonts w:ascii="Segoe UI" w:hAnsi="Segoe UI" w:cs="Segoe UI"/>
          <w:color w:val="333333"/>
          <w:sz w:val="21"/>
          <w:szCs w:val="21"/>
        </w:rPr>
        <w:t>есто, где участники сообщества обсуждают темы, представляющие общий интерес. Участники могут просматривать и находить соответствующий контент, изучая категории, сортируя обсуждения по популярности или отбирая только те сообщения, для которых есть лучший ответ. Участники получают баллы репутации, внося свой вклад в деятельность сообщества, например, начиная обсуждения и публикуя ответы в них, помечая сообщения как понравившиеся и выбирая лучшие ответы.</w:t>
      </w:r>
      <w:r>
        <w:rPr>
          <w:rFonts w:ascii="Segoe UI" w:hAnsi="Segoe UI" w:cs="Segoe UI"/>
          <w:color w:val="333333"/>
          <w:sz w:val="21"/>
          <w:szCs w:val="21"/>
        </w:rPr>
        <w:br/>
      </w:r>
    </w:p>
    <w:p w:rsidR="00453D81" w:rsidRDefault="00453D81" w:rsidP="00453D81">
      <w:pPr>
        <w:pStyle w:val="3"/>
      </w:pPr>
      <w:bookmarkStart w:id="67" w:name="_Toc446659531"/>
      <w:bookmarkStart w:id="68" w:name="_Toc484776853"/>
      <w:r w:rsidRPr="0097517C">
        <w:t>Шаблоны сайтов структурных подразделений</w:t>
      </w:r>
      <w:bookmarkEnd w:id="67"/>
      <w:bookmarkEnd w:id="68"/>
      <w:r>
        <w:br/>
      </w:r>
    </w:p>
    <w:p w:rsidR="00453D81" w:rsidRDefault="00453D81" w:rsidP="00453D81">
      <w:r>
        <w:t>За основу принимается шаблон «Сайт группы» группы шаблонов «Совместная работа» и добавляется список «Ссылки», «Почтовый ящик сайта» и «Извещения (объявления)».</w:t>
      </w:r>
    </w:p>
    <w:p w:rsidR="00453D81" w:rsidRPr="00E97EA3" w:rsidRDefault="00453D81" w:rsidP="00453D81"/>
    <w:p w:rsidR="00453D81" w:rsidRDefault="00453D81" w:rsidP="00453D81">
      <w:pPr>
        <w:pStyle w:val="3"/>
      </w:pPr>
      <w:bookmarkStart w:id="69" w:name="_Toc446659532"/>
      <w:bookmarkStart w:id="70" w:name="_Toc484776854"/>
      <w:r w:rsidRPr="0097517C">
        <w:t>Шаблон</w:t>
      </w:r>
      <w:r>
        <w:t>ы</w:t>
      </w:r>
      <w:r w:rsidRPr="0097517C">
        <w:t xml:space="preserve"> семейства сайтов для поддержки методической работы</w:t>
      </w:r>
      <w:bookmarkEnd w:id="69"/>
      <w:bookmarkEnd w:id="70"/>
      <w:r>
        <w:br/>
      </w:r>
    </w:p>
    <w:p w:rsidR="00453D81" w:rsidRDefault="00453D81" w:rsidP="00453D81">
      <w:r>
        <w:t>В семействе сайтов использование сочетание сайтов с шаблонами:</w:t>
      </w:r>
    </w:p>
    <w:p w:rsidR="00453D81" w:rsidRDefault="00453D81" w:rsidP="00A13F32">
      <w:pPr>
        <w:pStyle w:val="a3"/>
        <w:numPr>
          <w:ilvl w:val="0"/>
          <w:numId w:val="13"/>
        </w:numPr>
      </w:pPr>
      <w:r>
        <w:t>Общий шаблон сайта учебного заведения</w:t>
      </w:r>
    </w:p>
    <w:p w:rsidR="00453D81" w:rsidRDefault="00453D81" w:rsidP="00A13F32">
      <w:pPr>
        <w:pStyle w:val="a3"/>
        <w:numPr>
          <w:ilvl w:val="0"/>
          <w:numId w:val="13"/>
        </w:numPr>
      </w:pPr>
      <w:r>
        <w:t>Шаблон «Сайт сообщества»</w:t>
      </w:r>
    </w:p>
    <w:p w:rsidR="00453D81" w:rsidRPr="00DE03C5" w:rsidRDefault="00453D81" w:rsidP="00A13F32">
      <w:pPr>
        <w:pStyle w:val="a3"/>
        <w:numPr>
          <w:ilvl w:val="0"/>
          <w:numId w:val="13"/>
        </w:numPr>
      </w:pPr>
      <w:r>
        <w:lastRenderedPageBreak/>
        <w:t xml:space="preserve">Шаблон многостраничного сайта для разработчиков контента. На каждой странице используется «Библиотека документов» и веб-часть для добавления кода внедрения </w:t>
      </w:r>
      <w:r w:rsidRPr="00D5136A">
        <w:t>[</w:t>
      </w:r>
      <w:r w:rsidR="00722AC4">
        <w:t>4</w:t>
      </w:r>
      <w:r w:rsidR="00AC4CBA">
        <w:t>3</w:t>
      </w:r>
      <w:r w:rsidRPr="00DE03C5">
        <w:t>]</w:t>
      </w:r>
    </w:p>
    <w:p w:rsidR="00453D81" w:rsidRPr="0057410C" w:rsidRDefault="00453D81" w:rsidP="00A13F32">
      <w:pPr>
        <w:pStyle w:val="a3"/>
        <w:numPr>
          <w:ilvl w:val="0"/>
          <w:numId w:val="3"/>
        </w:numPr>
        <w:rPr>
          <w:color w:val="0000FF"/>
          <w:u w:val="single"/>
        </w:rPr>
      </w:pPr>
      <w:r>
        <w:t xml:space="preserve">Шаблон, состоящий из одного списка «Отслеживание вопросов» и формы </w:t>
      </w:r>
      <w:r>
        <w:rPr>
          <w:lang w:val="en-US"/>
        </w:rPr>
        <w:t>InfoPath</w:t>
      </w:r>
      <w:r w:rsidRPr="00DE03C5">
        <w:t xml:space="preserve"> </w:t>
      </w:r>
      <w:r>
        <w:t>на его основе. Служит для накопления методических вопросов, с возможностью последующего поиска ответов на сайте с помощью инструмента «Поиск на этом сайте». Подробнее можно прочитать в статье</w:t>
      </w:r>
      <w:r w:rsidR="0057410C">
        <w:t xml:space="preserve"> «</w:t>
      </w:r>
      <w:r w:rsidR="0057410C" w:rsidRPr="00AA2640">
        <w:rPr>
          <w:rStyle w:val="a4"/>
        </w:rPr>
        <w:t>Microsoft Office 365 в образовании. Организуем методическую поддержку пользователей в Office 365</w:t>
      </w:r>
      <w:r w:rsidR="0057410C">
        <w:rPr>
          <w:rStyle w:val="a4"/>
        </w:rPr>
        <w:t>»</w:t>
      </w:r>
      <w:r>
        <w:t xml:space="preserve"> </w:t>
      </w:r>
      <w:r w:rsidR="00AC4CBA">
        <w:t>[56</w:t>
      </w:r>
      <w:r w:rsidRPr="005A7E18">
        <w:t>]</w:t>
      </w:r>
      <w:r>
        <w:t>.</w:t>
      </w:r>
    </w:p>
    <w:p w:rsidR="00453D81" w:rsidRPr="0097517C" w:rsidRDefault="00453D81" w:rsidP="00453D81"/>
    <w:p w:rsidR="00453D81" w:rsidRDefault="00453D81" w:rsidP="00453D81">
      <w:pPr>
        <w:pStyle w:val="3"/>
      </w:pPr>
      <w:bookmarkStart w:id="71" w:name="_Toc446659533"/>
      <w:bookmarkStart w:id="72" w:name="_Toc484776855"/>
      <w:r>
        <w:t>Шаблон сайта дисциплины</w:t>
      </w:r>
      <w:bookmarkEnd w:id="71"/>
      <w:bookmarkEnd w:id="72"/>
      <w:r>
        <w:br/>
      </w:r>
    </w:p>
    <w:p w:rsidR="00453D81" w:rsidRPr="00612EB8" w:rsidRDefault="00453D81" w:rsidP="00453D81">
      <w:r>
        <w:t xml:space="preserve">Шаблон сайта дисциплины строится на основе общего шаблона сайта учебного заведения и к нему добавляются дополнительные библиотеки, построенные на основе шаблона библиотек </w:t>
      </w:r>
      <w:r w:rsidRPr="00490412">
        <w:t>[</w:t>
      </w:r>
      <w:r w:rsidR="00AC4CBA">
        <w:t>57</w:t>
      </w:r>
      <w:r w:rsidRPr="00612EB8">
        <w:t>]</w:t>
      </w:r>
      <w:r>
        <w:t>. Кроме этого, можно добавить несколько списков «Ссылки» для организации более тематических списков по нужным ссылкам на образовательные ресурсы.</w:t>
      </w:r>
    </w:p>
    <w:p w:rsidR="00453D81" w:rsidRDefault="00453D81" w:rsidP="00453D81"/>
    <w:p w:rsidR="00EB4741" w:rsidRDefault="00EB4741" w:rsidP="00453D81"/>
    <w:p w:rsidR="00EB4741" w:rsidRDefault="00EB4741" w:rsidP="00453D81"/>
    <w:p w:rsidR="00453D81" w:rsidRDefault="00453D81" w:rsidP="00453D81">
      <w:pPr>
        <w:pStyle w:val="3"/>
      </w:pPr>
      <w:bookmarkStart w:id="73" w:name="_Toc446659534"/>
      <w:bookmarkStart w:id="74" w:name="_Toc484776856"/>
      <w:r>
        <w:t>Шаблон сайта педагога</w:t>
      </w:r>
      <w:bookmarkEnd w:id="73"/>
      <w:bookmarkEnd w:id="74"/>
    </w:p>
    <w:p w:rsidR="00453D81" w:rsidRDefault="00453D81" w:rsidP="00453D81"/>
    <w:p w:rsidR="00453D81" w:rsidRDefault="00453D81" w:rsidP="00453D81">
      <w:r>
        <w:t>Шаблон сайта педагога строится на основе общего шаблона сайта</w:t>
      </w:r>
      <w:r w:rsidR="00206786" w:rsidRPr="00206786">
        <w:t xml:space="preserve"> </w:t>
      </w:r>
      <w:r w:rsidR="00206786">
        <w:rPr>
          <w:lang w:val="en-US"/>
        </w:rPr>
        <w:t>SharePoint</w:t>
      </w:r>
      <w:r>
        <w:t xml:space="preserve"> учебного заведения</w:t>
      </w:r>
      <w:r w:rsidR="007A10FB">
        <w:t>,</w:t>
      </w:r>
      <w:r>
        <w:t xml:space="preserve"> и к нему добавляются разнообразные элементы для организации коммуникаций: </w:t>
      </w:r>
    </w:p>
    <w:p w:rsidR="00453D81" w:rsidRDefault="00453D81" w:rsidP="00A13F32">
      <w:pPr>
        <w:pStyle w:val="a3"/>
        <w:numPr>
          <w:ilvl w:val="0"/>
          <w:numId w:val="14"/>
        </w:numPr>
      </w:pPr>
      <w:r>
        <w:t>Список «Извещения».</w:t>
      </w:r>
    </w:p>
    <w:p w:rsidR="00453D81" w:rsidRDefault="00453D81" w:rsidP="00A13F32">
      <w:pPr>
        <w:pStyle w:val="a3"/>
        <w:numPr>
          <w:ilvl w:val="0"/>
          <w:numId w:val="14"/>
        </w:numPr>
      </w:pPr>
      <w:r>
        <w:t>Список «Доска обсуждений».</w:t>
      </w:r>
    </w:p>
    <w:p w:rsidR="00DD7A17" w:rsidRDefault="00DD7A17" w:rsidP="00A13F32">
      <w:pPr>
        <w:pStyle w:val="a3"/>
        <w:numPr>
          <w:ilvl w:val="0"/>
          <w:numId w:val="14"/>
        </w:numPr>
      </w:pPr>
      <w:r>
        <w:t>Опросы</w:t>
      </w:r>
      <w:r w:rsidR="00206786" w:rsidRPr="00206786">
        <w:t xml:space="preserve"> (</w:t>
      </w:r>
      <w:r w:rsidR="00206786">
        <w:t xml:space="preserve">при необходимости, есть возможность встроить опросы </w:t>
      </w:r>
      <w:r w:rsidR="00206786">
        <w:rPr>
          <w:lang w:val="en-US"/>
        </w:rPr>
        <w:t>Microsoft</w:t>
      </w:r>
      <w:r w:rsidR="00206786" w:rsidRPr="00206786">
        <w:t xml:space="preserve"> </w:t>
      </w:r>
      <w:r w:rsidR="00206786">
        <w:rPr>
          <w:lang w:val="en-US"/>
        </w:rPr>
        <w:t>Forms</w:t>
      </w:r>
      <w:r w:rsidR="00206786" w:rsidRPr="00206786">
        <w:t>)</w:t>
      </w:r>
      <w:r>
        <w:t xml:space="preserve"> </w:t>
      </w:r>
      <w:r w:rsidR="00AC4CBA" w:rsidRPr="00206786">
        <w:t>[58</w:t>
      </w:r>
      <w:r w:rsidRPr="00206786">
        <w:t>]</w:t>
      </w:r>
      <w:r>
        <w:t>.</w:t>
      </w:r>
    </w:p>
    <w:p w:rsidR="006D46AD" w:rsidRDefault="006D46AD" w:rsidP="00453D81"/>
    <w:p w:rsidR="006D46AD" w:rsidRDefault="006D46AD" w:rsidP="00453D81"/>
    <w:p w:rsidR="00453D81" w:rsidRDefault="00206786" w:rsidP="00453D81">
      <w:r>
        <w:rPr>
          <w:noProof/>
          <w:lang w:eastAsia="ru-RU"/>
        </w:rPr>
        <w:lastRenderedPageBreak/>
        <w:drawing>
          <wp:inline distT="0" distB="0" distL="0" distR="0" wp14:anchorId="65E4C034" wp14:editId="13AE827B">
            <wp:extent cx="5939790" cy="4943475"/>
            <wp:effectExtent l="0" t="0" r="3810" b="95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II-23n.jpg"/>
                    <pic:cNvPicPr/>
                  </pic:nvPicPr>
                  <pic:blipFill>
                    <a:blip r:embed="rId68">
                      <a:extLst>
                        <a:ext uri="{28A0092B-C50C-407E-A947-70E740481C1C}">
                          <a14:useLocalDpi xmlns:a14="http://schemas.microsoft.com/office/drawing/2010/main" val="0"/>
                        </a:ext>
                      </a:extLst>
                    </a:blip>
                    <a:stretch>
                      <a:fillRect/>
                    </a:stretch>
                  </pic:blipFill>
                  <pic:spPr>
                    <a:xfrm>
                      <a:off x="0" y="0"/>
                      <a:ext cx="5939790" cy="4943475"/>
                    </a:xfrm>
                    <a:prstGeom prst="rect">
                      <a:avLst/>
                    </a:prstGeom>
                  </pic:spPr>
                </pic:pic>
              </a:graphicData>
            </a:graphic>
          </wp:inline>
        </w:drawing>
      </w:r>
    </w:p>
    <w:p w:rsidR="006D46AD" w:rsidRPr="006D46AD" w:rsidRDefault="006D46AD" w:rsidP="006D46AD">
      <w:pPr>
        <w:rPr>
          <w:rFonts w:ascii="Verdana" w:hAnsi="Verdana"/>
        </w:rPr>
      </w:pPr>
      <w:r w:rsidRPr="00F06BA5">
        <w:rPr>
          <w:rStyle w:val="af6"/>
          <w:color w:val="000000" w:themeColor="text1"/>
        </w:rPr>
        <w:t>Рис</w:t>
      </w:r>
      <w:r w:rsidR="00430939">
        <w:rPr>
          <w:rStyle w:val="af6"/>
          <w:color w:val="000000" w:themeColor="text1"/>
        </w:rPr>
        <w:t>. 23</w:t>
      </w:r>
      <w:r>
        <w:rPr>
          <w:rStyle w:val="af6"/>
          <w:color w:val="000000" w:themeColor="text1"/>
        </w:rPr>
        <w:t xml:space="preserve">. Пример шаблона сайта семейства сайтов </w:t>
      </w:r>
      <w:r>
        <w:rPr>
          <w:rStyle w:val="af6"/>
          <w:color w:val="000000" w:themeColor="text1"/>
          <w:lang w:val="en-US"/>
        </w:rPr>
        <w:t>SharePoint</w:t>
      </w:r>
      <w:r>
        <w:rPr>
          <w:rStyle w:val="af6"/>
          <w:color w:val="000000" w:themeColor="text1"/>
        </w:rPr>
        <w:t xml:space="preserve"> </w:t>
      </w:r>
      <w:r>
        <w:rPr>
          <w:rStyle w:val="af6"/>
          <w:color w:val="000000" w:themeColor="text1"/>
          <w:lang w:val="en-US"/>
        </w:rPr>
        <w:t>Office</w:t>
      </w:r>
      <w:r w:rsidRPr="006D46AD">
        <w:rPr>
          <w:rStyle w:val="af6"/>
          <w:color w:val="000000" w:themeColor="text1"/>
        </w:rPr>
        <w:t xml:space="preserve"> 365 </w:t>
      </w:r>
      <w:r>
        <w:rPr>
          <w:rStyle w:val="af6"/>
          <w:color w:val="000000" w:themeColor="text1"/>
        </w:rPr>
        <w:t>для педагога</w:t>
      </w:r>
    </w:p>
    <w:p w:rsidR="006D46AD" w:rsidRPr="00D05FD5" w:rsidRDefault="006D46AD" w:rsidP="00453D81"/>
    <w:p w:rsidR="00453D81" w:rsidRPr="00883F38" w:rsidRDefault="00453D81" w:rsidP="00453D81">
      <w:pPr>
        <w:pStyle w:val="3"/>
        <w:rPr>
          <w:color w:val="auto"/>
        </w:rPr>
      </w:pPr>
      <w:bookmarkStart w:id="75" w:name="_Toc446659535"/>
      <w:bookmarkStart w:id="76" w:name="_Toc484776857"/>
      <w:r>
        <w:t>Электронная библиотека</w:t>
      </w:r>
      <w:bookmarkEnd w:id="75"/>
      <w:bookmarkEnd w:id="76"/>
      <w:r>
        <w:br/>
      </w:r>
    </w:p>
    <w:p w:rsidR="00453D81" w:rsidRPr="00F31239" w:rsidRDefault="00453D81" w:rsidP="00453D81">
      <w:r w:rsidRPr="00F31239">
        <w:rPr>
          <w:rStyle w:val="af0"/>
          <w:rFonts w:ascii="Segoe UI" w:hAnsi="Segoe UI" w:cs="Segoe UI"/>
          <w:sz w:val="21"/>
          <w:szCs w:val="21"/>
        </w:rPr>
        <w:t>Основой является шаблон «Основной центр поиска» или «Корпоративный центр поиска (для крупных учебных заведений)»</w:t>
      </w:r>
      <w:r w:rsidRPr="00F31239">
        <w:rPr>
          <w:rFonts w:ascii="Segoe UI" w:hAnsi="Segoe UI" w:cs="Segoe UI"/>
          <w:i/>
          <w:sz w:val="21"/>
          <w:szCs w:val="21"/>
        </w:rPr>
        <w:t>.</w:t>
      </w:r>
      <w:r w:rsidRPr="00F31239">
        <w:rPr>
          <w:rFonts w:ascii="Segoe UI" w:hAnsi="Segoe UI" w:cs="Segoe UI"/>
          <w:sz w:val="21"/>
          <w:szCs w:val="21"/>
        </w:rPr>
        <w:t xml:space="preserve"> Веб-сайт для базового поиска. Содержит начальную страницу с полем поиска, которое направляет пользователей на страницу результатов поиска, а также страницу расширенного поиска. </w:t>
      </w:r>
    </w:p>
    <w:p w:rsidR="00453D81" w:rsidRPr="00042712" w:rsidRDefault="00453D81" w:rsidP="00453D81"/>
    <w:p w:rsidR="00453D81" w:rsidRPr="00DF0C83" w:rsidRDefault="008319A1" w:rsidP="00453D81">
      <w:pPr>
        <w:pStyle w:val="1"/>
      </w:pPr>
      <w:bookmarkStart w:id="77" w:name="_Сценарий_6._Обучение"/>
      <w:bookmarkStart w:id="78" w:name="_Toc446659537"/>
      <w:bookmarkStart w:id="79" w:name="_Toc484776858"/>
      <w:bookmarkStart w:id="80" w:name="sc4"/>
      <w:bookmarkEnd w:id="77"/>
      <w:r>
        <w:t>Сценарий 6</w:t>
      </w:r>
      <w:r w:rsidR="00453D81">
        <w:t xml:space="preserve">. Обучение с помощью Видео </w:t>
      </w:r>
      <w:r w:rsidR="00453D81">
        <w:rPr>
          <w:lang w:val="en-US"/>
        </w:rPr>
        <w:t>Office</w:t>
      </w:r>
      <w:r w:rsidR="00453D81" w:rsidRPr="00DF0C83">
        <w:t xml:space="preserve"> 365</w:t>
      </w:r>
      <w:bookmarkEnd w:id="78"/>
      <w:bookmarkEnd w:id="79"/>
      <w:r w:rsidR="00453D81">
        <w:br/>
      </w:r>
      <w:bookmarkEnd w:id="80"/>
    </w:p>
    <w:p w:rsidR="00453D81" w:rsidRPr="00F31239" w:rsidRDefault="00453D81" w:rsidP="00453D81">
      <w:pPr>
        <w:shd w:val="clear" w:color="auto" w:fill="FFFFFF"/>
        <w:spacing w:after="150" w:line="240" w:lineRule="auto"/>
        <w:rPr>
          <w:rFonts w:ascii="Verdana" w:eastAsia="Times New Roman" w:hAnsi="Verdana" w:cs="Segoe UI"/>
          <w:lang w:eastAsia="ru-RU"/>
        </w:rPr>
      </w:pPr>
      <w:r w:rsidRPr="00F31239">
        <w:rPr>
          <w:rFonts w:ascii="Verdana" w:eastAsia="Times New Roman" w:hAnsi="Verdana" w:cs="Segoe UI"/>
          <w:lang w:eastAsia="ru-RU"/>
        </w:rPr>
        <w:t>С развитием средств доставки видео-контента видеоматериалы стали незаменимым средством в процессе обучения. Видеоматериалы можно создавать с помощью разнообразных приложений, например, Microsoft Offi</w:t>
      </w:r>
      <w:r w:rsidR="0098526C">
        <w:rPr>
          <w:rFonts w:ascii="Verdana" w:eastAsia="Times New Roman" w:hAnsi="Verdana" w:cs="Segoe UI"/>
          <w:lang w:eastAsia="ru-RU"/>
        </w:rPr>
        <w:t xml:space="preserve">ce </w:t>
      </w:r>
      <w:proofErr w:type="spellStart"/>
      <w:r w:rsidR="0098526C">
        <w:rPr>
          <w:rFonts w:ascii="Verdana" w:eastAsia="Times New Roman" w:hAnsi="Verdana" w:cs="Segoe UI"/>
          <w:lang w:eastAsia="ru-RU"/>
        </w:rPr>
        <w:t>Mix</w:t>
      </w:r>
      <w:proofErr w:type="spellEnd"/>
      <w:r w:rsidR="0098526C">
        <w:rPr>
          <w:rFonts w:ascii="Verdana" w:eastAsia="Times New Roman" w:hAnsi="Verdana" w:cs="Segoe UI"/>
          <w:lang w:eastAsia="ru-RU"/>
        </w:rPr>
        <w:t xml:space="preserve">, Microsoft </w:t>
      </w:r>
      <w:proofErr w:type="spellStart"/>
      <w:r w:rsidR="0098526C">
        <w:rPr>
          <w:rFonts w:ascii="Verdana" w:eastAsia="Times New Roman" w:hAnsi="Verdana" w:cs="Segoe UI"/>
          <w:lang w:eastAsia="ru-RU"/>
        </w:rPr>
        <w:t>Movie</w:t>
      </w:r>
      <w:proofErr w:type="spellEnd"/>
      <w:r w:rsidR="0098526C">
        <w:rPr>
          <w:rFonts w:ascii="Verdana" w:eastAsia="Times New Roman" w:hAnsi="Verdana" w:cs="Segoe UI"/>
          <w:lang w:eastAsia="ru-RU"/>
        </w:rPr>
        <w:t xml:space="preserve"> </w:t>
      </w:r>
      <w:proofErr w:type="spellStart"/>
      <w:r w:rsidR="0098526C">
        <w:rPr>
          <w:rFonts w:ascii="Verdana" w:eastAsia="Times New Roman" w:hAnsi="Verdana" w:cs="Segoe UI"/>
          <w:lang w:eastAsia="ru-RU"/>
        </w:rPr>
        <w:t>Maker</w:t>
      </w:r>
      <w:proofErr w:type="spellEnd"/>
      <w:r w:rsidR="0098526C">
        <w:rPr>
          <w:rFonts w:ascii="Verdana" w:eastAsia="Times New Roman" w:hAnsi="Verdana" w:cs="Segoe UI"/>
          <w:lang w:eastAsia="ru-RU"/>
        </w:rPr>
        <w:t xml:space="preserve"> [59</w:t>
      </w:r>
      <w:r w:rsidRPr="00F31239">
        <w:rPr>
          <w:rFonts w:ascii="Verdana" w:eastAsia="Times New Roman" w:hAnsi="Verdana" w:cs="Segoe UI"/>
          <w:lang w:eastAsia="ru-RU"/>
        </w:rPr>
        <w:t xml:space="preserve">]. </w:t>
      </w:r>
    </w:p>
    <w:p w:rsidR="00453D81" w:rsidRPr="00F31239" w:rsidRDefault="00453D81" w:rsidP="00453D81">
      <w:pPr>
        <w:shd w:val="clear" w:color="auto" w:fill="FFFFFF"/>
        <w:spacing w:after="150" w:line="240" w:lineRule="auto"/>
        <w:rPr>
          <w:rFonts w:ascii="Verdana" w:eastAsia="Times New Roman" w:hAnsi="Verdana" w:cs="Segoe UI"/>
          <w:lang w:eastAsia="ru-RU"/>
        </w:rPr>
      </w:pPr>
      <w:r w:rsidRPr="00F31239">
        <w:rPr>
          <w:rFonts w:ascii="Verdana" w:eastAsia="Times New Roman" w:hAnsi="Verdana" w:cs="Segoe UI"/>
          <w:lang w:eastAsia="ru-RU"/>
        </w:rPr>
        <w:lastRenderedPageBreak/>
        <w:t xml:space="preserve">Размещать видеоматериалы можно в сервисе Microsoft Office </w:t>
      </w:r>
      <w:proofErr w:type="spellStart"/>
      <w:r w:rsidRPr="00F31239">
        <w:rPr>
          <w:rFonts w:ascii="Verdana" w:eastAsia="Times New Roman" w:hAnsi="Verdana" w:cs="Segoe UI"/>
          <w:lang w:eastAsia="ru-RU"/>
        </w:rPr>
        <w:t>Mix</w:t>
      </w:r>
      <w:proofErr w:type="spellEnd"/>
      <w:r w:rsidRPr="00F31239">
        <w:rPr>
          <w:rFonts w:ascii="Verdana" w:eastAsia="Times New Roman" w:hAnsi="Verdana" w:cs="Segoe UI"/>
          <w:lang w:eastAsia="ru-RU"/>
        </w:rPr>
        <w:t xml:space="preserve">, «Видео» </w:t>
      </w:r>
      <w:r w:rsidRPr="00F31239">
        <w:rPr>
          <w:rFonts w:ascii="Verdana" w:eastAsia="Times New Roman" w:hAnsi="Verdana" w:cs="Segoe UI"/>
          <w:lang w:val="en-US" w:eastAsia="ru-RU"/>
        </w:rPr>
        <w:t>Office</w:t>
      </w:r>
      <w:r w:rsidRPr="00F31239">
        <w:rPr>
          <w:rFonts w:ascii="Verdana" w:eastAsia="Times New Roman" w:hAnsi="Verdana" w:cs="Segoe UI"/>
          <w:lang w:eastAsia="ru-RU"/>
        </w:rPr>
        <w:t xml:space="preserve"> 365 или в других, удобных для вас ресурсах, используя ссылки в списках ссылок на сайтах </w:t>
      </w:r>
      <w:r w:rsidRPr="00F31239">
        <w:rPr>
          <w:rFonts w:ascii="Verdana" w:eastAsia="Times New Roman" w:hAnsi="Verdana" w:cs="Segoe UI"/>
          <w:lang w:val="en-US" w:eastAsia="ru-RU"/>
        </w:rPr>
        <w:t>SharePoint</w:t>
      </w:r>
      <w:r w:rsidRPr="00F31239">
        <w:rPr>
          <w:rFonts w:ascii="Verdana" w:eastAsia="Times New Roman" w:hAnsi="Verdana" w:cs="Segoe UI"/>
          <w:lang w:eastAsia="ru-RU"/>
        </w:rPr>
        <w:t xml:space="preserve"> (</w:t>
      </w:r>
      <w:r w:rsidR="00997924" w:rsidRPr="00F31239">
        <w:rPr>
          <w:rFonts w:ascii="Verdana" w:eastAsia="Times New Roman" w:hAnsi="Verdana" w:cs="Segoe UI"/>
          <w:lang w:eastAsia="ru-RU"/>
        </w:rPr>
        <w:t xml:space="preserve">см. </w:t>
      </w:r>
      <w:hyperlink w:anchor="_Сценарий_5._Обучение" w:history="1">
        <w:r w:rsidR="00997924" w:rsidRPr="00F31239">
          <w:rPr>
            <w:rStyle w:val="a4"/>
            <w:rFonts w:ascii="Verdana" w:eastAsia="Times New Roman" w:hAnsi="Verdana" w:cs="Segoe UI"/>
            <w:color w:val="0070C0"/>
            <w:lang w:eastAsia="ru-RU"/>
          </w:rPr>
          <w:t>сценарий 5</w:t>
        </w:r>
      </w:hyperlink>
      <w:r w:rsidRPr="00F31239">
        <w:rPr>
          <w:rFonts w:ascii="Verdana" w:eastAsia="Times New Roman" w:hAnsi="Verdana" w:cs="Segoe UI"/>
          <w:lang w:eastAsia="ru-RU"/>
        </w:rPr>
        <w:t>)</w:t>
      </w:r>
      <w:r w:rsidR="0098526C">
        <w:rPr>
          <w:rFonts w:ascii="Verdana" w:eastAsia="Times New Roman" w:hAnsi="Verdana" w:cs="Segoe UI"/>
          <w:lang w:eastAsia="ru-RU"/>
        </w:rPr>
        <w:t>;</w:t>
      </w:r>
      <w:r w:rsidRPr="00F31239">
        <w:rPr>
          <w:rFonts w:ascii="Verdana" w:eastAsia="Times New Roman" w:hAnsi="Verdana" w:cs="Segoe UI"/>
          <w:lang w:eastAsia="ru-RU"/>
        </w:rPr>
        <w:t xml:space="preserve"> или в файлах, размещенных в </w:t>
      </w:r>
      <w:r w:rsidRPr="00F31239">
        <w:rPr>
          <w:rFonts w:ascii="Verdana" w:eastAsia="Times New Roman" w:hAnsi="Verdana" w:cs="Segoe UI"/>
          <w:lang w:val="en-US" w:eastAsia="ru-RU"/>
        </w:rPr>
        <w:t>OneDrive</w:t>
      </w:r>
      <w:r w:rsidRPr="00F31239">
        <w:rPr>
          <w:rFonts w:ascii="Verdana" w:eastAsia="Times New Roman" w:hAnsi="Verdana" w:cs="Segoe UI"/>
          <w:lang w:eastAsia="ru-RU"/>
        </w:rPr>
        <w:t xml:space="preserve"> </w:t>
      </w:r>
      <w:r w:rsidR="00154DB3" w:rsidRPr="00F31239">
        <w:rPr>
          <w:rFonts w:ascii="Verdana" w:eastAsia="Times New Roman" w:hAnsi="Verdana" w:cs="Segoe UI"/>
          <w:lang w:eastAsia="ru-RU"/>
        </w:rPr>
        <w:t xml:space="preserve">(см. </w:t>
      </w:r>
      <w:hyperlink w:anchor="_Сценарий_2._Обучение" w:history="1">
        <w:r w:rsidR="00154DB3" w:rsidRPr="00F31239">
          <w:rPr>
            <w:rStyle w:val="a4"/>
            <w:rFonts w:ascii="Verdana" w:eastAsia="Times New Roman" w:hAnsi="Verdana" w:cs="Segoe UI"/>
            <w:color w:val="0070C0"/>
            <w:lang w:eastAsia="ru-RU"/>
          </w:rPr>
          <w:t>сценарий 2</w:t>
        </w:r>
      </w:hyperlink>
      <w:r w:rsidRPr="00F31239">
        <w:rPr>
          <w:rFonts w:ascii="Verdana" w:eastAsia="Times New Roman" w:hAnsi="Verdana" w:cs="Segoe UI"/>
          <w:lang w:eastAsia="ru-RU"/>
        </w:rPr>
        <w:t>)</w:t>
      </w:r>
      <w:r w:rsidR="0098526C">
        <w:rPr>
          <w:rFonts w:ascii="Verdana" w:eastAsia="Times New Roman" w:hAnsi="Verdana" w:cs="Segoe UI"/>
          <w:lang w:eastAsia="ru-RU"/>
        </w:rPr>
        <w:t>;</w:t>
      </w:r>
      <w:r w:rsidR="00FA5F6F" w:rsidRPr="00F31239">
        <w:rPr>
          <w:rFonts w:ascii="Verdana" w:eastAsia="Times New Roman" w:hAnsi="Verdana" w:cs="Segoe UI"/>
          <w:lang w:eastAsia="ru-RU"/>
        </w:rPr>
        <w:t xml:space="preserve"> на странице сайта </w:t>
      </w:r>
      <w:r w:rsidR="00FA5F6F" w:rsidRPr="00F31239">
        <w:rPr>
          <w:rFonts w:ascii="Verdana" w:eastAsia="Times New Roman" w:hAnsi="Verdana" w:cs="Segoe UI"/>
          <w:lang w:val="en-US" w:eastAsia="ru-RU"/>
        </w:rPr>
        <w:t>SharePoint</w:t>
      </w:r>
      <w:r w:rsidR="0098526C">
        <w:rPr>
          <w:rFonts w:ascii="Verdana" w:eastAsia="Times New Roman" w:hAnsi="Verdana" w:cs="Segoe UI"/>
          <w:lang w:eastAsia="ru-RU"/>
        </w:rPr>
        <w:t>;</w:t>
      </w:r>
      <w:r w:rsidR="0049158E">
        <w:rPr>
          <w:rFonts w:ascii="Verdana" w:eastAsia="Times New Roman" w:hAnsi="Verdana" w:cs="Segoe UI"/>
          <w:lang w:eastAsia="ru-RU"/>
        </w:rPr>
        <w:t xml:space="preserve"> в </w:t>
      </w:r>
      <w:r w:rsidR="0049158E">
        <w:rPr>
          <w:rFonts w:ascii="Verdana" w:eastAsia="Times New Roman" w:hAnsi="Verdana" w:cs="Segoe UI"/>
          <w:lang w:val="en-US" w:eastAsia="ru-RU"/>
        </w:rPr>
        <w:t>Microsoft</w:t>
      </w:r>
      <w:r w:rsidR="0049158E" w:rsidRPr="0049158E">
        <w:rPr>
          <w:rFonts w:ascii="Verdana" w:eastAsia="Times New Roman" w:hAnsi="Verdana" w:cs="Segoe UI"/>
          <w:lang w:eastAsia="ru-RU"/>
        </w:rPr>
        <w:t xml:space="preserve"> </w:t>
      </w:r>
      <w:r w:rsidR="0049158E">
        <w:rPr>
          <w:rFonts w:ascii="Verdana" w:eastAsia="Times New Roman" w:hAnsi="Verdana" w:cs="Segoe UI"/>
          <w:lang w:val="en-US" w:eastAsia="ru-RU"/>
        </w:rPr>
        <w:t>Sway</w:t>
      </w:r>
      <w:r w:rsidR="00C91B35">
        <w:rPr>
          <w:rFonts w:ascii="Verdana" w:eastAsia="Times New Roman" w:hAnsi="Verdana" w:cs="Segoe UI"/>
          <w:lang w:eastAsia="ru-RU"/>
        </w:rPr>
        <w:t xml:space="preserve"> </w:t>
      </w:r>
      <w:r w:rsidR="00FA5F6F" w:rsidRPr="00F31239">
        <w:rPr>
          <w:rFonts w:ascii="Verdana" w:eastAsia="Times New Roman" w:hAnsi="Verdana" w:cs="Segoe UI"/>
          <w:lang w:eastAsia="ru-RU"/>
        </w:rPr>
        <w:t>в виде специальной вставки</w:t>
      </w:r>
      <w:r w:rsidR="0098526C">
        <w:rPr>
          <w:rFonts w:ascii="Verdana" w:eastAsia="Times New Roman" w:hAnsi="Verdana" w:cs="Segoe UI"/>
          <w:lang w:eastAsia="ru-RU"/>
        </w:rPr>
        <w:t>;</w:t>
      </w:r>
      <w:r w:rsidR="0049158E" w:rsidRPr="0049158E">
        <w:rPr>
          <w:rFonts w:ascii="Verdana" w:eastAsia="Times New Roman" w:hAnsi="Verdana" w:cs="Segoe UI"/>
          <w:lang w:eastAsia="ru-RU"/>
        </w:rPr>
        <w:t xml:space="preserve"> </w:t>
      </w:r>
      <w:r w:rsidR="0049158E">
        <w:rPr>
          <w:rFonts w:ascii="Verdana" w:eastAsia="Times New Roman" w:hAnsi="Verdana" w:cs="Segoe UI"/>
          <w:lang w:eastAsia="ru-RU"/>
        </w:rPr>
        <w:t xml:space="preserve">или в </w:t>
      </w:r>
      <w:r w:rsidR="0049158E">
        <w:rPr>
          <w:rFonts w:ascii="Verdana" w:eastAsia="Times New Roman" w:hAnsi="Verdana" w:cs="Segoe UI"/>
          <w:lang w:val="en-US" w:eastAsia="ru-RU"/>
        </w:rPr>
        <w:t>OneNote</w:t>
      </w:r>
      <w:r w:rsidR="0049158E" w:rsidRPr="00C91B35">
        <w:rPr>
          <w:rFonts w:ascii="Verdana" w:eastAsia="Times New Roman" w:hAnsi="Verdana" w:cs="Segoe UI"/>
          <w:lang w:eastAsia="ru-RU"/>
        </w:rPr>
        <w:t xml:space="preserve"> </w:t>
      </w:r>
      <w:r w:rsidR="0049158E">
        <w:rPr>
          <w:rFonts w:ascii="Verdana" w:eastAsia="Times New Roman" w:hAnsi="Verdana" w:cs="Segoe UI"/>
          <w:lang w:val="en-US" w:eastAsia="ru-RU"/>
        </w:rPr>
        <w:t>Online</w:t>
      </w:r>
      <w:r w:rsidR="0049158E" w:rsidRPr="0049158E">
        <w:rPr>
          <w:rFonts w:ascii="Verdana" w:eastAsia="Times New Roman" w:hAnsi="Verdana" w:cs="Segoe UI"/>
          <w:lang w:eastAsia="ru-RU"/>
        </w:rPr>
        <w:t xml:space="preserve"> </w:t>
      </w:r>
      <w:r w:rsidR="0049158E">
        <w:rPr>
          <w:rFonts w:ascii="Verdana" w:eastAsia="Times New Roman" w:hAnsi="Verdana" w:cs="Segoe UI"/>
          <w:lang w:eastAsia="ru-RU"/>
        </w:rPr>
        <w:t>с помощью ссылки (вставки)</w:t>
      </w:r>
      <w:r w:rsidR="0098526C">
        <w:rPr>
          <w:rFonts w:ascii="Verdana" w:eastAsia="Times New Roman" w:hAnsi="Verdana" w:cs="Segoe UI"/>
          <w:lang w:eastAsia="ru-RU"/>
        </w:rPr>
        <w:t>;</w:t>
      </w:r>
      <w:r w:rsidRPr="00F31239">
        <w:rPr>
          <w:rFonts w:ascii="Verdana" w:eastAsia="Times New Roman" w:hAnsi="Verdana" w:cs="Segoe UI"/>
          <w:lang w:eastAsia="ru-RU"/>
        </w:rPr>
        <w:t xml:space="preserve"> или непосредственно при обсуждении в закрытой социальной сети </w:t>
      </w:r>
      <w:r w:rsidRPr="00F31239">
        <w:rPr>
          <w:rFonts w:ascii="Verdana" w:eastAsia="Times New Roman" w:hAnsi="Verdana" w:cs="Segoe UI"/>
          <w:lang w:val="en-US" w:eastAsia="ru-RU"/>
        </w:rPr>
        <w:t>Yammer</w:t>
      </w:r>
      <w:r w:rsidRPr="00F31239">
        <w:rPr>
          <w:rFonts w:ascii="Verdana" w:eastAsia="Times New Roman" w:hAnsi="Verdana" w:cs="Segoe UI"/>
          <w:lang w:eastAsia="ru-RU"/>
        </w:rPr>
        <w:t>. Ссылки на видео мо</w:t>
      </w:r>
      <w:r w:rsidR="0098526C">
        <w:rPr>
          <w:rFonts w:ascii="Verdana" w:eastAsia="Times New Roman" w:hAnsi="Verdana" w:cs="Segoe UI"/>
          <w:lang w:eastAsia="ru-RU"/>
        </w:rPr>
        <w:t xml:space="preserve">жно разослать с помощью </w:t>
      </w:r>
      <w:r w:rsidRPr="00F31239">
        <w:rPr>
          <w:rFonts w:ascii="Verdana" w:eastAsia="Times New Roman" w:hAnsi="Verdana" w:cs="Segoe UI"/>
          <w:lang w:eastAsia="ru-RU"/>
        </w:rPr>
        <w:t xml:space="preserve">писем </w:t>
      </w:r>
      <w:r w:rsidRPr="00F31239">
        <w:rPr>
          <w:rFonts w:ascii="Verdana" w:eastAsia="Times New Roman" w:hAnsi="Verdana" w:cs="Segoe UI"/>
          <w:lang w:val="en-US" w:eastAsia="ru-RU"/>
        </w:rPr>
        <w:t>Outlook</w:t>
      </w:r>
      <w:r w:rsidRPr="00F31239">
        <w:rPr>
          <w:rFonts w:ascii="Verdana" w:eastAsia="Times New Roman" w:hAnsi="Verdana" w:cs="Segoe UI"/>
          <w:lang w:eastAsia="ru-RU"/>
        </w:rPr>
        <w:t xml:space="preserve"> или при формировании задания с помощью</w:t>
      </w:r>
      <w:r w:rsidR="003761BD" w:rsidRPr="00F31239">
        <w:rPr>
          <w:rFonts w:ascii="Verdana" w:eastAsia="Times New Roman" w:hAnsi="Verdana" w:cs="Segoe UI"/>
          <w:lang w:eastAsia="ru-RU"/>
        </w:rPr>
        <w:t xml:space="preserve"> планировщика (</w:t>
      </w:r>
      <w:r w:rsidR="000B19E1" w:rsidRPr="00F31239">
        <w:rPr>
          <w:rFonts w:ascii="Verdana" w:eastAsia="Times New Roman" w:hAnsi="Verdana" w:cs="Segoe UI"/>
          <w:lang w:val="en-US" w:eastAsia="ru-RU"/>
        </w:rPr>
        <w:t>Planner</w:t>
      </w:r>
      <w:r w:rsidR="003761BD" w:rsidRPr="00F31239">
        <w:rPr>
          <w:rFonts w:ascii="Verdana" w:eastAsia="Times New Roman" w:hAnsi="Verdana" w:cs="Segoe UI"/>
          <w:lang w:eastAsia="ru-RU"/>
        </w:rPr>
        <w:t>) группы</w:t>
      </w:r>
      <w:r w:rsidR="000B19E1" w:rsidRPr="00F31239">
        <w:rPr>
          <w:rFonts w:ascii="Verdana" w:eastAsia="Times New Roman" w:hAnsi="Verdana" w:cs="Segoe UI"/>
          <w:lang w:eastAsia="ru-RU"/>
        </w:rPr>
        <w:t xml:space="preserve"> </w:t>
      </w:r>
      <w:r w:rsidR="000B19E1" w:rsidRPr="00F31239">
        <w:rPr>
          <w:rFonts w:ascii="Verdana" w:eastAsia="Times New Roman" w:hAnsi="Verdana" w:cs="Segoe UI"/>
          <w:lang w:val="en-US" w:eastAsia="ru-RU"/>
        </w:rPr>
        <w:t>Office</w:t>
      </w:r>
      <w:r w:rsidR="0098526C">
        <w:rPr>
          <w:rFonts w:ascii="Verdana" w:eastAsia="Times New Roman" w:hAnsi="Verdana" w:cs="Segoe UI"/>
          <w:lang w:eastAsia="ru-RU"/>
        </w:rPr>
        <w:t xml:space="preserve"> 365 [29</w:t>
      </w:r>
      <w:r w:rsidRPr="00F31239">
        <w:rPr>
          <w:rFonts w:ascii="Verdana" w:eastAsia="Times New Roman" w:hAnsi="Verdana" w:cs="Segoe UI"/>
          <w:lang w:eastAsia="ru-RU"/>
        </w:rPr>
        <w:t>].</w:t>
      </w:r>
    </w:p>
    <w:p w:rsidR="00453D81" w:rsidRPr="00945C8A" w:rsidRDefault="003761BD" w:rsidP="00453D81">
      <w:pPr>
        <w:shd w:val="clear" w:color="auto" w:fill="FFFFFF"/>
        <w:spacing w:after="150" w:line="240" w:lineRule="auto"/>
        <w:rPr>
          <w:rFonts w:ascii="Verdana" w:eastAsia="Times New Roman" w:hAnsi="Verdana" w:cs="Segoe UI"/>
          <w:color w:val="333333"/>
          <w:lang w:eastAsia="ru-RU"/>
        </w:rPr>
      </w:pPr>
      <w:r>
        <w:rPr>
          <w:rFonts w:ascii="Verdana" w:eastAsia="Times New Roman" w:hAnsi="Verdana" w:cs="Segoe UI"/>
          <w:noProof/>
          <w:color w:val="333333"/>
          <w:lang w:eastAsia="ru-RU"/>
        </w:rPr>
        <w:drawing>
          <wp:inline distT="0" distB="0" distL="0" distR="0" wp14:anchorId="28D05844" wp14:editId="5BD6E94A">
            <wp:extent cx="5939790" cy="3525520"/>
            <wp:effectExtent l="0" t="0" r="381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II-c04.jpg"/>
                    <pic:cNvPicPr/>
                  </pic:nvPicPr>
                  <pic:blipFill>
                    <a:blip r:embed="rId69">
                      <a:extLst>
                        <a:ext uri="{28A0092B-C50C-407E-A947-70E740481C1C}">
                          <a14:useLocalDpi xmlns:a14="http://schemas.microsoft.com/office/drawing/2010/main" val="0"/>
                        </a:ext>
                      </a:extLst>
                    </a:blip>
                    <a:stretch>
                      <a:fillRect/>
                    </a:stretch>
                  </pic:blipFill>
                  <pic:spPr>
                    <a:xfrm>
                      <a:off x="0" y="0"/>
                      <a:ext cx="5939790" cy="3525520"/>
                    </a:xfrm>
                    <a:prstGeom prst="rect">
                      <a:avLst/>
                    </a:prstGeom>
                  </pic:spPr>
                </pic:pic>
              </a:graphicData>
            </a:graphic>
          </wp:inline>
        </w:drawing>
      </w:r>
    </w:p>
    <w:p w:rsidR="00453D81" w:rsidRDefault="00453D81" w:rsidP="00453D81"/>
    <w:p w:rsidR="00453D81" w:rsidRPr="009A6227" w:rsidRDefault="009A6227" w:rsidP="00453D81">
      <w:r w:rsidRPr="00F06BA5">
        <w:rPr>
          <w:rStyle w:val="af6"/>
          <w:color w:val="000000" w:themeColor="text1"/>
        </w:rPr>
        <w:t>Рис</w:t>
      </w:r>
      <w:r w:rsidR="0022740D">
        <w:rPr>
          <w:rStyle w:val="af6"/>
          <w:color w:val="000000" w:themeColor="text1"/>
        </w:rPr>
        <w:t>. 2</w:t>
      </w:r>
      <w:r w:rsidR="00430939">
        <w:rPr>
          <w:rStyle w:val="af6"/>
          <w:color w:val="000000" w:themeColor="text1"/>
        </w:rPr>
        <w:t>4</w:t>
      </w:r>
      <w:r>
        <w:rPr>
          <w:rStyle w:val="af6"/>
          <w:color w:val="000000" w:themeColor="text1"/>
        </w:rPr>
        <w:t xml:space="preserve">. Схема использования </w:t>
      </w:r>
      <w:r>
        <w:rPr>
          <w:rStyle w:val="af6"/>
          <w:color w:val="000000" w:themeColor="text1"/>
          <w:lang w:val="en-US"/>
        </w:rPr>
        <w:t>Video</w:t>
      </w:r>
      <w:r w:rsidRPr="009A6227">
        <w:rPr>
          <w:rStyle w:val="af6"/>
          <w:color w:val="000000" w:themeColor="text1"/>
        </w:rPr>
        <w:t xml:space="preserve"> </w:t>
      </w:r>
      <w:r>
        <w:rPr>
          <w:rStyle w:val="af6"/>
          <w:color w:val="000000" w:themeColor="text1"/>
          <w:lang w:val="en-US"/>
        </w:rPr>
        <w:t>Office</w:t>
      </w:r>
      <w:r w:rsidRPr="009A6227">
        <w:rPr>
          <w:rStyle w:val="af6"/>
          <w:color w:val="000000" w:themeColor="text1"/>
        </w:rPr>
        <w:t xml:space="preserve"> 365 </w:t>
      </w:r>
      <w:r>
        <w:rPr>
          <w:rStyle w:val="af6"/>
          <w:color w:val="000000" w:themeColor="text1"/>
        </w:rPr>
        <w:t>и других интегрированных сервисов и приложений в целях обучения</w:t>
      </w:r>
    </w:p>
    <w:p w:rsidR="00453D81" w:rsidRPr="00490412" w:rsidRDefault="00453D81" w:rsidP="00453D81">
      <w:pPr>
        <w:pStyle w:val="2"/>
      </w:pPr>
      <w:bookmarkStart w:id="81" w:name="_Toc446659538"/>
      <w:bookmarkStart w:id="82" w:name="_Toc484776859"/>
      <w:r>
        <w:t xml:space="preserve">Рекомендуемые шаблоны сайтов </w:t>
      </w:r>
      <w:r>
        <w:rPr>
          <w:lang w:val="en-US"/>
        </w:rPr>
        <w:t>SharePoint</w:t>
      </w:r>
      <w:r>
        <w:t xml:space="preserve"> при использовании видео-контента в обучении</w:t>
      </w:r>
      <w:bookmarkEnd w:id="81"/>
      <w:bookmarkEnd w:id="82"/>
      <w:r w:rsidRPr="002A24DC">
        <w:br/>
      </w:r>
    </w:p>
    <w:p w:rsidR="00453D81" w:rsidRDefault="00453D81" w:rsidP="00453D81">
      <w:r>
        <w:t xml:space="preserve">Для сайтов </w:t>
      </w:r>
      <w:r>
        <w:rPr>
          <w:lang w:val="en-US"/>
        </w:rPr>
        <w:t>SharePoint</w:t>
      </w:r>
      <w:r>
        <w:t>, использующих в качестве основного обучающего контента видеоматериалы</w:t>
      </w:r>
      <w:r w:rsidR="007A10FB">
        <w:t>,</w:t>
      </w:r>
      <w:r>
        <w:t xml:space="preserve"> рекомендуется к основному шаблону учебного заведения добавить «Библиотека активов» для хранения мультимедийного контента </w:t>
      </w:r>
      <w:r w:rsidR="00DD16CA">
        <w:t>[59</w:t>
      </w:r>
      <w:r w:rsidRPr="001B4A53">
        <w:t>]</w:t>
      </w:r>
      <w:r>
        <w:t xml:space="preserve">. При необходимости можно добавить дополнительные списки «Ссылки» для хранения ссылок из Видео </w:t>
      </w:r>
      <w:r>
        <w:rPr>
          <w:lang w:val="en-US"/>
        </w:rPr>
        <w:t>Office</w:t>
      </w:r>
      <w:r w:rsidRPr="002A24DC">
        <w:t xml:space="preserve"> 365</w:t>
      </w:r>
      <w:r w:rsidR="00DD16CA">
        <w:t xml:space="preserve"> [59</w:t>
      </w:r>
      <w:r w:rsidRPr="002D0CA3">
        <w:t>]</w:t>
      </w:r>
      <w:r>
        <w:t>.</w:t>
      </w:r>
    </w:p>
    <w:p w:rsidR="00453D81" w:rsidRDefault="00453D81" w:rsidP="00453D81">
      <w:pPr>
        <w:rPr>
          <w:rFonts w:ascii="Verdana" w:eastAsia="Times New Roman" w:hAnsi="Verdana" w:cs="Segoe UI"/>
          <w:color w:val="333333"/>
          <w:lang w:eastAsia="ru-RU"/>
        </w:rPr>
      </w:pPr>
      <w:r>
        <w:rPr>
          <w:rFonts w:ascii="Verdana" w:hAnsi="Verdana"/>
          <w:noProof/>
          <w:lang w:eastAsia="ru-RU"/>
        </w:rPr>
        <w:drawing>
          <wp:inline distT="0" distB="0" distL="0" distR="0" wp14:anchorId="5EC0ABC0" wp14:editId="2089C5DC">
            <wp:extent cx="114300" cy="5524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jpg"/>
                    <pic:cNvPicPr/>
                  </pic:nvPicPr>
                  <pic:blipFill>
                    <a:blip r:embed="rId15">
                      <a:extLst>
                        <a:ext uri="{28A0092B-C50C-407E-A947-70E740481C1C}">
                          <a14:useLocalDpi xmlns:a14="http://schemas.microsoft.com/office/drawing/2010/main" val="0"/>
                        </a:ext>
                      </a:extLst>
                    </a:blip>
                    <a:stretch>
                      <a:fillRect/>
                    </a:stretch>
                  </pic:blipFill>
                  <pic:spPr>
                    <a:xfrm>
                      <a:off x="0" y="0"/>
                      <a:ext cx="114300" cy="552450"/>
                    </a:xfrm>
                    <a:prstGeom prst="rect">
                      <a:avLst/>
                    </a:prstGeom>
                  </pic:spPr>
                </pic:pic>
              </a:graphicData>
            </a:graphic>
          </wp:inline>
        </w:drawing>
      </w:r>
      <w:r w:rsidRPr="00DF5718">
        <w:rPr>
          <w:rFonts w:ascii="Verdana" w:eastAsia="Times New Roman" w:hAnsi="Verdana" w:cs="Segoe UI"/>
          <w:lang w:eastAsia="ru-RU"/>
        </w:rPr>
        <w:t>Более подробно о вариантах создания видео-контента можно прочитать в инструкции:</w:t>
      </w:r>
    </w:p>
    <w:p w:rsidR="00453D81" w:rsidRPr="00E37EA0" w:rsidRDefault="0022140D" w:rsidP="00453D81">
      <w:pPr>
        <w:rPr>
          <w:rFonts w:ascii="Verdana" w:eastAsia="Times New Roman" w:hAnsi="Verdana" w:cs="Segoe UI"/>
          <w:color w:val="333333"/>
          <w:lang w:eastAsia="ru-RU"/>
        </w:rPr>
      </w:pPr>
      <w:hyperlink r:id="rId70" w:history="1">
        <w:r w:rsidR="00453D81" w:rsidRPr="00E37EA0">
          <w:rPr>
            <w:rStyle w:val="a4"/>
            <w:rFonts w:ascii="Verdana" w:eastAsia="Times New Roman" w:hAnsi="Verdana" w:cs="Segoe UI"/>
            <w:lang w:eastAsia="ru-RU"/>
          </w:rPr>
          <w:t>Преподавателю. Варианты создания видео-контента для использования в Office 365</w:t>
        </w:r>
      </w:hyperlink>
    </w:p>
    <w:p w:rsidR="00453D81" w:rsidRPr="002A24DC" w:rsidRDefault="00453D81" w:rsidP="00453D81"/>
    <w:p w:rsidR="00453D81" w:rsidRPr="00042712" w:rsidRDefault="008319A1" w:rsidP="00453D81">
      <w:pPr>
        <w:pStyle w:val="1"/>
      </w:pPr>
      <w:bookmarkStart w:id="83" w:name="_Сценарий_7._Обучение"/>
      <w:bookmarkStart w:id="84" w:name="_Toc446659539"/>
      <w:bookmarkStart w:id="85" w:name="_Toc484776860"/>
      <w:bookmarkStart w:id="86" w:name="sc5"/>
      <w:bookmarkEnd w:id="83"/>
      <w:r>
        <w:t>Сценарий 7</w:t>
      </w:r>
      <w:r w:rsidR="00453D81">
        <w:t>. Обучение</w:t>
      </w:r>
      <w:r w:rsidR="00573826">
        <w:t xml:space="preserve"> и административная работа</w:t>
      </w:r>
      <w:r w:rsidR="00453D81">
        <w:t xml:space="preserve"> с применением </w:t>
      </w:r>
      <w:r w:rsidR="00453D81">
        <w:rPr>
          <w:lang w:val="en-US"/>
        </w:rPr>
        <w:t>Microsoft</w:t>
      </w:r>
      <w:r w:rsidR="00453D81" w:rsidRPr="00042712">
        <w:t xml:space="preserve"> </w:t>
      </w:r>
      <w:r w:rsidR="00453D81">
        <w:rPr>
          <w:lang w:val="en-US"/>
        </w:rPr>
        <w:t>Visio</w:t>
      </w:r>
      <w:bookmarkEnd w:id="84"/>
      <w:bookmarkEnd w:id="85"/>
      <w:r w:rsidR="00453D81" w:rsidRPr="00045249">
        <w:br/>
      </w:r>
    </w:p>
    <w:bookmarkEnd w:id="86"/>
    <w:p w:rsidR="0075110B" w:rsidRDefault="00453D81" w:rsidP="00453D81">
      <w:pPr>
        <w:shd w:val="clear" w:color="auto" w:fill="FFFFFF"/>
        <w:spacing w:after="150" w:line="240" w:lineRule="auto"/>
        <w:rPr>
          <w:rFonts w:ascii="Verdana" w:eastAsia="Times New Roman" w:hAnsi="Verdana" w:cs="Segoe UI"/>
          <w:lang w:eastAsia="ru-RU"/>
        </w:rPr>
      </w:pPr>
      <w:r w:rsidRPr="0075110B">
        <w:rPr>
          <w:rFonts w:ascii="Verdana" w:eastAsia="Times New Roman" w:hAnsi="Verdana" w:cs="Segoe UI"/>
          <w:lang w:eastAsia="ru-RU"/>
        </w:rPr>
        <w:t>Возможности Visio не ограничиваются стандартными задачами, такими как рисование простых графиков или блок-схем. Содержание иллюстраций (плакатов, чертежей</w:t>
      </w:r>
      <w:r w:rsidR="00573826">
        <w:rPr>
          <w:rFonts w:ascii="Verdana" w:eastAsia="Times New Roman" w:hAnsi="Verdana" w:cs="Segoe UI"/>
          <w:lang w:eastAsia="ru-RU"/>
        </w:rPr>
        <w:t>, противопожарных схем</w:t>
      </w:r>
      <w:r w:rsidRPr="0075110B">
        <w:rPr>
          <w:rFonts w:ascii="Verdana" w:eastAsia="Times New Roman" w:hAnsi="Verdana" w:cs="Segoe UI"/>
          <w:lang w:eastAsia="ru-RU"/>
        </w:rPr>
        <w:t>) зависит только от вашего воображения [</w:t>
      </w:r>
      <w:r w:rsidR="00DD16CA">
        <w:rPr>
          <w:rFonts w:ascii="Verdana" w:eastAsia="Times New Roman" w:hAnsi="Verdana" w:cs="Segoe UI"/>
          <w:lang w:eastAsia="ru-RU"/>
        </w:rPr>
        <w:t>60</w:t>
      </w:r>
      <w:r w:rsidRPr="0075110B">
        <w:rPr>
          <w:rFonts w:ascii="Verdana" w:eastAsia="Times New Roman" w:hAnsi="Verdana" w:cs="Segoe UI"/>
          <w:lang w:eastAsia="ru-RU"/>
        </w:rPr>
        <w:t>].</w:t>
      </w:r>
    </w:p>
    <w:p w:rsidR="0075110B" w:rsidRDefault="00453D81" w:rsidP="00453D81">
      <w:pPr>
        <w:shd w:val="clear" w:color="auto" w:fill="FFFFFF"/>
        <w:spacing w:after="150" w:line="240" w:lineRule="auto"/>
        <w:rPr>
          <w:rFonts w:ascii="Verdana" w:eastAsia="Times New Roman" w:hAnsi="Verdana" w:cs="Segoe UI"/>
          <w:lang w:eastAsia="ru-RU"/>
        </w:rPr>
      </w:pPr>
      <w:r w:rsidRPr="0075110B">
        <w:rPr>
          <w:rFonts w:ascii="Verdana" w:eastAsia="Times New Roman" w:hAnsi="Verdana" w:cs="Segoe UI"/>
          <w:lang w:eastAsia="ru-RU"/>
        </w:rPr>
        <w:t>Визуализировать учебный контент</w:t>
      </w:r>
      <w:r w:rsidR="00DD16CA">
        <w:rPr>
          <w:rFonts w:ascii="Verdana" w:eastAsia="Times New Roman" w:hAnsi="Verdana" w:cs="Segoe UI"/>
          <w:lang w:eastAsia="ru-RU"/>
        </w:rPr>
        <w:t>, схемы персонала</w:t>
      </w:r>
      <w:r w:rsidRPr="0075110B">
        <w:rPr>
          <w:rFonts w:ascii="Verdana" w:eastAsia="Times New Roman" w:hAnsi="Verdana" w:cs="Segoe UI"/>
          <w:lang w:eastAsia="ru-RU"/>
        </w:rPr>
        <w:t xml:space="preserve"> можно с помощью простых фигур [</w:t>
      </w:r>
      <w:r w:rsidR="00DD16CA">
        <w:rPr>
          <w:rFonts w:ascii="Verdana" w:eastAsia="Times New Roman" w:hAnsi="Verdana" w:cs="Segoe UI"/>
          <w:lang w:eastAsia="ru-RU"/>
        </w:rPr>
        <w:t>61</w:t>
      </w:r>
      <w:r w:rsidRPr="0075110B">
        <w:rPr>
          <w:rFonts w:ascii="Verdana" w:eastAsia="Times New Roman" w:hAnsi="Verdana" w:cs="Segoe UI"/>
          <w:lang w:eastAsia="ru-RU"/>
        </w:rPr>
        <w:t xml:space="preserve">], рисунков </w:t>
      </w:r>
      <w:r w:rsidR="00DD16CA">
        <w:rPr>
          <w:rFonts w:ascii="Verdana" w:eastAsia="Times New Roman" w:hAnsi="Verdana" w:cs="Segoe UI"/>
          <w:lang w:eastAsia="ru-RU"/>
        </w:rPr>
        <w:t>[62</w:t>
      </w:r>
      <w:r w:rsidRPr="0075110B">
        <w:rPr>
          <w:rFonts w:ascii="Verdana" w:eastAsia="Times New Roman" w:hAnsi="Verdana" w:cs="Segoe UI"/>
          <w:lang w:eastAsia="ru-RU"/>
        </w:rPr>
        <w:t xml:space="preserve">], блок-схем </w:t>
      </w:r>
      <w:r w:rsidR="00DD16CA">
        <w:rPr>
          <w:rFonts w:ascii="Verdana" w:eastAsia="Times New Roman" w:hAnsi="Verdana" w:cs="Segoe UI"/>
          <w:lang w:eastAsia="ru-RU"/>
        </w:rPr>
        <w:t>[63</w:t>
      </w:r>
      <w:r w:rsidRPr="0075110B">
        <w:rPr>
          <w:rFonts w:ascii="Verdana" w:eastAsia="Times New Roman" w:hAnsi="Verdana" w:cs="Segoe UI"/>
          <w:lang w:eastAsia="ru-RU"/>
        </w:rPr>
        <w:t>].</w:t>
      </w:r>
    </w:p>
    <w:p w:rsidR="00453D81" w:rsidRPr="0075110B" w:rsidRDefault="00453D81" w:rsidP="00453D81">
      <w:pPr>
        <w:shd w:val="clear" w:color="auto" w:fill="FFFFFF"/>
        <w:spacing w:after="150" w:line="240" w:lineRule="auto"/>
        <w:rPr>
          <w:rFonts w:ascii="Verdana" w:eastAsia="Times New Roman" w:hAnsi="Verdana" w:cs="Segoe UI"/>
          <w:lang w:eastAsia="ru-RU"/>
        </w:rPr>
      </w:pPr>
      <w:r w:rsidRPr="0075110B">
        <w:rPr>
          <w:rFonts w:ascii="Verdana" w:eastAsia="Times New Roman" w:hAnsi="Verdana" w:cs="Segoe UI"/>
          <w:lang w:eastAsia="ru-RU"/>
        </w:rPr>
        <w:t xml:space="preserve">Добавление объектов </w:t>
      </w:r>
      <w:r w:rsidRPr="0075110B">
        <w:rPr>
          <w:rFonts w:ascii="Verdana" w:eastAsia="Times New Roman" w:hAnsi="Verdana" w:cs="Segoe UI"/>
          <w:lang w:val="en-US" w:eastAsia="ru-RU"/>
        </w:rPr>
        <w:t>Visio</w:t>
      </w:r>
      <w:r w:rsidRPr="0075110B">
        <w:rPr>
          <w:rFonts w:ascii="Verdana" w:eastAsia="Times New Roman" w:hAnsi="Verdana" w:cs="Segoe UI"/>
          <w:lang w:eastAsia="ru-RU"/>
        </w:rPr>
        <w:t xml:space="preserve"> на сайты </w:t>
      </w:r>
      <w:r w:rsidRPr="0075110B">
        <w:rPr>
          <w:rFonts w:ascii="Verdana" w:eastAsia="Times New Roman" w:hAnsi="Verdana" w:cs="Segoe UI"/>
          <w:lang w:val="en-US" w:eastAsia="ru-RU"/>
        </w:rPr>
        <w:t>SharePoint</w:t>
      </w:r>
      <w:r w:rsidRPr="0075110B">
        <w:rPr>
          <w:rFonts w:ascii="Verdana" w:eastAsia="Times New Roman" w:hAnsi="Verdana" w:cs="Segoe UI"/>
          <w:lang w:eastAsia="ru-RU"/>
        </w:rPr>
        <w:t xml:space="preserve"> открывает новые возможности в организации учебного процесса </w:t>
      </w:r>
      <w:r w:rsidR="00DD16CA">
        <w:rPr>
          <w:rFonts w:ascii="Verdana" w:eastAsia="Times New Roman" w:hAnsi="Verdana" w:cs="Segoe UI"/>
          <w:lang w:eastAsia="ru-RU"/>
        </w:rPr>
        <w:t>[64</w:t>
      </w:r>
      <w:r w:rsidRPr="0075110B">
        <w:rPr>
          <w:rFonts w:ascii="Verdana" w:eastAsia="Times New Roman" w:hAnsi="Verdana" w:cs="Segoe UI"/>
          <w:lang w:eastAsia="ru-RU"/>
        </w:rPr>
        <w:t>] и делает доступным как совместную работу с объектом, так и облегчает работу пользователя: позволяет создавать целые алгоритмы хода обучения</w:t>
      </w:r>
      <w:r w:rsidR="00DD16CA">
        <w:rPr>
          <w:rFonts w:ascii="Verdana" w:eastAsia="Times New Roman" w:hAnsi="Verdana" w:cs="Segoe UI"/>
          <w:lang w:eastAsia="ru-RU"/>
        </w:rPr>
        <w:t xml:space="preserve"> или выполнения работ</w:t>
      </w:r>
      <w:r w:rsidRPr="0075110B">
        <w:rPr>
          <w:rFonts w:ascii="Verdana" w:eastAsia="Times New Roman" w:hAnsi="Verdana" w:cs="Segoe UI"/>
          <w:lang w:eastAsia="ru-RU"/>
        </w:rPr>
        <w:t xml:space="preserve"> </w:t>
      </w:r>
      <w:r w:rsidR="00DD16CA">
        <w:rPr>
          <w:rFonts w:ascii="Verdana" w:eastAsia="Times New Roman" w:hAnsi="Verdana" w:cs="Segoe UI"/>
          <w:lang w:eastAsia="ru-RU"/>
        </w:rPr>
        <w:t>[64</w:t>
      </w:r>
      <w:r w:rsidRPr="0075110B">
        <w:rPr>
          <w:rFonts w:ascii="Verdana" w:eastAsia="Times New Roman" w:hAnsi="Verdana" w:cs="Segoe UI"/>
          <w:lang w:eastAsia="ru-RU"/>
        </w:rPr>
        <w:t>].</w:t>
      </w:r>
    </w:p>
    <w:p w:rsidR="00453D81" w:rsidRPr="0075110B" w:rsidRDefault="00453D81" w:rsidP="00453D81">
      <w:pPr>
        <w:shd w:val="clear" w:color="auto" w:fill="FFFFFF"/>
        <w:spacing w:after="150" w:line="240" w:lineRule="auto"/>
        <w:rPr>
          <w:rFonts w:ascii="Verdana" w:eastAsia="Times New Roman" w:hAnsi="Verdana" w:cs="Segoe UI"/>
          <w:lang w:eastAsia="ru-RU"/>
        </w:rPr>
      </w:pPr>
      <w:r w:rsidRPr="0075110B">
        <w:rPr>
          <w:rFonts w:ascii="Verdana" w:eastAsia="Times New Roman" w:hAnsi="Verdana" w:cs="Segoe UI"/>
          <w:lang w:eastAsia="ru-RU"/>
        </w:rPr>
        <w:t xml:space="preserve">Приложение </w:t>
      </w:r>
      <w:r w:rsidRPr="0075110B">
        <w:rPr>
          <w:rFonts w:ascii="Verdana" w:eastAsia="Times New Roman" w:hAnsi="Verdana" w:cs="Segoe UI"/>
          <w:lang w:val="en-US" w:eastAsia="ru-RU"/>
        </w:rPr>
        <w:t>Microsoft</w:t>
      </w:r>
      <w:r w:rsidRPr="0075110B">
        <w:rPr>
          <w:rFonts w:ascii="Verdana" w:eastAsia="Times New Roman" w:hAnsi="Verdana" w:cs="Segoe UI"/>
          <w:lang w:eastAsia="ru-RU"/>
        </w:rPr>
        <w:t xml:space="preserve"> </w:t>
      </w:r>
      <w:r w:rsidRPr="0075110B">
        <w:rPr>
          <w:rFonts w:ascii="Verdana" w:eastAsia="Times New Roman" w:hAnsi="Verdana" w:cs="Segoe UI"/>
          <w:lang w:val="en-US" w:eastAsia="ru-RU"/>
        </w:rPr>
        <w:t>Visio</w:t>
      </w:r>
      <w:r w:rsidRPr="0075110B">
        <w:rPr>
          <w:rFonts w:ascii="Verdana" w:eastAsia="Times New Roman" w:hAnsi="Verdana" w:cs="Segoe UI"/>
          <w:lang w:eastAsia="ru-RU"/>
        </w:rPr>
        <w:t xml:space="preserve"> доступно для установки на персональном устройстве пользователям </w:t>
      </w:r>
      <w:r w:rsidRPr="0075110B">
        <w:rPr>
          <w:rFonts w:ascii="Verdana" w:eastAsia="Times New Roman" w:hAnsi="Verdana" w:cs="Segoe UI"/>
          <w:lang w:val="en-US" w:eastAsia="ru-RU"/>
        </w:rPr>
        <w:t>Office</w:t>
      </w:r>
      <w:r w:rsidR="00DD16CA">
        <w:rPr>
          <w:rFonts w:ascii="Verdana" w:eastAsia="Times New Roman" w:hAnsi="Verdana" w:cs="Segoe UI"/>
          <w:lang w:eastAsia="ru-RU"/>
        </w:rPr>
        <w:t xml:space="preserve"> 365 [65</w:t>
      </w:r>
      <w:r w:rsidRPr="0075110B">
        <w:rPr>
          <w:rFonts w:ascii="Verdana" w:eastAsia="Times New Roman" w:hAnsi="Verdana" w:cs="Segoe UI"/>
          <w:lang w:eastAsia="ru-RU"/>
        </w:rPr>
        <w:t>].</w:t>
      </w:r>
    </w:p>
    <w:p w:rsidR="0032312E" w:rsidRDefault="0032312E" w:rsidP="00453D81">
      <w:pPr>
        <w:shd w:val="clear" w:color="auto" w:fill="FFFFFF"/>
        <w:spacing w:after="150" w:line="240" w:lineRule="auto"/>
        <w:jc w:val="center"/>
        <w:rPr>
          <w:rFonts w:ascii="Verdana" w:eastAsia="Times New Roman" w:hAnsi="Verdana" w:cs="Segoe UI"/>
          <w:color w:val="333333"/>
          <w:lang w:eastAsia="ru-RU"/>
        </w:rPr>
      </w:pPr>
    </w:p>
    <w:p w:rsidR="00453D81" w:rsidRDefault="005027C8" w:rsidP="00453D81">
      <w:pPr>
        <w:shd w:val="clear" w:color="auto" w:fill="FFFFFF"/>
        <w:spacing w:after="150" w:line="240" w:lineRule="auto"/>
        <w:jc w:val="center"/>
        <w:rPr>
          <w:rFonts w:ascii="Verdana" w:eastAsia="Times New Roman" w:hAnsi="Verdana" w:cs="Segoe UI"/>
          <w:color w:val="333333"/>
          <w:lang w:eastAsia="ru-RU"/>
        </w:rPr>
      </w:pPr>
      <w:r>
        <w:rPr>
          <w:rFonts w:ascii="Verdana" w:eastAsia="Times New Roman" w:hAnsi="Verdana" w:cs="Segoe UI"/>
          <w:noProof/>
          <w:color w:val="333333"/>
          <w:lang w:eastAsia="ru-RU"/>
        </w:rPr>
        <w:drawing>
          <wp:inline distT="0" distB="0" distL="0" distR="0" wp14:anchorId="60784BFB" wp14:editId="0207CBD5">
            <wp:extent cx="2019300" cy="2321866"/>
            <wp:effectExtent l="0" t="0" r="0" b="254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II-c05.jpg"/>
                    <pic:cNvPicPr/>
                  </pic:nvPicPr>
                  <pic:blipFill>
                    <a:blip r:embed="rId71">
                      <a:extLst>
                        <a:ext uri="{28A0092B-C50C-407E-A947-70E740481C1C}">
                          <a14:useLocalDpi xmlns:a14="http://schemas.microsoft.com/office/drawing/2010/main" val="0"/>
                        </a:ext>
                      </a:extLst>
                    </a:blip>
                    <a:stretch>
                      <a:fillRect/>
                    </a:stretch>
                  </pic:blipFill>
                  <pic:spPr>
                    <a:xfrm>
                      <a:off x="0" y="0"/>
                      <a:ext cx="2023135" cy="2326276"/>
                    </a:xfrm>
                    <a:prstGeom prst="rect">
                      <a:avLst/>
                    </a:prstGeom>
                  </pic:spPr>
                </pic:pic>
              </a:graphicData>
            </a:graphic>
          </wp:inline>
        </w:drawing>
      </w:r>
    </w:p>
    <w:p w:rsidR="00453D81" w:rsidRPr="005A7E18" w:rsidRDefault="00DF5718" w:rsidP="00453D81">
      <w:pPr>
        <w:shd w:val="clear" w:color="auto" w:fill="FFFFFF"/>
        <w:spacing w:after="150" w:line="240" w:lineRule="auto"/>
        <w:rPr>
          <w:rStyle w:val="af6"/>
          <w:color w:val="000000" w:themeColor="text1"/>
        </w:rPr>
      </w:pPr>
      <w:r w:rsidRPr="00F06BA5">
        <w:rPr>
          <w:rStyle w:val="af6"/>
          <w:color w:val="000000" w:themeColor="text1"/>
        </w:rPr>
        <w:t>Рис</w:t>
      </w:r>
      <w:r w:rsidR="00430939">
        <w:rPr>
          <w:rStyle w:val="af6"/>
          <w:color w:val="000000" w:themeColor="text1"/>
        </w:rPr>
        <w:t>. 25</w:t>
      </w:r>
      <w:r>
        <w:rPr>
          <w:rStyle w:val="af6"/>
          <w:color w:val="000000" w:themeColor="text1"/>
        </w:rPr>
        <w:t xml:space="preserve">. Схема использования приложения </w:t>
      </w:r>
      <w:r>
        <w:rPr>
          <w:rStyle w:val="af6"/>
          <w:color w:val="000000" w:themeColor="text1"/>
          <w:lang w:val="en-US"/>
        </w:rPr>
        <w:t>Microsoft</w:t>
      </w:r>
      <w:r w:rsidRPr="00DF5718">
        <w:rPr>
          <w:rStyle w:val="af6"/>
          <w:color w:val="000000" w:themeColor="text1"/>
        </w:rPr>
        <w:t xml:space="preserve"> </w:t>
      </w:r>
      <w:r>
        <w:rPr>
          <w:rStyle w:val="af6"/>
          <w:color w:val="000000" w:themeColor="text1"/>
          <w:lang w:val="en-US"/>
        </w:rPr>
        <w:t>Visio</w:t>
      </w:r>
      <w:r w:rsidRPr="00DF5718">
        <w:rPr>
          <w:rStyle w:val="af6"/>
          <w:color w:val="000000" w:themeColor="text1"/>
        </w:rPr>
        <w:t xml:space="preserve"> </w:t>
      </w:r>
      <w:r>
        <w:rPr>
          <w:rStyle w:val="af6"/>
          <w:color w:val="000000" w:themeColor="text1"/>
        </w:rPr>
        <w:t xml:space="preserve">для создания контента и наполнения файлового хранилища </w:t>
      </w:r>
      <w:r>
        <w:rPr>
          <w:rStyle w:val="af6"/>
          <w:color w:val="000000" w:themeColor="text1"/>
          <w:lang w:val="en-US"/>
        </w:rPr>
        <w:t>OneDrive</w:t>
      </w:r>
      <w:r w:rsidRPr="00DF5718">
        <w:rPr>
          <w:rStyle w:val="af6"/>
          <w:color w:val="000000" w:themeColor="text1"/>
        </w:rPr>
        <w:t xml:space="preserve"> </w:t>
      </w:r>
      <w:r>
        <w:rPr>
          <w:rStyle w:val="af6"/>
          <w:color w:val="000000" w:themeColor="text1"/>
        </w:rPr>
        <w:t xml:space="preserve">и сайтов </w:t>
      </w:r>
      <w:r>
        <w:rPr>
          <w:rStyle w:val="af6"/>
          <w:color w:val="000000" w:themeColor="text1"/>
          <w:lang w:val="en-US"/>
        </w:rPr>
        <w:t>SharePoint</w:t>
      </w:r>
      <w:r w:rsidRPr="00DF5718">
        <w:rPr>
          <w:rStyle w:val="af6"/>
          <w:color w:val="000000" w:themeColor="text1"/>
        </w:rPr>
        <w:t xml:space="preserve"> </w:t>
      </w:r>
      <w:r>
        <w:rPr>
          <w:rStyle w:val="af6"/>
          <w:color w:val="000000" w:themeColor="text1"/>
        </w:rPr>
        <w:t xml:space="preserve">и </w:t>
      </w:r>
      <w:r>
        <w:rPr>
          <w:rStyle w:val="af6"/>
          <w:color w:val="000000" w:themeColor="text1"/>
          <w:lang w:val="en-US"/>
        </w:rPr>
        <w:t>Project</w:t>
      </w:r>
    </w:p>
    <w:p w:rsidR="00A05C82" w:rsidRPr="005A7E18" w:rsidRDefault="00A05C82" w:rsidP="00453D81">
      <w:pPr>
        <w:shd w:val="clear" w:color="auto" w:fill="FFFFFF"/>
        <w:spacing w:after="150" w:line="240" w:lineRule="auto"/>
        <w:rPr>
          <w:rStyle w:val="af6"/>
          <w:color w:val="000000" w:themeColor="text1"/>
        </w:rPr>
      </w:pPr>
    </w:p>
    <w:p w:rsidR="00453D81" w:rsidRPr="00B549CB" w:rsidRDefault="00453D81" w:rsidP="00453D81">
      <w:pPr>
        <w:pStyle w:val="2"/>
      </w:pPr>
      <w:bookmarkStart w:id="87" w:name="_Toc446659540"/>
      <w:bookmarkStart w:id="88" w:name="_Toc484776861"/>
      <w:r>
        <w:t xml:space="preserve">Рекомендуемые шаблоны сайтов </w:t>
      </w:r>
      <w:r>
        <w:rPr>
          <w:lang w:val="en-US"/>
        </w:rPr>
        <w:t>SharePoint</w:t>
      </w:r>
      <w:r>
        <w:t xml:space="preserve"> для обучения с применением</w:t>
      </w:r>
      <w:r w:rsidRPr="00B549CB">
        <w:t xml:space="preserve"> </w:t>
      </w:r>
      <w:r>
        <w:t xml:space="preserve">графических объектов </w:t>
      </w:r>
      <w:r>
        <w:rPr>
          <w:lang w:val="en-US"/>
        </w:rPr>
        <w:t>Microsoft</w:t>
      </w:r>
      <w:r w:rsidRPr="00B549CB">
        <w:t xml:space="preserve"> </w:t>
      </w:r>
      <w:r>
        <w:rPr>
          <w:lang w:val="en-US"/>
        </w:rPr>
        <w:t>Visio</w:t>
      </w:r>
      <w:bookmarkEnd w:id="87"/>
      <w:bookmarkEnd w:id="88"/>
    </w:p>
    <w:p w:rsidR="00453D81" w:rsidRPr="004C64B2" w:rsidRDefault="00453D81" w:rsidP="00453D81">
      <w:pPr>
        <w:rPr>
          <w:rFonts w:ascii="Segoe UI" w:hAnsi="Segoe UI" w:cs="Segoe UI"/>
          <w:sz w:val="21"/>
          <w:szCs w:val="21"/>
        </w:rPr>
      </w:pPr>
      <w:r w:rsidRPr="004C64B2">
        <w:rPr>
          <w:rStyle w:val="af0"/>
          <w:rFonts w:ascii="Segoe UI" w:hAnsi="Segoe UI" w:cs="Segoe UI"/>
          <w:sz w:val="21"/>
          <w:szCs w:val="21"/>
        </w:rPr>
        <w:t xml:space="preserve">Используем стандартный шаблон «Репозиторий процессов </w:t>
      </w:r>
      <w:r w:rsidRPr="004C64B2">
        <w:rPr>
          <w:rStyle w:val="af0"/>
          <w:rFonts w:ascii="Segoe UI" w:hAnsi="Segoe UI" w:cs="Segoe UI"/>
          <w:sz w:val="21"/>
          <w:szCs w:val="21"/>
          <w:lang w:val="en-US"/>
        </w:rPr>
        <w:t>Visio</w:t>
      </w:r>
      <w:r w:rsidRPr="004C64B2">
        <w:rPr>
          <w:rStyle w:val="af0"/>
          <w:rFonts w:ascii="Segoe UI" w:hAnsi="Segoe UI" w:cs="Segoe UI"/>
          <w:sz w:val="21"/>
          <w:szCs w:val="21"/>
        </w:rPr>
        <w:t>»</w:t>
      </w:r>
      <w:r w:rsidRPr="004C64B2">
        <w:rPr>
          <w:rFonts w:ascii="Segoe UI" w:hAnsi="Segoe UI" w:cs="Segoe UI"/>
          <w:sz w:val="21"/>
          <w:szCs w:val="21"/>
        </w:rPr>
        <w:t xml:space="preserve">. Сайт для просмотра, сохранения и совместного использования схем процессов </w:t>
      </w:r>
      <w:r w:rsidRPr="004C64B2">
        <w:rPr>
          <w:rFonts w:ascii="Segoe UI" w:hAnsi="Segoe UI" w:cs="Segoe UI"/>
          <w:sz w:val="21"/>
          <w:szCs w:val="21"/>
          <w:lang w:val="en-US"/>
        </w:rPr>
        <w:t>Visio</w:t>
      </w:r>
      <w:r w:rsidRPr="004C64B2">
        <w:rPr>
          <w:rFonts w:ascii="Segoe UI" w:hAnsi="Segoe UI" w:cs="Segoe UI"/>
          <w:sz w:val="21"/>
          <w:szCs w:val="21"/>
        </w:rPr>
        <w:t xml:space="preserve">. </w:t>
      </w:r>
    </w:p>
    <w:p w:rsidR="00453D81" w:rsidRDefault="00453D81" w:rsidP="00453D81">
      <w:pPr>
        <w:rPr>
          <w:rFonts w:ascii="Verdana" w:eastAsia="Times New Roman" w:hAnsi="Verdana" w:cs="Segoe UI"/>
          <w:color w:val="333333"/>
          <w:lang w:eastAsia="ru-RU"/>
        </w:rPr>
      </w:pPr>
      <w:r>
        <w:rPr>
          <w:rFonts w:ascii="Verdana" w:hAnsi="Verdana"/>
          <w:noProof/>
          <w:lang w:eastAsia="ru-RU"/>
        </w:rPr>
        <w:drawing>
          <wp:inline distT="0" distB="0" distL="0" distR="0" wp14:anchorId="00235039" wp14:editId="65C943C5">
            <wp:extent cx="114300" cy="552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jpg"/>
                    <pic:cNvPicPr/>
                  </pic:nvPicPr>
                  <pic:blipFill>
                    <a:blip r:embed="rId15">
                      <a:extLst>
                        <a:ext uri="{28A0092B-C50C-407E-A947-70E740481C1C}">
                          <a14:useLocalDpi xmlns:a14="http://schemas.microsoft.com/office/drawing/2010/main" val="0"/>
                        </a:ext>
                      </a:extLst>
                    </a:blip>
                    <a:stretch>
                      <a:fillRect/>
                    </a:stretch>
                  </pic:blipFill>
                  <pic:spPr>
                    <a:xfrm>
                      <a:off x="0" y="0"/>
                      <a:ext cx="114300" cy="552450"/>
                    </a:xfrm>
                    <a:prstGeom prst="rect">
                      <a:avLst/>
                    </a:prstGeom>
                  </pic:spPr>
                </pic:pic>
              </a:graphicData>
            </a:graphic>
          </wp:inline>
        </w:drawing>
      </w:r>
      <w:r w:rsidRPr="003E5E34">
        <w:rPr>
          <w:rFonts w:ascii="Verdana" w:eastAsia="Times New Roman" w:hAnsi="Verdana" w:cs="Segoe UI"/>
          <w:lang w:eastAsia="ru-RU"/>
        </w:rPr>
        <w:t>Более подр</w:t>
      </w:r>
      <w:r w:rsidR="00573826" w:rsidRPr="003E5E34">
        <w:rPr>
          <w:rFonts w:ascii="Verdana" w:eastAsia="Times New Roman" w:hAnsi="Verdana" w:cs="Segoe UI"/>
          <w:lang w:eastAsia="ru-RU"/>
        </w:rPr>
        <w:t>обно о вариантах создания</w:t>
      </w:r>
      <w:r w:rsidR="003E5E34" w:rsidRPr="003E5E34">
        <w:rPr>
          <w:rFonts w:ascii="Verdana" w:eastAsia="Times New Roman" w:hAnsi="Verdana" w:cs="Segoe UI"/>
          <w:lang w:eastAsia="ru-RU"/>
        </w:rPr>
        <w:t xml:space="preserve"> разнообразного</w:t>
      </w:r>
      <w:r w:rsidR="00573826" w:rsidRPr="003E5E34">
        <w:rPr>
          <w:rFonts w:ascii="Verdana" w:eastAsia="Times New Roman" w:hAnsi="Verdana" w:cs="Segoe UI"/>
          <w:lang w:eastAsia="ru-RU"/>
        </w:rPr>
        <w:t xml:space="preserve"> </w:t>
      </w:r>
      <w:r w:rsidRPr="003E5E34">
        <w:rPr>
          <w:rFonts w:ascii="Verdana" w:eastAsia="Times New Roman" w:hAnsi="Verdana" w:cs="Segoe UI"/>
          <w:lang w:eastAsia="ru-RU"/>
        </w:rPr>
        <w:t>конте</w:t>
      </w:r>
      <w:r w:rsidR="003E5E34" w:rsidRPr="003E5E34">
        <w:rPr>
          <w:rFonts w:ascii="Verdana" w:eastAsia="Times New Roman" w:hAnsi="Verdana" w:cs="Segoe UI"/>
          <w:lang w:eastAsia="ru-RU"/>
        </w:rPr>
        <w:t>нта можно прочитать в инструкциях</w:t>
      </w:r>
      <w:r w:rsidRPr="003E5E34">
        <w:rPr>
          <w:rFonts w:ascii="Verdana" w:eastAsia="Times New Roman" w:hAnsi="Verdana" w:cs="Segoe UI"/>
          <w:lang w:eastAsia="ru-RU"/>
        </w:rPr>
        <w:t>:</w:t>
      </w:r>
    </w:p>
    <w:p w:rsidR="00453D81" w:rsidRPr="003E5E34" w:rsidRDefault="0022140D" w:rsidP="00A13F32">
      <w:pPr>
        <w:pStyle w:val="a3"/>
        <w:numPr>
          <w:ilvl w:val="0"/>
          <w:numId w:val="36"/>
        </w:numPr>
        <w:rPr>
          <w:rStyle w:val="a4"/>
          <w:rFonts w:ascii="Verdana" w:hAnsi="Verdana"/>
        </w:rPr>
      </w:pPr>
      <w:hyperlink r:id="rId72" w:history="1">
        <w:r w:rsidR="00453D81" w:rsidRPr="003E5E34">
          <w:rPr>
            <w:rStyle w:val="a4"/>
            <w:rFonts w:ascii="Verdana" w:hAnsi="Verdana"/>
          </w:rPr>
          <w:t>Преподавателю. Создаем учебный контент с помощью Microsoft Visio</w:t>
        </w:r>
      </w:hyperlink>
      <w:r w:rsidR="003E5E34" w:rsidRPr="003E5E34">
        <w:rPr>
          <w:rStyle w:val="a4"/>
          <w:rFonts w:ascii="Verdana" w:hAnsi="Verdana"/>
        </w:rPr>
        <w:t>,</w:t>
      </w:r>
    </w:p>
    <w:p w:rsidR="003E5E34" w:rsidRPr="003E5E34" w:rsidRDefault="0022140D" w:rsidP="00A13F32">
      <w:pPr>
        <w:pStyle w:val="a3"/>
        <w:numPr>
          <w:ilvl w:val="0"/>
          <w:numId w:val="36"/>
        </w:numPr>
        <w:rPr>
          <w:rStyle w:val="a4"/>
          <w:rFonts w:ascii="Verdana" w:hAnsi="Verdana"/>
        </w:rPr>
      </w:pPr>
      <w:hyperlink r:id="rId73" w:history="1">
        <w:r w:rsidR="003E5E34" w:rsidRPr="003E5E34">
          <w:rPr>
            <w:rStyle w:val="a4"/>
            <w:rFonts w:ascii="Verdana" w:hAnsi="Verdana"/>
          </w:rPr>
          <w:t>Администратору-организатору. Организация административно-хозяйственной деятельности в Office 365</w:t>
        </w:r>
      </w:hyperlink>
    </w:p>
    <w:p w:rsidR="003E5E34" w:rsidRDefault="003E5E34" w:rsidP="00453D81">
      <w:pPr>
        <w:rPr>
          <w:rFonts w:ascii="Verdana" w:hAnsi="Verdana"/>
        </w:rPr>
      </w:pPr>
    </w:p>
    <w:p w:rsidR="00453D81" w:rsidRDefault="00453D81" w:rsidP="00453D81">
      <w:pPr>
        <w:rPr>
          <w:rFonts w:ascii="Verdana" w:hAnsi="Verdana"/>
        </w:rPr>
      </w:pPr>
    </w:p>
    <w:p w:rsidR="00453D81" w:rsidRPr="00287C72" w:rsidRDefault="008319A1" w:rsidP="00453D81">
      <w:pPr>
        <w:pStyle w:val="1"/>
      </w:pPr>
      <w:bookmarkStart w:id="89" w:name="_Сценарий_8._Организация"/>
      <w:bookmarkStart w:id="90" w:name="_Toc446659541"/>
      <w:bookmarkStart w:id="91" w:name="_Toc484776862"/>
      <w:bookmarkStart w:id="92" w:name="sc6"/>
      <w:bookmarkEnd w:id="89"/>
      <w:r>
        <w:t>Сценарий 8</w:t>
      </w:r>
      <w:r w:rsidR="00453D81">
        <w:t xml:space="preserve">. </w:t>
      </w:r>
      <w:r w:rsidR="00D07A2A">
        <w:t xml:space="preserve">Организация проектирования. </w:t>
      </w:r>
      <w:r w:rsidR="00453D81">
        <w:t xml:space="preserve">Обучение с применением </w:t>
      </w:r>
      <w:r w:rsidR="00453D81">
        <w:rPr>
          <w:lang w:val="en-US"/>
        </w:rPr>
        <w:t>Project</w:t>
      </w:r>
      <w:r w:rsidR="00453D81" w:rsidRPr="00042712">
        <w:t xml:space="preserve"> </w:t>
      </w:r>
      <w:r w:rsidR="00453D81">
        <w:rPr>
          <w:lang w:val="en-US"/>
        </w:rPr>
        <w:t>Online</w:t>
      </w:r>
      <w:bookmarkEnd w:id="90"/>
      <w:bookmarkEnd w:id="91"/>
    </w:p>
    <w:bookmarkEnd w:id="92"/>
    <w:p w:rsidR="00453D81" w:rsidRDefault="00453D81" w:rsidP="00453D81"/>
    <w:p w:rsidR="00453D81" w:rsidRPr="007F0EE1" w:rsidRDefault="00453D81" w:rsidP="00453D81">
      <w:pPr>
        <w:rPr>
          <w:rFonts w:ascii="Verdana" w:hAnsi="Verdana"/>
        </w:rPr>
      </w:pPr>
      <w:r w:rsidRPr="007F0EE1">
        <w:rPr>
          <w:rFonts w:ascii="Verdana" w:hAnsi="Verdana"/>
        </w:rPr>
        <w:t>Для построения образовательного процесса, опирающегося на потребности, способности и возможности всех субъектов</w:t>
      </w:r>
      <w:r w:rsidR="0074454F">
        <w:rPr>
          <w:rFonts w:ascii="Verdana" w:hAnsi="Verdana"/>
        </w:rPr>
        <w:t>,</w:t>
      </w:r>
      <w:r w:rsidRPr="007F0EE1">
        <w:rPr>
          <w:rFonts w:ascii="Verdana" w:hAnsi="Verdana"/>
        </w:rPr>
        <w:t xml:space="preserve"> нужны современные методики и технологии, одним из таких является метод ведения проектов.</w:t>
      </w:r>
    </w:p>
    <w:p w:rsidR="00453D81" w:rsidRPr="007F0EE1" w:rsidRDefault="00453D81" w:rsidP="00453D81">
      <w:pPr>
        <w:rPr>
          <w:rFonts w:ascii="Verdana" w:hAnsi="Verdana"/>
        </w:rPr>
      </w:pPr>
      <w:r w:rsidRPr="007F0EE1">
        <w:rPr>
          <w:rFonts w:ascii="Verdana" w:hAnsi="Verdana"/>
        </w:rPr>
        <w:t>В основе проектной деятельности лежит развитие познавательных навыков, умений самостоятельно конструировать свои знания, ориентироваться в информационном пространстве, развитие критического и творческого мышления, умение увидеть, сформулировать и решить проблему.</w:t>
      </w:r>
    </w:p>
    <w:p w:rsidR="00453D81" w:rsidRPr="007F0EE1" w:rsidRDefault="00453D81" w:rsidP="00453D81">
      <w:pPr>
        <w:rPr>
          <w:rFonts w:ascii="Verdana" w:hAnsi="Verdana"/>
        </w:rPr>
      </w:pPr>
      <w:r w:rsidRPr="007F0EE1">
        <w:rPr>
          <w:rFonts w:ascii="Verdana" w:hAnsi="Verdana"/>
        </w:rPr>
        <w:t>Также учебным заведениям приходится воплощать различные замыслы, идеи и образы в виде конкретных корпоративных проектов, которые содержат этапы работ, планы, мероприятия и другие задачи для достижения цели проекта – создание уникальных работ, услуг и т.п.</w:t>
      </w:r>
    </w:p>
    <w:p w:rsidR="00453D81" w:rsidRPr="004C64B2" w:rsidRDefault="00453D81" w:rsidP="00453D81">
      <w:pPr>
        <w:rPr>
          <w:rStyle w:val="af0"/>
          <w:rFonts w:ascii="Segoe UI" w:hAnsi="Segoe UI" w:cs="Segoe UI"/>
          <w:i w:val="0"/>
          <w:sz w:val="21"/>
          <w:szCs w:val="21"/>
        </w:rPr>
      </w:pPr>
      <w:r w:rsidRPr="004C64B2">
        <w:rPr>
          <w:rStyle w:val="af0"/>
          <w:rFonts w:ascii="Segoe UI" w:hAnsi="Segoe UI" w:cs="Segoe UI"/>
          <w:sz w:val="21"/>
          <w:szCs w:val="21"/>
        </w:rPr>
        <w:t>Проектная деятельность включает в себя проведение управленческих мероприятий и решение специализированных задач. Каждый проект имеет свои характеристики:</w:t>
      </w:r>
    </w:p>
    <w:p w:rsidR="00453D81" w:rsidRPr="004C64B2" w:rsidRDefault="00453D81" w:rsidP="00453D81">
      <w:pPr>
        <w:rPr>
          <w:rStyle w:val="af0"/>
          <w:rFonts w:ascii="Segoe UI" w:hAnsi="Segoe UI" w:cs="Segoe UI"/>
          <w:i w:val="0"/>
          <w:sz w:val="21"/>
          <w:szCs w:val="21"/>
        </w:rPr>
      </w:pPr>
      <w:r w:rsidRPr="004C64B2">
        <w:rPr>
          <w:rStyle w:val="af0"/>
          <w:rFonts w:ascii="Segoe UI" w:hAnsi="Segoe UI" w:cs="Segoe UI"/>
          <w:sz w:val="21"/>
          <w:szCs w:val="21"/>
        </w:rPr>
        <w:t>•временные рамки.</w:t>
      </w:r>
    </w:p>
    <w:p w:rsidR="00453D81" w:rsidRPr="004C64B2" w:rsidRDefault="00453D81" w:rsidP="00453D81">
      <w:pPr>
        <w:rPr>
          <w:rStyle w:val="af0"/>
          <w:rFonts w:ascii="Segoe UI" w:hAnsi="Segoe UI" w:cs="Segoe UI"/>
          <w:i w:val="0"/>
          <w:sz w:val="21"/>
          <w:szCs w:val="21"/>
        </w:rPr>
      </w:pPr>
      <w:r w:rsidRPr="004C64B2">
        <w:rPr>
          <w:rStyle w:val="af0"/>
          <w:rFonts w:ascii="Segoe UI" w:hAnsi="Segoe UI" w:cs="Segoe UI"/>
          <w:sz w:val="21"/>
          <w:szCs w:val="21"/>
        </w:rPr>
        <w:t>•ограниченные ресурсы</w:t>
      </w:r>
    </w:p>
    <w:p w:rsidR="00453D81" w:rsidRPr="004C64B2" w:rsidRDefault="00453D81" w:rsidP="00453D81">
      <w:pPr>
        <w:rPr>
          <w:rStyle w:val="af0"/>
          <w:rFonts w:ascii="Segoe UI" w:hAnsi="Segoe UI" w:cs="Segoe UI"/>
          <w:i w:val="0"/>
          <w:sz w:val="21"/>
          <w:szCs w:val="21"/>
        </w:rPr>
      </w:pPr>
      <w:r w:rsidRPr="004C64B2">
        <w:rPr>
          <w:rStyle w:val="af0"/>
          <w:rFonts w:ascii="Segoe UI" w:hAnsi="Segoe UI" w:cs="Segoe UI"/>
          <w:sz w:val="21"/>
          <w:szCs w:val="21"/>
        </w:rPr>
        <w:t>•этапы, шаги и т.п.</w:t>
      </w:r>
    </w:p>
    <w:p w:rsidR="00453D81" w:rsidRPr="003117E6" w:rsidRDefault="00E64FED" w:rsidP="00453D81">
      <w:r w:rsidRPr="003117E6">
        <w:t>Дополнить организацию проектной деятельности</w:t>
      </w:r>
      <w:r w:rsidR="00453D81" w:rsidRPr="003117E6">
        <w:t xml:space="preserve"> можн</w:t>
      </w:r>
      <w:r w:rsidRPr="003117E6">
        <w:t>о с помощью специальных приложений и сервисов</w:t>
      </w:r>
      <w:r w:rsidR="00453D81" w:rsidRPr="003117E6">
        <w:t xml:space="preserve">, например, Microsoft Project </w:t>
      </w:r>
      <w:r w:rsidR="00DD16CA">
        <w:t>[66</w:t>
      </w:r>
      <w:r w:rsidR="00453D81" w:rsidRPr="003117E6">
        <w:t xml:space="preserve">] и </w:t>
      </w:r>
      <w:r w:rsidR="00453D81" w:rsidRPr="003117E6">
        <w:rPr>
          <w:lang w:val="en-US"/>
        </w:rPr>
        <w:t>Microsoft</w:t>
      </w:r>
      <w:r w:rsidR="00453D81" w:rsidRPr="003117E6">
        <w:t xml:space="preserve"> </w:t>
      </w:r>
      <w:r w:rsidR="00453D81" w:rsidRPr="003117E6">
        <w:rPr>
          <w:lang w:val="en-US"/>
        </w:rPr>
        <w:t>Project</w:t>
      </w:r>
      <w:r w:rsidR="00453D81" w:rsidRPr="003117E6">
        <w:t xml:space="preserve"> </w:t>
      </w:r>
      <w:r w:rsidR="00453D81" w:rsidRPr="003117E6">
        <w:rPr>
          <w:lang w:val="en-US"/>
        </w:rPr>
        <w:t>Online</w:t>
      </w:r>
      <w:r w:rsidR="00453D81" w:rsidRPr="003117E6">
        <w:t xml:space="preserve"> </w:t>
      </w:r>
      <w:r w:rsidR="00453D81" w:rsidRPr="003117E6">
        <w:rPr>
          <w:lang w:val="en-US"/>
        </w:rPr>
        <w:t>Office</w:t>
      </w:r>
      <w:r w:rsidR="00453D81" w:rsidRPr="003117E6">
        <w:t xml:space="preserve"> 365</w:t>
      </w:r>
      <w:r w:rsidR="00DD16CA">
        <w:t xml:space="preserve"> [67</w:t>
      </w:r>
      <w:r w:rsidR="00453D81" w:rsidRPr="003117E6">
        <w:t>].</w:t>
      </w:r>
    </w:p>
    <w:p w:rsidR="00453D81" w:rsidRDefault="00453D81" w:rsidP="00453D81">
      <w:pPr>
        <w:rPr>
          <w:rFonts w:ascii="Verdana" w:hAnsi="Verdana"/>
        </w:rPr>
      </w:pPr>
      <w:r w:rsidRPr="003117E6">
        <w:t xml:space="preserve">Организация проектной деятельности в виде проекта «Список задач </w:t>
      </w:r>
      <w:r w:rsidRPr="003117E6">
        <w:rPr>
          <w:lang w:val="en-US"/>
        </w:rPr>
        <w:t>SharePoint</w:t>
      </w:r>
      <w:r w:rsidRPr="003117E6">
        <w:t xml:space="preserve">» позволяет работать с проектным сайтом </w:t>
      </w:r>
      <w:r w:rsidRPr="003117E6">
        <w:rPr>
          <w:lang w:val="en-US"/>
        </w:rPr>
        <w:t>SharePoint</w:t>
      </w:r>
      <w:r w:rsidRPr="003117E6">
        <w:t xml:space="preserve"> с использов</w:t>
      </w:r>
      <w:r w:rsidR="000B19E1" w:rsidRPr="003117E6">
        <w:t>а</w:t>
      </w:r>
      <w:r w:rsidR="00F13FF7">
        <w:t>нием разнообразного контента [68, 69</w:t>
      </w:r>
      <w:r w:rsidRPr="003117E6">
        <w:t xml:space="preserve">]. Записная книжка сайта позволяет организовать базу знаний проекта </w:t>
      </w:r>
      <w:r w:rsidR="00F13FF7">
        <w:t>[68</w:t>
      </w:r>
      <w:r w:rsidRPr="003117E6">
        <w:t xml:space="preserve">]. Используются объекты </w:t>
      </w:r>
      <w:r w:rsidRPr="003117E6">
        <w:rPr>
          <w:lang w:val="en-US"/>
        </w:rPr>
        <w:t>Microsoft</w:t>
      </w:r>
      <w:r w:rsidRPr="003117E6">
        <w:t xml:space="preserve"> </w:t>
      </w:r>
      <w:r w:rsidRPr="003117E6">
        <w:rPr>
          <w:lang w:val="en-US"/>
        </w:rPr>
        <w:t>Visio</w:t>
      </w:r>
      <w:r w:rsidRPr="003117E6">
        <w:t xml:space="preserve"> </w:t>
      </w:r>
      <w:r w:rsidR="003A26AC" w:rsidRPr="003117E6">
        <w:t xml:space="preserve">(см. </w:t>
      </w:r>
      <w:hyperlink w:anchor="_Сценарий_7._Обучение" w:history="1">
        <w:r w:rsidR="003A26AC" w:rsidRPr="003117E6">
          <w:rPr>
            <w:rStyle w:val="a4"/>
          </w:rPr>
          <w:t>сценарий 7</w:t>
        </w:r>
      </w:hyperlink>
      <w:r w:rsidRPr="003117E6">
        <w:t>).</w:t>
      </w:r>
      <w:r>
        <w:rPr>
          <w:rFonts w:ascii="Verdana" w:hAnsi="Verdana"/>
        </w:rPr>
        <w:br/>
      </w:r>
    </w:p>
    <w:p w:rsidR="00453D81" w:rsidRPr="007F0EE1" w:rsidRDefault="00453D81" w:rsidP="00453D81">
      <w:pPr>
        <w:pStyle w:val="2"/>
      </w:pPr>
      <w:bookmarkStart w:id="93" w:name="_Toc446659542"/>
      <w:bookmarkStart w:id="94" w:name="_Toc484776863"/>
      <w:r>
        <w:t xml:space="preserve">Рекомендуемые шаблоны сайтов </w:t>
      </w:r>
      <w:r>
        <w:rPr>
          <w:lang w:val="en-US"/>
        </w:rPr>
        <w:t>SharePoint</w:t>
      </w:r>
      <w:r>
        <w:t xml:space="preserve"> для обучения с применением </w:t>
      </w:r>
      <w:r>
        <w:rPr>
          <w:lang w:val="en-US"/>
        </w:rPr>
        <w:t>Project</w:t>
      </w:r>
      <w:r w:rsidRPr="00E5253B">
        <w:t xml:space="preserve"> </w:t>
      </w:r>
      <w:r>
        <w:rPr>
          <w:lang w:val="en-US"/>
        </w:rPr>
        <w:t>Online</w:t>
      </w:r>
      <w:bookmarkEnd w:id="93"/>
      <w:bookmarkEnd w:id="94"/>
      <w:r w:rsidR="004C64B2" w:rsidRPr="009F1730">
        <w:br/>
      </w:r>
    </w:p>
    <w:p w:rsidR="00453D81" w:rsidRPr="004C64B2" w:rsidRDefault="00453D81" w:rsidP="00453D81">
      <w:pPr>
        <w:rPr>
          <w:rStyle w:val="af0"/>
          <w:rFonts w:ascii="Segoe UI" w:hAnsi="Segoe UI" w:cs="Segoe UI"/>
          <w:i w:val="0"/>
          <w:sz w:val="21"/>
          <w:szCs w:val="21"/>
        </w:rPr>
      </w:pPr>
      <w:r w:rsidRPr="004C64B2">
        <w:rPr>
          <w:rFonts w:ascii="Segoe UI" w:hAnsi="Segoe UI" w:cs="Segoe UI"/>
          <w:sz w:val="21"/>
          <w:szCs w:val="21"/>
        </w:rPr>
        <w:t>Для сайта для совместной работы над проектом и управления им д</w:t>
      </w:r>
      <w:r w:rsidRPr="004C64B2">
        <w:t>остаточно использовать стандартный шаблон «</w:t>
      </w:r>
      <w:r w:rsidRPr="004C64B2">
        <w:rPr>
          <w:rStyle w:val="af0"/>
          <w:rFonts w:ascii="Segoe UI" w:hAnsi="Segoe UI" w:cs="Segoe UI"/>
          <w:sz w:val="21"/>
          <w:szCs w:val="21"/>
        </w:rPr>
        <w:t>Сайт проекта. При необходимости можно добавить «Библиотека рисунков» [</w:t>
      </w:r>
      <w:r w:rsidR="00F13FF7">
        <w:rPr>
          <w:rStyle w:val="af0"/>
          <w:rFonts w:ascii="Segoe UI" w:hAnsi="Segoe UI" w:cs="Segoe UI"/>
          <w:sz w:val="21"/>
          <w:szCs w:val="21"/>
        </w:rPr>
        <w:t>68</w:t>
      </w:r>
      <w:r w:rsidRPr="004C64B2">
        <w:rPr>
          <w:rStyle w:val="af0"/>
          <w:rFonts w:ascii="Segoe UI" w:hAnsi="Segoe UI" w:cs="Segoe UI"/>
          <w:sz w:val="21"/>
          <w:szCs w:val="21"/>
        </w:rPr>
        <w:t>].</w:t>
      </w:r>
    </w:p>
    <w:p w:rsidR="00453D81" w:rsidRPr="004C64B2" w:rsidRDefault="00453D81" w:rsidP="00453D81">
      <w:r w:rsidRPr="004C64B2">
        <w:rPr>
          <w:rFonts w:ascii="Segoe UI" w:hAnsi="Segoe UI" w:cs="Segoe UI"/>
          <w:sz w:val="21"/>
          <w:szCs w:val="21"/>
        </w:rPr>
        <w:lastRenderedPageBreak/>
        <w:t>Этот шаблон сайта позволяет сосредоточить в одном месте все данные о состоянии и взаимодействии, а также артефакты, относящиеся к проекту.</w:t>
      </w:r>
    </w:p>
    <w:p w:rsidR="00453D81" w:rsidRDefault="00453D81" w:rsidP="00453D81">
      <w:pPr>
        <w:rPr>
          <w:rFonts w:ascii="Verdana" w:hAnsi="Verdana"/>
        </w:rPr>
      </w:pPr>
    </w:p>
    <w:p w:rsidR="00453D81" w:rsidRDefault="001850AB" w:rsidP="00453D81">
      <w:pPr>
        <w:rPr>
          <w:rFonts w:ascii="Verdana" w:hAnsi="Verdana"/>
        </w:rPr>
      </w:pPr>
      <w:r>
        <w:rPr>
          <w:rFonts w:ascii="Verdana" w:hAnsi="Verdana"/>
          <w:noProof/>
          <w:lang w:eastAsia="ru-RU"/>
        </w:rPr>
        <w:drawing>
          <wp:inline distT="0" distB="0" distL="0" distR="0" wp14:anchorId="7539BBB8" wp14:editId="42E365A6">
            <wp:extent cx="5939790" cy="5447030"/>
            <wp:effectExtent l="0" t="0" r="3810" b="127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II-c06.jpg"/>
                    <pic:cNvPicPr/>
                  </pic:nvPicPr>
                  <pic:blipFill>
                    <a:blip r:embed="rId74">
                      <a:extLst>
                        <a:ext uri="{28A0092B-C50C-407E-A947-70E740481C1C}">
                          <a14:useLocalDpi xmlns:a14="http://schemas.microsoft.com/office/drawing/2010/main" val="0"/>
                        </a:ext>
                      </a:extLst>
                    </a:blip>
                    <a:stretch>
                      <a:fillRect/>
                    </a:stretch>
                  </pic:blipFill>
                  <pic:spPr>
                    <a:xfrm>
                      <a:off x="0" y="0"/>
                      <a:ext cx="5939790" cy="5447030"/>
                    </a:xfrm>
                    <a:prstGeom prst="rect">
                      <a:avLst/>
                    </a:prstGeom>
                  </pic:spPr>
                </pic:pic>
              </a:graphicData>
            </a:graphic>
          </wp:inline>
        </w:drawing>
      </w:r>
    </w:p>
    <w:p w:rsidR="00E64FED" w:rsidRPr="00E64FED" w:rsidRDefault="00E64FED" w:rsidP="00453D81">
      <w:pPr>
        <w:rPr>
          <w:rFonts w:ascii="Verdana" w:hAnsi="Verdana"/>
        </w:rPr>
      </w:pPr>
      <w:r w:rsidRPr="00F06BA5">
        <w:rPr>
          <w:rStyle w:val="af6"/>
          <w:color w:val="000000" w:themeColor="text1"/>
        </w:rPr>
        <w:t>Рис</w:t>
      </w:r>
      <w:r w:rsidR="0022740D">
        <w:rPr>
          <w:rStyle w:val="af6"/>
          <w:color w:val="000000" w:themeColor="text1"/>
        </w:rPr>
        <w:t>. 2</w:t>
      </w:r>
      <w:r w:rsidR="00430939">
        <w:rPr>
          <w:rStyle w:val="af6"/>
          <w:color w:val="000000" w:themeColor="text1"/>
        </w:rPr>
        <w:t>6</w:t>
      </w:r>
      <w:r>
        <w:rPr>
          <w:rStyle w:val="af6"/>
          <w:color w:val="000000" w:themeColor="text1"/>
        </w:rPr>
        <w:t>. Схема</w:t>
      </w:r>
      <w:r w:rsidRPr="00E64FED">
        <w:rPr>
          <w:rStyle w:val="af6"/>
          <w:color w:val="000000" w:themeColor="text1"/>
        </w:rPr>
        <w:t xml:space="preserve"> </w:t>
      </w:r>
      <w:r>
        <w:rPr>
          <w:rStyle w:val="af6"/>
          <w:color w:val="000000" w:themeColor="text1"/>
        </w:rPr>
        <w:t xml:space="preserve">построения учебного проектирования с помощью </w:t>
      </w:r>
      <w:r>
        <w:rPr>
          <w:rStyle w:val="af6"/>
          <w:color w:val="000000" w:themeColor="text1"/>
          <w:lang w:val="en-US"/>
        </w:rPr>
        <w:t>Projects</w:t>
      </w:r>
      <w:r w:rsidRPr="00E64FED">
        <w:rPr>
          <w:rStyle w:val="af6"/>
          <w:color w:val="000000" w:themeColor="text1"/>
        </w:rPr>
        <w:t xml:space="preserve"> </w:t>
      </w:r>
      <w:r>
        <w:rPr>
          <w:rStyle w:val="af6"/>
          <w:color w:val="000000" w:themeColor="text1"/>
        </w:rPr>
        <w:t xml:space="preserve">и других интегрированных сервисов, и приложений </w:t>
      </w:r>
      <w:r>
        <w:rPr>
          <w:rStyle w:val="af6"/>
          <w:color w:val="000000" w:themeColor="text1"/>
          <w:lang w:val="en-US"/>
        </w:rPr>
        <w:t>Office</w:t>
      </w:r>
      <w:r w:rsidRPr="00E64FED">
        <w:rPr>
          <w:rStyle w:val="af6"/>
          <w:color w:val="000000" w:themeColor="text1"/>
        </w:rPr>
        <w:t xml:space="preserve"> 365</w:t>
      </w:r>
      <w:r>
        <w:rPr>
          <w:rStyle w:val="af6"/>
          <w:color w:val="000000" w:themeColor="text1"/>
        </w:rPr>
        <w:t xml:space="preserve"> </w:t>
      </w:r>
    </w:p>
    <w:p w:rsidR="004F50BF" w:rsidRDefault="004F50BF" w:rsidP="00453D81">
      <w:pPr>
        <w:pStyle w:val="1"/>
      </w:pPr>
      <w:bookmarkStart w:id="95" w:name="_Toc446659543"/>
      <w:bookmarkStart w:id="96" w:name="sc7"/>
    </w:p>
    <w:p w:rsidR="004F50BF" w:rsidRDefault="004F50BF">
      <w:pPr>
        <w:rPr>
          <w:rFonts w:asciiTheme="majorHAnsi" w:eastAsiaTheme="majorEastAsia" w:hAnsiTheme="majorHAnsi" w:cstheme="majorBidi"/>
          <w:color w:val="2E74B5" w:themeColor="accent1" w:themeShade="BF"/>
          <w:sz w:val="32"/>
          <w:szCs w:val="32"/>
        </w:rPr>
      </w:pPr>
      <w:r>
        <w:br w:type="page"/>
      </w:r>
    </w:p>
    <w:p w:rsidR="00453D81" w:rsidRPr="00287C72" w:rsidRDefault="008319A1" w:rsidP="00453D81">
      <w:pPr>
        <w:pStyle w:val="1"/>
      </w:pPr>
      <w:bookmarkStart w:id="97" w:name="_Сценарий_9._Создаем"/>
      <w:bookmarkStart w:id="98" w:name="_Toc484776864"/>
      <w:bookmarkEnd w:id="97"/>
      <w:r>
        <w:lastRenderedPageBreak/>
        <w:t>Сценарий 9</w:t>
      </w:r>
      <w:r w:rsidR="00453D81">
        <w:t xml:space="preserve">. </w:t>
      </w:r>
      <w:r w:rsidR="00D1399C">
        <w:t xml:space="preserve">Создаем электронные учебники. </w:t>
      </w:r>
      <w:r w:rsidR="00453D81">
        <w:t xml:space="preserve">Обучение с применением </w:t>
      </w:r>
      <w:r w:rsidR="00453D81">
        <w:rPr>
          <w:lang w:val="en-US"/>
        </w:rPr>
        <w:t>Microsoft</w:t>
      </w:r>
      <w:r w:rsidR="00453D81" w:rsidRPr="00042712">
        <w:t xml:space="preserve"> </w:t>
      </w:r>
      <w:r w:rsidR="00453D81">
        <w:rPr>
          <w:lang w:val="en-US"/>
        </w:rPr>
        <w:t>Sway</w:t>
      </w:r>
      <w:bookmarkEnd w:id="95"/>
      <w:bookmarkEnd w:id="98"/>
      <w:r w:rsidR="00453D81" w:rsidRPr="00045249">
        <w:br/>
      </w:r>
      <w:bookmarkEnd w:id="96"/>
    </w:p>
    <w:p w:rsidR="005E5238" w:rsidRDefault="00453D81" w:rsidP="00453D81">
      <w:pPr>
        <w:rPr>
          <w:rFonts w:ascii="Verdana" w:hAnsi="Verdana"/>
        </w:rPr>
      </w:pPr>
      <w:r w:rsidRPr="003234C8">
        <w:rPr>
          <w:rFonts w:ascii="Verdana" w:hAnsi="Verdana"/>
        </w:rPr>
        <w:t xml:space="preserve">Вопросы создания эффективного контента для различных устройств (включая мобильные) всегда остро стоят перед педагогами. С помощью </w:t>
      </w:r>
      <w:r w:rsidRPr="003234C8">
        <w:rPr>
          <w:rFonts w:ascii="Verdana" w:hAnsi="Verdana"/>
          <w:lang w:val="en-US"/>
        </w:rPr>
        <w:t>Microsoft</w:t>
      </w:r>
      <w:r w:rsidRPr="003234C8">
        <w:rPr>
          <w:rFonts w:ascii="Verdana" w:hAnsi="Verdana"/>
        </w:rPr>
        <w:t xml:space="preserve"> </w:t>
      </w:r>
      <w:r w:rsidRPr="003234C8">
        <w:rPr>
          <w:rFonts w:ascii="Verdana" w:hAnsi="Verdana"/>
          <w:lang w:val="en-US"/>
        </w:rPr>
        <w:t>Sway</w:t>
      </w:r>
      <w:r w:rsidRPr="003234C8">
        <w:rPr>
          <w:rFonts w:ascii="Verdana" w:hAnsi="Verdana"/>
        </w:rPr>
        <w:t xml:space="preserve"> также можно быстро преобразовать ранее созданный контент в более наглядный, приспособл</w:t>
      </w:r>
      <w:r w:rsidR="007F43F6">
        <w:rPr>
          <w:rFonts w:ascii="Verdana" w:hAnsi="Verdana"/>
        </w:rPr>
        <w:t>е</w:t>
      </w:r>
      <w:r w:rsidR="00F13FF7">
        <w:rPr>
          <w:rFonts w:ascii="Verdana" w:hAnsi="Verdana"/>
        </w:rPr>
        <w:t>нный для сенсорных устройств [45,51</w:t>
      </w:r>
      <w:r w:rsidR="00013772">
        <w:rPr>
          <w:rFonts w:ascii="Verdana" w:hAnsi="Verdana"/>
        </w:rPr>
        <w:t>].</w:t>
      </w:r>
    </w:p>
    <w:p w:rsidR="00453D81" w:rsidRDefault="00453D81" w:rsidP="00453D81">
      <w:pPr>
        <w:rPr>
          <w:rFonts w:ascii="Verdana" w:hAnsi="Verdana"/>
        </w:rPr>
      </w:pPr>
      <w:r>
        <w:rPr>
          <w:rFonts w:ascii="Verdana" w:hAnsi="Verdana"/>
        </w:rPr>
        <w:t xml:space="preserve">С помощью </w:t>
      </w:r>
      <w:r>
        <w:rPr>
          <w:rFonts w:ascii="Verdana" w:hAnsi="Verdana"/>
          <w:lang w:val="en-US"/>
        </w:rPr>
        <w:t>Microsoft</w:t>
      </w:r>
      <w:r w:rsidRPr="00345139">
        <w:rPr>
          <w:rFonts w:ascii="Verdana" w:hAnsi="Verdana"/>
        </w:rPr>
        <w:t xml:space="preserve"> </w:t>
      </w:r>
      <w:r>
        <w:rPr>
          <w:rFonts w:ascii="Verdana" w:hAnsi="Verdana"/>
          <w:lang w:val="en-US"/>
        </w:rPr>
        <w:t>Sway</w:t>
      </w:r>
      <w:r w:rsidRPr="00345139">
        <w:rPr>
          <w:rFonts w:ascii="Verdana" w:hAnsi="Verdana"/>
        </w:rPr>
        <w:t xml:space="preserve"> </w:t>
      </w:r>
      <w:r>
        <w:rPr>
          <w:rFonts w:ascii="Verdana" w:hAnsi="Verdana"/>
        </w:rPr>
        <w:t>можно создавать анимированные учебники и учебные комплексы, адаптированные для сенсорных устройств</w:t>
      </w:r>
      <w:r w:rsidR="001A60C8">
        <w:rPr>
          <w:rFonts w:ascii="Verdana" w:hAnsi="Verdana"/>
        </w:rPr>
        <w:t xml:space="preserve"> и</w:t>
      </w:r>
      <w:r w:rsidR="0088743D">
        <w:rPr>
          <w:rFonts w:ascii="Verdana" w:hAnsi="Verdana"/>
        </w:rPr>
        <w:t xml:space="preserve"> сложные схемы организации обучения</w:t>
      </w:r>
      <w:r w:rsidR="00C53231">
        <w:rPr>
          <w:rFonts w:ascii="Verdana" w:hAnsi="Verdana"/>
        </w:rPr>
        <w:t xml:space="preserve"> на разных устройствах с применением интегрированных сервисов </w:t>
      </w:r>
      <w:r w:rsidR="00C53231">
        <w:rPr>
          <w:rFonts w:ascii="Verdana" w:hAnsi="Verdana"/>
          <w:lang w:val="en-US"/>
        </w:rPr>
        <w:t>Office</w:t>
      </w:r>
      <w:r w:rsidR="00C53231" w:rsidRPr="00C53231">
        <w:rPr>
          <w:rFonts w:ascii="Verdana" w:hAnsi="Verdana"/>
        </w:rPr>
        <w:t xml:space="preserve"> 365</w:t>
      </w:r>
      <w:r w:rsidR="0088743D">
        <w:rPr>
          <w:rFonts w:ascii="Verdana" w:hAnsi="Verdana"/>
        </w:rPr>
        <w:t xml:space="preserve"> </w:t>
      </w:r>
      <w:r w:rsidR="00F13FF7">
        <w:rPr>
          <w:rFonts w:ascii="Verdana" w:hAnsi="Verdana"/>
        </w:rPr>
        <w:t>[70</w:t>
      </w:r>
      <w:r w:rsidR="00052CDD">
        <w:rPr>
          <w:rFonts w:ascii="Verdana" w:hAnsi="Verdana"/>
        </w:rPr>
        <w:t>,71</w:t>
      </w:r>
      <w:r w:rsidR="0088743D" w:rsidRPr="0088743D">
        <w:rPr>
          <w:rFonts w:ascii="Verdana" w:hAnsi="Verdana"/>
        </w:rPr>
        <w:t>]</w:t>
      </w:r>
      <w:r>
        <w:rPr>
          <w:rFonts w:ascii="Verdana" w:hAnsi="Verdana"/>
        </w:rPr>
        <w:t>.</w:t>
      </w:r>
    </w:p>
    <w:p w:rsidR="003E5E34" w:rsidRPr="003E5E34" w:rsidRDefault="003E5E34" w:rsidP="00453D81">
      <w:pPr>
        <w:rPr>
          <w:rFonts w:ascii="Verdana" w:hAnsi="Verdana"/>
        </w:rPr>
      </w:pPr>
      <w:r>
        <w:rPr>
          <w:rFonts w:ascii="Verdana" w:hAnsi="Verdana"/>
        </w:rPr>
        <w:t xml:space="preserve">На базе электронного учебника </w:t>
      </w:r>
      <w:r>
        <w:rPr>
          <w:rFonts w:ascii="Verdana" w:hAnsi="Verdana"/>
          <w:lang w:val="en-US"/>
        </w:rPr>
        <w:t>Microsoft</w:t>
      </w:r>
      <w:r w:rsidRPr="003E5E34">
        <w:rPr>
          <w:rFonts w:ascii="Verdana" w:hAnsi="Verdana"/>
        </w:rPr>
        <w:t xml:space="preserve"> </w:t>
      </w:r>
      <w:r>
        <w:rPr>
          <w:rFonts w:ascii="Verdana" w:hAnsi="Verdana"/>
          <w:lang w:val="en-US"/>
        </w:rPr>
        <w:t>Sway</w:t>
      </w:r>
      <w:r w:rsidRPr="003E5E34">
        <w:rPr>
          <w:rFonts w:ascii="Verdana" w:hAnsi="Verdana"/>
        </w:rPr>
        <w:t xml:space="preserve"> </w:t>
      </w:r>
      <w:r>
        <w:rPr>
          <w:rFonts w:ascii="Verdana" w:hAnsi="Verdana"/>
        </w:rPr>
        <w:t>можно организовать повышение квалификации педагогов (см. методическую инструкцию «</w:t>
      </w:r>
      <w:hyperlink r:id="rId75" w:history="1">
        <w:r w:rsidRPr="003E5E34">
          <w:rPr>
            <w:rStyle w:val="a4"/>
            <w:rFonts w:ascii="Verdana" w:hAnsi="Verdana"/>
          </w:rPr>
          <w:t>Администратору-организатору. Организация повышения квалификации средствами Microsoft Sway и Teams Office 365</w:t>
        </w:r>
      </w:hyperlink>
      <w:r>
        <w:rPr>
          <w:rFonts w:ascii="Verdana" w:hAnsi="Verdana"/>
        </w:rPr>
        <w:t>»).</w:t>
      </w:r>
    </w:p>
    <w:p w:rsidR="00A013BE" w:rsidRPr="00013772" w:rsidRDefault="003117E6" w:rsidP="00453D81">
      <w:pPr>
        <w:rPr>
          <w:rFonts w:ascii="Verdana" w:hAnsi="Verdana"/>
        </w:rPr>
      </w:pPr>
      <w:r>
        <w:rPr>
          <w:rFonts w:ascii="Verdana" w:hAnsi="Verdana"/>
          <w:noProof/>
          <w:lang w:eastAsia="ru-RU"/>
        </w:rPr>
        <w:drawing>
          <wp:inline distT="0" distB="0" distL="0" distR="0" wp14:anchorId="28BF690C" wp14:editId="522DBFBC">
            <wp:extent cx="5939790" cy="4079240"/>
            <wp:effectExtent l="0" t="0" r="381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o365-24-04-feb17-01.jpg"/>
                    <pic:cNvPicPr/>
                  </pic:nvPicPr>
                  <pic:blipFill>
                    <a:blip r:embed="rId76">
                      <a:extLst>
                        <a:ext uri="{28A0092B-C50C-407E-A947-70E740481C1C}">
                          <a14:useLocalDpi xmlns:a14="http://schemas.microsoft.com/office/drawing/2010/main" val="0"/>
                        </a:ext>
                      </a:extLst>
                    </a:blip>
                    <a:stretch>
                      <a:fillRect/>
                    </a:stretch>
                  </pic:blipFill>
                  <pic:spPr>
                    <a:xfrm>
                      <a:off x="0" y="0"/>
                      <a:ext cx="5939790" cy="4079240"/>
                    </a:xfrm>
                    <a:prstGeom prst="rect">
                      <a:avLst/>
                    </a:prstGeom>
                  </pic:spPr>
                </pic:pic>
              </a:graphicData>
            </a:graphic>
          </wp:inline>
        </w:drawing>
      </w:r>
    </w:p>
    <w:p w:rsidR="00453D81" w:rsidRDefault="00453D81" w:rsidP="00453D81">
      <w:pPr>
        <w:pStyle w:val="2"/>
        <w:rPr>
          <w:rFonts w:ascii="Segoe UI" w:hAnsi="Segoe UI" w:cs="Segoe UI"/>
          <w:color w:val="333333"/>
          <w:sz w:val="21"/>
          <w:szCs w:val="21"/>
        </w:rPr>
      </w:pPr>
    </w:p>
    <w:p w:rsidR="005E1AE2" w:rsidRPr="005E1AE2" w:rsidRDefault="005E1AE2" w:rsidP="005E1AE2">
      <w:bookmarkStart w:id="99" w:name="_Toc446659544"/>
      <w:r w:rsidRPr="00F06BA5">
        <w:rPr>
          <w:rStyle w:val="af6"/>
          <w:color w:val="000000" w:themeColor="text1"/>
        </w:rPr>
        <w:t>Рис</w:t>
      </w:r>
      <w:r w:rsidR="00430939">
        <w:rPr>
          <w:rStyle w:val="af6"/>
          <w:color w:val="000000" w:themeColor="text1"/>
        </w:rPr>
        <w:t>. 27</w:t>
      </w:r>
      <w:r>
        <w:rPr>
          <w:rStyle w:val="af6"/>
          <w:color w:val="000000" w:themeColor="text1"/>
        </w:rPr>
        <w:t xml:space="preserve">. Использование электронных </w:t>
      </w:r>
      <w:r>
        <w:rPr>
          <w:rStyle w:val="af6"/>
          <w:color w:val="000000" w:themeColor="text1"/>
          <w:lang w:val="en-US"/>
        </w:rPr>
        <w:t>Sway</w:t>
      </w:r>
      <w:r>
        <w:rPr>
          <w:rStyle w:val="af6"/>
          <w:color w:val="000000" w:themeColor="text1"/>
        </w:rPr>
        <w:t>-учебников на мобильных устройствах</w:t>
      </w:r>
      <w:r w:rsidR="007370AC">
        <w:rPr>
          <w:rStyle w:val="af6"/>
          <w:color w:val="000000" w:themeColor="text1"/>
        </w:rPr>
        <w:br/>
      </w:r>
    </w:p>
    <w:p w:rsidR="00453D81" w:rsidRPr="00135F4A" w:rsidRDefault="00453D81" w:rsidP="00453D81">
      <w:pPr>
        <w:pStyle w:val="2"/>
      </w:pPr>
      <w:bookmarkStart w:id="100" w:name="_Toc484776865"/>
      <w:r>
        <w:t xml:space="preserve">Рекомендуемые шаблоны сайтов </w:t>
      </w:r>
      <w:r>
        <w:rPr>
          <w:lang w:val="en-US"/>
        </w:rPr>
        <w:t>SharePoint</w:t>
      </w:r>
      <w:r>
        <w:t xml:space="preserve"> для обучения с применением </w:t>
      </w:r>
      <w:r>
        <w:rPr>
          <w:lang w:val="en-US"/>
        </w:rPr>
        <w:t>Microsoft</w:t>
      </w:r>
      <w:r w:rsidRPr="00135F4A">
        <w:t xml:space="preserve"> </w:t>
      </w:r>
      <w:r>
        <w:rPr>
          <w:lang w:val="en-US"/>
        </w:rPr>
        <w:t>Sway</w:t>
      </w:r>
      <w:bookmarkEnd w:id="99"/>
      <w:bookmarkEnd w:id="100"/>
    </w:p>
    <w:p w:rsidR="00453D81" w:rsidRDefault="00453D81" w:rsidP="00453D81"/>
    <w:p w:rsidR="00453D81" w:rsidRDefault="00453D81" w:rsidP="00453D81">
      <w:r>
        <w:lastRenderedPageBreak/>
        <w:t xml:space="preserve">В качестве шаблона можно использовать стандартный шаблон сайта </w:t>
      </w:r>
      <w:r>
        <w:rPr>
          <w:lang w:val="en-US"/>
        </w:rPr>
        <w:t>SharePoint</w:t>
      </w:r>
      <w:r w:rsidRPr="00437204">
        <w:t xml:space="preserve"> </w:t>
      </w:r>
      <w:r>
        <w:t xml:space="preserve">и предусмотреть вставку кода объектов </w:t>
      </w:r>
      <w:r>
        <w:rPr>
          <w:lang w:val="en-US"/>
        </w:rPr>
        <w:t>Sway</w:t>
      </w:r>
      <w:r>
        <w:t xml:space="preserve"> на страницах сайта</w:t>
      </w:r>
      <w:r w:rsidR="000B19E1">
        <w:t xml:space="preserve"> [4</w:t>
      </w:r>
      <w:r w:rsidR="00052CDD">
        <w:t>3</w:t>
      </w:r>
      <w:r w:rsidRPr="00437204">
        <w:t>]</w:t>
      </w:r>
      <w:r>
        <w:t>.</w:t>
      </w:r>
      <w:r>
        <w:br/>
      </w:r>
    </w:p>
    <w:p w:rsidR="00453D81" w:rsidRDefault="00453D81" w:rsidP="00453D81">
      <w:pPr>
        <w:rPr>
          <w:rFonts w:ascii="Verdana" w:eastAsia="Times New Roman" w:hAnsi="Verdana" w:cs="Segoe UI"/>
          <w:color w:val="333333"/>
          <w:lang w:eastAsia="ru-RU"/>
        </w:rPr>
      </w:pPr>
      <w:r>
        <w:rPr>
          <w:rFonts w:ascii="Verdana" w:hAnsi="Verdana"/>
          <w:noProof/>
          <w:lang w:eastAsia="ru-RU"/>
        </w:rPr>
        <w:drawing>
          <wp:inline distT="0" distB="0" distL="0" distR="0" wp14:anchorId="402168FD" wp14:editId="5CC575A5">
            <wp:extent cx="114300" cy="552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jpg"/>
                    <pic:cNvPicPr/>
                  </pic:nvPicPr>
                  <pic:blipFill>
                    <a:blip r:embed="rId15">
                      <a:extLst>
                        <a:ext uri="{28A0092B-C50C-407E-A947-70E740481C1C}">
                          <a14:useLocalDpi xmlns:a14="http://schemas.microsoft.com/office/drawing/2010/main" val="0"/>
                        </a:ext>
                      </a:extLst>
                    </a:blip>
                    <a:stretch>
                      <a:fillRect/>
                    </a:stretch>
                  </pic:blipFill>
                  <pic:spPr>
                    <a:xfrm>
                      <a:off x="0" y="0"/>
                      <a:ext cx="114300" cy="552450"/>
                    </a:xfrm>
                    <a:prstGeom prst="rect">
                      <a:avLst/>
                    </a:prstGeom>
                  </pic:spPr>
                </pic:pic>
              </a:graphicData>
            </a:graphic>
          </wp:inline>
        </w:drawing>
      </w:r>
      <w:r w:rsidRPr="009817AD">
        <w:rPr>
          <w:rFonts w:ascii="Verdana" w:eastAsia="Times New Roman" w:hAnsi="Verdana" w:cs="Segoe UI"/>
          <w:color w:val="333333"/>
          <w:lang w:eastAsia="ru-RU"/>
        </w:rPr>
        <w:t>Более</w:t>
      </w:r>
      <w:r>
        <w:rPr>
          <w:rFonts w:ascii="Verdana" w:eastAsia="Times New Roman" w:hAnsi="Verdana" w:cs="Segoe UI"/>
          <w:color w:val="333333"/>
          <w:lang w:eastAsia="ru-RU"/>
        </w:rPr>
        <w:t xml:space="preserve"> подробно о вариантах создания контента с помощью </w:t>
      </w:r>
      <w:r>
        <w:rPr>
          <w:rFonts w:ascii="Verdana" w:eastAsia="Times New Roman" w:hAnsi="Verdana" w:cs="Segoe UI"/>
          <w:color w:val="333333"/>
          <w:lang w:val="en-US" w:eastAsia="ru-RU"/>
        </w:rPr>
        <w:t>Microsoft</w:t>
      </w:r>
      <w:r w:rsidRPr="00267BFA">
        <w:rPr>
          <w:rFonts w:ascii="Verdana" w:eastAsia="Times New Roman" w:hAnsi="Verdana" w:cs="Segoe UI"/>
          <w:color w:val="333333"/>
          <w:lang w:eastAsia="ru-RU"/>
        </w:rPr>
        <w:t xml:space="preserve"> </w:t>
      </w:r>
      <w:r>
        <w:rPr>
          <w:rFonts w:ascii="Verdana" w:eastAsia="Times New Roman" w:hAnsi="Verdana" w:cs="Segoe UI"/>
          <w:color w:val="333333"/>
          <w:lang w:val="en-US" w:eastAsia="ru-RU"/>
        </w:rPr>
        <w:t>Sway</w:t>
      </w:r>
      <w:r>
        <w:rPr>
          <w:rFonts w:ascii="Verdana" w:eastAsia="Times New Roman" w:hAnsi="Verdana" w:cs="Segoe UI"/>
          <w:color w:val="333333"/>
          <w:lang w:eastAsia="ru-RU"/>
        </w:rPr>
        <w:t xml:space="preserve"> можно прочитать в инструкции:</w:t>
      </w:r>
    </w:p>
    <w:p w:rsidR="00453D81" w:rsidRDefault="0022140D" w:rsidP="00453D81">
      <w:pPr>
        <w:rPr>
          <w:rFonts w:ascii="Verdana" w:eastAsia="Times New Roman" w:hAnsi="Verdana" w:cs="Segoe UI"/>
          <w:color w:val="333333"/>
          <w:lang w:eastAsia="ru-RU"/>
        </w:rPr>
      </w:pPr>
      <w:hyperlink r:id="rId77" w:history="1">
        <w:r w:rsidR="00453D81" w:rsidRPr="00267BFA">
          <w:rPr>
            <w:rStyle w:val="a4"/>
            <w:rFonts w:ascii="Verdana" w:eastAsia="Times New Roman" w:hAnsi="Verdana" w:cs="Segoe UI"/>
            <w:lang w:eastAsia="ru-RU"/>
          </w:rPr>
          <w:t>Преподавателю. Создаем контент с помощью Sway</w:t>
        </w:r>
      </w:hyperlink>
    </w:p>
    <w:p w:rsidR="00453D81" w:rsidRDefault="00453D81" w:rsidP="00453D81"/>
    <w:p w:rsidR="00453D81" w:rsidRPr="00287C72" w:rsidRDefault="007F4E9F" w:rsidP="00453D81">
      <w:pPr>
        <w:pStyle w:val="1"/>
      </w:pPr>
      <w:bookmarkStart w:id="101" w:name="_Сценарий_10._Обучение"/>
      <w:bookmarkStart w:id="102" w:name="_Toc446659547"/>
      <w:bookmarkStart w:id="103" w:name="_Toc484776866"/>
      <w:bookmarkEnd w:id="101"/>
      <w:r>
        <w:t>Сценарий 10</w:t>
      </w:r>
      <w:r w:rsidR="006368D2">
        <w:t xml:space="preserve">. Анализ разнообразных данных с </w:t>
      </w:r>
      <w:r w:rsidR="00453D81">
        <w:t xml:space="preserve">применением </w:t>
      </w:r>
      <w:r w:rsidR="00453D81">
        <w:rPr>
          <w:lang w:val="en-US"/>
        </w:rPr>
        <w:t>Power</w:t>
      </w:r>
      <w:r w:rsidR="00453D81" w:rsidRPr="00042712">
        <w:t xml:space="preserve"> </w:t>
      </w:r>
      <w:r w:rsidR="00453D81">
        <w:rPr>
          <w:lang w:val="en-US"/>
        </w:rPr>
        <w:t>BI</w:t>
      </w:r>
      <w:bookmarkEnd w:id="102"/>
      <w:bookmarkEnd w:id="103"/>
      <w:r w:rsidR="00281D94" w:rsidRPr="00AE0779">
        <w:t xml:space="preserve"> </w:t>
      </w:r>
      <w:r w:rsidR="000A70B0">
        <w:br/>
      </w:r>
    </w:p>
    <w:p w:rsidR="00453D81" w:rsidRDefault="00453D81" w:rsidP="00453D81"/>
    <w:p w:rsidR="00453D81" w:rsidRPr="005D2B1E" w:rsidRDefault="00B17556" w:rsidP="00453D81">
      <w:pPr>
        <w:rPr>
          <w:lang w:val="en-US"/>
        </w:rPr>
      </w:pPr>
      <w:r>
        <w:rPr>
          <w:noProof/>
          <w:lang w:eastAsia="ru-RU"/>
        </w:rPr>
        <w:drawing>
          <wp:inline distT="0" distB="0" distL="0" distR="0" wp14:anchorId="1E3F1C93" wp14:editId="763800E0">
            <wp:extent cx="5054152" cy="392430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II-c09.jpg"/>
                    <pic:cNvPicPr/>
                  </pic:nvPicPr>
                  <pic:blipFill>
                    <a:blip r:embed="rId78">
                      <a:extLst>
                        <a:ext uri="{28A0092B-C50C-407E-A947-70E740481C1C}">
                          <a14:useLocalDpi xmlns:a14="http://schemas.microsoft.com/office/drawing/2010/main" val="0"/>
                        </a:ext>
                      </a:extLst>
                    </a:blip>
                    <a:stretch>
                      <a:fillRect/>
                    </a:stretch>
                  </pic:blipFill>
                  <pic:spPr>
                    <a:xfrm>
                      <a:off x="0" y="0"/>
                      <a:ext cx="5060385" cy="3929140"/>
                    </a:xfrm>
                    <a:prstGeom prst="rect">
                      <a:avLst/>
                    </a:prstGeom>
                  </pic:spPr>
                </pic:pic>
              </a:graphicData>
            </a:graphic>
          </wp:inline>
        </w:drawing>
      </w:r>
    </w:p>
    <w:p w:rsidR="00453D81" w:rsidRDefault="000A70B0" w:rsidP="00453D81">
      <w:pPr>
        <w:rPr>
          <w:rStyle w:val="af6"/>
          <w:color w:val="000000" w:themeColor="text1"/>
        </w:rPr>
      </w:pPr>
      <w:r w:rsidRPr="00F06BA5">
        <w:rPr>
          <w:rStyle w:val="af6"/>
          <w:color w:val="000000" w:themeColor="text1"/>
        </w:rPr>
        <w:t>Рис</w:t>
      </w:r>
      <w:r>
        <w:rPr>
          <w:rStyle w:val="af6"/>
          <w:color w:val="000000" w:themeColor="text1"/>
        </w:rPr>
        <w:t>. 2</w:t>
      </w:r>
      <w:r w:rsidR="00430939">
        <w:rPr>
          <w:rStyle w:val="af6"/>
          <w:color w:val="000000" w:themeColor="text1"/>
        </w:rPr>
        <w:t>8</w:t>
      </w:r>
      <w:r>
        <w:rPr>
          <w:rStyle w:val="af6"/>
          <w:color w:val="000000" w:themeColor="text1"/>
        </w:rPr>
        <w:t xml:space="preserve">. Схема построения учебного процесса с использованием </w:t>
      </w:r>
      <w:r>
        <w:rPr>
          <w:rStyle w:val="af6"/>
          <w:color w:val="000000" w:themeColor="text1"/>
          <w:lang w:val="en-US"/>
        </w:rPr>
        <w:t>Power</w:t>
      </w:r>
      <w:r w:rsidRPr="000A70B0">
        <w:rPr>
          <w:rStyle w:val="af6"/>
          <w:color w:val="000000" w:themeColor="text1"/>
        </w:rPr>
        <w:t xml:space="preserve"> </w:t>
      </w:r>
      <w:r>
        <w:rPr>
          <w:rStyle w:val="af6"/>
          <w:color w:val="000000" w:themeColor="text1"/>
          <w:lang w:val="en-US"/>
        </w:rPr>
        <w:t>BI</w:t>
      </w:r>
      <w:r>
        <w:rPr>
          <w:rStyle w:val="af6"/>
          <w:color w:val="000000" w:themeColor="text1"/>
        </w:rPr>
        <w:t xml:space="preserve">, других сервисов </w:t>
      </w:r>
      <w:r>
        <w:rPr>
          <w:rStyle w:val="af6"/>
          <w:color w:val="000000" w:themeColor="text1"/>
          <w:lang w:val="en-US"/>
        </w:rPr>
        <w:t>Office</w:t>
      </w:r>
      <w:r w:rsidRPr="000A70B0">
        <w:rPr>
          <w:rStyle w:val="af6"/>
          <w:color w:val="000000" w:themeColor="text1"/>
        </w:rPr>
        <w:t xml:space="preserve"> 365</w:t>
      </w:r>
      <w:r>
        <w:rPr>
          <w:rStyle w:val="af6"/>
          <w:color w:val="000000" w:themeColor="text1"/>
        </w:rPr>
        <w:t>, открытых данных и локального устройства</w:t>
      </w:r>
    </w:p>
    <w:p w:rsidR="000A70B0" w:rsidRPr="000A70B0" w:rsidRDefault="000A70B0" w:rsidP="00453D81"/>
    <w:p w:rsidR="00663EA2" w:rsidRDefault="00453D81" w:rsidP="00453D81">
      <w:pPr>
        <w:rPr>
          <w:rFonts w:ascii="Verdana" w:hAnsi="Verdana"/>
        </w:rPr>
      </w:pPr>
      <w:proofErr w:type="spellStart"/>
      <w:r w:rsidRPr="00372DF7">
        <w:rPr>
          <w:rFonts w:ascii="Verdana" w:hAnsi="Verdana"/>
        </w:rPr>
        <w:t>Power</w:t>
      </w:r>
      <w:proofErr w:type="spellEnd"/>
      <w:r w:rsidRPr="00372DF7">
        <w:rPr>
          <w:rFonts w:ascii="Verdana" w:hAnsi="Verdana"/>
        </w:rPr>
        <w:t xml:space="preserve"> BI — это облачная служба анализа, позволяющая любому пользователю </w:t>
      </w:r>
    </w:p>
    <w:p w:rsidR="00453D81" w:rsidRDefault="00453D81" w:rsidP="00453D81">
      <w:pPr>
        <w:rPr>
          <w:rFonts w:ascii="Verdana" w:hAnsi="Verdana"/>
        </w:rPr>
      </w:pPr>
      <w:r w:rsidRPr="00372DF7">
        <w:rPr>
          <w:rFonts w:ascii="Verdana" w:hAnsi="Verdana"/>
        </w:rPr>
        <w:t>быстрее, эффективнее и нагляднее визуализировать и анализировать данные. Благодаря ей пользователи</w:t>
      </w:r>
      <w:r w:rsidR="006368D2">
        <w:rPr>
          <w:rFonts w:ascii="Verdana" w:hAnsi="Verdana"/>
        </w:rPr>
        <w:t xml:space="preserve"> (административные работники, педагоги)</w:t>
      </w:r>
      <w:r w:rsidRPr="00372DF7">
        <w:rPr>
          <w:rFonts w:ascii="Verdana" w:hAnsi="Verdana"/>
        </w:rPr>
        <w:t xml:space="preserve"> получают доступ к простым и удобным панелям мониторинга с различными видами </w:t>
      </w:r>
      <w:r w:rsidRPr="00372DF7">
        <w:rPr>
          <w:rFonts w:ascii="Verdana" w:hAnsi="Verdana"/>
        </w:rPr>
        <w:lastRenderedPageBreak/>
        <w:t>динамических данных, интерактивным отчетам и привлекательным визуализациям, помогающим оживить информацию</w:t>
      </w:r>
      <w:r w:rsidR="004D467B">
        <w:rPr>
          <w:rFonts w:ascii="Verdana" w:hAnsi="Verdana"/>
        </w:rPr>
        <w:t xml:space="preserve"> </w:t>
      </w:r>
      <w:r w:rsidR="004D467B" w:rsidRPr="007B61CD">
        <w:rPr>
          <w:rFonts w:ascii="Verdana" w:hAnsi="Verdana"/>
        </w:rPr>
        <w:t>[</w:t>
      </w:r>
      <w:r w:rsidR="000F2362">
        <w:rPr>
          <w:rFonts w:ascii="Verdana" w:hAnsi="Verdana"/>
        </w:rPr>
        <w:t>72,73</w:t>
      </w:r>
      <w:r w:rsidR="004D467B" w:rsidRPr="007B61CD">
        <w:rPr>
          <w:rFonts w:ascii="Verdana" w:hAnsi="Verdana"/>
        </w:rPr>
        <w:t>]</w:t>
      </w:r>
      <w:r>
        <w:rPr>
          <w:rFonts w:ascii="Verdana" w:hAnsi="Verdana"/>
        </w:rPr>
        <w:t>.</w:t>
      </w:r>
    </w:p>
    <w:p w:rsidR="000A70B0" w:rsidRPr="00AC5130" w:rsidRDefault="00FB371E">
      <w:r>
        <w:rPr>
          <w:rFonts w:ascii="Verdana" w:hAnsi="Verdana"/>
          <w:noProof/>
          <w:lang w:eastAsia="ru-RU"/>
        </w:rPr>
        <w:drawing>
          <wp:inline distT="0" distB="0" distL="0" distR="0" wp14:anchorId="5D868A88" wp14:editId="0D7D78AC">
            <wp:extent cx="114300" cy="55245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jpg"/>
                    <pic:cNvPicPr/>
                  </pic:nvPicPr>
                  <pic:blipFill>
                    <a:blip r:embed="rId15">
                      <a:extLst>
                        <a:ext uri="{28A0092B-C50C-407E-A947-70E740481C1C}">
                          <a14:useLocalDpi xmlns:a14="http://schemas.microsoft.com/office/drawing/2010/main" val="0"/>
                        </a:ext>
                      </a:extLst>
                    </a:blip>
                    <a:stretch>
                      <a:fillRect/>
                    </a:stretch>
                  </pic:blipFill>
                  <pic:spPr>
                    <a:xfrm>
                      <a:off x="0" y="0"/>
                      <a:ext cx="114300" cy="552450"/>
                    </a:xfrm>
                    <a:prstGeom prst="rect">
                      <a:avLst/>
                    </a:prstGeom>
                  </pic:spPr>
                </pic:pic>
              </a:graphicData>
            </a:graphic>
          </wp:inline>
        </w:drawing>
      </w:r>
      <w:r w:rsidRPr="009817AD">
        <w:rPr>
          <w:rFonts w:ascii="Verdana" w:eastAsia="Times New Roman" w:hAnsi="Verdana" w:cs="Segoe UI"/>
          <w:color w:val="333333"/>
          <w:lang w:eastAsia="ru-RU"/>
        </w:rPr>
        <w:t>Более</w:t>
      </w:r>
      <w:r>
        <w:rPr>
          <w:rFonts w:ascii="Verdana" w:eastAsia="Times New Roman" w:hAnsi="Verdana" w:cs="Segoe UI"/>
          <w:color w:val="333333"/>
          <w:lang w:eastAsia="ru-RU"/>
        </w:rPr>
        <w:t xml:space="preserve"> подробно о вариантах использования </w:t>
      </w:r>
      <w:r>
        <w:rPr>
          <w:rFonts w:ascii="Verdana" w:eastAsia="Times New Roman" w:hAnsi="Verdana" w:cs="Segoe UI"/>
          <w:color w:val="333333"/>
          <w:lang w:val="en-US" w:eastAsia="ru-RU"/>
        </w:rPr>
        <w:t>Power</w:t>
      </w:r>
      <w:r w:rsidRPr="00FB371E">
        <w:rPr>
          <w:rFonts w:ascii="Verdana" w:eastAsia="Times New Roman" w:hAnsi="Verdana" w:cs="Segoe UI"/>
          <w:color w:val="333333"/>
          <w:lang w:eastAsia="ru-RU"/>
        </w:rPr>
        <w:t xml:space="preserve"> </w:t>
      </w:r>
      <w:r>
        <w:rPr>
          <w:rFonts w:ascii="Verdana" w:eastAsia="Times New Roman" w:hAnsi="Verdana" w:cs="Segoe UI"/>
          <w:color w:val="333333"/>
          <w:lang w:val="en-US" w:eastAsia="ru-RU"/>
        </w:rPr>
        <w:t>BI</w:t>
      </w:r>
      <w:r w:rsidRPr="00FB371E">
        <w:rPr>
          <w:rFonts w:ascii="Verdana" w:eastAsia="Times New Roman" w:hAnsi="Verdana" w:cs="Segoe UI"/>
          <w:color w:val="333333"/>
          <w:lang w:eastAsia="ru-RU"/>
        </w:rPr>
        <w:t xml:space="preserve"> </w:t>
      </w:r>
      <w:r>
        <w:rPr>
          <w:rFonts w:ascii="Verdana" w:eastAsia="Times New Roman" w:hAnsi="Verdana" w:cs="Segoe UI"/>
          <w:color w:val="333333"/>
          <w:lang w:eastAsia="ru-RU"/>
        </w:rPr>
        <w:t>можно в методической инструкции «</w:t>
      </w:r>
      <w:hyperlink r:id="rId79" w:history="1">
        <w:r w:rsidRPr="00FB371E">
          <w:rPr>
            <w:rStyle w:val="a4"/>
            <w:rFonts w:ascii="Verdana" w:eastAsia="Times New Roman" w:hAnsi="Verdana" w:cs="Segoe UI"/>
            <w:lang w:eastAsia="ru-RU"/>
          </w:rPr>
          <w:t xml:space="preserve">Преподавателю. Используем </w:t>
        </w:r>
        <w:proofErr w:type="spellStart"/>
        <w:r w:rsidRPr="00FB371E">
          <w:rPr>
            <w:rStyle w:val="a4"/>
            <w:rFonts w:ascii="Verdana" w:eastAsia="Times New Roman" w:hAnsi="Verdana" w:cs="Segoe UI"/>
            <w:lang w:eastAsia="ru-RU"/>
          </w:rPr>
          <w:t>Power</w:t>
        </w:r>
        <w:proofErr w:type="spellEnd"/>
        <w:r w:rsidRPr="00FB371E">
          <w:rPr>
            <w:rStyle w:val="a4"/>
            <w:rFonts w:ascii="Verdana" w:eastAsia="Times New Roman" w:hAnsi="Verdana" w:cs="Segoe UI"/>
            <w:lang w:eastAsia="ru-RU"/>
          </w:rPr>
          <w:t xml:space="preserve"> BI в учебном процессе</w:t>
        </w:r>
      </w:hyperlink>
      <w:r>
        <w:rPr>
          <w:rFonts w:ascii="Verdana" w:eastAsia="Times New Roman" w:hAnsi="Verdana" w:cs="Segoe UI"/>
          <w:color w:val="333333"/>
          <w:lang w:eastAsia="ru-RU"/>
        </w:rPr>
        <w:t>»</w:t>
      </w:r>
      <w:r w:rsidR="004F4624" w:rsidRPr="00AC5130">
        <w:rPr>
          <w:rFonts w:ascii="Verdana" w:eastAsia="Times New Roman" w:hAnsi="Verdana" w:cs="Segoe UI"/>
          <w:color w:val="333333"/>
          <w:lang w:eastAsia="ru-RU"/>
        </w:rPr>
        <w:t>.</w:t>
      </w:r>
    </w:p>
    <w:p w:rsidR="00453D81" w:rsidRDefault="007F4E9F" w:rsidP="00453D81">
      <w:pPr>
        <w:pStyle w:val="1"/>
      </w:pPr>
      <w:bookmarkStart w:id="104" w:name="_Сценарий_11._Контроль"/>
      <w:bookmarkStart w:id="105" w:name="_Toc446659548"/>
      <w:bookmarkStart w:id="106" w:name="_Toc484776867"/>
      <w:bookmarkStart w:id="107" w:name="sc10"/>
      <w:bookmarkEnd w:id="104"/>
      <w:r w:rsidRPr="00404C7C">
        <w:t>Сценарий 11</w:t>
      </w:r>
      <w:r w:rsidR="00453D81" w:rsidRPr="00404C7C">
        <w:t xml:space="preserve">. Контроль знаний в </w:t>
      </w:r>
      <w:r w:rsidR="00453D81" w:rsidRPr="00404C7C">
        <w:rPr>
          <w:lang w:val="en-US"/>
        </w:rPr>
        <w:t>Office</w:t>
      </w:r>
      <w:r w:rsidR="00453D81" w:rsidRPr="00404C7C">
        <w:t xml:space="preserve"> 365</w:t>
      </w:r>
      <w:bookmarkEnd w:id="105"/>
      <w:bookmarkEnd w:id="106"/>
    </w:p>
    <w:bookmarkEnd w:id="107"/>
    <w:p w:rsidR="00453D81" w:rsidRDefault="00453D81" w:rsidP="00453D81"/>
    <w:p w:rsidR="00453D81" w:rsidRPr="009F3096" w:rsidRDefault="00453D81" w:rsidP="00453D81">
      <w:pPr>
        <w:shd w:val="clear" w:color="auto" w:fill="FFFFFF"/>
        <w:spacing w:after="150" w:line="240" w:lineRule="auto"/>
        <w:rPr>
          <w:rFonts w:ascii="Verdana" w:eastAsia="Times New Roman" w:hAnsi="Verdana" w:cs="Segoe UI"/>
          <w:lang w:eastAsia="ru-RU"/>
        </w:rPr>
      </w:pPr>
      <w:r w:rsidRPr="009F3096">
        <w:rPr>
          <w:rFonts w:ascii="Verdana" w:eastAsia="Times New Roman" w:hAnsi="Verdana" w:cs="Segoe UI"/>
          <w:bCs/>
          <w:lang w:eastAsia="ru-RU"/>
        </w:rPr>
        <w:t>Педагогические измерения</w:t>
      </w:r>
      <w:r w:rsidRPr="009F3096">
        <w:rPr>
          <w:rFonts w:ascii="Verdana" w:eastAsia="Times New Roman" w:hAnsi="Verdana" w:cs="Segoe UI"/>
          <w:lang w:val="en-US" w:eastAsia="ru-RU"/>
        </w:rPr>
        <w:t> </w:t>
      </w:r>
      <w:r w:rsidRPr="009F3096">
        <w:rPr>
          <w:rFonts w:ascii="Verdana" w:eastAsia="Times New Roman" w:hAnsi="Verdana" w:cs="Segoe UI"/>
          <w:lang w:eastAsia="ru-RU"/>
        </w:rPr>
        <w:t>— особая составная часть образовательной деятельности, сущность которой состоит в определении уровня соответствия результатов учебно-воспитательной работы установленным образовательным стандартам с помощью той или иной системы измерения. Педагогические измерения сводятся, как правило, к оценке</w:t>
      </w:r>
      <w:r w:rsidRPr="009F3096">
        <w:rPr>
          <w:rFonts w:ascii="Verdana" w:eastAsia="Times New Roman" w:hAnsi="Verdana" w:cs="Segoe UI"/>
          <w:b/>
          <w:bCs/>
          <w:lang w:val="en-US" w:eastAsia="ru-RU"/>
        </w:rPr>
        <w:t> </w:t>
      </w:r>
      <w:r w:rsidRPr="009F3096">
        <w:rPr>
          <w:rFonts w:ascii="Verdana" w:eastAsia="Times New Roman" w:hAnsi="Verdana" w:cs="Segoe UI"/>
          <w:lang w:eastAsia="ru-RU"/>
        </w:rPr>
        <w:t>уровня знаний.</w:t>
      </w:r>
    </w:p>
    <w:p w:rsidR="00453D81" w:rsidRPr="006368D2" w:rsidRDefault="00453D81" w:rsidP="00453D81">
      <w:pPr>
        <w:shd w:val="clear" w:color="auto" w:fill="FFFFFF"/>
        <w:spacing w:after="150" w:line="240" w:lineRule="auto"/>
        <w:rPr>
          <w:rFonts w:ascii="Verdana" w:eastAsia="Times New Roman" w:hAnsi="Verdana" w:cs="Segoe UI"/>
          <w:lang w:eastAsia="ru-RU"/>
        </w:rPr>
      </w:pPr>
      <w:r w:rsidRPr="006368D2">
        <w:rPr>
          <w:rFonts w:ascii="Verdana" w:eastAsia="Times New Roman" w:hAnsi="Verdana" w:cs="Segoe UI"/>
          <w:lang w:eastAsia="ru-RU"/>
        </w:rPr>
        <w:t>Попутно можно отметить, что формирование системы знаний у учащихся – важнейшая цель образовательного процесса, кардинальная проблема педагогики. Отсутствие системы знаний делает невозможным создание системы педагогических измерений.</w:t>
      </w:r>
    </w:p>
    <w:p w:rsidR="00453D81" w:rsidRPr="006368D2" w:rsidRDefault="00453D81" w:rsidP="00453D81">
      <w:pPr>
        <w:shd w:val="clear" w:color="auto" w:fill="FFFFFF"/>
        <w:spacing w:after="150" w:line="240" w:lineRule="auto"/>
        <w:rPr>
          <w:rFonts w:ascii="Verdana" w:eastAsia="Times New Roman" w:hAnsi="Verdana" w:cs="Segoe UI"/>
          <w:lang w:eastAsia="ru-RU"/>
        </w:rPr>
      </w:pPr>
      <w:r w:rsidRPr="006368D2">
        <w:rPr>
          <w:rFonts w:ascii="Verdana" w:eastAsia="Times New Roman" w:hAnsi="Verdana" w:cs="Segoe UI"/>
          <w:lang w:eastAsia="ru-RU"/>
        </w:rPr>
        <w:t>Педагогические измерения – это процесс, в котором творчески соединяются:</w:t>
      </w:r>
    </w:p>
    <w:p w:rsidR="00453D81" w:rsidRPr="006368D2" w:rsidRDefault="00453D81" w:rsidP="00453D81">
      <w:pPr>
        <w:shd w:val="clear" w:color="auto" w:fill="FFFFFF"/>
        <w:spacing w:after="150" w:line="240" w:lineRule="auto"/>
        <w:rPr>
          <w:rFonts w:ascii="Verdana" w:eastAsia="Times New Roman" w:hAnsi="Verdana" w:cs="Segoe UI"/>
          <w:lang w:eastAsia="ru-RU"/>
        </w:rPr>
      </w:pPr>
      <w:r w:rsidRPr="006368D2">
        <w:rPr>
          <w:rFonts w:ascii="Verdana" w:eastAsia="Times New Roman" w:hAnsi="Verdana" w:cs="Segoe UI"/>
          <w:lang w:val="en-US" w:eastAsia="ru-RU"/>
        </w:rPr>
        <w:t> </w:t>
      </w:r>
      <w:r w:rsidRPr="006368D2">
        <w:rPr>
          <w:rFonts w:ascii="Verdana" w:eastAsia="Times New Roman" w:hAnsi="Verdana" w:cs="Segoe UI"/>
          <w:lang w:eastAsia="ru-RU"/>
        </w:rPr>
        <w:t>– знания об интересующем предмете или иначе педагогическая теория знаний и философская теория познания;</w:t>
      </w:r>
    </w:p>
    <w:p w:rsidR="009F3096" w:rsidRPr="006368D2" w:rsidRDefault="00453D81" w:rsidP="009F3096">
      <w:pPr>
        <w:shd w:val="clear" w:color="auto" w:fill="FFFFFF"/>
        <w:spacing w:after="150" w:line="240" w:lineRule="auto"/>
        <w:rPr>
          <w:rFonts w:ascii="Verdana" w:eastAsia="Times New Roman" w:hAnsi="Verdana" w:cs="Segoe UI"/>
          <w:lang w:eastAsia="ru-RU"/>
        </w:rPr>
      </w:pPr>
      <w:r w:rsidRPr="006368D2">
        <w:rPr>
          <w:rFonts w:ascii="Verdana" w:eastAsia="Times New Roman" w:hAnsi="Verdana" w:cs="Segoe UI"/>
          <w:lang w:val="en-US" w:eastAsia="ru-RU"/>
        </w:rPr>
        <w:t> </w:t>
      </w:r>
      <w:r w:rsidRPr="006368D2">
        <w:rPr>
          <w:rFonts w:ascii="Verdana" w:eastAsia="Times New Roman" w:hAnsi="Verdana" w:cs="Segoe UI"/>
          <w:lang w:eastAsia="ru-RU"/>
        </w:rPr>
        <w:t>– эмпирическая измерительная система с отношениями, представляемая специально создаваемым множеством тщательно подобранных заданий возрастающей трудности. Что позволяет проверить уровень и структуру интересующих знаний.</w:t>
      </w:r>
      <w:r w:rsidR="009F3096" w:rsidRPr="006368D2">
        <w:rPr>
          <w:rFonts w:ascii="Verdana" w:eastAsia="Times New Roman" w:hAnsi="Verdana" w:cs="Segoe UI"/>
          <w:lang w:eastAsia="ru-RU"/>
        </w:rPr>
        <w:br/>
        <w:t>Формы и методы такого контроля весьма многообразны.</w:t>
      </w:r>
    </w:p>
    <w:p w:rsidR="00453D81" w:rsidRPr="006368D2" w:rsidRDefault="00453D81" w:rsidP="00453D81">
      <w:pPr>
        <w:shd w:val="clear" w:color="auto" w:fill="FFFFFF"/>
        <w:spacing w:after="150" w:line="240" w:lineRule="auto"/>
        <w:rPr>
          <w:rFonts w:ascii="Verdana" w:eastAsia="Times New Roman" w:hAnsi="Verdana" w:cs="Segoe UI"/>
          <w:lang w:eastAsia="ru-RU"/>
        </w:rPr>
      </w:pPr>
      <w:r w:rsidRPr="006368D2">
        <w:rPr>
          <w:rFonts w:ascii="Verdana" w:eastAsia="Times New Roman" w:hAnsi="Verdana" w:cs="Segoe UI"/>
          <w:lang w:eastAsia="ru-RU"/>
        </w:rPr>
        <w:t>По формам</w:t>
      </w:r>
      <w:r w:rsidRPr="006368D2">
        <w:rPr>
          <w:rFonts w:ascii="Verdana" w:eastAsia="Times New Roman" w:hAnsi="Verdana" w:cs="Segoe UI"/>
          <w:lang w:val="en-US" w:eastAsia="ru-RU"/>
        </w:rPr>
        <w:t> </w:t>
      </w:r>
      <w:r w:rsidRPr="006368D2">
        <w:rPr>
          <w:rFonts w:ascii="Verdana" w:eastAsia="Times New Roman" w:hAnsi="Verdana" w:cs="Segoe UI"/>
          <w:lang w:eastAsia="ru-RU"/>
        </w:rPr>
        <w:t>контроль распределяется на текущ</w:t>
      </w:r>
      <w:r w:rsidR="00404C7C">
        <w:rPr>
          <w:rFonts w:ascii="Verdana" w:eastAsia="Times New Roman" w:hAnsi="Verdana" w:cs="Segoe UI"/>
          <w:lang w:eastAsia="ru-RU"/>
        </w:rPr>
        <w:t>ий, периодический и итоговый [74</w:t>
      </w:r>
      <w:r w:rsidRPr="006368D2">
        <w:rPr>
          <w:rFonts w:ascii="Verdana" w:eastAsia="Times New Roman" w:hAnsi="Verdana" w:cs="Segoe UI"/>
          <w:lang w:eastAsia="ru-RU"/>
        </w:rPr>
        <w:t>].</w:t>
      </w:r>
    </w:p>
    <w:p w:rsidR="00453D81" w:rsidRPr="00F11615" w:rsidRDefault="00453D81" w:rsidP="00453D81">
      <w:pPr>
        <w:rPr>
          <w:rFonts w:ascii="Verdana" w:hAnsi="Verdana"/>
        </w:rPr>
      </w:pPr>
      <w:r w:rsidRPr="00F11615">
        <w:rPr>
          <w:rFonts w:ascii="Verdana" w:hAnsi="Verdana"/>
        </w:rPr>
        <w:t xml:space="preserve">С помощью </w:t>
      </w:r>
      <w:r w:rsidRPr="00F11615">
        <w:rPr>
          <w:rFonts w:ascii="Verdana" w:hAnsi="Verdana"/>
          <w:lang w:val="en-US"/>
        </w:rPr>
        <w:t>Office</w:t>
      </w:r>
      <w:r w:rsidRPr="00F11615">
        <w:rPr>
          <w:rFonts w:ascii="Verdana" w:hAnsi="Verdana"/>
        </w:rPr>
        <w:t xml:space="preserve"> 365 можно:</w:t>
      </w:r>
    </w:p>
    <w:p w:rsidR="00453D81" w:rsidRPr="00F11615" w:rsidRDefault="00453D81" w:rsidP="00404C7C">
      <w:pPr>
        <w:pStyle w:val="a3"/>
        <w:numPr>
          <w:ilvl w:val="1"/>
          <w:numId w:val="37"/>
        </w:numPr>
        <w:rPr>
          <w:rStyle w:val="af0"/>
          <w:rFonts w:ascii="Verdana" w:hAnsi="Verdana"/>
          <w:i w:val="0"/>
          <w:iCs w:val="0"/>
        </w:rPr>
      </w:pPr>
      <w:r w:rsidRPr="00F11615">
        <w:rPr>
          <w:rFonts w:ascii="Verdana" w:hAnsi="Verdana"/>
        </w:rPr>
        <w:t>Организовать у</w:t>
      </w:r>
      <w:r w:rsidRPr="00F11615">
        <w:rPr>
          <w:rStyle w:val="af0"/>
          <w:rFonts w:ascii="Verdana" w:hAnsi="Verdana" w:cs="Segoe UI"/>
          <w:i w:val="0"/>
        </w:rPr>
        <w:t>стный контроль: беседу, интервью. Проведение опросов в ходе устной беседы. Организовать текущий и периодический</w:t>
      </w:r>
      <w:r w:rsidR="00404C7C">
        <w:rPr>
          <w:rStyle w:val="af0"/>
          <w:rFonts w:ascii="Verdana" w:hAnsi="Verdana" w:cs="Segoe UI"/>
          <w:i w:val="0"/>
        </w:rPr>
        <w:t xml:space="preserve"> контроль с помощью </w:t>
      </w:r>
      <w:r w:rsidRPr="00F11615">
        <w:rPr>
          <w:rStyle w:val="af0"/>
          <w:rFonts w:ascii="Verdana" w:hAnsi="Verdana" w:cs="Segoe UI"/>
          <w:i w:val="0"/>
          <w:lang w:val="en-US"/>
        </w:rPr>
        <w:t>Skype</w:t>
      </w:r>
      <w:r w:rsidRPr="00F11615">
        <w:rPr>
          <w:rStyle w:val="af0"/>
          <w:rFonts w:ascii="Verdana" w:hAnsi="Verdana" w:cs="Segoe UI"/>
          <w:i w:val="0"/>
        </w:rPr>
        <w:t xml:space="preserve"> для бизнеса</w:t>
      </w:r>
      <w:r w:rsidR="00F11615">
        <w:rPr>
          <w:rStyle w:val="af0"/>
          <w:rFonts w:ascii="Verdana" w:hAnsi="Verdana" w:cs="Segoe UI"/>
          <w:i w:val="0"/>
        </w:rPr>
        <w:t xml:space="preserve"> </w:t>
      </w:r>
      <w:r w:rsidR="00404C7C">
        <w:rPr>
          <w:rStyle w:val="af0"/>
          <w:rFonts w:ascii="Verdana" w:hAnsi="Verdana" w:cs="Segoe UI"/>
          <w:i w:val="0"/>
        </w:rPr>
        <w:t>[24</w:t>
      </w:r>
      <w:r w:rsidR="00F11615" w:rsidRPr="00F11615">
        <w:rPr>
          <w:rStyle w:val="af0"/>
          <w:rFonts w:ascii="Verdana" w:hAnsi="Verdana" w:cs="Segoe UI"/>
          <w:i w:val="0"/>
        </w:rPr>
        <w:t>]</w:t>
      </w:r>
      <w:r w:rsidR="00F11615">
        <w:rPr>
          <w:rStyle w:val="af0"/>
          <w:rFonts w:ascii="Verdana" w:hAnsi="Verdana" w:cs="Segoe UI"/>
          <w:i w:val="0"/>
        </w:rPr>
        <w:t>.</w:t>
      </w:r>
    </w:p>
    <w:p w:rsidR="00453D81" w:rsidRPr="00F11615" w:rsidRDefault="00453D81" w:rsidP="00404C7C">
      <w:pPr>
        <w:pStyle w:val="a3"/>
        <w:numPr>
          <w:ilvl w:val="1"/>
          <w:numId w:val="37"/>
        </w:numPr>
        <w:rPr>
          <w:rStyle w:val="af0"/>
          <w:rFonts w:ascii="Verdana" w:hAnsi="Verdana"/>
          <w:i w:val="0"/>
          <w:iCs w:val="0"/>
        </w:rPr>
      </w:pPr>
      <w:r w:rsidRPr="00F11615">
        <w:rPr>
          <w:rStyle w:val="af0"/>
          <w:rFonts w:ascii="Verdana" w:hAnsi="Verdana" w:cs="Segoe UI"/>
          <w:i w:val="0"/>
        </w:rPr>
        <w:t xml:space="preserve">Организовать письменную проверку знаний с использованием возможностей </w:t>
      </w:r>
      <w:r w:rsidRPr="00F11615">
        <w:rPr>
          <w:rStyle w:val="af0"/>
          <w:rFonts w:ascii="Verdana" w:hAnsi="Verdana" w:cs="Segoe UI"/>
          <w:i w:val="0"/>
          <w:lang w:val="en-US"/>
        </w:rPr>
        <w:t>OneDrive</w:t>
      </w:r>
      <w:r w:rsidRPr="00F11615">
        <w:rPr>
          <w:rStyle w:val="af0"/>
          <w:rFonts w:ascii="Verdana" w:hAnsi="Verdana" w:cs="Segoe UI"/>
          <w:i w:val="0"/>
        </w:rPr>
        <w:t xml:space="preserve">, библиотек сайтов </w:t>
      </w:r>
      <w:r w:rsidRPr="00F11615">
        <w:rPr>
          <w:rStyle w:val="af0"/>
          <w:rFonts w:ascii="Verdana" w:hAnsi="Verdana" w:cs="Segoe UI"/>
          <w:i w:val="0"/>
          <w:lang w:val="en-US"/>
        </w:rPr>
        <w:t>SharePoint</w:t>
      </w:r>
      <w:r w:rsidRPr="00F11615">
        <w:rPr>
          <w:rStyle w:val="af0"/>
          <w:rFonts w:ascii="Verdana" w:hAnsi="Verdana" w:cs="Segoe UI"/>
          <w:i w:val="0"/>
        </w:rPr>
        <w:t xml:space="preserve">, </w:t>
      </w:r>
      <w:r w:rsidRPr="00F11615">
        <w:rPr>
          <w:rStyle w:val="af0"/>
          <w:rFonts w:ascii="Verdana" w:hAnsi="Verdana" w:cs="Segoe UI"/>
          <w:i w:val="0"/>
          <w:lang w:val="en-US"/>
        </w:rPr>
        <w:t>OneNote</w:t>
      </w:r>
      <w:r w:rsidRPr="00F11615">
        <w:rPr>
          <w:rStyle w:val="af0"/>
          <w:rFonts w:ascii="Verdana" w:hAnsi="Verdana" w:cs="Segoe UI"/>
          <w:i w:val="0"/>
        </w:rPr>
        <w:t xml:space="preserve"> и почты </w:t>
      </w:r>
      <w:r w:rsidRPr="00F11615">
        <w:rPr>
          <w:rStyle w:val="af0"/>
          <w:rFonts w:ascii="Verdana" w:hAnsi="Verdana" w:cs="Segoe UI"/>
          <w:i w:val="0"/>
          <w:lang w:val="en-US"/>
        </w:rPr>
        <w:t>Outlook</w:t>
      </w:r>
      <w:r w:rsidR="00F11615">
        <w:rPr>
          <w:rStyle w:val="af0"/>
          <w:rFonts w:ascii="Verdana" w:hAnsi="Verdana" w:cs="Segoe UI"/>
          <w:i w:val="0"/>
        </w:rPr>
        <w:t xml:space="preserve"> (см.  сценарии 1-4</w:t>
      </w:r>
      <w:r w:rsidRPr="00F11615">
        <w:rPr>
          <w:rStyle w:val="af0"/>
          <w:rFonts w:ascii="Verdana" w:hAnsi="Verdana" w:cs="Segoe UI"/>
          <w:i w:val="0"/>
        </w:rPr>
        <w:t>).</w:t>
      </w:r>
    </w:p>
    <w:p w:rsidR="00C229BD" w:rsidRPr="00F11615" w:rsidRDefault="00453D81" w:rsidP="00404C7C">
      <w:pPr>
        <w:pStyle w:val="a3"/>
        <w:numPr>
          <w:ilvl w:val="1"/>
          <w:numId w:val="37"/>
        </w:numPr>
        <w:rPr>
          <w:rStyle w:val="af0"/>
          <w:rFonts w:ascii="Verdana" w:hAnsi="Verdana"/>
          <w:i w:val="0"/>
          <w:iCs w:val="0"/>
        </w:rPr>
      </w:pPr>
      <w:r w:rsidRPr="00F11615">
        <w:rPr>
          <w:rStyle w:val="af0"/>
          <w:rFonts w:ascii="Verdana" w:hAnsi="Verdana" w:cs="Segoe UI"/>
          <w:i w:val="0"/>
        </w:rPr>
        <w:t xml:space="preserve">Организовать разнообразные опросы. Воспользоваться возможностями </w:t>
      </w:r>
      <w:r w:rsidRPr="00F11615">
        <w:rPr>
          <w:rStyle w:val="af0"/>
          <w:rFonts w:ascii="Verdana" w:hAnsi="Verdana" w:cs="Segoe UI"/>
          <w:i w:val="0"/>
          <w:lang w:val="en-US"/>
        </w:rPr>
        <w:t>Yammer</w:t>
      </w:r>
      <w:r w:rsidRPr="00F11615">
        <w:rPr>
          <w:rStyle w:val="af0"/>
          <w:rFonts w:ascii="Verdana" w:hAnsi="Verdana" w:cs="Segoe UI"/>
          <w:i w:val="0"/>
        </w:rPr>
        <w:t xml:space="preserve">, организовать специальный опрос на сайте </w:t>
      </w:r>
      <w:r w:rsidRPr="00F11615">
        <w:rPr>
          <w:rStyle w:val="af0"/>
          <w:rFonts w:ascii="Verdana" w:hAnsi="Verdana" w:cs="Segoe UI"/>
          <w:i w:val="0"/>
          <w:lang w:val="en-US"/>
        </w:rPr>
        <w:t>SharePoint</w:t>
      </w:r>
      <w:r w:rsidRPr="00F11615">
        <w:rPr>
          <w:rStyle w:val="af0"/>
          <w:rFonts w:ascii="Verdana" w:hAnsi="Verdana" w:cs="Segoe UI"/>
          <w:i w:val="0"/>
        </w:rPr>
        <w:t xml:space="preserve"> </w:t>
      </w:r>
      <w:r w:rsidRPr="00F11615">
        <w:rPr>
          <w:rStyle w:val="af0"/>
          <w:rFonts w:ascii="Verdana" w:hAnsi="Verdana" w:cs="Segoe UI"/>
          <w:i w:val="0"/>
          <w:lang w:val="en-US"/>
        </w:rPr>
        <w:t>c</w:t>
      </w:r>
      <w:r w:rsidRPr="00F11615">
        <w:rPr>
          <w:rStyle w:val="af0"/>
          <w:rFonts w:ascii="Verdana" w:hAnsi="Verdana" w:cs="Segoe UI"/>
          <w:i w:val="0"/>
        </w:rPr>
        <w:t xml:space="preserve"> помощью списка </w:t>
      </w:r>
      <w:r w:rsidRPr="00F11615">
        <w:rPr>
          <w:rStyle w:val="af0"/>
          <w:rFonts w:ascii="Verdana" w:hAnsi="Verdana" w:cs="Segoe UI"/>
          <w:i w:val="0"/>
          <w:lang w:val="en-US"/>
        </w:rPr>
        <w:t>SharePoint</w:t>
      </w:r>
      <w:r w:rsidRPr="00F11615">
        <w:rPr>
          <w:rStyle w:val="af0"/>
          <w:rFonts w:ascii="Verdana" w:hAnsi="Verdana" w:cs="Segoe UI"/>
          <w:i w:val="0"/>
        </w:rPr>
        <w:t xml:space="preserve"> «Опрос», создать опрос в </w:t>
      </w:r>
      <w:r w:rsidR="00C90EA2">
        <w:rPr>
          <w:rStyle w:val="af0"/>
          <w:rFonts w:ascii="Verdana" w:hAnsi="Verdana" w:cs="Segoe UI"/>
          <w:i w:val="0"/>
          <w:lang w:val="en-US"/>
        </w:rPr>
        <w:t>Microsoft</w:t>
      </w:r>
      <w:r w:rsidR="00C90EA2" w:rsidRPr="00C90EA2">
        <w:rPr>
          <w:rStyle w:val="af0"/>
          <w:rFonts w:ascii="Verdana" w:hAnsi="Verdana" w:cs="Segoe UI"/>
          <w:i w:val="0"/>
        </w:rPr>
        <w:t xml:space="preserve"> </w:t>
      </w:r>
      <w:r w:rsidR="006B58A5">
        <w:rPr>
          <w:rStyle w:val="af0"/>
          <w:rFonts w:ascii="Verdana" w:hAnsi="Verdana" w:cs="Segoe UI"/>
          <w:i w:val="0"/>
          <w:lang w:val="en-US"/>
        </w:rPr>
        <w:t>Forms</w:t>
      </w:r>
      <w:r w:rsidR="00A77AF4" w:rsidRPr="00A77AF4">
        <w:rPr>
          <w:rStyle w:val="af0"/>
          <w:rFonts w:ascii="Verdana" w:hAnsi="Verdana" w:cs="Segoe UI"/>
          <w:i w:val="0"/>
        </w:rPr>
        <w:t xml:space="preserve"> [</w:t>
      </w:r>
      <w:r w:rsidR="004F5F1A" w:rsidRPr="004F5F1A">
        <w:rPr>
          <w:rStyle w:val="af0"/>
          <w:rFonts w:ascii="Verdana" w:hAnsi="Verdana" w:cs="Segoe UI"/>
          <w:i w:val="0"/>
        </w:rPr>
        <w:t>75</w:t>
      </w:r>
      <w:r w:rsidR="00A77AF4" w:rsidRPr="00A77AF4">
        <w:rPr>
          <w:rStyle w:val="af0"/>
          <w:rFonts w:ascii="Verdana" w:hAnsi="Verdana" w:cs="Segoe UI"/>
          <w:i w:val="0"/>
        </w:rPr>
        <w:t>]</w:t>
      </w:r>
      <w:r w:rsidR="00C229BD" w:rsidRPr="00F11615">
        <w:rPr>
          <w:rStyle w:val="af0"/>
          <w:rFonts w:ascii="Verdana" w:hAnsi="Verdana" w:cs="Segoe UI"/>
          <w:i w:val="0"/>
        </w:rPr>
        <w:t>.</w:t>
      </w:r>
    </w:p>
    <w:p w:rsidR="008F4E59" w:rsidRPr="008F4E59" w:rsidRDefault="00C229BD" w:rsidP="00404C7C">
      <w:pPr>
        <w:pStyle w:val="a3"/>
        <w:numPr>
          <w:ilvl w:val="1"/>
          <w:numId w:val="37"/>
        </w:numPr>
        <w:rPr>
          <w:rStyle w:val="a4"/>
          <w:rFonts w:ascii="Verdana" w:hAnsi="Verdana"/>
          <w:color w:val="auto"/>
          <w:u w:val="none"/>
        </w:rPr>
      </w:pPr>
      <w:r w:rsidRPr="00F11615">
        <w:rPr>
          <w:rStyle w:val="af0"/>
          <w:rFonts w:ascii="Verdana" w:hAnsi="Verdana" w:cs="Segoe UI"/>
          <w:i w:val="0"/>
        </w:rPr>
        <w:t>С</w:t>
      </w:r>
      <w:r w:rsidR="006145E9">
        <w:rPr>
          <w:rStyle w:val="af0"/>
          <w:rFonts w:ascii="Verdana" w:hAnsi="Verdana" w:cs="Segoe UI"/>
          <w:i w:val="0"/>
        </w:rPr>
        <w:t xml:space="preserve">оздать тесты </w:t>
      </w:r>
      <w:r w:rsidR="00B17556" w:rsidRPr="00F11615">
        <w:rPr>
          <w:rStyle w:val="af0"/>
          <w:rFonts w:ascii="Verdana" w:hAnsi="Verdana" w:cs="Segoe UI"/>
          <w:i w:val="0"/>
        </w:rPr>
        <w:t xml:space="preserve">в </w:t>
      </w:r>
      <w:r w:rsidR="00B17556" w:rsidRPr="00F11615">
        <w:rPr>
          <w:rStyle w:val="af0"/>
          <w:rFonts w:ascii="Verdana" w:hAnsi="Verdana" w:cs="Segoe UI"/>
          <w:i w:val="0"/>
          <w:lang w:val="en-US"/>
        </w:rPr>
        <w:t>Forms</w:t>
      </w:r>
      <w:r w:rsidR="004E10B4" w:rsidRPr="004E10B4">
        <w:rPr>
          <w:rStyle w:val="af0"/>
          <w:rFonts w:ascii="Verdana" w:hAnsi="Verdana" w:cs="Segoe UI"/>
          <w:i w:val="0"/>
        </w:rPr>
        <w:t xml:space="preserve"> [76]</w:t>
      </w:r>
      <w:r w:rsidR="008F4E59" w:rsidRPr="00F11615">
        <w:rPr>
          <w:rStyle w:val="af0"/>
          <w:rFonts w:ascii="Verdana" w:hAnsi="Verdana" w:cs="Segoe UI"/>
          <w:i w:val="0"/>
        </w:rPr>
        <w:t xml:space="preserve"> </w:t>
      </w:r>
      <w:r w:rsidR="00281D94" w:rsidRPr="00F11615">
        <w:rPr>
          <w:rStyle w:val="af0"/>
          <w:rFonts w:ascii="Verdana" w:hAnsi="Verdana" w:cs="Segoe UI"/>
          <w:i w:val="0"/>
        </w:rPr>
        <w:t>(</w:t>
      </w:r>
      <w:r w:rsidR="006368D2">
        <w:rPr>
          <w:rStyle w:val="af0"/>
          <w:rFonts w:ascii="Verdana" w:hAnsi="Verdana" w:cs="Segoe UI"/>
          <w:i w:val="0"/>
        </w:rPr>
        <w:t>см. рис. 29</w:t>
      </w:r>
      <w:r w:rsidR="00281D94" w:rsidRPr="00F11615">
        <w:rPr>
          <w:rStyle w:val="af0"/>
          <w:rFonts w:ascii="Verdana" w:hAnsi="Verdana" w:cs="Segoe UI"/>
          <w:i w:val="0"/>
        </w:rPr>
        <w:t>)</w:t>
      </w:r>
      <w:r w:rsidR="008F4E59" w:rsidRPr="00F11615">
        <w:rPr>
          <w:rStyle w:val="af0"/>
          <w:rFonts w:ascii="Verdana" w:hAnsi="Verdana" w:cs="Segoe UI"/>
          <w:i w:val="0"/>
        </w:rPr>
        <w:t>.</w:t>
      </w:r>
      <w:r w:rsidRPr="00F11615">
        <w:rPr>
          <w:rStyle w:val="af0"/>
          <w:rFonts w:ascii="Verdana" w:hAnsi="Verdana" w:cs="Segoe UI"/>
          <w:i w:val="0"/>
        </w:rPr>
        <w:t xml:space="preserve"> </w:t>
      </w:r>
      <w:r w:rsidR="00712752" w:rsidRPr="00F11615">
        <w:rPr>
          <w:rStyle w:val="af0"/>
          <w:rFonts w:ascii="Verdana" w:hAnsi="Verdana" w:cs="Segoe UI"/>
          <w:i w:val="0"/>
        </w:rPr>
        <w:t>Более по</w:t>
      </w:r>
      <w:r w:rsidR="006145E9">
        <w:rPr>
          <w:rStyle w:val="af0"/>
          <w:rFonts w:ascii="Verdana" w:hAnsi="Verdana" w:cs="Segoe UI"/>
          <w:i w:val="0"/>
        </w:rPr>
        <w:t xml:space="preserve">дробно об организации </w:t>
      </w:r>
      <w:r w:rsidR="00712752" w:rsidRPr="00F11615">
        <w:rPr>
          <w:rStyle w:val="af0"/>
          <w:rFonts w:ascii="Verdana" w:hAnsi="Verdana" w:cs="Segoe UI"/>
          <w:i w:val="0"/>
        </w:rPr>
        <w:t>тестов можно узна</w:t>
      </w:r>
      <w:r w:rsidR="006D4302">
        <w:rPr>
          <w:rStyle w:val="af0"/>
          <w:rFonts w:ascii="Verdana" w:hAnsi="Verdana" w:cs="Segoe UI"/>
          <w:i w:val="0"/>
        </w:rPr>
        <w:t>ть из методической инструкции «</w:t>
      </w:r>
      <w:hyperlink r:id="rId80" w:history="1">
        <w:r w:rsidRPr="00D37A61">
          <w:rPr>
            <w:rStyle w:val="a4"/>
            <w:rFonts w:ascii="Verdana" w:eastAsia="Times New Roman" w:hAnsi="Verdana" w:cs="Segoe UI"/>
            <w:lang w:eastAsia="ru-RU"/>
          </w:rPr>
          <w:t>Преподавателю. Организация контроля знаний с помощью Forms</w:t>
        </w:r>
      </w:hyperlink>
      <w:r w:rsidR="006D4302" w:rsidRPr="006D4302">
        <w:rPr>
          <w:rStyle w:val="a4"/>
          <w:rFonts w:ascii="Verdana" w:eastAsia="Times New Roman" w:hAnsi="Verdana" w:cs="Segoe UI"/>
          <w:color w:val="auto"/>
          <w:u w:val="none"/>
          <w:lang w:eastAsia="ru-RU"/>
        </w:rPr>
        <w:t>»</w:t>
      </w:r>
      <w:r w:rsidRPr="006D4302">
        <w:rPr>
          <w:rStyle w:val="a4"/>
          <w:rFonts w:ascii="Verdana" w:eastAsia="Times New Roman" w:hAnsi="Verdana" w:cs="Segoe UI"/>
          <w:color w:val="auto"/>
          <w:u w:val="none"/>
          <w:lang w:eastAsia="ru-RU"/>
        </w:rPr>
        <w:t>.</w:t>
      </w:r>
    </w:p>
    <w:p w:rsidR="00453D81" w:rsidRPr="008F4E59" w:rsidRDefault="00C229BD" w:rsidP="00404C7C">
      <w:pPr>
        <w:pStyle w:val="a3"/>
        <w:numPr>
          <w:ilvl w:val="1"/>
          <w:numId w:val="37"/>
        </w:numPr>
        <w:rPr>
          <w:rStyle w:val="af0"/>
          <w:rFonts w:ascii="Verdana" w:hAnsi="Verdana"/>
          <w:i w:val="0"/>
          <w:iCs w:val="0"/>
        </w:rPr>
      </w:pPr>
      <w:r w:rsidRPr="00F11615">
        <w:rPr>
          <w:rStyle w:val="af0"/>
          <w:rFonts w:ascii="Verdana" w:hAnsi="Verdana" w:cs="Segoe UI"/>
          <w:i w:val="0"/>
        </w:rPr>
        <w:lastRenderedPageBreak/>
        <w:t>О</w:t>
      </w:r>
      <w:r w:rsidR="00B17556" w:rsidRPr="00F11615">
        <w:rPr>
          <w:rStyle w:val="af0"/>
          <w:rFonts w:ascii="Verdana" w:hAnsi="Verdana" w:cs="Segoe UI"/>
          <w:i w:val="0"/>
        </w:rPr>
        <w:t xml:space="preserve">рганизовать </w:t>
      </w:r>
      <w:r w:rsidR="00DD720B" w:rsidRPr="00F11615">
        <w:rPr>
          <w:rStyle w:val="af0"/>
          <w:rFonts w:ascii="Verdana" w:hAnsi="Verdana" w:cs="Segoe UI"/>
          <w:i w:val="0"/>
        </w:rPr>
        <w:t xml:space="preserve">изучение структурированных курсов и </w:t>
      </w:r>
      <w:r w:rsidR="00B17556" w:rsidRPr="00F11615">
        <w:rPr>
          <w:rStyle w:val="af0"/>
          <w:rFonts w:ascii="Verdana" w:hAnsi="Verdana" w:cs="Segoe UI"/>
          <w:i w:val="0"/>
        </w:rPr>
        <w:t xml:space="preserve">тестирование в приложении </w:t>
      </w:r>
      <w:proofErr w:type="spellStart"/>
      <w:r w:rsidR="00B17556" w:rsidRPr="00F11615">
        <w:rPr>
          <w:rStyle w:val="af0"/>
          <w:rFonts w:ascii="Verdana" w:hAnsi="Verdana" w:cs="Segoe UI"/>
          <w:i w:val="0"/>
          <w:lang w:val="en-US"/>
        </w:rPr>
        <w:t>elearning</w:t>
      </w:r>
      <w:proofErr w:type="spellEnd"/>
      <w:r w:rsidR="00B17556" w:rsidRPr="00F11615">
        <w:rPr>
          <w:rStyle w:val="af0"/>
          <w:rFonts w:ascii="Verdana" w:hAnsi="Verdana" w:cs="Segoe UI"/>
          <w:i w:val="0"/>
        </w:rPr>
        <w:t>365</w:t>
      </w:r>
      <w:r w:rsidRPr="00F11615">
        <w:rPr>
          <w:rStyle w:val="af0"/>
          <w:rFonts w:ascii="Verdana" w:hAnsi="Verdana" w:cs="Segoe UI"/>
          <w:i w:val="0"/>
        </w:rPr>
        <w:t xml:space="preserve"> </w:t>
      </w:r>
      <w:r w:rsidRPr="00F11615">
        <w:rPr>
          <w:rStyle w:val="af0"/>
          <w:rFonts w:ascii="Verdana" w:hAnsi="Verdana" w:cs="Segoe UI"/>
          <w:i w:val="0"/>
          <w:lang w:val="en-US"/>
        </w:rPr>
        <w:t>Office</w:t>
      </w:r>
      <w:r w:rsidRPr="00F11615">
        <w:rPr>
          <w:rStyle w:val="af0"/>
          <w:rFonts w:ascii="Verdana" w:hAnsi="Verdana" w:cs="Segoe UI"/>
          <w:i w:val="0"/>
        </w:rPr>
        <w:t xml:space="preserve"> 365</w:t>
      </w:r>
      <w:r w:rsidR="004E10B4" w:rsidRPr="004E10B4">
        <w:rPr>
          <w:rStyle w:val="af0"/>
          <w:rFonts w:ascii="Verdana" w:hAnsi="Verdana" w:cs="Segoe UI"/>
          <w:i w:val="0"/>
        </w:rPr>
        <w:t xml:space="preserve"> [77]</w:t>
      </w:r>
      <w:r w:rsidRPr="00F11615">
        <w:rPr>
          <w:rStyle w:val="af0"/>
          <w:rFonts w:ascii="Verdana" w:hAnsi="Verdana" w:cs="Segoe UI"/>
          <w:i w:val="0"/>
        </w:rPr>
        <w:t xml:space="preserve"> </w:t>
      </w:r>
      <w:r w:rsidRPr="008F4E59">
        <w:rPr>
          <w:rStyle w:val="af0"/>
          <w:rFonts w:ascii="Verdana" w:hAnsi="Verdana" w:cs="Segoe UI"/>
          <w:i w:val="0"/>
          <w:color w:val="333333"/>
        </w:rPr>
        <w:t>(</w:t>
      </w:r>
      <w:r w:rsidR="00D756A1">
        <w:rPr>
          <w:rStyle w:val="af0"/>
          <w:rFonts w:ascii="Verdana" w:hAnsi="Verdana" w:cs="Segoe UI"/>
          <w:i w:val="0"/>
          <w:color w:val="333333"/>
        </w:rPr>
        <w:t>см. также методическую инструкцию: «</w:t>
      </w:r>
      <w:hyperlink r:id="rId81" w:history="1">
        <w:r w:rsidRPr="008F4E59">
          <w:rPr>
            <w:rStyle w:val="a4"/>
            <w:rFonts w:ascii="Verdana" w:eastAsia="Times New Roman" w:hAnsi="Verdana" w:cs="Segoe UI"/>
            <w:lang w:eastAsia="ru-RU"/>
          </w:rPr>
          <w:t>Модератору. Использование приложения elearning365 Office 365 в учебном процессе</w:t>
        </w:r>
      </w:hyperlink>
      <w:r w:rsidR="00D756A1" w:rsidRPr="00D756A1">
        <w:rPr>
          <w:rStyle w:val="a4"/>
          <w:rFonts w:ascii="Verdana" w:eastAsia="Times New Roman" w:hAnsi="Verdana" w:cs="Segoe UI"/>
          <w:color w:val="auto"/>
          <w:lang w:eastAsia="ru-RU"/>
        </w:rPr>
        <w:t>»</w:t>
      </w:r>
      <w:r w:rsidRPr="00D756A1">
        <w:rPr>
          <w:rStyle w:val="a4"/>
          <w:rFonts w:ascii="Verdana" w:eastAsia="Times New Roman" w:hAnsi="Verdana" w:cs="Segoe UI"/>
          <w:color w:val="auto"/>
          <w:lang w:eastAsia="ru-RU"/>
        </w:rPr>
        <w:t>)</w:t>
      </w:r>
      <w:r w:rsidR="00453D81" w:rsidRPr="00D756A1">
        <w:rPr>
          <w:rStyle w:val="af0"/>
          <w:rFonts w:ascii="Verdana" w:hAnsi="Verdana" w:cs="Segoe UI"/>
          <w:i w:val="0"/>
        </w:rPr>
        <w:t>.</w:t>
      </w:r>
    </w:p>
    <w:p w:rsidR="00453D81" w:rsidRPr="00F11615" w:rsidRDefault="00453D81" w:rsidP="00404C7C">
      <w:pPr>
        <w:pStyle w:val="a3"/>
        <w:numPr>
          <w:ilvl w:val="1"/>
          <w:numId w:val="37"/>
        </w:numPr>
        <w:rPr>
          <w:rStyle w:val="af0"/>
          <w:rFonts w:ascii="Verdana" w:hAnsi="Verdana"/>
          <w:i w:val="0"/>
          <w:iCs w:val="0"/>
        </w:rPr>
      </w:pPr>
      <w:r w:rsidRPr="00F11615">
        <w:rPr>
          <w:rFonts w:ascii="Verdana" w:hAnsi="Verdana"/>
        </w:rPr>
        <w:t xml:space="preserve">Провести </w:t>
      </w:r>
      <w:r w:rsidRPr="00F11615">
        <w:rPr>
          <w:rStyle w:val="af0"/>
          <w:rFonts w:ascii="Verdana" w:hAnsi="Verdana" w:cs="Segoe UI"/>
          <w:i w:val="0"/>
        </w:rPr>
        <w:t xml:space="preserve">педагогическое тестирование с использованием существующей системы тестирования </w:t>
      </w:r>
      <w:r w:rsidRPr="00F11615">
        <w:rPr>
          <w:rStyle w:val="af0"/>
          <w:rFonts w:ascii="Verdana" w:hAnsi="Verdana" w:cs="Segoe UI"/>
          <w:i w:val="0"/>
          <w:lang w:val="en-US"/>
        </w:rPr>
        <w:t>LMS</w:t>
      </w:r>
      <w:r w:rsidRPr="00F11615">
        <w:rPr>
          <w:rStyle w:val="af0"/>
          <w:rFonts w:ascii="Verdana" w:hAnsi="Verdana" w:cs="Segoe UI"/>
          <w:i w:val="0"/>
        </w:rPr>
        <w:t xml:space="preserve"> учебного заведения на сайтах </w:t>
      </w:r>
      <w:r w:rsidRPr="00F11615">
        <w:rPr>
          <w:rStyle w:val="af0"/>
          <w:rFonts w:ascii="Verdana" w:hAnsi="Verdana" w:cs="Segoe UI"/>
          <w:i w:val="0"/>
          <w:lang w:val="en-US"/>
        </w:rPr>
        <w:t>SharePoint</w:t>
      </w:r>
      <w:r w:rsidRPr="00F11615">
        <w:rPr>
          <w:rStyle w:val="af0"/>
          <w:rFonts w:ascii="Verdana" w:hAnsi="Verdana" w:cs="Segoe UI"/>
          <w:i w:val="0"/>
        </w:rPr>
        <w:t xml:space="preserve"> </w:t>
      </w:r>
      <w:r w:rsidRPr="00F11615">
        <w:rPr>
          <w:rStyle w:val="af0"/>
          <w:rFonts w:ascii="Verdana" w:hAnsi="Verdana" w:cs="Segoe UI"/>
          <w:i w:val="0"/>
          <w:lang w:val="en-US"/>
        </w:rPr>
        <w:t>Office</w:t>
      </w:r>
      <w:r w:rsidR="00D756A1">
        <w:rPr>
          <w:rStyle w:val="af0"/>
          <w:rFonts w:ascii="Verdana" w:hAnsi="Verdana" w:cs="Segoe UI"/>
          <w:i w:val="0"/>
        </w:rPr>
        <w:t xml:space="preserve"> 365</w:t>
      </w:r>
      <w:r w:rsidRPr="00F11615">
        <w:rPr>
          <w:rStyle w:val="af0"/>
          <w:rFonts w:ascii="Verdana" w:hAnsi="Verdana" w:cs="Segoe UI"/>
          <w:i w:val="0"/>
        </w:rPr>
        <w:t>.</w:t>
      </w:r>
    </w:p>
    <w:p w:rsidR="00453D81" w:rsidRPr="00F11615" w:rsidRDefault="00453D81" w:rsidP="00404C7C">
      <w:pPr>
        <w:pStyle w:val="a3"/>
        <w:numPr>
          <w:ilvl w:val="1"/>
          <w:numId w:val="37"/>
        </w:numPr>
        <w:rPr>
          <w:rStyle w:val="af0"/>
          <w:rFonts w:ascii="Verdana" w:hAnsi="Verdana"/>
          <w:i w:val="0"/>
          <w:iCs w:val="0"/>
        </w:rPr>
      </w:pPr>
      <w:r w:rsidRPr="00F11615">
        <w:rPr>
          <w:rStyle w:val="af0"/>
          <w:rFonts w:ascii="Verdana" w:hAnsi="Verdana" w:cs="Segoe UI"/>
          <w:i w:val="0"/>
        </w:rPr>
        <w:t>Создать адаптируемый тес</w:t>
      </w:r>
      <w:r w:rsidR="004E10B4">
        <w:rPr>
          <w:rStyle w:val="af0"/>
          <w:rFonts w:ascii="Verdana" w:hAnsi="Verdana" w:cs="Segoe UI"/>
          <w:i w:val="0"/>
        </w:rPr>
        <w:t>т – опрос с логикой ветвления [78</w:t>
      </w:r>
      <w:r w:rsidR="00C229BD" w:rsidRPr="00F11615">
        <w:rPr>
          <w:rStyle w:val="af0"/>
          <w:rFonts w:ascii="Verdana" w:hAnsi="Verdana" w:cs="Segoe UI"/>
          <w:i w:val="0"/>
        </w:rPr>
        <w:t>]</w:t>
      </w:r>
      <w:r w:rsidRPr="00F11615">
        <w:rPr>
          <w:rStyle w:val="af0"/>
          <w:rFonts w:ascii="Verdana" w:hAnsi="Verdana" w:cs="Segoe UI"/>
          <w:i w:val="0"/>
        </w:rPr>
        <w:t>.</w:t>
      </w:r>
    </w:p>
    <w:p w:rsidR="00F11615" w:rsidRPr="00F11615" w:rsidRDefault="00F11615" w:rsidP="00404C7C">
      <w:pPr>
        <w:pStyle w:val="a3"/>
        <w:numPr>
          <w:ilvl w:val="1"/>
          <w:numId w:val="37"/>
        </w:numPr>
        <w:rPr>
          <w:rStyle w:val="af0"/>
          <w:rFonts w:ascii="Verdana" w:hAnsi="Verdana"/>
          <w:i w:val="0"/>
          <w:iCs w:val="0"/>
        </w:rPr>
      </w:pPr>
      <w:r>
        <w:rPr>
          <w:rStyle w:val="af0"/>
          <w:rFonts w:ascii="Verdana" w:hAnsi="Verdana" w:cs="Segoe UI"/>
          <w:i w:val="0"/>
        </w:rPr>
        <w:t xml:space="preserve">Провести тестирование с помощью приложения </w:t>
      </w:r>
      <w:proofErr w:type="spellStart"/>
      <w:r>
        <w:rPr>
          <w:rStyle w:val="af0"/>
          <w:rFonts w:ascii="Verdana" w:hAnsi="Verdana" w:cs="Segoe UI"/>
          <w:i w:val="0"/>
          <w:lang w:val="en-US"/>
        </w:rPr>
        <w:t>elearning</w:t>
      </w:r>
      <w:proofErr w:type="spellEnd"/>
      <w:r w:rsidR="004E10B4">
        <w:rPr>
          <w:rStyle w:val="af0"/>
          <w:rFonts w:ascii="Verdana" w:hAnsi="Verdana" w:cs="Segoe UI"/>
          <w:i w:val="0"/>
        </w:rPr>
        <w:t>365 [77</w:t>
      </w:r>
      <w:r w:rsidRPr="00F11615">
        <w:rPr>
          <w:rStyle w:val="af0"/>
          <w:rFonts w:ascii="Verdana" w:hAnsi="Verdana" w:cs="Segoe UI"/>
          <w:i w:val="0"/>
        </w:rPr>
        <w:t>]</w:t>
      </w:r>
      <w:r>
        <w:rPr>
          <w:rStyle w:val="af0"/>
          <w:rFonts w:ascii="Verdana" w:hAnsi="Verdana" w:cs="Segoe UI"/>
          <w:i w:val="0"/>
        </w:rPr>
        <w:t>.</w:t>
      </w:r>
    </w:p>
    <w:p w:rsidR="00453D81" w:rsidRPr="00F11615" w:rsidRDefault="00453D81" w:rsidP="00453D81">
      <w:pPr>
        <w:pStyle w:val="a3"/>
        <w:ind w:left="1637"/>
        <w:rPr>
          <w:rFonts w:ascii="Verdana" w:hAnsi="Verdana"/>
        </w:rPr>
      </w:pPr>
    </w:p>
    <w:p w:rsidR="00453D81" w:rsidRPr="00DA6E5D" w:rsidRDefault="004B389A" w:rsidP="00453D81">
      <w:pPr>
        <w:rPr>
          <w:rFonts w:ascii="Verdana" w:hAnsi="Verdana"/>
        </w:rPr>
      </w:pPr>
      <w:r>
        <w:rPr>
          <w:rFonts w:ascii="Verdana" w:hAnsi="Verdana"/>
          <w:noProof/>
          <w:lang w:eastAsia="ru-RU"/>
        </w:rPr>
        <w:drawing>
          <wp:inline distT="0" distB="0" distL="0" distR="0" wp14:anchorId="218B1C3A" wp14:editId="70C6AA52">
            <wp:extent cx="4914900" cy="62342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II-i29.jpg"/>
                    <pic:cNvPicPr/>
                  </pic:nvPicPr>
                  <pic:blipFill>
                    <a:blip r:embed="rId82">
                      <a:extLst>
                        <a:ext uri="{28A0092B-C50C-407E-A947-70E740481C1C}">
                          <a14:useLocalDpi xmlns:a14="http://schemas.microsoft.com/office/drawing/2010/main" val="0"/>
                        </a:ext>
                      </a:extLst>
                    </a:blip>
                    <a:stretch>
                      <a:fillRect/>
                    </a:stretch>
                  </pic:blipFill>
                  <pic:spPr>
                    <a:xfrm>
                      <a:off x="0" y="0"/>
                      <a:ext cx="4917538" cy="6237608"/>
                    </a:xfrm>
                    <a:prstGeom prst="rect">
                      <a:avLst/>
                    </a:prstGeom>
                  </pic:spPr>
                </pic:pic>
              </a:graphicData>
            </a:graphic>
          </wp:inline>
        </w:drawing>
      </w:r>
    </w:p>
    <w:p w:rsidR="00453D81" w:rsidRPr="00F11615" w:rsidRDefault="00F11615" w:rsidP="00453D81">
      <w:r w:rsidRPr="00F06BA5">
        <w:rPr>
          <w:rStyle w:val="af6"/>
          <w:color w:val="000000" w:themeColor="text1"/>
        </w:rPr>
        <w:t>Рис</w:t>
      </w:r>
      <w:r w:rsidR="00430939">
        <w:rPr>
          <w:rStyle w:val="af6"/>
          <w:color w:val="000000" w:themeColor="text1"/>
        </w:rPr>
        <w:t>. 29</w:t>
      </w:r>
      <w:r>
        <w:rPr>
          <w:rStyle w:val="af6"/>
          <w:color w:val="000000" w:themeColor="text1"/>
        </w:rPr>
        <w:t>.</w:t>
      </w:r>
      <w:r w:rsidRPr="00F11615">
        <w:rPr>
          <w:rStyle w:val="af6"/>
          <w:color w:val="000000" w:themeColor="text1"/>
        </w:rPr>
        <w:t xml:space="preserve"> </w:t>
      </w:r>
      <w:r w:rsidR="004B389A">
        <w:rPr>
          <w:rStyle w:val="af6"/>
          <w:color w:val="000000" w:themeColor="text1"/>
        </w:rPr>
        <w:t xml:space="preserve">Организация </w:t>
      </w:r>
      <w:r>
        <w:rPr>
          <w:rStyle w:val="af6"/>
          <w:color w:val="000000" w:themeColor="text1"/>
        </w:rPr>
        <w:t xml:space="preserve">тестирования с помощью сервиса </w:t>
      </w:r>
      <w:r>
        <w:rPr>
          <w:rStyle w:val="af6"/>
          <w:color w:val="000000" w:themeColor="text1"/>
          <w:lang w:val="en-US"/>
        </w:rPr>
        <w:t>Forms</w:t>
      </w:r>
      <w:r w:rsidRPr="00F11615">
        <w:rPr>
          <w:rStyle w:val="af6"/>
          <w:color w:val="000000" w:themeColor="text1"/>
        </w:rPr>
        <w:t xml:space="preserve"> </w:t>
      </w:r>
      <w:r>
        <w:rPr>
          <w:rStyle w:val="af6"/>
          <w:color w:val="000000" w:themeColor="text1"/>
          <w:lang w:val="en-US"/>
        </w:rPr>
        <w:t>Office</w:t>
      </w:r>
      <w:r w:rsidRPr="00F11615">
        <w:rPr>
          <w:rStyle w:val="af6"/>
          <w:color w:val="000000" w:themeColor="text1"/>
        </w:rPr>
        <w:t xml:space="preserve"> 365</w:t>
      </w:r>
    </w:p>
    <w:p w:rsidR="00453D81" w:rsidRDefault="00453D81" w:rsidP="00453D81">
      <w:pPr>
        <w:rPr>
          <w:rFonts w:ascii="Verdana" w:eastAsia="Times New Roman" w:hAnsi="Verdana" w:cs="Segoe UI"/>
          <w:color w:val="333333"/>
          <w:lang w:eastAsia="ru-RU"/>
        </w:rPr>
      </w:pPr>
      <w:r>
        <w:rPr>
          <w:rFonts w:ascii="Verdana" w:hAnsi="Verdana"/>
          <w:noProof/>
          <w:lang w:eastAsia="ru-RU"/>
        </w:rPr>
        <w:lastRenderedPageBreak/>
        <w:drawing>
          <wp:inline distT="0" distB="0" distL="0" distR="0" wp14:anchorId="1080F00C" wp14:editId="3D85B156">
            <wp:extent cx="114300" cy="55245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jpg"/>
                    <pic:cNvPicPr/>
                  </pic:nvPicPr>
                  <pic:blipFill>
                    <a:blip r:embed="rId15">
                      <a:extLst>
                        <a:ext uri="{28A0092B-C50C-407E-A947-70E740481C1C}">
                          <a14:useLocalDpi xmlns:a14="http://schemas.microsoft.com/office/drawing/2010/main" val="0"/>
                        </a:ext>
                      </a:extLst>
                    </a:blip>
                    <a:stretch>
                      <a:fillRect/>
                    </a:stretch>
                  </pic:blipFill>
                  <pic:spPr>
                    <a:xfrm>
                      <a:off x="0" y="0"/>
                      <a:ext cx="114300" cy="552450"/>
                    </a:xfrm>
                    <a:prstGeom prst="rect">
                      <a:avLst/>
                    </a:prstGeom>
                  </pic:spPr>
                </pic:pic>
              </a:graphicData>
            </a:graphic>
          </wp:inline>
        </w:drawing>
      </w:r>
      <w:r w:rsidRPr="009817AD">
        <w:rPr>
          <w:rFonts w:ascii="Verdana" w:eastAsia="Times New Roman" w:hAnsi="Verdana" w:cs="Segoe UI"/>
          <w:color w:val="333333"/>
          <w:lang w:eastAsia="ru-RU"/>
        </w:rPr>
        <w:t>Более</w:t>
      </w:r>
      <w:r>
        <w:rPr>
          <w:rFonts w:ascii="Verdana" w:eastAsia="Times New Roman" w:hAnsi="Verdana" w:cs="Segoe UI"/>
          <w:color w:val="333333"/>
          <w:lang w:eastAsia="ru-RU"/>
        </w:rPr>
        <w:t xml:space="preserve"> подробно об организации контроля знаний можно прочитать в инструкциях:</w:t>
      </w:r>
    </w:p>
    <w:p w:rsidR="00220C37" w:rsidRPr="00220C37" w:rsidRDefault="0022140D" w:rsidP="00A13F32">
      <w:pPr>
        <w:pStyle w:val="a3"/>
        <w:numPr>
          <w:ilvl w:val="0"/>
          <w:numId w:val="27"/>
        </w:numPr>
        <w:rPr>
          <w:rFonts w:ascii="Verdana" w:hAnsi="Verdana"/>
        </w:rPr>
      </w:pPr>
      <w:hyperlink r:id="rId83" w:history="1">
        <w:r w:rsidR="00220C37" w:rsidRPr="00220C37">
          <w:rPr>
            <w:rStyle w:val="a4"/>
            <w:rFonts w:ascii="Verdana" w:hAnsi="Verdana"/>
          </w:rPr>
          <w:t>Преподавателю. Организация контроля знаний в Office 365</w:t>
        </w:r>
      </w:hyperlink>
    </w:p>
    <w:p w:rsidR="00871A64" w:rsidRPr="00871A64" w:rsidRDefault="0022140D" w:rsidP="00A13F32">
      <w:pPr>
        <w:pStyle w:val="a3"/>
        <w:numPr>
          <w:ilvl w:val="0"/>
          <w:numId w:val="27"/>
        </w:numPr>
        <w:rPr>
          <w:rFonts w:ascii="Verdana" w:hAnsi="Verdana"/>
        </w:rPr>
      </w:pPr>
      <w:hyperlink r:id="rId84" w:history="1">
        <w:r w:rsidR="00871A64" w:rsidRPr="00871A64">
          <w:rPr>
            <w:rStyle w:val="a4"/>
            <w:rFonts w:ascii="Verdana" w:hAnsi="Verdana"/>
          </w:rPr>
          <w:t>Пользователю. Как пройти онлайн-опрос или тест, созданные с помощью Microsoft Forms Office 365</w:t>
        </w:r>
      </w:hyperlink>
    </w:p>
    <w:p w:rsidR="00B17556" w:rsidRPr="00C229BD" w:rsidRDefault="0022140D" w:rsidP="00A13F32">
      <w:pPr>
        <w:pStyle w:val="a3"/>
        <w:numPr>
          <w:ilvl w:val="0"/>
          <w:numId w:val="27"/>
        </w:numPr>
        <w:rPr>
          <w:rStyle w:val="a4"/>
          <w:color w:val="auto"/>
          <w:u w:val="none"/>
        </w:rPr>
      </w:pPr>
      <w:hyperlink r:id="rId85" w:history="1">
        <w:r w:rsidR="00453D81" w:rsidRPr="00B17556">
          <w:rPr>
            <w:rStyle w:val="a4"/>
            <w:rFonts w:ascii="Verdana" w:hAnsi="Verdana"/>
          </w:rPr>
          <w:t>Преподавателю. Создание опросов и тестов в Office 365</w:t>
        </w:r>
      </w:hyperlink>
    </w:p>
    <w:p w:rsidR="00B17556" w:rsidRDefault="0022140D" w:rsidP="00A13F32">
      <w:pPr>
        <w:pStyle w:val="a3"/>
        <w:numPr>
          <w:ilvl w:val="0"/>
          <w:numId w:val="27"/>
        </w:numPr>
        <w:rPr>
          <w:rFonts w:ascii="Verdana" w:eastAsia="Times New Roman" w:hAnsi="Verdana" w:cs="Segoe UI"/>
          <w:color w:val="333333"/>
          <w:lang w:eastAsia="ru-RU"/>
        </w:rPr>
      </w:pPr>
      <w:hyperlink r:id="rId86" w:history="1">
        <w:r w:rsidR="00B17556" w:rsidRPr="00D37A61">
          <w:rPr>
            <w:rStyle w:val="a4"/>
            <w:rFonts w:ascii="Verdana" w:eastAsia="Times New Roman" w:hAnsi="Verdana" w:cs="Segoe UI"/>
            <w:lang w:eastAsia="ru-RU"/>
          </w:rPr>
          <w:t>Модератору. Использование приложения elearning365 Office 365 в учебном процессе</w:t>
        </w:r>
      </w:hyperlink>
    </w:p>
    <w:p w:rsidR="00F11615" w:rsidRPr="00F11615" w:rsidRDefault="0022140D" w:rsidP="00A13F32">
      <w:pPr>
        <w:pStyle w:val="a3"/>
        <w:numPr>
          <w:ilvl w:val="0"/>
          <w:numId w:val="27"/>
        </w:numPr>
        <w:rPr>
          <w:rStyle w:val="a4"/>
          <w:color w:val="auto"/>
          <w:u w:val="none"/>
          <w:lang w:val="en-US"/>
        </w:rPr>
      </w:pPr>
      <w:hyperlink r:id="rId87" w:history="1">
        <w:r w:rsidR="00B17556" w:rsidRPr="00D37A61">
          <w:rPr>
            <w:rStyle w:val="a4"/>
            <w:rFonts w:ascii="Verdana" w:eastAsia="Times New Roman" w:hAnsi="Verdana" w:cs="Segoe UI"/>
            <w:lang w:eastAsia="ru-RU"/>
          </w:rPr>
          <w:t>Преподавателю. Организация контроля знаний с помощью Forms</w:t>
        </w:r>
      </w:hyperlink>
    </w:p>
    <w:p w:rsidR="00E823A1" w:rsidRPr="006B65D4" w:rsidRDefault="0022140D" w:rsidP="00A13F32">
      <w:pPr>
        <w:pStyle w:val="a3"/>
        <w:numPr>
          <w:ilvl w:val="0"/>
          <w:numId w:val="27"/>
        </w:numPr>
        <w:rPr>
          <w:rFonts w:ascii="Verdana" w:hAnsi="Verdana"/>
        </w:rPr>
      </w:pPr>
      <w:hyperlink r:id="rId88" w:history="1">
        <w:r w:rsidR="00F11615" w:rsidRPr="006B65D4">
          <w:rPr>
            <w:rStyle w:val="a4"/>
            <w:rFonts w:ascii="Verdana" w:hAnsi="Verdana"/>
          </w:rPr>
          <w:t>Модератору. Использование приложения elearning365 Office 365 в учебном процессе</w:t>
        </w:r>
      </w:hyperlink>
      <w:r w:rsidR="00F11615" w:rsidRPr="006B65D4">
        <w:rPr>
          <w:rFonts w:ascii="Verdana" w:hAnsi="Verdana"/>
        </w:rPr>
        <w:t xml:space="preserve"> </w:t>
      </w:r>
      <w:r w:rsidR="00453D81" w:rsidRPr="006B65D4">
        <w:rPr>
          <w:rFonts w:ascii="Verdana" w:hAnsi="Verdana"/>
        </w:rPr>
        <w:br/>
      </w:r>
    </w:p>
    <w:p w:rsidR="00453D81" w:rsidRDefault="00783942" w:rsidP="00453D81">
      <w:pPr>
        <w:pStyle w:val="1"/>
      </w:pPr>
      <w:bookmarkStart w:id="108" w:name="_Toc446659550"/>
      <w:bookmarkStart w:id="109" w:name="yam"/>
      <w:bookmarkStart w:id="110" w:name="_Toc484776868"/>
      <w:r>
        <w:t xml:space="preserve">Сценарий 12. </w:t>
      </w:r>
      <w:r w:rsidR="00453D81">
        <w:t xml:space="preserve">Использование </w:t>
      </w:r>
      <w:r w:rsidR="00453D81">
        <w:rPr>
          <w:lang w:val="en-US"/>
        </w:rPr>
        <w:t>Yammer</w:t>
      </w:r>
      <w:r w:rsidR="00453D81" w:rsidRPr="00042712">
        <w:t xml:space="preserve"> </w:t>
      </w:r>
      <w:r w:rsidR="00453D81">
        <w:t>в учебном процессе. Закрытые социальные сети в процессе обучения</w:t>
      </w:r>
      <w:bookmarkEnd w:id="108"/>
      <w:bookmarkEnd w:id="109"/>
      <w:r w:rsidR="004162E5">
        <w:t xml:space="preserve"> и в административно-хозяйственной работе</w:t>
      </w:r>
      <w:bookmarkEnd w:id="110"/>
      <w:r w:rsidR="00453D81">
        <w:br/>
      </w:r>
    </w:p>
    <w:p w:rsidR="00453D81" w:rsidRPr="00807165" w:rsidRDefault="00453D81" w:rsidP="00453D81">
      <w:pPr>
        <w:rPr>
          <w:rFonts w:ascii="Verdana" w:hAnsi="Verdana"/>
        </w:rPr>
      </w:pPr>
      <w:r w:rsidRPr="00807165">
        <w:rPr>
          <w:rFonts w:ascii="Verdana" w:hAnsi="Verdana" w:cs="Segoe UI"/>
          <w:lang w:val="en-US"/>
        </w:rPr>
        <w:t>Yammer</w:t>
      </w:r>
      <w:r w:rsidRPr="00807165">
        <w:rPr>
          <w:rFonts w:ascii="Verdana" w:hAnsi="Verdana" w:cs="Segoe UI"/>
        </w:rPr>
        <w:t xml:space="preserve"> – это социальная сеть, созданная для удовлетворения потребностей организаций, которая решает задачи учебного процесса и сопровождает деятельность учебного заведения. </w:t>
      </w:r>
      <w:r w:rsidRPr="00807165">
        <w:rPr>
          <w:rFonts w:ascii="Verdana" w:hAnsi="Verdana" w:cs="Segoe UI"/>
          <w:lang w:val="en-US"/>
        </w:rPr>
        <w:t>Yammer</w:t>
      </w:r>
      <w:r w:rsidRPr="00807165">
        <w:rPr>
          <w:rFonts w:ascii="Verdana" w:hAnsi="Verdana" w:cs="Segoe UI"/>
        </w:rPr>
        <w:t xml:space="preserve"> служит как для организации внутрикорпоративного общения, так и для взаимодействия с внешней средой </w:t>
      </w:r>
      <w:r w:rsidR="00D756A1">
        <w:rPr>
          <w:rFonts w:ascii="Verdana" w:hAnsi="Verdana" w:cs="Segoe UI"/>
        </w:rPr>
        <w:t>[79</w:t>
      </w:r>
      <w:r w:rsidRPr="00807165">
        <w:rPr>
          <w:rFonts w:ascii="Verdana" w:hAnsi="Verdana" w:cs="Segoe UI"/>
        </w:rPr>
        <w:t>].</w:t>
      </w:r>
    </w:p>
    <w:p w:rsidR="006D4302" w:rsidRDefault="00453D81" w:rsidP="00453D81">
      <w:pPr>
        <w:shd w:val="clear" w:color="auto" w:fill="FFFFFF"/>
        <w:spacing w:after="150" w:line="240" w:lineRule="auto"/>
        <w:rPr>
          <w:rFonts w:ascii="Verdana" w:eastAsia="Times New Roman" w:hAnsi="Verdana" w:cs="Segoe UI"/>
          <w:lang w:eastAsia="ru-RU"/>
        </w:rPr>
      </w:pPr>
      <w:r w:rsidRPr="00715944">
        <w:rPr>
          <w:rFonts w:ascii="Verdana" w:eastAsia="Times New Roman" w:hAnsi="Verdana" w:cs="Segoe UI"/>
          <w:lang w:eastAsia="ru-RU"/>
        </w:rPr>
        <w:t>При организации обучения в группе</w:t>
      </w:r>
      <w:r w:rsidR="006D4302">
        <w:rPr>
          <w:rFonts w:ascii="Verdana" w:eastAsia="Times New Roman" w:hAnsi="Verdana" w:cs="Segoe UI"/>
          <w:lang w:eastAsia="ru-RU"/>
        </w:rPr>
        <w:t xml:space="preserve"> </w:t>
      </w:r>
      <w:r w:rsidR="006D4302">
        <w:rPr>
          <w:rFonts w:ascii="Verdana" w:eastAsia="Times New Roman" w:hAnsi="Verdana" w:cs="Segoe UI"/>
          <w:lang w:val="en-US" w:eastAsia="ru-RU"/>
        </w:rPr>
        <w:t>Office</w:t>
      </w:r>
      <w:r w:rsidR="006D4302" w:rsidRPr="006D4302">
        <w:rPr>
          <w:rFonts w:ascii="Verdana" w:eastAsia="Times New Roman" w:hAnsi="Verdana" w:cs="Segoe UI"/>
          <w:lang w:eastAsia="ru-RU"/>
        </w:rPr>
        <w:t xml:space="preserve"> 365</w:t>
      </w:r>
      <w:r w:rsidRPr="00715944">
        <w:rPr>
          <w:rFonts w:ascii="Verdana" w:eastAsia="Times New Roman" w:hAnsi="Verdana" w:cs="Segoe UI"/>
          <w:lang w:eastAsia="ru-RU"/>
        </w:rPr>
        <w:t xml:space="preserve"> для взаимодействия групп потребуются возможности общения в </w:t>
      </w:r>
      <w:r w:rsidRPr="00715944">
        <w:rPr>
          <w:rFonts w:ascii="Verdana" w:eastAsia="Times New Roman" w:hAnsi="Verdana" w:cs="Segoe UI"/>
          <w:lang w:val="en-US" w:eastAsia="ru-RU"/>
        </w:rPr>
        <w:t>Yammer</w:t>
      </w:r>
      <w:r w:rsidRPr="00715944">
        <w:rPr>
          <w:rFonts w:ascii="Verdana" w:eastAsia="Times New Roman" w:hAnsi="Verdana" w:cs="Segoe UI"/>
          <w:lang w:eastAsia="ru-RU"/>
        </w:rPr>
        <w:t>, как для внутрикорпоративной социальной сети (в общей сети учебного заведения, а не только внутри групп), так и для общения, опять-таки в закрытой сети (доступ в сеть по приглашению на электронную почту) с внешними консультантами, другими участниками учебного процесса.</w:t>
      </w:r>
      <w:r w:rsidR="00CF7346">
        <w:rPr>
          <w:rFonts w:ascii="Verdana" w:eastAsia="Times New Roman" w:hAnsi="Verdana" w:cs="Segoe UI"/>
          <w:lang w:eastAsia="ru-RU"/>
        </w:rPr>
        <w:t xml:space="preserve"> </w:t>
      </w:r>
    </w:p>
    <w:p w:rsidR="00453D81" w:rsidRPr="00715944" w:rsidRDefault="00453D81" w:rsidP="00453D81">
      <w:pPr>
        <w:shd w:val="clear" w:color="auto" w:fill="FFFFFF"/>
        <w:spacing w:after="150" w:line="240" w:lineRule="auto"/>
        <w:rPr>
          <w:rFonts w:ascii="Verdana" w:eastAsia="Times New Roman" w:hAnsi="Verdana" w:cs="Segoe UI"/>
          <w:lang w:eastAsia="ru-RU"/>
        </w:rPr>
      </w:pPr>
      <w:r w:rsidRPr="00715944">
        <w:rPr>
          <w:rFonts w:ascii="Verdana" w:eastAsia="Times New Roman" w:hAnsi="Verdana" w:cs="Segoe UI"/>
          <w:lang w:eastAsia="ru-RU"/>
        </w:rPr>
        <w:t xml:space="preserve">Этим определяется подход к методической работе преподавателей и администрированию </w:t>
      </w:r>
      <w:r w:rsidRPr="00715944">
        <w:rPr>
          <w:rFonts w:ascii="Verdana" w:eastAsia="Times New Roman" w:hAnsi="Verdana" w:cs="Segoe UI"/>
          <w:lang w:val="en-US" w:eastAsia="ru-RU"/>
        </w:rPr>
        <w:t>Office</w:t>
      </w:r>
      <w:r w:rsidRPr="00715944">
        <w:rPr>
          <w:rFonts w:ascii="Verdana" w:eastAsia="Times New Roman" w:hAnsi="Verdana" w:cs="Segoe UI"/>
          <w:lang w:eastAsia="ru-RU"/>
        </w:rPr>
        <w:t xml:space="preserve"> 365 учебного заведения на предмет выбора вариантов использования </w:t>
      </w:r>
      <w:r w:rsidR="00715944">
        <w:rPr>
          <w:rFonts w:ascii="Verdana" w:eastAsia="Times New Roman" w:hAnsi="Verdana" w:cs="Segoe UI"/>
          <w:lang w:eastAsia="ru-RU"/>
        </w:rPr>
        <w:t xml:space="preserve">закрытой социальной сети </w:t>
      </w:r>
      <w:r w:rsidRPr="00715944">
        <w:rPr>
          <w:rFonts w:ascii="Verdana" w:eastAsia="Times New Roman" w:hAnsi="Verdana" w:cs="Segoe UI"/>
          <w:lang w:val="en-US" w:eastAsia="ru-RU"/>
        </w:rPr>
        <w:t>Yammer</w:t>
      </w:r>
      <w:r w:rsidR="00DD7A17">
        <w:rPr>
          <w:rFonts w:ascii="Verdana" w:eastAsia="Times New Roman" w:hAnsi="Verdana" w:cs="Segoe UI"/>
          <w:lang w:eastAsia="ru-RU"/>
        </w:rPr>
        <w:t xml:space="preserve"> [14</w:t>
      </w:r>
      <w:r w:rsidRPr="00715944">
        <w:rPr>
          <w:rFonts w:ascii="Verdana" w:eastAsia="Times New Roman" w:hAnsi="Verdana" w:cs="Segoe UI"/>
          <w:lang w:eastAsia="ru-RU"/>
        </w:rPr>
        <w:t>].</w:t>
      </w:r>
      <w:r w:rsidR="00953FE4" w:rsidRPr="00715944">
        <w:rPr>
          <w:rFonts w:ascii="Verdana" w:eastAsia="Times New Roman" w:hAnsi="Verdana" w:cs="Segoe UI"/>
          <w:lang w:eastAsia="ru-RU"/>
        </w:rPr>
        <w:br/>
      </w:r>
    </w:p>
    <w:p w:rsidR="00453D81" w:rsidRDefault="00453D81" w:rsidP="00453D81">
      <w:r>
        <w:rPr>
          <w:noProof/>
          <w:lang w:eastAsia="ru-RU"/>
        </w:rPr>
        <w:lastRenderedPageBreak/>
        <w:drawing>
          <wp:inline distT="0" distB="0" distL="0" distR="0" wp14:anchorId="4CF0F3D4" wp14:editId="52C6DFB6">
            <wp:extent cx="4312989" cy="42862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365-19-02-ap15-01.jpg"/>
                    <pic:cNvPicPr/>
                  </pic:nvPicPr>
                  <pic:blipFill>
                    <a:blip r:embed="rId89">
                      <a:extLst>
                        <a:ext uri="{28A0092B-C50C-407E-A947-70E740481C1C}">
                          <a14:useLocalDpi xmlns:a14="http://schemas.microsoft.com/office/drawing/2010/main" val="0"/>
                        </a:ext>
                      </a:extLst>
                    </a:blip>
                    <a:stretch>
                      <a:fillRect/>
                    </a:stretch>
                  </pic:blipFill>
                  <pic:spPr>
                    <a:xfrm>
                      <a:off x="0" y="0"/>
                      <a:ext cx="4312989" cy="4286250"/>
                    </a:xfrm>
                    <a:prstGeom prst="rect">
                      <a:avLst/>
                    </a:prstGeom>
                  </pic:spPr>
                </pic:pic>
              </a:graphicData>
            </a:graphic>
          </wp:inline>
        </w:drawing>
      </w:r>
    </w:p>
    <w:p w:rsidR="008D3C30" w:rsidRDefault="008D3C30" w:rsidP="00453D81">
      <w:r w:rsidRPr="00F06BA5">
        <w:rPr>
          <w:rStyle w:val="af6"/>
          <w:color w:val="000000" w:themeColor="text1"/>
        </w:rPr>
        <w:t>Рис</w:t>
      </w:r>
      <w:r w:rsidR="00430939">
        <w:rPr>
          <w:rStyle w:val="af6"/>
          <w:color w:val="000000" w:themeColor="text1"/>
        </w:rPr>
        <w:t>. 30</w:t>
      </w:r>
      <w:r>
        <w:rPr>
          <w:rStyle w:val="af6"/>
          <w:color w:val="000000" w:themeColor="text1"/>
        </w:rPr>
        <w:t>.</w:t>
      </w:r>
      <w:r w:rsidRPr="00F11615">
        <w:rPr>
          <w:rStyle w:val="af6"/>
          <w:color w:val="000000" w:themeColor="text1"/>
        </w:rPr>
        <w:t xml:space="preserve"> </w:t>
      </w:r>
      <w:r w:rsidR="00EE266B">
        <w:rPr>
          <w:rStyle w:val="af6"/>
          <w:color w:val="000000" w:themeColor="text1"/>
        </w:rPr>
        <w:t>Зависимость использования средств коммуникаций от срочности и размера аудитории</w:t>
      </w:r>
    </w:p>
    <w:p w:rsidR="00453D81" w:rsidRPr="00B8449D" w:rsidRDefault="00453D81" w:rsidP="00453D81">
      <w:pPr>
        <w:rPr>
          <w:rFonts w:ascii="Verdana" w:hAnsi="Verdana" w:cs="Segoe UI"/>
        </w:rPr>
      </w:pPr>
      <w:r w:rsidRPr="00B8449D">
        <w:rPr>
          <w:rFonts w:ascii="Verdana" w:hAnsi="Verdana" w:cs="Segoe UI"/>
        </w:rPr>
        <w:t xml:space="preserve">Обучение на протяжении всей жизни подразумевает, что все человеческое существование является постоянным процессом обучения, ведущим к усвоению понятий и к созданию системы ценностей путем комбинированного обучения, социальных действий и социальной активности. Социальное взаимодействие всех участников в процессе обучения может обеспечить закрытая социальная сеть </w:t>
      </w:r>
      <w:r w:rsidRPr="00B8449D">
        <w:rPr>
          <w:rFonts w:ascii="Verdana" w:hAnsi="Verdana" w:cs="Segoe UI"/>
          <w:lang w:val="en-US"/>
        </w:rPr>
        <w:t>Yammer</w:t>
      </w:r>
      <w:r w:rsidRPr="00B8449D">
        <w:rPr>
          <w:rFonts w:ascii="Verdana" w:hAnsi="Verdana" w:cs="Segoe UI"/>
        </w:rPr>
        <w:t xml:space="preserve"> </w:t>
      </w:r>
      <w:r w:rsidR="00465491" w:rsidRPr="00B8449D">
        <w:rPr>
          <w:rFonts w:ascii="Verdana" w:hAnsi="Verdana" w:cs="Segoe UI"/>
        </w:rPr>
        <w:t>[14</w:t>
      </w:r>
      <w:r w:rsidRPr="00B8449D">
        <w:rPr>
          <w:rFonts w:ascii="Verdana" w:hAnsi="Verdana" w:cs="Segoe UI"/>
        </w:rPr>
        <w:t>].</w:t>
      </w:r>
    </w:p>
    <w:p w:rsidR="00453D81" w:rsidRPr="00B8449D" w:rsidRDefault="00453D81" w:rsidP="00453D81">
      <w:pPr>
        <w:rPr>
          <w:rFonts w:ascii="Verdana" w:hAnsi="Verdana"/>
        </w:rPr>
      </w:pPr>
      <w:r w:rsidRPr="00B8449D">
        <w:rPr>
          <w:rFonts w:ascii="Verdana" w:hAnsi="Verdana" w:cs="Segoe UI"/>
        </w:rPr>
        <w:t xml:space="preserve">В </w:t>
      </w:r>
      <w:r w:rsidRPr="00B8449D">
        <w:rPr>
          <w:rFonts w:ascii="Verdana" w:hAnsi="Verdana" w:cs="Segoe UI"/>
          <w:lang w:val="en-US"/>
        </w:rPr>
        <w:t>Yammer</w:t>
      </w:r>
      <w:r w:rsidRPr="00B8449D">
        <w:rPr>
          <w:rFonts w:ascii="Verdana" w:hAnsi="Verdana" w:cs="Segoe UI"/>
        </w:rPr>
        <w:t xml:space="preserve"> имеется возможность создать внешнюю сеть. Это социальная сеть, которая решает задачи учебного процесса и сопровождает деятельность учебного заведения при взаимодействии со внешней средой </w:t>
      </w:r>
      <w:r w:rsidR="002B713E">
        <w:rPr>
          <w:rFonts w:ascii="Verdana" w:hAnsi="Verdana" w:cs="Segoe UI"/>
        </w:rPr>
        <w:t>[80</w:t>
      </w:r>
      <w:r w:rsidRPr="00B8449D">
        <w:rPr>
          <w:rFonts w:ascii="Verdana" w:hAnsi="Verdana" w:cs="Segoe UI"/>
        </w:rPr>
        <w:t>].</w:t>
      </w:r>
    </w:p>
    <w:p w:rsidR="00453D81" w:rsidRDefault="00453D81" w:rsidP="00453D81"/>
    <w:p w:rsidR="00453D81" w:rsidRPr="00807165" w:rsidRDefault="00453D81" w:rsidP="00453D81">
      <w:pPr>
        <w:rPr>
          <w:rFonts w:ascii="Verdana" w:eastAsia="Times New Roman" w:hAnsi="Verdana" w:cs="Segoe UI"/>
          <w:lang w:eastAsia="ru-RU"/>
        </w:rPr>
      </w:pPr>
      <w:r w:rsidRPr="00807165">
        <w:rPr>
          <w:rFonts w:ascii="Verdana" w:hAnsi="Verdana"/>
          <w:noProof/>
          <w:lang w:eastAsia="ru-RU"/>
        </w:rPr>
        <w:drawing>
          <wp:inline distT="0" distB="0" distL="0" distR="0" wp14:anchorId="32811ED6" wp14:editId="1E88C9CB">
            <wp:extent cx="114300" cy="55245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jpg"/>
                    <pic:cNvPicPr/>
                  </pic:nvPicPr>
                  <pic:blipFill>
                    <a:blip r:embed="rId15">
                      <a:extLst>
                        <a:ext uri="{28A0092B-C50C-407E-A947-70E740481C1C}">
                          <a14:useLocalDpi xmlns:a14="http://schemas.microsoft.com/office/drawing/2010/main" val="0"/>
                        </a:ext>
                      </a:extLst>
                    </a:blip>
                    <a:stretch>
                      <a:fillRect/>
                    </a:stretch>
                  </pic:blipFill>
                  <pic:spPr>
                    <a:xfrm>
                      <a:off x="0" y="0"/>
                      <a:ext cx="114300" cy="552450"/>
                    </a:xfrm>
                    <a:prstGeom prst="rect">
                      <a:avLst/>
                    </a:prstGeom>
                  </pic:spPr>
                </pic:pic>
              </a:graphicData>
            </a:graphic>
          </wp:inline>
        </w:drawing>
      </w:r>
      <w:r w:rsidRPr="00807165">
        <w:rPr>
          <w:rFonts w:ascii="Verdana" w:eastAsia="Times New Roman" w:hAnsi="Verdana" w:cs="Segoe UI"/>
          <w:lang w:eastAsia="ru-RU"/>
        </w:rPr>
        <w:t xml:space="preserve">Более подробно об использовании </w:t>
      </w:r>
      <w:r w:rsidRPr="00807165">
        <w:rPr>
          <w:rFonts w:ascii="Verdana" w:eastAsia="Times New Roman" w:hAnsi="Verdana" w:cs="Segoe UI"/>
          <w:lang w:val="en-US" w:eastAsia="ru-RU"/>
        </w:rPr>
        <w:t>Yammer</w:t>
      </w:r>
      <w:r w:rsidRPr="00807165">
        <w:rPr>
          <w:rFonts w:ascii="Verdana" w:eastAsia="Times New Roman" w:hAnsi="Verdana" w:cs="Segoe UI"/>
          <w:lang w:eastAsia="ru-RU"/>
        </w:rPr>
        <w:t xml:space="preserve"> можно прочитать в инструкциях:</w:t>
      </w:r>
    </w:p>
    <w:p w:rsidR="00453D81" w:rsidRPr="00045249" w:rsidRDefault="0022140D" w:rsidP="00A13F32">
      <w:pPr>
        <w:pStyle w:val="a3"/>
        <w:numPr>
          <w:ilvl w:val="0"/>
          <w:numId w:val="18"/>
        </w:numPr>
        <w:rPr>
          <w:rFonts w:ascii="Verdana" w:eastAsia="Times New Roman" w:hAnsi="Verdana" w:cs="Segoe UI"/>
          <w:color w:val="333333"/>
          <w:lang w:eastAsia="ru-RU"/>
        </w:rPr>
      </w:pPr>
      <w:hyperlink r:id="rId90" w:history="1">
        <w:r w:rsidR="00453D81" w:rsidRPr="00045249">
          <w:rPr>
            <w:rStyle w:val="a4"/>
            <w:rFonts w:ascii="Verdana" w:eastAsia="Times New Roman" w:hAnsi="Verdana" w:cs="Segoe UI"/>
            <w:lang w:eastAsia="ru-RU"/>
          </w:rPr>
          <w:t>Организация индивидуальной поддержки учебной деятельности в Office 365</w:t>
        </w:r>
      </w:hyperlink>
    </w:p>
    <w:p w:rsidR="00453D81" w:rsidRPr="00045249" w:rsidRDefault="0022140D" w:rsidP="00A13F32">
      <w:pPr>
        <w:pStyle w:val="a3"/>
        <w:numPr>
          <w:ilvl w:val="0"/>
          <w:numId w:val="18"/>
        </w:numPr>
        <w:rPr>
          <w:rFonts w:ascii="Verdana" w:eastAsia="Times New Roman" w:hAnsi="Verdana" w:cs="Segoe UI"/>
          <w:color w:val="333333"/>
          <w:lang w:eastAsia="ru-RU"/>
        </w:rPr>
      </w:pPr>
      <w:hyperlink r:id="rId91" w:history="1">
        <w:r w:rsidR="00453D81" w:rsidRPr="00045249">
          <w:rPr>
            <w:rStyle w:val="a4"/>
            <w:rFonts w:ascii="Verdana" w:eastAsia="Times New Roman" w:hAnsi="Verdana" w:cs="Segoe UI"/>
            <w:lang w:eastAsia="ru-RU"/>
          </w:rPr>
          <w:t>Организация групповой учебной работы в Office 365</w:t>
        </w:r>
      </w:hyperlink>
      <w:r w:rsidR="00807165">
        <w:rPr>
          <w:rStyle w:val="a4"/>
          <w:rFonts w:ascii="Verdana" w:eastAsia="Times New Roman" w:hAnsi="Verdana" w:cs="Segoe UI"/>
          <w:lang w:eastAsia="ru-RU"/>
        </w:rPr>
        <w:br/>
      </w:r>
    </w:p>
    <w:p w:rsidR="00453D81" w:rsidRDefault="00453D81" w:rsidP="00453D81">
      <w:pPr>
        <w:pStyle w:val="1"/>
        <w:rPr>
          <w:rFonts w:asciiTheme="minorHAnsi" w:eastAsiaTheme="minorHAnsi" w:hAnsiTheme="minorHAnsi" w:cstheme="minorBidi"/>
          <w:color w:val="auto"/>
          <w:sz w:val="22"/>
          <w:szCs w:val="22"/>
        </w:rPr>
      </w:pPr>
    </w:p>
    <w:p w:rsidR="00453D81" w:rsidRPr="00042712" w:rsidRDefault="00453D81" w:rsidP="00453D81">
      <w:pPr>
        <w:pStyle w:val="1"/>
      </w:pPr>
      <w:bookmarkStart w:id="111" w:name="_Рекомендации_для_продвинутых"/>
      <w:bookmarkStart w:id="112" w:name="_Toc446659551"/>
      <w:bookmarkStart w:id="113" w:name="_Toc484776869"/>
      <w:bookmarkEnd w:id="111"/>
      <w:r>
        <w:t>Рекомендации для продвинутых пользователей</w:t>
      </w:r>
      <w:bookmarkEnd w:id="112"/>
      <w:bookmarkEnd w:id="113"/>
    </w:p>
    <w:p w:rsidR="00BD7A24" w:rsidRDefault="00BD7A24" w:rsidP="00453D81"/>
    <w:p w:rsidR="006C1241" w:rsidRDefault="006D4302" w:rsidP="00453D81">
      <w:pPr>
        <w:rPr>
          <w:rFonts w:ascii="Verdana" w:hAnsi="Verdana"/>
        </w:rPr>
      </w:pPr>
      <w:r>
        <w:rPr>
          <w:rFonts w:ascii="Verdana" w:hAnsi="Verdana"/>
        </w:rPr>
        <w:t>Материал в этой книге представлен</w:t>
      </w:r>
      <w:r w:rsidR="00BD7A24" w:rsidRPr="00BD7A24">
        <w:rPr>
          <w:rFonts w:ascii="Verdana" w:hAnsi="Verdana"/>
        </w:rPr>
        <w:t xml:space="preserve"> таким образом, что</w:t>
      </w:r>
      <w:r w:rsidR="00F94723">
        <w:rPr>
          <w:rFonts w:ascii="Verdana" w:hAnsi="Verdana"/>
        </w:rPr>
        <w:t xml:space="preserve"> отследить</w:t>
      </w:r>
      <w:r w:rsidR="00BD7A24" w:rsidRPr="00BD7A24">
        <w:rPr>
          <w:rFonts w:ascii="Verdana" w:hAnsi="Verdana"/>
        </w:rPr>
        <w:t xml:space="preserve"> </w:t>
      </w:r>
      <w:r>
        <w:rPr>
          <w:rFonts w:ascii="Verdana" w:hAnsi="Verdana"/>
        </w:rPr>
        <w:t xml:space="preserve">самые </w:t>
      </w:r>
      <w:r w:rsidR="00BD7A24" w:rsidRPr="00BD7A24">
        <w:rPr>
          <w:rFonts w:ascii="Verdana" w:hAnsi="Verdana"/>
        </w:rPr>
        <w:t>последние улучшения и нововв</w:t>
      </w:r>
      <w:r w:rsidR="00F94723">
        <w:rPr>
          <w:rFonts w:ascii="Verdana" w:hAnsi="Verdana"/>
        </w:rPr>
        <w:t>едения в Office 365 можно</w:t>
      </w:r>
      <w:r w:rsidR="00BD7A24" w:rsidRPr="00BD7A24">
        <w:rPr>
          <w:rFonts w:ascii="Verdana" w:hAnsi="Verdana"/>
        </w:rPr>
        <w:t xml:space="preserve"> в постоянно обновляемых методических инструкциях, ссылки на которые имеются после каждого сценария.</w:t>
      </w:r>
      <w:r w:rsidR="00BD7A24">
        <w:rPr>
          <w:rFonts w:ascii="Verdana" w:hAnsi="Verdana"/>
        </w:rPr>
        <w:t xml:space="preserve"> </w:t>
      </w:r>
    </w:p>
    <w:p w:rsidR="00BD7A24" w:rsidRPr="006C1241" w:rsidRDefault="00BD7A24" w:rsidP="00453D81">
      <w:r>
        <w:rPr>
          <w:rFonts w:ascii="Verdana" w:hAnsi="Verdana"/>
        </w:rPr>
        <w:t>Однако</w:t>
      </w:r>
      <w:r w:rsidR="00F94723">
        <w:rPr>
          <w:rFonts w:ascii="Verdana" w:hAnsi="Verdana"/>
        </w:rPr>
        <w:t>, это не исключает необходимости</w:t>
      </w:r>
      <w:r>
        <w:rPr>
          <w:rFonts w:ascii="Verdana" w:hAnsi="Verdana"/>
        </w:rPr>
        <w:t xml:space="preserve"> пользователям ознакомиться с последними нововведениями </w:t>
      </w:r>
      <w:r w:rsidR="006C1241">
        <w:rPr>
          <w:rFonts w:ascii="Verdana" w:hAnsi="Verdana"/>
        </w:rPr>
        <w:t xml:space="preserve">в </w:t>
      </w:r>
      <w:r>
        <w:rPr>
          <w:rFonts w:ascii="Verdana" w:hAnsi="Verdana"/>
          <w:lang w:val="en-US"/>
        </w:rPr>
        <w:t>Office</w:t>
      </w:r>
      <w:r w:rsidRPr="00BD7A24">
        <w:rPr>
          <w:rFonts w:ascii="Verdana" w:hAnsi="Verdana"/>
        </w:rPr>
        <w:t xml:space="preserve"> 365</w:t>
      </w:r>
      <w:r>
        <w:rPr>
          <w:rFonts w:ascii="Verdana" w:hAnsi="Verdana"/>
        </w:rPr>
        <w:t>. Например, планируе</w:t>
      </w:r>
      <w:r w:rsidR="00465491">
        <w:rPr>
          <w:rFonts w:ascii="Verdana" w:hAnsi="Verdana"/>
        </w:rPr>
        <w:t>тся расширить возможности обучения</w:t>
      </w:r>
      <w:r w:rsidR="00E51EAD">
        <w:rPr>
          <w:rFonts w:ascii="Verdana" w:hAnsi="Verdana"/>
        </w:rPr>
        <w:t xml:space="preserve"> в группах</w:t>
      </w:r>
      <w:r>
        <w:rPr>
          <w:rFonts w:ascii="Verdana" w:hAnsi="Verdana"/>
        </w:rPr>
        <w:t xml:space="preserve"> </w:t>
      </w:r>
      <w:r>
        <w:rPr>
          <w:rFonts w:ascii="Verdana" w:hAnsi="Verdana"/>
          <w:lang w:val="en-US"/>
        </w:rPr>
        <w:t>Office</w:t>
      </w:r>
      <w:r w:rsidRPr="00BD7A24">
        <w:rPr>
          <w:rFonts w:ascii="Verdana" w:hAnsi="Verdana"/>
        </w:rPr>
        <w:t xml:space="preserve"> 365 </w:t>
      </w:r>
      <w:r w:rsidR="00E51EAD">
        <w:rPr>
          <w:rFonts w:ascii="Verdana" w:hAnsi="Verdana"/>
        </w:rPr>
        <w:t xml:space="preserve">за счет использования </w:t>
      </w:r>
      <w:r>
        <w:rPr>
          <w:rFonts w:ascii="Verdana" w:hAnsi="Verdana"/>
        </w:rPr>
        <w:t>сервисов и приложений, таких, как</w:t>
      </w:r>
      <w:r w:rsidR="00CF7346">
        <w:rPr>
          <w:rFonts w:ascii="Verdana" w:hAnsi="Verdana"/>
        </w:rPr>
        <w:t xml:space="preserve"> обучение на </w:t>
      </w:r>
      <w:r w:rsidR="007C3844">
        <w:rPr>
          <w:rFonts w:ascii="Verdana" w:hAnsi="Verdana"/>
        </w:rPr>
        <w:t>основе группового</w:t>
      </w:r>
      <w:r w:rsidR="0012761A">
        <w:rPr>
          <w:rFonts w:ascii="Verdana" w:hAnsi="Verdana"/>
        </w:rPr>
        <w:t xml:space="preserve"> </w:t>
      </w:r>
      <w:r w:rsidR="00CF7346">
        <w:rPr>
          <w:rFonts w:ascii="Verdana" w:hAnsi="Verdana"/>
        </w:rPr>
        <w:t>чата</w:t>
      </w:r>
      <w:r>
        <w:rPr>
          <w:rFonts w:ascii="Verdana" w:hAnsi="Verdana"/>
        </w:rPr>
        <w:t xml:space="preserve"> </w:t>
      </w:r>
      <w:r w:rsidR="002B713E">
        <w:rPr>
          <w:rFonts w:ascii="Verdana" w:hAnsi="Verdana"/>
        </w:rPr>
        <w:t>Microsoft Teams [46-50</w:t>
      </w:r>
      <w:r w:rsidR="006C1241" w:rsidRPr="006C1241">
        <w:rPr>
          <w:rFonts w:ascii="Verdana" w:hAnsi="Verdana"/>
        </w:rPr>
        <w:t>]</w:t>
      </w:r>
      <w:r w:rsidR="00536721">
        <w:rPr>
          <w:rFonts w:ascii="Verdana" w:hAnsi="Verdana"/>
        </w:rPr>
        <w:t xml:space="preserve">, </w:t>
      </w:r>
      <w:r w:rsidR="00536721">
        <w:rPr>
          <w:rFonts w:ascii="Verdana" w:hAnsi="Verdana"/>
          <w:lang w:val="en-US"/>
        </w:rPr>
        <w:t>Yammer</w:t>
      </w:r>
      <w:r w:rsidR="002B713E">
        <w:rPr>
          <w:rFonts w:ascii="Verdana" w:hAnsi="Verdana"/>
        </w:rPr>
        <w:t xml:space="preserve"> </w:t>
      </w:r>
      <w:r w:rsidR="00536721">
        <w:rPr>
          <w:rFonts w:ascii="Verdana" w:hAnsi="Verdana"/>
        </w:rPr>
        <w:t>и т.д</w:t>
      </w:r>
      <w:r w:rsidR="006C1241">
        <w:rPr>
          <w:rFonts w:ascii="Verdana" w:hAnsi="Verdana"/>
        </w:rPr>
        <w:t>.</w:t>
      </w:r>
    </w:p>
    <w:p w:rsidR="00453D81" w:rsidRDefault="006C1241" w:rsidP="00453D81">
      <w:pPr>
        <w:rPr>
          <w:rFonts w:ascii="Verdana" w:hAnsi="Verdana"/>
        </w:rPr>
      </w:pPr>
      <w:r>
        <w:rPr>
          <w:rFonts w:ascii="Verdana" w:hAnsi="Verdana"/>
        </w:rPr>
        <w:t>Кроме этого, в</w:t>
      </w:r>
      <w:r w:rsidR="00453D81" w:rsidRPr="00BD7A24">
        <w:rPr>
          <w:rFonts w:ascii="Verdana" w:hAnsi="Verdana"/>
        </w:rPr>
        <w:t xml:space="preserve"> </w:t>
      </w:r>
      <w:r w:rsidR="00453D81" w:rsidRPr="00BD7A24">
        <w:rPr>
          <w:rFonts w:ascii="Verdana" w:hAnsi="Verdana"/>
          <w:lang w:val="en-US"/>
        </w:rPr>
        <w:t>Office</w:t>
      </w:r>
      <w:r w:rsidR="00453D81" w:rsidRPr="00BD7A24">
        <w:rPr>
          <w:rFonts w:ascii="Verdana" w:hAnsi="Verdana"/>
        </w:rPr>
        <w:t xml:space="preserve"> 365 и приложений к нему имеется ряд расширенных возможностей,</w:t>
      </w:r>
      <w:r w:rsidR="00453D81" w:rsidRPr="00091096">
        <w:rPr>
          <w:rFonts w:ascii="Verdana" w:hAnsi="Verdana"/>
        </w:rPr>
        <w:t xml:space="preserve"> знание которых значительно облегчают труд педагога</w:t>
      </w:r>
      <w:r w:rsidR="00E51EAD">
        <w:rPr>
          <w:rFonts w:ascii="Verdana" w:hAnsi="Verdana"/>
        </w:rPr>
        <w:t xml:space="preserve"> и сотрудника учебного заведения</w:t>
      </w:r>
      <w:r w:rsidR="00453D81" w:rsidRPr="00091096">
        <w:rPr>
          <w:rFonts w:ascii="Verdana" w:hAnsi="Verdana"/>
        </w:rPr>
        <w:t xml:space="preserve">. </w:t>
      </w:r>
    </w:p>
    <w:p w:rsidR="00453D81" w:rsidRDefault="00453D81" w:rsidP="00453D81">
      <w:pPr>
        <w:rPr>
          <w:rFonts w:ascii="Verdana" w:hAnsi="Verdana"/>
        </w:rPr>
      </w:pPr>
      <w:r w:rsidRPr="00091096">
        <w:rPr>
          <w:rFonts w:ascii="Verdana" w:hAnsi="Verdana"/>
        </w:rPr>
        <w:t>Например</w:t>
      </w:r>
      <w:r>
        <w:rPr>
          <w:rFonts w:ascii="Verdana" w:hAnsi="Verdana"/>
        </w:rPr>
        <w:t xml:space="preserve">, </w:t>
      </w:r>
    </w:p>
    <w:p w:rsidR="00453D81" w:rsidRDefault="00453D81" w:rsidP="00A13F32">
      <w:pPr>
        <w:pStyle w:val="a3"/>
        <w:numPr>
          <w:ilvl w:val="0"/>
          <w:numId w:val="19"/>
        </w:numPr>
        <w:rPr>
          <w:rFonts w:ascii="Verdana" w:hAnsi="Verdana"/>
        </w:rPr>
      </w:pPr>
      <w:r w:rsidRPr="00091096">
        <w:rPr>
          <w:rFonts w:ascii="Verdana" w:hAnsi="Verdana"/>
        </w:rPr>
        <w:t>по мере развития системы вы столкнетесь с необходимостью менять представление стандартных библиотек и</w:t>
      </w:r>
      <w:r w:rsidR="006774B1">
        <w:rPr>
          <w:rFonts w:ascii="Verdana" w:hAnsi="Verdana"/>
        </w:rPr>
        <w:t xml:space="preserve"> со</w:t>
      </w:r>
      <w:r w:rsidR="002B713E">
        <w:rPr>
          <w:rFonts w:ascii="Verdana" w:hAnsi="Verdana"/>
        </w:rPr>
        <w:t xml:space="preserve">здавать собственные списки </w:t>
      </w:r>
      <w:r w:rsidR="00E51EAD">
        <w:rPr>
          <w:rFonts w:ascii="Verdana" w:hAnsi="Verdana"/>
        </w:rPr>
        <w:t xml:space="preserve">на сайтах </w:t>
      </w:r>
      <w:r w:rsidR="00E51EAD">
        <w:rPr>
          <w:rFonts w:ascii="Verdana" w:hAnsi="Verdana"/>
          <w:lang w:val="en-US"/>
        </w:rPr>
        <w:t>SharePoint</w:t>
      </w:r>
      <w:r w:rsidR="00E51EAD" w:rsidRPr="00E51EAD">
        <w:rPr>
          <w:rFonts w:ascii="Verdana" w:hAnsi="Verdana"/>
        </w:rPr>
        <w:t xml:space="preserve"> </w:t>
      </w:r>
      <w:r w:rsidR="002B713E">
        <w:rPr>
          <w:rFonts w:ascii="Verdana" w:hAnsi="Verdana"/>
        </w:rPr>
        <w:t>[39-41</w:t>
      </w:r>
      <w:r w:rsidRPr="00091096">
        <w:rPr>
          <w:rFonts w:ascii="Verdana" w:hAnsi="Verdana"/>
        </w:rPr>
        <w:t>]</w:t>
      </w:r>
      <w:r w:rsidR="00782349">
        <w:rPr>
          <w:rFonts w:ascii="Verdana" w:hAnsi="Verdana"/>
        </w:rPr>
        <w:t>;</w:t>
      </w:r>
      <w:r>
        <w:rPr>
          <w:rFonts w:ascii="Verdana" w:hAnsi="Verdana"/>
        </w:rPr>
        <w:br/>
      </w:r>
    </w:p>
    <w:p w:rsidR="006C4D49" w:rsidRDefault="00453D81" w:rsidP="00A13F32">
      <w:pPr>
        <w:pStyle w:val="a3"/>
        <w:numPr>
          <w:ilvl w:val="0"/>
          <w:numId w:val="19"/>
        </w:numPr>
        <w:rPr>
          <w:rFonts w:ascii="Verdana" w:hAnsi="Verdana"/>
        </w:rPr>
      </w:pPr>
      <w:r w:rsidRPr="006C4D49">
        <w:rPr>
          <w:rFonts w:ascii="Verdana" w:hAnsi="Verdana"/>
        </w:rPr>
        <w:t xml:space="preserve">со временем </w:t>
      </w:r>
      <w:r w:rsidR="00F94723" w:rsidRPr="006C4D49">
        <w:rPr>
          <w:rFonts w:ascii="Verdana" w:hAnsi="Verdana"/>
        </w:rPr>
        <w:t xml:space="preserve">у вас может </w:t>
      </w:r>
      <w:r w:rsidRPr="006C4D49">
        <w:rPr>
          <w:rFonts w:ascii="Verdana" w:hAnsi="Verdana"/>
        </w:rPr>
        <w:t>появит</w:t>
      </w:r>
      <w:r w:rsidR="00975628" w:rsidRPr="006C4D49">
        <w:rPr>
          <w:rFonts w:ascii="Verdana" w:hAnsi="Verdana"/>
        </w:rPr>
        <w:t>ь</w:t>
      </w:r>
      <w:r w:rsidR="00F94723" w:rsidRPr="006C4D49">
        <w:rPr>
          <w:rFonts w:ascii="Verdana" w:hAnsi="Verdana"/>
        </w:rPr>
        <w:t xml:space="preserve">ся необходимость </w:t>
      </w:r>
      <w:r w:rsidRPr="006C4D49">
        <w:rPr>
          <w:rFonts w:ascii="Verdana" w:hAnsi="Verdana"/>
        </w:rPr>
        <w:t>детализации библиотек учебных материалов</w:t>
      </w:r>
      <w:r w:rsidR="00E51EAD" w:rsidRPr="00E51EAD">
        <w:rPr>
          <w:rFonts w:ascii="Verdana" w:hAnsi="Verdana"/>
        </w:rPr>
        <w:t xml:space="preserve"> </w:t>
      </w:r>
      <w:r w:rsidR="00E51EAD">
        <w:rPr>
          <w:rFonts w:ascii="Verdana" w:hAnsi="Verdana"/>
        </w:rPr>
        <w:t>и официальных документов</w:t>
      </w:r>
      <w:r w:rsidR="00F94723" w:rsidRPr="006C4D49">
        <w:rPr>
          <w:rFonts w:ascii="Verdana" w:hAnsi="Verdana"/>
        </w:rPr>
        <w:t xml:space="preserve"> </w:t>
      </w:r>
      <w:r w:rsidR="00E51EAD">
        <w:rPr>
          <w:rFonts w:ascii="Verdana" w:hAnsi="Verdana"/>
        </w:rPr>
        <w:t xml:space="preserve">сайтов </w:t>
      </w:r>
      <w:r w:rsidR="00E51EAD">
        <w:rPr>
          <w:rFonts w:ascii="Verdana" w:hAnsi="Verdana"/>
          <w:lang w:val="en-US"/>
        </w:rPr>
        <w:t>SharePoint</w:t>
      </w:r>
      <w:r w:rsidR="00E51EAD" w:rsidRPr="00E51EAD">
        <w:rPr>
          <w:rFonts w:ascii="Verdana" w:hAnsi="Verdana"/>
        </w:rPr>
        <w:t xml:space="preserve"> </w:t>
      </w:r>
      <w:r w:rsidR="00F94723" w:rsidRPr="006C4D49">
        <w:rPr>
          <w:rFonts w:ascii="Verdana" w:hAnsi="Verdana"/>
        </w:rPr>
        <w:t>и</w:t>
      </w:r>
      <w:r w:rsidRPr="006C4D49">
        <w:rPr>
          <w:rFonts w:ascii="Verdana" w:hAnsi="Verdana"/>
        </w:rPr>
        <w:t xml:space="preserve"> использовать</w:t>
      </w:r>
      <w:r w:rsidR="00F94723" w:rsidRPr="006C4D49">
        <w:rPr>
          <w:rFonts w:ascii="Verdana" w:hAnsi="Verdana"/>
        </w:rPr>
        <w:t xml:space="preserve"> для этого</w:t>
      </w:r>
      <w:r w:rsidRPr="006C4D49">
        <w:rPr>
          <w:rFonts w:ascii="Verdana" w:hAnsi="Verdana"/>
        </w:rPr>
        <w:t xml:space="preserve"> метаданные </w:t>
      </w:r>
      <w:r w:rsidR="002B713E">
        <w:rPr>
          <w:rFonts w:ascii="Verdana" w:hAnsi="Verdana"/>
        </w:rPr>
        <w:t>[81</w:t>
      </w:r>
      <w:r w:rsidRPr="006C4D49">
        <w:rPr>
          <w:rFonts w:ascii="Verdana" w:hAnsi="Verdana"/>
        </w:rPr>
        <w:t>]</w:t>
      </w:r>
      <w:r w:rsidR="00782349" w:rsidRPr="006C4D49">
        <w:rPr>
          <w:rFonts w:ascii="Verdana" w:hAnsi="Verdana"/>
        </w:rPr>
        <w:t>;</w:t>
      </w:r>
      <w:r w:rsidR="00E51EAD">
        <w:rPr>
          <w:rFonts w:ascii="Verdana" w:hAnsi="Verdana"/>
        </w:rPr>
        <w:br/>
      </w:r>
    </w:p>
    <w:p w:rsidR="006E009B" w:rsidRPr="006E009B" w:rsidRDefault="00453D81" w:rsidP="00A13F32">
      <w:pPr>
        <w:pStyle w:val="a3"/>
        <w:numPr>
          <w:ilvl w:val="0"/>
          <w:numId w:val="19"/>
        </w:numPr>
        <w:rPr>
          <w:rStyle w:val="af6"/>
          <w:rFonts w:ascii="Verdana" w:hAnsi="Verdana"/>
        </w:rPr>
      </w:pPr>
      <w:r w:rsidRPr="006C4D49">
        <w:rPr>
          <w:rFonts w:ascii="Verdana" w:hAnsi="Verdana"/>
        </w:rPr>
        <w:t xml:space="preserve">использование </w:t>
      </w:r>
      <w:r w:rsidR="002B713E" w:rsidRPr="006C4D49">
        <w:rPr>
          <w:rFonts w:ascii="Verdana" w:hAnsi="Verdana"/>
          <w:lang w:val="en-US"/>
        </w:rPr>
        <w:t>Microsoft</w:t>
      </w:r>
      <w:r w:rsidR="002B713E" w:rsidRPr="006C4D49">
        <w:rPr>
          <w:rFonts w:ascii="Verdana" w:hAnsi="Verdana"/>
        </w:rPr>
        <w:t xml:space="preserve"> </w:t>
      </w:r>
      <w:r w:rsidR="002B713E" w:rsidRPr="006C4D49">
        <w:rPr>
          <w:rFonts w:ascii="Verdana" w:hAnsi="Verdana"/>
          <w:lang w:val="en-US"/>
        </w:rPr>
        <w:t>Flow</w:t>
      </w:r>
      <w:r w:rsidR="002B713E" w:rsidRPr="006C4D49">
        <w:rPr>
          <w:rFonts w:ascii="Verdana" w:hAnsi="Verdana"/>
        </w:rPr>
        <w:t xml:space="preserve"> </w:t>
      </w:r>
      <w:r w:rsidRPr="006C4D49">
        <w:rPr>
          <w:rFonts w:ascii="Verdana" w:hAnsi="Verdana"/>
        </w:rPr>
        <w:t>позволяет значительно расширить в</w:t>
      </w:r>
      <w:r w:rsidR="002B713E">
        <w:rPr>
          <w:rFonts w:ascii="Verdana" w:hAnsi="Verdana"/>
        </w:rPr>
        <w:t xml:space="preserve">озможности по созданию рабочих потоков в </w:t>
      </w:r>
      <w:r w:rsidR="002B713E">
        <w:rPr>
          <w:rFonts w:ascii="Verdana" w:hAnsi="Verdana"/>
          <w:lang w:val="en-US"/>
        </w:rPr>
        <w:t>Office</w:t>
      </w:r>
      <w:r w:rsidR="002B713E" w:rsidRPr="002B713E">
        <w:rPr>
          <w:rFonts w:ascii="Verdana" w:hAnsi="Verdana"/>
        </w:rPr>
        <w:t xml:space="preserve"> 365</w:t>
      </w:r>
      <w:r w:rsidRPr="006C4D49">
        <w:rPr>
          <w:rFonts w:ascii="Verdana" w:hAnsi="Verdana"/>
        </w:rPr>
        <w:t>, которые автоматизируют деятельность педагога и а</w:t>
      </w:r>
      <w:r w:rsidR="002B713E">
        <w:rPr>
          <w:rFonts w:ascii="Verdana" w:hAnsi="Verdana"/>
        </w:rPr>
        <w:t>дминистрат</w:t>
      </w:r>
      <w:r w:rsidR="00E51EAD">
        <w:rPr>
          <w:rFonts w:ascii="Verdana" w:hAnsi="Verdana"/>
        </w:rPr>
        <w:t xml:space="preserve">ивного работника </w:t>
      </w:r>
      <w:r w:rsidR="002B713E">
        <w:rPr>
          <w:rFonts w:ascii="Verdana" w:hAnsi="Verdana"/>
        </w:rPr>
        <w:t>[82</w:t>
      </w:r>
      <w:r w:rsidRPr="006C4D49">
        <w:rPr>
          <w:rFonts w:ascii="Verdana" w:hAnsi="Verdana"/>
        </w:rPr>
        <w:t>]</w:t>
      </w:r>
      <w:r w:rsidR="006C21D4" w:rsidRPr="006C4D49">
        <w:rPr>
          <w:rFonts w:ascii="Verdana" w:hAnsi="Verdana"/>
        </w:rPr>
        <w:t>, например,</w:t>
      </w:r>
      <w:r w:rsidR="0055114C" w:rsidRPr="006C4D49">
        <w:rPr>
          <w:rFonts w:ascii="Verdana" w:hAnsi="Verdana"/>
        </w:rPr>
        <w:t xml:space="preserve"> непосредственно в списках </w:t>
      </w:r>
      <w:r w:rsidR="0055114C" w:rsidRPr="006C4D49">
        <w:rPr>
          <w:rFonts w:ascii="Verdana" w:hAnsi="Verdana"/>
          <w:lang w:val="en-US"/>
        </w:rPr>
        <w:t>SharePoint</w:t>
      </w:r>
      <w:r w:rsidR="002B713E">
        <w:rPr>
          <w:rFonts w:ascii="Verdana" w:hAnsi="Verdana"/>
        </w:rPr>
        <w:t xml:space="preserve"> </w:t>
      </w:r>
      <w:r w:rsidR="00975628" w:rsidRPr="006C4D49">
        <w:rPr>
          <w:rFonts w:ascii="Verdana" w:hAnsi="Verdana"/>
        </w:rPr>
        <w:t>в браузере</w:t>
      </w:r>
      <w:r w:rsidR="00E51EAD">
        <w:rPr>
          <w:rFonts w:ascii="Verdana" w:hAnsi="Verdana"/>
        </w:rPr>
        <w:t>:</w:t>
      </w:r>
      <w:r w:rsidR="0055114C" w:rsidRPr="006C4D49">
        <w:rPr>
          <w:rFonts w:ascii="Verdana" w:hAnsi="Verdana"/>
        </w:rPr>
        <w:br/>
      </w:r>
      <w:r w:rsidR="0055114C" w:rsidRPr="006C4D49">
        <w:rPr>
          <w:rFonts w:ascii="Verdana" w:hAnsi="Verdana"/>
        </w:rPr>
        <w:br/>
      </w:r>
      <w:r w:rsidR="00AD335A">
        <w:rPr>
          <w:rFonts w:ascii="Verdana" w:hAnsi="Verdana"/>
          <w:noProof/>
          <w:lang w:eastAsia="ru-RU"/>
        </w:rPr>
        <w:lastRenderedPageBreak/>
        <w:drawing>
          <wp:inline distT="0" distB="0" distL="0" distR="0" wp14:anchorId="00B22041" wp14:editId="4C8C173C">
            <wp:extent cx="5337286" cy="52482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II-i25.jpg"/>
                    <pic:cNvPicPr/>
                  </pic:nvPicPr>
                  <pic:blipFill>
                    <a:blip r:embed="rId92">
                      <a:extLst>
                        <a:ext uri="{28A0092B-C50C-407E-A947-70E740481C1C}">
                          <a14:useLocalDpi xmlns:a14="http://schemas.microsoft.com/office/drawing/2010/main" val="0"/>
                        </a:ext>
                      </a:extLst>
                    </a:blip>
                    <a:stretch>
                      <a:fillRect/>
                    </a:stretch>
                  </pic:blipFill>
                  <pic:spPr>
                    <a:xfrm>
                      <a:off x="0" y="0"/>
                      <a:ext cx="5344682" cy="5255548"/>
                    </a:xfrm>
                    <a:prstGeom prst="rect">
                      <a:avLst/>
                    </a:prstGeom>
                  </pic:spPr>
                </pic:pic>
              </a:graphicData>
            </a:graphic>
          </wp:inline>
        </w:drawing>
      </w:r>
      <w:r w:rsidRPr="006C4D49">
        <w:rPr>
          <w:rFonts w:ascii="Verdana" w:hAnsi="Verdana"/>
        </w:rPr>
        <w:br/>
      </w:r>
      <w:r w:rsidR="00DD70EE" w:rsidRPr="006C4D49">
        <w:rPr>
          <w:rStyle w:val="af6"/>
          <w:color w:val="000000" w:themeColor="text1"/>
        </w:rPr>
        <w:t>Рис</w:t>
      </w:r>
      <w:r w:rsidR="00BC1E30">
        <w:rPr>
          <w:rStyle w:val="af6"/>
          <w:color w:val="000000" w:themeColor="text1"/>
        </w:rPr>
        <w:t>. 31</w:t>
      </w:r>
      <w:r w:rsidR="00DD70EE" w:rsidRPr="006C4D49">
        <w:rPr>
          <w:rStyle w:val="af6"/>
          <w:color w:val="000000" w:themeColor="text1"/>
        </w:rPr>
        <w:t>.</w:t>
      </w:r>
      <w:r w:rsidR="00AD335A" w:rsidRPr="006C4D49">
        <w:rPr>
          <w:rStyle w:val="af6"/>
          <w:color w:val="000000" w:themeColor="text1"/>
        </w:rPr>
        <w:t xml:space="preserve"> Автоматизация списка </w:t>
      </w:r>
      <w:r w:rsidR="00AD335A" w:rsidRPr="006C4D49">
        <w:rPr>
          <w:rStyle w:val="af6"/>
          <w:color w:val="000000" w:themeColor="text1"/>
          <w:lang w:val="en-US"/>
        </w:rPr>
        <w:t>SharePoint</w:t>
      </w:r>
      <w:r w:rsidR="00AD335A" w:rsidRPr="006C4D49">
        <w:rPr>
          <w:rStyle w:val="af6"/>
          <w:color w:val="000000" w:themeColor="text1"/>
        </w:rPr>
        <w:t>: создание потока (</w:t>
      </w:r>
      <w:r w:rsidR="00AD335A" w:rsidRPr="006C4D49">
        <w:rPr>
          <w:rStyle w:val="af6"/>
          <w:color w:val="000000" w:themeColor="text1"/>
          <w:lang w:val="en-US"/>
        </w:rPr>
        <w:t>Microsoft</w:t>
      </w:r>
      <w:r w:rsidR="00AD335A" w:rsidRPr="006C4D49">
        <w:rPr>
          <w:rStyle w:val="af6"/>
          <w:color w:val="000000" w:themeColor="text1"/>
        </w:rPr>
        <w:t xml:space="preserve"> </w:t>
      </w:r>
      <w:r w:rsidR="00AD335A" w:rsidRPr="006C4D49">
        <w:rPr>
          <w:rStyle w:val="af6"/>
          <w:color w:val="000000" w:themeColor="text1"/>
          <w:lang w:val="en-US"/>
        </w:rPr>
        <w:t>Flow</w:t>
      </w:r>
      <w:r w:rsidR="00AD335A" w:rsidRPr="006C4D49">
        <w:rPr>
          <w:rStyle w:val="af6"/>
          <w:color w:val="000000" w:themeColor="text1"/>
        </w:rPr>
        <w:t xml:space="preserve">) для отправки настроенного сообщения в почту при добавлении нового элемента списка </w:t>
      </w:r>
    </w:p>
    <w:p w:rsidR="006E009B" w:rsidRPr="006E009B" w:rsidRDefault="006E009B" w:rsidP="006E009B">
      <w:pPr>
        <w:pStyle w:val="a3"/>
        <w:rPr>
          <w:rStyle w:val="af6"/>
          <w:rFonts w:ascii="Verdana" w:hAnsi="Verdana"/>
        </w:rPr>
      </w:pPr>
    </w:p>
    <w:p w:rsidR="006C1241" w:rsidRPr="00E51EAD" w:rsidRDefault="00E51EAD" w:rsidP="00E51EAD">
      <w:pPr>
        <w:pStyle w:val="a3"/>
        <w:numPr>
          <w:ilvl w:val="0"/>
          <w:numId w:val="19"/>
        </w:numPr>
        <w:rPr>
          <w:rFonts w:ascii="Verdana" w:hAnsi="Verdana"/>
        </w:rPr>
      </w:pPr>
      <w:r w:rsidRPr="00E51EAD">
        <w:rPr>
          <w:rFonts w:ascii="Verdana" w:hAnsi="Verdana"/>
        </w:rPr>
        <w:t>в</w:t>
      </w:r>
      <w:r w:rsidR="00453D81" w:rsidRPr="00E51EAD">
        <w:rPr>
          <w:rFonts w:ascii="Verdana" w:hAnsi="Verdana"/>
        </w:rPr>
        <w:t>ам может понадобит</w:t>
      </w:r>
      <w:r w:rsidR="0074454F" w:rsidRPr="00E51EAD">
        <w:rPr>
          <w:rFonts w:ascii="Verdana" w:hAnsi="Verdana"/>
        </w:rPr>
        <w:t>ь</w:t>
      </w:r>
      <w:r w:rsidR="00453D81" w:rsidRPr="00E51EAD">
        <w:rPr>
          <w:rFonts w:ascii="Verdana" w:hAnsi="Verdana"/>
        </w:rPr>
        <w:t>ся организация совместного редактирования документов в режиме реального времени [</w:t>
      </w:r>
      <w:r w:rsidR="002B713E" w:rsidRPr="00E51EAD">
        <w:rPr>
          <w:rFonts w:ascii="Verdana" w:hAnsi="Verdana"/>
        </w:rPr>
        <w:t>83</w:t>
      </w:r>
      <w:r w:rsidR="00453D81" w:rsidRPr="00E51EAD">
        <w:rPr>
          <w:rFonts w:ascii="Verdana" w:hAnsi="Verdana"/>
        </w:rPr>
        <w:t>]</w:t>
      </w:r>
      <w:r w:rsidR="00782349" w:rsidRPr="00E51EAD">
        <w:rPr>
          <w:rFonts w:ascii="Verdana" w:hAnsi="Verdana"/>
        </w:rPr>
        <w:t>;</w:t>
      </w:r>
    </w:p>
    <w:p w:rsidR="00952D7B" w:rsidRPr="006C1241" w:rsidRDefault="00453D81" w:rsidP="00A13F32">
      <w:pPr>
        <w:pStyle w:val="a3"/>
        <w:numPr>
          <w:ilvl w:val="0"/>
          <w:numId w:val="19"/>
        </w:numPr>
        <w:rPr>
          <w:rFonts w:ascii="Verdana" w:hAnsi="Verdana"/>
        </w:rPr>
      </w:pPr>
      <w:r w:rsidRPr="006C1241">
        <w:rPr>
          <w:rFonts w:ascii="Verdana" w:hAnsi="Verdana"/>
        </w:rPr>
        <w:t>в</w:t>
      </w:r>
      <w:r w:rsidR="00E51EAD">
        <w:rPr>
          <w:rFonts w:ascii="Verdana" w:hAnsi="Verdana"/>
        </w:rPr>
        <w:t xml:space="preserve">ы можете </w:t>
      </w:r>
      <w:r w:rsidRPr="006C1241">
        <w:rPr>
          <w:rFonts w:ascii="Verdana" w:hAnsi="Verdana"/>
        </w:rPr>
        <w:t>создавать</w:t>
      </w:r>
      <w:r w:rsidR="0026459D" w:rsidRPr="006C1241">
        <w:rPr>
          <w:rFonts w:ascii="Verdana" w:hAnsi="Verdana"/>
        </w:rPr>
        <w:t>, например, проектный инкубатор</w:t>
      </w:r>
      <w:r w:rsidR="00E51EAD">
        <w:rPr>
          <w:rFonts w:ascii="Verdana" w:hAnsi="Verdana"/>
        </w:rPr>
        <w:t xml:space="preserve"> в</w:t>
      </w:r>
      <w:r w:rsidR="00E51EAD" w:rsidRPr="00E51EAD">
        <w:rPr>
          <w:rFonts w:ascii="Verdana" w:hAnsi="Verdana"/>
        </w:rPr>
        <w:t xml:space="preserve"> </w:t>
      </w:r>
      <w:r w:rsidR="00E51EAD" w:rsidRPr="006C1241">
        <w:rPr>
          <w:rFonts w:ascii="Verdana" w:hAnsi="Verdana"/>
          <w:lang w:val="en-US"/>
        </w:rPr>
        <w:t>Microsoft</w:t>
      </w:r>
      <w:r w:rsidR="00E51EAD" w:rsidRPr="006C1241">
        <w:rPr>
          <w:rFonts w:ascii="Verdana" w:hAnsi="Verdana"/>
        </w:rPr>
        <w:t xml:space="preserve"> </w:t>
      </w:r>
      <w:r w:rsidR="00E51EAD" w:rsidRPr="006C1241">
        <w:rPr>
          <w:rFonts w:ascii="Verdana" w:hAnsi="Verdana"/>
          <w:lang w:val="en-US"/>
        </w:rPr>
        <w:t>Project</w:t>
      </w:r>
      <w:r w:rsidR="00E51EAD" w:rsidRPr="006C1241">
        <w:rPr>
          <w:rFonts w:ascii="Verdana" w:hAnsi="Verdana"/>
        </w:rPr>
        <w:t xml:space="preserve"> </w:t>
      </w:r>
      <w:r w:rsidR="00E51EAD" w:rsidRPr="006C1241">
        <w:rPr>
          <w:rFonts w:ascii="Verdana" w:hAnsi="Verdana"/>
          <w:lang w:val="en-US"/>
        </w:rPr>
        <w:t>Online</w:t>
      </w:r>
      <w:r w:rsidR="0026459D" w:rsidRPr="006C1241">
        <w:rPr>
          <w:rFonts w:ascii="Verdana" w:hAnsi="Verdana"/>
        </w:rPr>
        <w:t xml:space="preserve">: </w:t>
      </w:r>
      <w:hyperlink r:id="rId93" w:history="1">
        <w:r w:rsidR="0026459D" w:rsidRPr="006C1241">
          <w:rPr>
            <w:rStyle w:val="a4"/>
            <w:rFonts w:ascii="Verdana" w:hAnsi="Verdana"/>
          </w:rPr>
          <w:t>Модератору. Создание проектного инкубатора в Office 365</w:t>
        </w:r>
      </w:hyperlink>
      <w:r w:rsidR="00782349" w:rsidRPr="006C4D49">
        <w:rPr>
          <w:rStyle w:val="a4"/>
          <w:rFonts w:ascii="Verdana" w:hAnsi="Verdana"/>
          <w:color w:val="auto"/>
          <w:u w:val="none"/>
        </w:rPr>
        <w:t>;</w:t>
      </w:r>
    </w:p>
    <w:p w:rsidR="00952D7B" w:rsidRDefault="00952D7B" w:rsidP="00A13F32">
      <w:pPr>
        <w:pStyle w:val="a3"/>
        <w:numPr>
          <w:ilvl w:val="0"/>
          <w:numId w:val="19"/>
        </w:numPr>
        <w:rPr>
          <w:rFonts w:ascii="Verdana" w:hAnsi="Verdana"/>
        </w:rPr>
      </w:pPr>
      <w:r w:rsidRPr="00782349">
        <w:rPr>
          <w:rFonts w:ascii="Verdana" w:hAnsi="Verdana"/>
        </w:rPr>
        <w:t xml:space="preserve">вы можете организовать обучение с помощью </w:t>
      </w:r>
      <w:r w:rsidR="002B713E">
        <w:rPr>
          <w:rFonts w:ascii="Verdana" w:hAnsi="Verdana"/>
          <w:lang w:val="en-US"/>
        </w:rPr>
        <w:t>Delve [84</w:t>
      </w:r>
      <w:r w:rsidR="00E51EAD">
        <w:rPr>
          <w:rFonts w:ascii="Verdana" w:hAnsi="Verdana"/>
        </w:rPr>
        <w:t>,85</w:t>
      </w:r>
      <w:r w:rsidRPr="00782349">
        <w:rPr>
          <w:rFonts w:ascii="Verdana" w:hAnsi="Verdana"/>
          <w:lang w:val="en-US"/>
        </w:rPr>
        <w:t>]</w:t>
      </w:r>
      <w:r w:rsidR="00782349">
        <w:rPr>
          <w:rFonts w:ascii="Verdana" w:hAnsi="Verdana"/>
        </w:rPr>
        <w:t>;</w:t>
      </w:r>
    </w:p>
    <w:p w:rsidR="000F654D" w:rsidRPr="00782349" w:rsidRDefault="000F654D" w:rsidP="00A13F32">
      <w:pPr>
        <w:pStyle w:val="a3"/>
        <w:numPr>
          <w:ilvl w:val="0"/>
          <w:numId w:val="19"/>
        </w:numPr>
        <w:rPr>
          <w:rFonts w:ascii="Verdana" w:hAnsi="Verdana"/>
        </w:rPr>
      </w:pPr>
      <w:r>
        <w:rPr>
          <w:rFonts w:ascii="Verdana" w:hAnsi="Verdana"/>
        </w:rPr>
        <w:t xml:space="preserve">можно воспользоваться средствами </w:t>
      </w:r>
      <w:proofErr w:type="spellStart"/>
      <w:r>
        <w:rPr>
          <w:rFonts w:ascii="Verdana" w:hAnsi="Verdana"/>
        </w:rPr>
        <w:t>иммерсивного</w:t>
      </w:r>
      <w:proofErr w:type="spellEnd"/>
      <w:r>
        <w:rPr>
          <w:rFonts w:ascii="Verdana" w:hAnsi="Verdana"/>
        </w:rPr>
        <w:t xml:space="preserve"> чтения </w:t>
      </w:r>
      <w:r w:rsidRPr="000F654D">
        <w:rPr>
          <w:rFonts w:ascii="Verdana" w:hAnsi="Verdana"/>
        </w:rPr>
        <w:t>[86]</w:t>
      </w:r>
      <w:r>
        <w:rPr>
          <w:rFonts w:ascii="Verdana" w:hAnsi="Verdana"/>
        </w:rPr>
        <w:t>;</w:t>
      </w:r>
    </w:p>
    <w:p w:rsidR="00952D7B" w:rsidRDefault="00952D7B" w:rsidP="00A13F32">
      <w:pPr>
        <w:pStyle w:val="a3"/>
        <w:numPr>
          <w:ilvl w:val="0"/>
          <w:numId w:val="19"/>
        </w:numPr>
        <w:rPr>
          <w:rFonts w:ascii="Verdana" w:hAnsi="Verdana"/>
        </w:rPr>
      </w:pPr>
      <w:r>
        <w:rPr>
          <w:rFonts w:ascii="Verdana" w:hAnsi="Verdana"/>
        </w:rPr>
        <w:t xml:space="preserve">или, например, расширить возможности обучения с помощью использования мобильных устройств </w:t>
      </w:r>
      <w:r w:rsidRPr="005A2402">
        <w:rPr>
          <w:rFonts w:ascii="Verdana" w:hAnsi="Verdana"/>
        </w:rPr>
        <w:t>[</w:t>
      </w:r>
      <w:r w:rsidR="002B713E">
        <w:rPr>
          <w:rFonts w:ascii="Verdana" w:hAnsi="Verdana"/>
        </w:rPr>
        <w:t>44,45,49</w:t>
      </w:r>
      <w:r w:rsidRPr="005A2402">
        <w:rPr>
          <w:rFonts w:ascii="Verdana" w:hAnsi="Verdana"/>
        </w:rPr>
        <w:t>]</w:t>
      </w:r>
      <w:r w:rsidR="00782349">
        <w:rPr>
          <w:rFonts w:ascii="Verdana" w:hAnsi="Verdana"/>
        </w:rPr>
        <w:t>;</w:t>
      </w:r>
    </w:p>
    <w:p w:rsidR="00C939A4" w:rsidRDefault="00952D7B" w:rsidP="00A13F32">
      <w:pPr>
        <w:pStyle w:val="a3"/>
        <w:numPr>
          <w:ilvl w:val="0"/>
          <w:numId w:val="19"/>
        </w:numPr>
        <w:rPr>
          <w:rFonts w:ascii="Verdana" w:hAnsi="Verdana"/>
        </w:rPr>
      </w:pPr>
      <w:r w:rsidRPr="00D639F6">
        <w:rPr>
          <w:rFonts w:ascii="Verdana" w:hAnsi="Verdana"/>
        </w:rPr>
        <w:t xml:space="preserve">можно воспользоваться новыми возможностями при обучении с помощью приложения </w:t>
      </w:r>
      <w:proofErr w:type="spellStart"/>
      <w:r w:rsidRPr="00D639F6">
        <w:rPr>
          <w:rFonts w:ascii="Verdana" w:hAnsi="Verdana"/>
          <w:lang w:val="en-US"/>
        </w:rPr>
        <w:t>elearning</w:t>
      </w:r>
      <w:proofErr w:type="spellEnd"/>
      <w:r w:rsidRPr="00D639F6">
        <w:rPr>
          <w:rFonts w:ascii="Verdana" w:hAnsi="Verdana"/>
        </w:rPr>
        <w:t>365: «</w:t>
      </w:r>
      <w:hyperlink r:id="rId94" w:history="1">
        <w:r w:rsidRPr="00D639F6">
          <w:rPr>
            <w:rStyle w:val="a4"/>
            <w:rFonts w:ascii="Verdana" w:hAnsi="Verdana"/>
          </w:rPr>
          <w:t>Модератору. Использование приложения elearning365 в учебном процессе</w:t>
        </w:r>
      </w:hyperlink>
      <w:r w:rsidRPr="00D639F6">
        <w:rPr>
          <w:rFonts w:ascii="Verdana" w:hAnsi="Verdana"/>
        </w:rPr>
        <w:t>»</w:t>
      </w:r>
      <w:r w:rsidR="00782349" w:rsidRPr="00D639F6">
        <w:rPr>
          <w:rFonts w:ascii="Verdana" w:hAnsi="Verdana"/>
        </w:rPr>
        <w:t>.</w:t>
      </w:r>
    </w:p>
    <w:p w:rsidR="002E283C" w:rsidRDefault="00762594" w:rsidP="00C939A4">
      <w:pPr>
        <w:pStyle w:val="a3"/>
        <w:numPr>
          <w:ilvl w:val="0"/>
          <w:numId w:val="19"/>
        </w:numPr>
        <w:rPr>
          <w:rFonts w:ascii="Verdana" w:hAnsi="Verdana"/>
        </w:rPr>
      </w:pPr>
      <w:r>
        <w:rPr>
          <w:rFonts w:ascii="Verdana" w:hAnsi="Verdana"/>
        </w:rPr>
        <w:t>и</w:t>
      </w:r>
      <w:r w:rsidR="00C939A4" w:rsidRPr="00C939A4">
        <w:rPr>
          <w:rFonts w:ascii="Verdana" w:hAnsi="Verdana"/>
        </w:rPr>
        <w:t xml:space="preserve">нтегрированные сервисы Office 365 существенно сокращают временные затраты на принятие решений и совместную работу сотрудников учебного заведения. </w:t>
      </w:r>
      <w:r w:rsidR="00C939A4">
        <w:rPr>
          <w:rFonts w:ascii="Verdana" w:hAnsi="Verdana"/>
        </w:rPr>
        <w:t>Вы можете с помощью т</w:t>
      </w:r>
      <w:r w:rsidR="00C939A4" w:rsidRPr="00C939A4">
        <w:rPr>
          <w:rFonts w:ascii="Verdana" w:hAnsi="Verdana"/>
        </w:rPr>
        <w:t xml:space="preserve">ехнологии </w:t>
      </w:r>
      <w:r w:rsidR="00C939A4">
        <w:rPr>
          <w:rFonts w:ascii="Verdana" w:hAnsi="Verdana"/>
        </w:rPr>
        <w:t>Microsoft Office 356 оптимизирова</w:t>
      </w:r>
      <w:r w:rsidR="00C939A4" w:rsidRPr="00C939A4">
        <w:rPr>
          <w:rFonts w:ascii="Verdana" w:hAnsi="Verdana"/>
        </w:rPr>
        <w:t>т</w:t>
      </w:r>
      <w:r w:rsidR="00C939A4">
        <w:rPr>
          <w:rFonts w:ascii="Verdana" w:hAnsi="Verdana"/>
        </w:rPr>
        <w:t>ь</w:t>
      </w:r>
      <w:r w:rsidR="00C939A4" w:rsidRPr="00C939A4">
        <w:rPr>
          <w:rFonts w:ascii="Verdana" w:hAnsi="Verdana"/>
        </w:rPr>
        <w:t xml:space="preserve"> процессы управления крупным образовательным комплексом</w:t>
      </w:r>
      <w:r w:rsidR="00C939A4">
        <w:rPr>
          <w:rFonts w:ascii="Verdana" w:hAnsi="Verdana"/>
        </w:rPr>
        <w:t xml:space="preserve"> </w:t>
      </w:r>
      <w:r w:rsidR="00C939A4" w:rsidRPr="00C939A4">
        <w:rPr>
          <w:rFonts w:ascii="Verdana" w:hAnsi="Verdana"/>
        </w:rPr>
        <w:t>[87].</w:t>
      </w:r>
    </w:p>
    <w:p w:rsidR="00453D81" w:rsidRPr="00D639F6" w:rsidRDefault="002E283C" w:rsidP="002E283C">
      <w:pPr>
        <w:pStyle w:val="a3"/>
        <w:numPr>
          <w:ilvl w:val="0"/>
          <w:numId w:val="19"/>
        </w:numPr>
        <w:rPr>
          <w:rFonts w:ascii="Verdana" w:hAnsi="Verdana"/>
        </w:rPr>
      </w:pPr>
      <w:r>
        <w:rPr>
          <w:rFonts w:ascii="Verdana" w:hAnsi="Verdana"/>
        </w:rPr>
        <w:lastRenderedPageBreak/>
        <w:t>р</w:t>
      </w:r>
      <w:r w:rsidRPr="002E283C">
        <w:rPr>
          <w:rFonts w:ascii="Verdana" w:hAnsi="Verdana"/>
        </w:rPr>
        <w:t xml:space="preserve">асширение практики применения независимого контроля </w:t>
      </w:r>
      <w:proofErr w:type="gramStart"/>
      <w:r w:rsidRPr="002E283C">
        <w:rPr>
          <w:rFonts w:ascii="Verdana" w:hAnsi="Verdana"/>
        </w:rPr>
        <w:t>знаний</w:t>
      </w:r>
      <w:proofErr w:type="gramEnd"/>
      <w:r w:rsidRPr="002E283C">
        <w:rPr>
          <w:rFonts w:ascii="Verdana" w:hAnsi="Verdana"/>
        </w:rPr>
        <w:t xml:space="preserve"> обучающихся и обеспечение прозрачности содержания обучения связано с организацией ко</w:t>
      </w:r>
      <w:r>
        <w:rPr>
          <w:rFonts w:ascii="Verdana" w:hAnsi="Verdana"/>
        </w:rPr>
        <w:t xml:space="preserve">нтроля знаний в Office 365. Вы можете </w:t>
      </w:r>
      <w:r w:rsidRPr="002E283C">
        <w:rPr>
          <w:rFonts w:ascii="Verdana" w:hAnsi="Verdana"/>
        </w:rPr>
        <w:t>сделать контро</w:t>
      </w:r>
      <w:r>
        <w:rPr>
          <w:rFonts w:ascii="Verdana" w:hAnsi="Verdana"/>
        </w:rPr>
        <w:t>ль за ходом обучения прозрачным. Подробности в статье «</w:t>
      </w:r>
      <w:hyperlink r:id="rId95" w:history="1">
        <w:r w:rsidRPr="002E283C">
          <w:rPr>
            <w:rStyle w:val="a4"/>
            <w:rFonts w:ascii="Verdana" w:hAnsi="Verdana"/>
          </w:rPr>
          <w:t>Microsoft Office 365 в образовании. Примеры обеспечения прозрачности содержания обучения</w:t>
        </w:r>
      </w:hyperlink>
      <w:r>
        <w:rPr>
          <w:rFonts w:ascii="Verdana" w:hAnsi="Verdana"/>
        </w:rPr>
        <w:t xml:space="preserve">» </w:t>
      </w:r>
      <w:r w:rsidRPr="002E283C">
        <w:rPr>
          <w:rFonts w:ascii="Verdana" w:hAnsi="Verdana"/>
        </w:rPr>
        <w:t>[88]</w:t>
      </w:r>
      <w:r>
        <w:rPr>
          <w:rFonts w:ascii="Verdana" w:hAnsi="Verdana"/>
        </w:rPr>
        <w:t>.</w:t>
      </w:r>
      <w:r w:rsidR="00952D7B" w:rsidRPr="00D639F6">
        <w:rPr>
          <w:rFonts w:ascii="Verdana" w:hAnsi="Verdana"/>
        </w:rPr>
        <w:br/>
      </w:r>
      <w:r w:rsidR="00453D81" w:rsidRPr="00D639F6">
        <w:rPr>
          <w:rFonts w:ascii="Verdana" w:hAnsi="Verdana"/>
        </w:rPr>
        <w:br/>
      </w:r>
    </w:p>
    <w:p w:rsidR="00613763" w:rsidRDefault="00613763" w:rsidP="00613763">
      <w:pPr>
        <w:pStyle w:val="1"/>
      </w:pPr>
      <w:bookmarkStart w:id="114" w:name="qIV"/>
      <w:bookmarkStart w:id="115" w:name="_Toc484776870"/>
      <w:r>
        <w:t xml:space="preserve">Глава </w:t>
      </w:r>
      <w:r>
        <w:rPr>
          <w:lang w:val="en-US"/>
        </w:rPr>
        <w:t>IV</w:t>
      </w:r>
      <w:r>
        <w:t>.</w:t>
      </w:r>
      <w:r w:rsidRPr="00613763">
        <w:t>Развертывание и внедрение комплексного решения</w:t>
      </w:r>
      <w:bookmarkEnd w:id="114"/>
      <w:bookmarkEnd w:id="115"/>
      <w:r w:rsidR="00964727">
        <w:br/>
      </w:r>
    </w:p>
    <w:p w:rsidR="00613763" w:rsidRPr="00964727" w:rsidRDefault="00964727" w:rsidP="00964727">
      <w:r w:rsidRPr="00C50D28">
        <w:rPr>
          <w:rFonts w:ascii="Verdana" w:hAnsi="Verdana"/>
        </w:rPr>
        <w:t>Информатизация образования</w:t>
      </w:r>
      <w:r>
        <w:rPr>
          <w:rFonts w:ascii="Verdana" w:hAnsi="Verdana"/>
        </w:rPr>
        <w:t>, как и информатизация общества</w:t>
      </w:r>
      <w:r w:rsidRPr="00C50D28">
        <w:rPr>
          <w:rFonts w:ascii="Verdana" w:hAnsi="Verdana"/>
        </w:rPr>
        <w:t xml:space="preserve"> претерпевает бурн</w:t>
      </w:r>
      <w:r>
        <w:rPr>
          <w:rFonts w:ascii="Verdana" w:hAnsi="Verdana"/>
        </w:rPr>
        <w:t>ое развитие. Сейчас редкое учебное заведение</w:t>
      </w:r>
      <w:r w:rsidRPr="00C50D28">
        <w:rPr>
          <w:rFonts w:ascii="Verdana" w:hAnsi="Verdana"/>
        </w:rPr>
        <w:t xml:space="preserve"> не использует в своей работе информационно-коммуникационные технологии в образовательно</w:t>
      </w:r>
      <w:r>
        <w:rPr>
          <w:rFonts w:ascii="Verdana" w:hAnsi="Verdana"/>
        </w:rPr>
        <w:t>й и управленческой деятельности</w:t>
      </w:r>
      <w:r w:rsidR="006774B1">
        <w:rPr>
          <w:rFonts w:ascii="Verdana" w:hAnsi="Verdana"/>
        </w:rPr>
        <w:t xml:space="preserve"> [</w:t>
      </w:r>
      <w:r w:rsidR="002E283C">
        <w:rPr>
          <w:rFonts w:ascii="Verdana" w:hAnsi="Verdana"/>
        </w:rPr>
        <w:t>89,</w:t>
      </w:r>
      <w:r w:rsidR="00C939A4">
        <w:rPr>
          <w:rFonts w:ascii="Verdana" w:hAnsi="Verdana"/>
        </w:rPr>
        <w:t>9</w:t>
      </w:r>
      <w:r w:rsidR="002E283C">
        <w:rPr>
          <w:rFonts w:ascii="Verdana" w:hAnsi="Verdana"/>
        </w:rPr>
        <w:t>0</w:t>
      </w:r>
      <w:r w:rsidRPr="00964727">
        <w:rPr>
          <w:rFonts w:ascii="Verdana" w:hAnsi="Verdana"/>
        </w:rPr>
        <w:t>]</w:t>
      </w:r>
      <w:r>
        <w:rPr>
          <w:rFonts w:ascii="Verdana" w:hAnsi="Verdana"/>
        </w:rPr>
        <w:t>.</w:t>
      </w:r>
    </w:p>
    <w:p w:rsidR="00964727" w:rsidRDefault="00964727" w:rsidP="00964727">
      <w:pPr>
        <w:rPr>
          <w:rFonts w:ascii="Verdana" w:hAnsi="Verdana"/>
        </w:rPr>
      </w:pPr>
      <w:r w:rsidRPr="00964727">
        <w:rPr>
          <w:rFonts w:ascii="Verdana" w:hAnsi="Verdana"/>
        </w:rPr>
        <w:t>Как создать информационную среду учебного заведения за 5 шагов с использованием новых технологий?</w:t>
      </w:r>
    </w:p>
    <w:p w:rsidR="005D2B1E" w:rsidRPr="005D2B1E" w:rsidRDefault="005D2B1E" w:rsidP="00964727">
      <w:pPr>
        <w:rPr>
          <w:rFonts w:ascii="Verdana" w:hAnsi="Verdana"/>
        </w:rPr>
      </w:pPr>
      <w:r>
        <w:rPr>
          <w:rFonts w:ascii="Verdana" w:hAnsi="Verdana"/>
        </w:rPr>
        <w:t>Остановимся сначала на краткой схеме действий (шагов), каждый из шагов будет рассмотрен ниже на схемах с пояснениями.</w:t>
      </w:r>
    </w:p>
    <w:p w:rsidR="00964727" w:rsidRDefault="00964727" w:rsidP="00964727">
      <w:pPr>
        <w:rPr>
          <w:rFonts w:ascii="Verdana" w:hAnsi="Verdana"/>
        </w:rPr>
      </w:pPr>
    </w:p>
    <w:p w:rsidR="00964727" w:rsidRPr="00523D05" w:rsidRDefault="00881344" w:rsidP="00964727">
      <w:pPr>
        <w:rPr>
          <w:rFonts w:ascii="Verdana" w:hAnsi="Verdana"/>
          <w:lang w:val="en-US"/>
        </w:rPr>
      </w:pPr>
      <w:r>
        <w:rPr>
          <w:rFonts w:ascii="Verdana" w:hAnsi="Verdana"/>
          <w:noProof/>
          <w:lang w:eastAsia="ru-RU"/>
        </w:rPr>
        <w:lastRenderedPageBreak/>
        <w:drawing>
          <wp:inline distT="0" distB="0" distL="0" distR="0" wp14:anchorId="3564266D" wp14:editId="5E22E96E">
            <wp:extent cx="5939790" cy="7787640"/>
            <wp:effectExtent l="0" t="0" r="3810" b="381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V-t.jpg"/>
                    <pic:cNvPicPr/>
                  </pic:nvPicPr>
                  <pic:blipFill>
                    <a:blip r:embed="rId96">
                      <a:extLst>
                        <a:ext uri="{28A0092B-C50C-407E-A947-70E740481C1C}">
                          <a14:useLocalDpi xmlns:a14="http://schemas.microsoft.com/office/drawing/2010/main" val="0"/>
                        </a:ext>
                      </a:extLst>
                    </a:blip>
                    <a:stretch>
                      <a:fillRect/>
                    </a:stretch>
                  </pic:blipFill>
                  <pic:spPr>
                    <a:xfrm>
                      <a:off x="0" y="0"/>
                      <a:ext cx="5939790" cy="7787640"/>
                    </a:xfrm>
                    <a:prstGeom prst="rect">
                      <a:avLst/>
                    </a:prstGeom>
                  </pic:spPr>
                </pic:pic>
              </a:graphicData>
            </a:graphic>
          </wp:inline>
        </w:drawing>
      </w:r>
    </w:p>
    <w:p w:rsidR="00964727" w:rsidRDefault="00964727" w:rsidP="00933EDF">
      <w:pPr>
        <w:pStyle w:val="2"/>
      </w:pPr>
      <w:bookmarkStart w:id="116" w:name="_Toc446835027"/>
      <w:bookmarkStart w:id="117" w:name="_Toc484776871"/>
      <w:r w:rsidRPr="00EF7F53">
        <w:lastRenderedPageBreak/>
        <w:t xml:space="preserve">Шаг 1. Порядок подключения </w:t>
      </w:r>
      <w:r>
        <w:t>учебного заведения</w:t>
      </w:r>
      <w:bookmarkEnd w:id="116"/>
      <w:bookmarkEnd w:id="117"/>
      <w:r>
        <w:br/>
      </w:r>
    </w:p>
    <w:p w:rsidR="00964727" w:rsidRDefault="00964727" w:rsidP="00964727">
      <w:r>
        <w:rPr>
          <w:noProof/>
          <w:lang w:eastAsia="ru-RU"/>
        </w:rPr>
        <w:drawing>
          <wp:inline distT="0" distB="0" distL="0" distR="0" wp14:anchorId="7C6205E3" wp14:editId="5788C901">
            <wp:extent cx="5453045" cy="433387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окумент1.jpg"/>
                    <pic:cNvPicPr/>
                  </pic:nvPicPr>
                  <pic:blipFill>
                    <a:blip r:embed="rId97">
                      <a:extLst>
                        <a:ext uri="{28A0092B-C50C-407E-A947-70E740481C1C}">
                          <a14:useLocalDpi xmlns:a14="http://schemas.microsoft.com/office/drawing/2010/main" val="0"/>
                        </a:ext>
                      </a:extLst>
                    </a:blip>
                    <a:stretch>
                      <a:fillRect/>
                    </a:stretch>
                  </pic:blipFill>
                  <pic:spPr>
                    <a:xfrm>
                      <a:off x="0" y="0"/>
                      <a:ext cx="5457382" cy="4337322"/>
                    </a:xfrm>
                    <a:prstGeom prst="rect">
                      <a:avLst/>
                    </a:prstGeom>
                  </pic:spPr>
                </pic:pic>
              </a:graphicData>
            </a:graphic>
          </wp:inline>
        </w:drawing>
      </w:r>
    </w:p>
    <w:p w:rsidR="009319FA" w:rsidRPr="00EF7F53" w:rsidRDefault="009319FA" w:rsidP="00964727">
      <w:r w:rsidRPr="00F06BA5">
        <w:rPr>
          <w:rStyle w:val="af6"/>
          <w:color w:val="000000" w:themeColor="text1"/>
        </w:rPr>
        <w:t>Рис</w:t>
      </w:r>
      <w:r w:rsidR="00BC1E30">
        <w:rPr>
          <w:rStyle w:val="af6"/>
          <w:color w:val="000000" w:themeColor="text1"/>
        </w:rPr>
        <w:t>. 32</w:t>
      </w:r>
      <w:r>
        <w:rPr>
          <w:rStyle w:val="af6"/>
          <w:color w:val="000000" w:themeColor="text1"/>
        </w:rPr>
        <w:t>.</w:t>
      </w:r>
      <w:r w:rsidRPr="00AD335A">
        <w:rPr>
          <w:rStyle w:val="af6"/>
          <w:color w:val="000000" w:themeColor="text1"/>
        </w:rPr>
        <w:t xml:space="preserve"> </w:t>
      </w:r>
      <w:r>
        <w:rPr>
          <w:rStyle w:val="af6"/>
          <w:color w:val="000000" w:themeColor="text1"/>
        </w:rPr>
        <w:t xml:space="preserve">Порядок подключения учебного заведения. </w:t>
      </w:r>
      <w:r w:rsidR="00286FB0">
        <w:rPr>
          <w:rStyle w:val="af6"/>
          <w:color w:val="000000" w:themeColor="text1"/>
        </w:rPr>
        <w:t>Шаг 1</w:t>
      </w:r>
    </w:p>
    <w:p w:rsidR="00964727" w:rsidRPr="009F1730" w:rsidRDefault="00964727" w:rsidP="00A13F32">
      <w:pPr>
        <w:pStyle w:val="a3"/>
        <w:numPr>
          <w:ilvl w:val="0"/>
          <w:numId w:val="21"/>
        </w:numPr>
        <w:rPr>
          <w:rFonts w:ascii="Verdana" w:hAnsi="Verdana"/>
        </w:rPr>
      </w:pPr>
      <w:r w:rsidRPr="009F1730">
        <w:rPr>
          <w:rFonts w:ascii="Verdana" w:hAnsi="Verdana"/>
        </w:rPr>
        <w:t>Подать заявку по рекомендованному адресу с предоставлением официальной информации об учебном заведении и домене. Наличие домена учебного заведения – обязательное. При отсутствии доменного имени обратиться за помощью к представителям решения</w:t>
      </w:r>
      <w:r w:rsidR="003117E6" w:rsidRPr="003117E6">
        <w:rPr>
          <w:rFonts w:ascii="Verdana" w:hAnsi="Verdana"/>
        </w:rPr>
        <w:t xml:space="preserve"> </w:t>
      </w:r>
      <w:r w:rsidR="003117E6">
        <w:rPr>
          <w:rFonts w:ascii="Verdana" w:hAnsi="Verdana"/>
        </w:rPr>
        <w:t xml:space="preserve">или по адресу </w:t>
      </w:r>
      <w:hyperlink r:id="rId98" w:history="1">
        <w:r w:rsidR="003117E6" w:rsidRPr="00B00DE1">
          <w:rPr>
            <w:rStyle w:val="a4"/>
            <w:rFonts w:ascii="Verdana" w:hAnsi="Verdana"/>
            <w:lang w:val="en-US"/>
          </w:rPr>
          <w:t>o</w:t>
        </w:r>
        <w:r w:rsidR="003117E6" w:rsidRPr="00B00DE1">
          <w:rPr>
            <w:rStyle w:val="a4"/>
            <w:rFonts w:ascii="Verdana" w:hAnsi="Verdana"/>
          </w:rPr>
          <w:t>365</w:t>
        </w:r>
        <w:r w:rsidR="003117E6" w:rsidRPr="00B00DE1">
          <w:rPr>
            <w:rStyle w:val="a4"/>
            <w:rFonts w:ascii="Verdana" w:hAnsi="Verdana"/>
            <w:lang w:val="en-US"/>
          </w:rPr>
          <w:t>edurus</w:t>
        </w:r>
        <w:r w:rsidR="003117E6" w:rsidRPr="00B00DE1">
          <w:rPr>
            <w:rStyle w:val="a4"/>
            <w:rFonts w:ascii="Verdana" w:hAnsi="Verdana"/>
          </w:rPr>
          <w:t>@</w:t>
        </w:r>
        <w:r w:rsidR="003117E6" w:rsidRPr="00B00DE1">
          <w:rPr>
            <w:rStyle w:val="a4"/>
            <w:rFonts w:ascii="Verdana" w:hAnsi="Verdana"/>
            <w:lang w:val="en-US"/>
          </w:rPr>
          <w:t>microsoft</w:t>
        </w:r>
        <w:r w:rsidR="003117E6" w:rsidRPr="00B00DE1">
          <w:rPr>
            <w:rStyle w:val="a4"/>
            <w:rFonts w:ascii="Verdana" w:hAnsi="Verdana"/>
          </w:rPr>
          <w:t>.</w:t>
        </w:r>
        <w:r w:rsidR="003117E6" w:rsidRPr="00B00DE1">
          <w:rPr>
            <w:rStyle w:val="a4"/>
            <w:rFonts w:ascii="Verdana" w:hAnsi="Verdana"/>
            <w:lang w:val="en-US"/>
          </w:rPr>
          <w:t>com</w:t>
        </w:r>
      </w:hyperlink>
      <w:r w:rsidR="003117E6" w:rsidRPr="003117E6">
        <w:rPr>
          <w:rFonts w:ascii="Verdana" w:hAnsi="Verdana"/>
        </w:rPr>
        <w:t>.</w:t>
      </w:r>
      <w:r w:rsidR="003117E6">
        <w:rPr>
          <w:rFonts w:ascii="Verdana" w:hAnsi="Verdana"/>
        </w:rPr>
        <w:t xml:space="preserve"> </w:t>
      </w:r>
      <w:r w:rsidRPr="009F1730">
        <w:rPr>
          <w:rFonts w:ascii="Verdana" w:hAnsi="Verdana"/>
        </w:rPr>
        <w:br/>
      </w:r>
    </w:p>
    <w:p w:rsidR="00964727" w:rsidRPr="009F1730" w:rsidRDefault="00964727" w:rsidP="00A13F32">
      <w:pPr>
        <w:pStyle w:val="a3"/>
        <w:numPr>
          <w:ilvl w:val="0"/>
          <w:numId w:val="21"/>
        </w:numPr>
        <w:rPr>
          <w:rFonts w:ascii="Verdana" w:hAnsi="Verdana"/>
        </w:rPr>
      </w:pPr>
      <w:r w:rsidRPr="009F1730">
        <w:rPr>
          <w:rFonts w:ascii="Verdana" w:hAnsi="Verdana"/>
        </w:rPr>
        <w:t>Ознакомиться с документами «Описание комплексного решения» и «Набор сценариев и шаблонов компонент комплексного решения». Подготовить необходимую документацию.</w:t>
      </w:r>
      <w:r w:rsidRPr="009F1730">
        <w:rPr>
          <w:rFonts w:ascii="Verdana" w:hAnsi="Verdana"/>
        </w:rPr>
        <w:br/>
      </w:r>
    </w:p>
    <w:p w:rsidR="00964727" w:rsidRPr="009F1730" w:rsidRDefault="00964727" w:rsidP="00A13F32">
      <w:pPr>
        <w:pStyle w:val="a3"/>
        <w:numPr>
          <w:ilvl w:val="0"/>
          <w:numId w:val="21"/>
        </w:numPr>
        <w:rPr>
          <w:rFonts w:ascii="Verdana" w:hAnsi="Verdana"/>
        </w:rPr>
      </w:pPr>
      <w:r w:rsidRPr="009F1730">
        <w:rPr>
          <w:rFonts w:ascii="Verdana" w:hAnsi="Verdana"/>
        </w:rPr>
        <w:t xml:space="preserve">Обсудить варианты подключения, уточнить со специалистами порядок взаимодействия, желаемый набор сервисов, особенности ведения учебного процесса, помощь по вопросам доменного имени учебного заведения. Набор выбранных сервисов определяет дальнейшую настройку решения (например, для подключения закрытой социальной сети </w:t>
      </w:r>
      <w:r w:rsidRPr="009F1730">
        <w:rPr>
          <w:rFonts w:ascii="Verdana" w:hAnsi="Verdana"/>
          <w:lang w:val="en-US"/>
        </w:rPr>
        <w:t>Yammer</w:t>
      </w:r>
      <w:r w:rsidRPr="009F1730">
        <w:rPr>
          <w:rFonts w:ascii="Verdana" w:hAnsi="Verdana"/>
        </w:rPr>
        <w:t xml:space="preserve"> необходимо вносить дополнительные доменные записи).</w:t>
      </w:r>
      <w:r w:rsidRPr="009F1730">
        <w:rPr>
          <w:rFonts w:ascii="Verdana" w:hAnsi="Verdana"/>
        </w:rPr>
        <w:br/>
      </w:r>
    </w:p>
    <w:p w:rsidR="00964727" w:rsidRPr="00EC1A90" w:rsidRDefault="00964727" w:rsidP="00A13F32">
      <w:pPr>
        <w:pStyle w:val="a3"/>
        <w:numPr>
          <w:ilvl w:val="0"/>
          <w:numId w:val="21"/>
        </w:numPr>
        <w:rPr>
          <w:rFonts w:ascii="Verdana" w:hAnsi="Verdana"/>
        </w:rPr>
      </w:pPr>
      <w:r w:rsidRPr="00EC1A90">
        <w:rPr>
          <w:rFonts w:ascii="Verdana" w:hAnsi="Verdana"/>
        </w:rPr>
        <w:t xml:space="preserve">Получить административный доступ к решению. Подготовить специалиста для работы с решением. Определить роли пользователей в системе. </w:t>
      </w:r>
      <w:r w:rsidRPr="00EC1A90">
        <w:rPr>
          <w:rFonts w:ascii="Verdana" w:hAnsi="Verdana"/>
        </w:rPr>
        <w:lastRenderedPageBreak/>
        <w:t>Начать ввод учетных записей по ролям пользователей.</w:t>
      </w:r>
      <w:r w:rsidRPr="00EC1A90">
        <w:rPr>
          <w:rFonts w:ascii="Verdana" w:hAnsi="Verdana"/>
        </w:rPr>
        <w:br/>
      </w:r>
    </w:p>
    <w:p w:rsidR="00964727" w:rsidRDefault="00964727" w:rsidP="00933EDF">
      <w:pPr>
        <w:pStyle w:val="2"/>
      </w:pPr>
      <w:bookmarkStart w:id="118" w:name="_Toc446835028"/>
      <w:bookmarkStart w:id="119" w:name="_Toc484776872"/>
      <w:r w:rsidRPr="00EF7F53">
        <w:t>Шаг 2. Первоначальные настройки решения под конкретн</w:t>
      </w:r>
      <w:r>
        <w:t>ое учебное заведение</w:t>
      </w:r>
      <w:bookmarkEnd w:id="118"/>
      <w:bookmarkEnd w:id="119"/>
      <w:r w:rsidR="009F6DE0">
        <w:br/>
      </w:r>
      <w:r w:rsidR="009F6DE0">
        <w:br/>
      </w:r>
    </w:p>
    <w:p w:rsidR="00286FB0" w:rsidRDefault="00953FE4" w:rsidP="00964727">
      <w:r>
        <w:rPr>
          <w:noProof/>
          <w:lang w:eastAsia="ru-RU"/>
        </w:rPr>
        <w:drawing>
          <wp:inline distT="0" distB="0" distL="0" distR="0" wp14:anchorId="359408CD" wp14:editId="0B22675C">
            <wp:extent cx="5939790" cy="440626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V-c2.jpg"/>
                    <pic:cNvPicPr/>
                  </pic:nvPicPr>
                  <pic:blipFill>
                    <a:blip r:embed="rId99">
                      <a:extLst>
                        <a:ext uri="{28A0092B-C50C-407E-A947-70E740481C1C}">
                          <a14:useLocalDpi xmlns:a14="http://schemas.microsoft.com/office/drawing/2010/main" val="0"/>
                        </a:ext>
                      </a:extLst>
                    </a:blip>
                    <a:stretch>
                      <a:fillRect/>
                    </a:stretch>
                  </pic:blipFill>
                  <pic:spPr>
                    <a:xfrm>
                      <a:off x="0" y="0"/>
                      <a:ext cx="5939790" cy="4406265"/>
                    </a:xfrm>
                    <a:prstGeom prst="rect">
                      <a:avLst/>
                    </a:prstGeom>
                  </pic:spPr>
                </pic:pic>
              </a:graphicData>
            </a:graphic>
          </wp:inline>
        </w:drawing>
      </w:r>
    </w:p>
    <w:p w:rsidR="00964727" w:rsidRPr="00EF7F53" w:rsidRDefault="00286FB0" w:rsidP="00964727">
      <w:r w:rsidRPr="00F06BA5">
        <w:rPr>
          <w:rStyle w:val="af6"/>
          <w:color w:val="000000" w:themeColor="text1"/>
        </w:rPr>
        <w:t>Рис</w:t>
      </w:r>
      <w:r w:rsidR="00BC1E30">
        <w:rPr>
          <w:rStyle w:val="af6"/>
          <w:color w:val="000000" w:themeColor="text1"/>
        </w:rPr>
        <w:t>. 33</w:t>
      </w:r>
      <w:r>
        <w:rPr>
          <w:rStyle w:val="af6"/>
          <w:color w:val="000000" w:themeColor="text1"/>
        </w:rPr>
        <w:t>.</w:t>
      </w:r>
      <w:r w:rsidRPr="00AD335A">
        <w:rPr>
          <w:rStyle w:val="af6"/>
          <w:color w:val="000000" w:themeColor="text1"/>
        </w:rPr>
        <w:t xml:space="preserve"> </w:t>
      </w:r>
      <w:r>
        <w:rPr>
          <w:rStyle w:val="af6"/>
          <w:color w:val="000000" w:themeColor="text1"/>
        </w:rPr>
        <w:t>Первоначальные настройки решения под конкретное УЗ. Шаг 2</w:t>
      </w:r>
      <w:r w:rsidR="00964727">
        <w:br/>
      </w:r>
    </w:p>
    <w:p w:rsidR="00964727" w:rsidRPr="00AF36C9" w:rsidRDefault="00964727" w:rsidP="00A13F32">
      <w:pPr>
        <w:pStyle w:val="a3"/>
        <w:numPr>
          <w:ilvl w:val="0"/>
          <w:numId w:val="22"/>
        </w:numPr>
        <w:rPr>
          <w:rFonts w:ascii="Verdana" w:hAnsi="Verdana"/>
        </w:rPr>
      </w:pPr>
      <w:r>
        <w:rPr>
          <w:rFonts w:ascii="Verdana" w:hAnsi="Verdana"/>
        </w:rPr>
        <w:t>Решение состоит из закрытой части, которая предполагает персональный доступ участников учебного процесса по имени и паролю, предоставляемым учебным заведением.</w:t>
      </w:r>
      <w:r>
        <w:rPr>
          <w:rFonts w:ascii="Verdana" w:hAnsi="Verdana"/>
        </w:rPr>
        <w:br/>
      </w:r>
      <w:r w:rsidRPr="00AF36C9">
        <w:rPr>
          <w:rFonts w:ascii="Verdana" w:hAnsi="Verdana"/>
        </w:rPr>
        <w:t>Разместить и обеспечить доступ любым удобным способом к методическим материалам для пользователей, впервые начинающих работать с решением, по соответствующим ролям в учебном процессе (по аналогии с предыдущими решениями о ролях в системе можно озн</w:t>
      </w:r>
      <w:r w:rsidR="002D6417">
        <w:rPr>
          <w:rFonts w:ascii="Verdana" w:hAnsi="Verdana"/>
        </w:rPr>
        <w:t>акомиться в электронной книге [</w:t>
      </w:r>
      <w:r w:rsidR="009319FA">
        <w:rPr>
          <w:rFonts w:ascii="Verdana" w:hAnsi="Verdana"/>
        </w:rPr>
        <w:t>1</w:t>
      </w:r>
      <w:r w:rsidRPr="00AF36C9">
        <w:rPr>
          <w:rFonts w:ascii="Verdana" w:hAnsi="Verdana"/>
        </w:rPr>
        <w:t>]).</w:t>
      </w:r>
      <w:r w:rsidRPr="00AF36C9">
        <w:rPr>
          <w:rFonts w:ascii="Verdana" w:hAnsi="Verdana"/>
        </w:rPr>
        <w:br/>
      </w:r>
    </w:p>
    <w:p w:rsidR="00964727" w:rsidRDefault="00964727" w:rsidP="00A13F32">
      <w:pPr>
        <w:pStyle w:val="a3"/>
        <w:numPr>
          <w:ilvl w:val="0"/>
          <w:numId w:val="22"/>
        </w:numPr>
        <w:rPr>
          <w:rFonts w:ascii="Verdana" w:hAnsi="Verdana"/>
        </w:rPr>
      </w:pPr>
      <w:r>
        <w:rPr>
          <w:rFonts w:ascii="Verdana" w:hAnsi="Verdana"/>
        </w:rPr>
        <w:t xml:space="preserve">В закрытой части портала учебного заведения создать систему сайтов (после обсуждения структуры с коллегами или специалистами) на основе рекомендуемых для учебных заведений шаблонов (см. документ «Набор сценариев и шаблонов компонент комплексного решения»), соответствующих действующей структуре учебного заведения и </w:t>
      </w:r>
      <w:r>
        <w:rPr>
          <w:rFonts w:ascii="Verdana" w:hAnsi="Verdana"/>
        </w:rPr>
        <w:lastRenderedPageBreak/>
        <w:t>одновременно организовать постоянно действующий ресурс повышения квалификации всех сторон учебного процесса.</w:t>
      </w:r>
    </w:p>
    <w:p w:rsidR="00252DE9" w:rsidRDefault="00252DE9" w:rsidP="00252DE9">
      <w:pPr>
        <w:rPr>
          <w:rFonts w:ascii="Verdana" w:hAnsi="Verdana"/>
        </w:rPr>
      </w:pPr>
    </w:p>
    <w:p w:rsidR="00252DE9" w:rsidRPr="00252DE9" w:rsidRDefault="00252DE9" w:rsidP="00252DE9">
      <w:pPr>
        <w:rPr>
          <w:rFonts w:ascii="Verdana" w:hAnsi="Verdana"/>
        </w:rPr>
      </w:pPr>
    </w:p>
    <w:p w:rsidR="00964727" w:rsidRPr="00286FB0" w:rsidRDefault="00964727" w:rsidP="00E62C57">
      <w:bookmarkStart w:id="120" w:name="_Toc446835029"/>
      <w:bookmarkStart w:id="121" w:name="_Toc484776873"/>
      <w:r w:rsidRPr="00E62C57">
        <w:rPr>
          <w:rStyle w:val="20"/>
        </w:rPr>
        <w:t>Шаг 3. Наполнение сайтов учебными, служебными и прочими материалами. Начало регулярного обучения</w:t>
      </w:r>
      <w:bookmarkEnd w:id="120"/>
      <w:bookmarkEnd w:id="121"/>
      <w:r w:rsidRPr="00E62C57">
        <w:rPr>
          <w:rStyle w:val="20"/>
        </w:rPr>
        <w:br/>
      </w:r>
      <w:r>
        <w:rPr>
          <w:rStyle w:val="10"/>
        </w:rPr>
        <w:br/>
      </w:r>
      <w:r w:rsidRPr="000E112F">
        <w:rPr>
          <w:rStyle w:val="10"/>
        </w:rPr>
        <w:br/>
      </w:r>
      <w:r w:rsidR="00790698">
        <w:rPr>
          <w:noProof/>
          <w:lang w:eastAsia="ru-RU"/>
        </w:rPr>
        <w:drawing>
          <wp:inline distT="0" distB="0" distL="0" distR="0" wp14:anchorId="41E3E174" wp14:editId="5E4CFF59">
            <wp:extent cx="5939790" cy="286004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V-c3.jpg"/>
                    <pic:cNvPicPr/>
                  </pic:nvPicPr>
                  <pic:blipFill>
                    <a:blip r:embed="rId100">
                      <a:extLst>
                        <a:ext uri="{28A0092B-C50C-407E-A947-70E740481C1C}">
                          <a14:useLocalDpi xmlns:a14="http://schemas.microsoft.com/office/drawing/2010/main" val="0"/>
                        </a:ext>
                      </a:extLst>
                    </a:blip>
                    <a:stretch>
                      <a:fillRect/>
                    </a:stretch>
                  </pic:blipFill>
                  <pic:spPr>
                    <a:xfrm>
                      <a:off x="0" y="0"/>
                      <a:ext cx="5939790" cy="2860040"/>
                    </a:xfrm>
                    <a:prstGeom prst="rect">
                      <a:avLst/>
                    </a:prstGeom>
                  </pic:spPr>
                </pic:pic>
              </a:graphicData>
            </a:graphic>
          </wp:inline>
        </w:drawing>
      </w:r>
      <w:r w:rsidRPr="00E62C57">
        <w:br/>
      </w:r>
      <w:r>
        <w:br/>
      </w:r>
      <w:r>
        <w:br/>
      </w:r>
      <w:r w:rsidR="00286FB0" w:rsidRPr="00F06BA5">
        <w:rPr>
          <w:rStyle w:val="af6"/>
          <w:color w:val="000000" w:themeColor="text1"/>
        </w:rPr>
        <w:t>Рис</w:t>
      </w:r>
      <w:r w:rsidR="00BC1E30">
        <w:rPr>
          <w:rStyle w:val="af6"/>
          <w:color w:val="000000" w:themeColor="text1"/>
        </w:rPr>
        <w:t>. 34</w:t>
      </w:r>
      <w:r w:rsidR="00286FB0">
        <w:rPr>
          <w:rStyle w:val="af6"/>
          <w:color w:val="000000" w:themeColor="text1"/>
        </w:rPr>
        <w:t>.</w:t>
      </w:r>
      <w:r w:rsidR="00286FB0" w:rsidRPr="00AD335A">
        <w:rPr>
          <w:rStyle w:val="af6"/>
          <w:color w:val="000000" w:themeColor="text1"/>
        </w:rPr>
        <w:t xml:space="preserve"> </w:t>
      </w:r>
      <w:r w:rsidR="00286FB0">
        <w:rPr>
          <w:rStyle w:val="af6"/>
          <w:color w:val="000000" w:themeColor="text1"/>
        </w:rPr>
        <w:t xml:space="preserve">Наполнение ресурсов </w:t>
      </w:r>
      <w:r w:rsidR="00286FB0">
        <w:rPr>
          <w:rStyle w:val="af6"/>
          <w:color w:val="000000" w:themeColor="text1"/>
          <w:lang w:val="en-US"/>
        </w:rPr>
        <w:t>Office</w:t>
      </w:r>
      <w:r w:rsidR="00286FB0" w:rsidRPr="00286FB0">
        <w:rPr>
          <w:rStyle w:val="af6"/>
          <w:color w:val="000000" w:themeColor="text1"/>
        </w:rPr>
        <w:t xml:space="preserve"> 365 </w:t>
      </w:r>
      <w:r w:rsidR="00286FB0">
        <w:rPr>
          <w:rStyle w:val="af6"/>
          <w:color w:val="000000" w:themeColor="text1"/>
        </w:rPr>
        <w:t>учебным контентом. Шаг 3</w:t>
      </w:r>
    </w:p>
    <w:p w:rsidR="00964727" w:rsidRDefault="00964727" w:rsidP="00A13F32">
      <w:pPr>
        <w:pStyle w:val="a3"/>
        <w:numPr>
          <w:ilvl w:val="0"/>
          <w:numId w:val="23"/>
        </w:numPr>
        <w:rPr>
          <w:rFonts w:ascii="Verdana" w:hAnsi="Verdana"/>
        </w:rPr>
      </w:pPr>
      <w:r>
        <w:rPr>
          <w:rFonts w:ascii="Verdana" w:hAnsi="Verdana"/>
        </w:rPr>
        <w:t xml:space="preserve">В ранее созданной закрытой части портала (семействе сайтов) для обучения добавить служебную и учебную информацию. Перенести из ранее использованных систем учебный контент, ссылки и т.п. Открыть доступ прочим сторонам учебного процесса на конкретном ресурсе (например, сайте или в </w:t>
      </w:r>
      <w:r>
        <w:rPr>
          <w:rFonts w:ascii="Verdana" w:hAnsi="Verdana"/>
          <w:lang w:val="en-US"/>
        </w:rPr>
        <w:t>OneNote</w:t>
      </w:r>
      <w:r w:rsidRPr="000C14D8">
        <w:rPr>
          <w:rFonts w:ascii="Verdana" w:hAnsi="Verdana"/>
        </w:rPr>
        <w:t xml:space="preserve"> </w:t>
      </w:r>
      <w:r>
        <w:rPr>
          <w:rFonts w:ascii="Verdana" w:hAnsi="Verdana"/>
          <w:lang w:val="en-US"/>
        </w:rPr>
        <w:t>Online</w:t>
      </w:r>
      <w:r>
        <w:rPr>
          <w:rFonts w:ascii="Verdana" w:hAnsi="Verdana"/>
        </w:rPr>
        <w:t>) и начать процесс обучения с постепенной публикацией необходимого обучающего контента.</w:t>
      </w:r>
      <w:r>
        <w:rPr>
          <w:rFonts w:ascii="Verdana" w:hAnsi="Verdana"/>
        </w:rPr>
        <w:br/>
      </w:r>
    </w:p>
    <w:p w:rsidR="00964727" w:rsidRDefault="00964727" w:rsidP="00A13F32">
      <w:pPr>
        <w:pStyle w:val="a3"/>
        <w:numPr>
          <w:ilvl w:val="0"/>
          <w:numId w:val="23"/>
        </w:numPr>
        <w:rPr>
          <w:rFonts w:ascii="Verdana" w:hAnsi="Verdana"/>
        </w:rPr>
      </w:pPr>
      <w:r>
        <w:rPr>
          <w:rFonts w:ascii="Verdana" w:hAnsi="Verdana"/>
        </w:rPr>
        <w:t>Проводить персональную поддержку обучаемых в ходе обучения с возможностью организации групповой работы в специальных элементах сайта и дополнительных интегрированных сервисов (см. документ «Набор сценариев и шаблонов компонент комплексного решения»).</w:t>
      </w:r>
      <w:r>
        <w:rPr>
          <w:rFonts w:ascii="Verdana" w:hAnsi="Verdana"/>
        </w:rPr>
        <w:br/>
      </w:r>
    </w:p>
    <w:p w:rsidR="00964727" w:rsidRDefault="00964727" w:rsidP="00933EDF">
      <w:pPr>
        <w:pStyle w:val="2"/>
      </w:pPr>
      <w:bookmarkStart w:id="122" w:name="_Toc446835030"/>
      <w:bookmarkStart w:id="123" w:name="_Toc484776874"/>
      <w:r w:rsidRPr="00ED0179">
        <w:lastRenderedPageBreak/>
        <w:t xml:space="preserve">Шаг 4. </w:t>
      </w:r>
      <w:r>
        <w:t>Электронное обучение в учебном заведении</w:t>
      </w:r>
      <w:bookmarkEnd w:id="122"/>
      <w:bookmarkEnd w:id="123"/>
      <w:r>
        <w:br/>
      </w:r>
      <w:r>
        <w:br/>
      </w:r>
    </w:p>
    <w:p w:rsidR="00964727" w:rsidRDefault="00523D05" w:rsidP="00964727">
      <w:r>
        <w:rPr>
          <w:noProof/>
          <w:lang w:eastAsia="ru-RU"/>
        </w:rPr>
        <w:drawing>
          <wp:inline distT="0" distB="0" distL="0" distR="0" wp14:anchorId="4AECDBDD" wp14:editId="7BBB81A7">
            <wp:extent cx="5939790" cy="5047615"/>
            <wp:effectExtent l="0" t="0" r="3810" b="63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V-c4mod.jpg"/>
                    <pic:cNvPicPr/>
                  </pic:nvPicPr>
                  <pic:blipFill>
                    <a:blip r:embed="rId101">
                      <a:extLst>
                        <a:ext uri="{28A0092B-C50C-407E-A947-70E740481C1C}">
                          <a14:useLocalDpi xmlns:a14="http://schemas.microsoft.com/office/drawing/2010/main" val="0"/>
                        </a:ext>
                      </a:extLst>
                    </a:blip>
                    <a:stretch>
                      <a:fillRect/>
                    </a:stretch>
                  </pic:blipFill>
                  <pic:spPr>
                    <a:xfrm>
                      <a:off x="0" y="0"/>
                      <a:ext cx="5939790" cy="5047615"/>
                    </a:xfrm>
                    <a:prstGeom prst="rect">
                      <a:avLst/>
                    </a:prstGeom>
                  </pic:spPr>
                </pic:pic>
              </a:graphicData>
            </a:graphic>
          </wp:inline>
        </w:drawing>
      </w:r>
      <w:r w:rsidR="00964727">
        <w:br/>
      </w:r>
    </w:p>
    <w:p w:rsidR="00964727" w:rsidRDefault="00286FB0" w:rsidP="00964727">
      <w:r w:rsidRPr="00F06BA5">
        <w:rPr>
          <w:rStyle w:val="af6"/>
          <w:color w:val="000000" w:themeColor="text1"/>
        </w:rPr>
        <w:t>Рис</w:t>
      </w:r>
      <w:r w:rsidR="00BC1E30">
        <w:rPr>
          <w:rStyle w:val="af6"/>
          <w:color w:val="000000" w:themeColor="text1"/>
        </w:rPr>
        <w:t>. 35</w:t>
      </w:r>
      <w:r>
        <w:rPr>
          <w:rStyle w:val="af6"/>
          <w:color w:val="000000" w:themeColor="text1"/>
        </w:rPr>
        <w:t>.</w:t>
      </w:r>
      <w:r w:rsidRPr="00AD335A">
        <w:rPr>
          <w:rStyle w:val="af6"/>
          <w:color w:val="000000" w:themeColor="text1"/>
        </w:rPr>
        <w:t xml:space="preserve"> </w:t>
      </w:r>
      <w:r>
        <w:rPr>
          <w:rStyle w:val="af6"/>
          <w:color w:val="000000" w:themeColor="text1"/>
        </w:rPr>
        <w:t>Электронное обучение в УЗ по сценариям. Шаг 4</w:t>
      </w:r>
    </w:p>
    <w:p w:rsidR="00964727" w:rsidRDefault="00964727" w:rsidP="00A13F32">
      <w:pPr>
        <w:pStyle w:val="a3"/>
        <w:numPr>
          <w:ilvl w:val="0"/>
          <w:numId w:val="24"/>
        </w:numPr>
        <w:rPr>
          <w:rFonts w:ascii="Verdana" w:hAnsi="Verdana"/>
        </w:rPr>
      </w:pPr>
      <w:r>
        <w:rPr>
          <w:rFonts w:ascii="Verdana" w:hAnsi="Verdana"/>
        </w:rPr>
        <w:t>В рамках повышения квалификации всех заинтересованных сторон учебного процесса обсудить необходимость подключения дополнительных сервисов для совершенствования учебного процесса.</w:t>
      </w:r>
      <w:r>
        <w:rPr>
          <w:rFonts w:ascii="Verdana" w:hAnsi="Verdana"/>
        </w:rPr>
        <w:br/>
      </w:r>
    </w:p>
    <w:p w:rsidR="00964727" w:rsidRDefault="00964727" w:rsidP="00A13F32">
      <w:pPr>
        <w:pStyle w:val="a3"/>
        <w:numPr>
          <w:ilvl w:val="0"/>
          <w:numId w:val="24"/>
        </w:numPr>
        <w:rPr>
          <w:rFonts w:ascii="Verdana" w:hAnsi="Verdana"/>
        </w:rPr>
      </w:pPr>
      <w:r>
        <w:rPr>
          <w:rFonts w:ascii="Verdana" w:hAnsi="Verdana"/>
        </w:rPr>
        <w:t>Задействовать новые педагогические подходы при использовании информационных технологий, организовать персонифицированное обучение с одновременным партнерством. Работать над совершенствованием учебного контента.</w:t>
      </w:r>
      <w:r>
        <w:rPr>
          <w:rFonts w:ascii="Verdana" w:hAnsi="Verdana"/>
        </w:rPr>
        <w:br/>
      </w:r>
      <w:r w:rsidR="00933EDF">
        <w:rPr>
          <w:rFonts w:ascii="Verdana" w:hAnsi="Verdana"/>
        </w:rPr>
        <w:br/>
      </w:r>
      <w:r w:rsidR="00933EDF">
        <w:rPr>
          <w:rFonts w:ascii="Verdana" w:hAnsi="Verdana"/>
        </w:rPr>
        <w:br/>
      </w:r>
      <w:r w:rsidR="002E0582">
        <w:rPr>
          <w:rFonts w:ascii="Verdana" w:hAnsi="Verdana"/>
        </w:rPr>
        <w:br/>
      </w:r>
    </w:p>
    <w:p w:rsidR="00964727" w:rsidRDefault="00964727" w:rsidP="00933EDF">
      <w:pPr>
        <w:pStyle w:val="2"/>
      </w:pPr>
      <w:bookmarkStart w:id="124" w:name="_Toc446835031"/>
      <w:bookmarkStart w:id="125" w:name="_Toc484776875"/>
      <w:r w:rsidRPr="00355A64">
        <w:lastRenderedPageBreak/>
        <w:t xml:space="preserve">Шаг 5. </w:t>
      </w:r>
      <w:r>
        <w:t>Налаживание взаимного сотрудничества и совершенствование электронного обучения</w:t>
      </w:r>
      <w:bookmarkEnd w:id="124"/>
      <w:bookmarkEnd w:id="125"/>
      <w:r>
        <w:br/>
      </w:r>
    </w:p>
    <w:p w:rsidR="00964727" w:rsidRDefault="00964727" w:rsidP="00964727"/>
    <w:p w:rsidR="00964727" w:rsidRDefault="008335BC" w:rsidP="00964727">
      <w:r>
        <w:rPr>
          <w:noProof/>
          <w:lang w:eastAsia="ru-RU"/>
        </w:rPr>
        <w:drawing>
          <wp:inline distT="0" distB="0" distL="0" distR="0" wp14:anchorId="6369D1BC" wp14:editId="6DA0130E">
            <wp:extent cx="5939790" cy="6319520"/>
            <wp:effectExtent l="0" t="0" r="381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V-c5.jpg"/>
                    <pic:cNvPicPr/>
                  </pic:nvPicPr>
                  <pic:blipFill>
                    <a:blip r:embed="rId102">
                      <a:extLst>
                        <a:ext uri="{28A0092B-C50C-407E-A947-70E740481C1C}">
                          <a14:useLocalDpi xmlns:a14="http://schemas.microsoft.com/office/drawing/2010/main" val="0"/>
                        </a:ext>
                      </a:extLst>
                    </a:blip>
                    <a:stretch>
                      <a:fillRect/>
                    </a:stretch>
                  </pic:blipFill>
                  <pic:spPr>
                    <a:xfrm>
                      <a:off x="0" y="0"/>
                      <a:ext cx="5939790" cy="6319520"/>
                    </a:xfrm>
                    <a:prstGeom prst="rect">
                      <a:avLst/>
                    </a:prstGeom>
                  </pic:spPr>
                </pic:pic>
              </a:graphicData>
            </a:graphic>
          </wp:inline>
        </w:drawing>
      </w:r>
    </w:p>
    <w:p w:rsidR="00286FB0" w:rsidRDefault="00286FB0" w:rsidP="00964727">
      <w:r w:rsidRPr="00F06BA5">
        <w:rPr>
          <w:rStyle w:val="af6"/>
          <w:color w:val="000000" w:themeColor="text1"/>
        </w:rPr>
        <w:t>Рис</w:t>
      </w:r>
      <w:r w:rsidR="00BC1E30">
        <w:rPr>
          <w:rStyle w:val="af6"/>
          <w:color w:val="000000" w:themeColor="text1"/>
        </w:rPr>
        <w:t>. 36</w:t>
      </w:r>
      <w:r>
        <w:rPr>
          <w:rStyle w:val="af6"/>
          <w:color w:val="000000" w:themeColor="text1"/>
        </w:rPr>
        <w:t>.</w:t>
      </w:r>
      <w:r w:rsidRPr="00AD335A">
        <w:rPr>
          <w:rStyle w:val="af6"/>
          <w:color w:val="000000" w:themeColor="text1"/>
        </w:rPr>
        <w:t xml:space="preserve"> </w:t>
      </w:r>
      <w:r>
        <w:rPr>
          <w:rStyle w:val="af6"/>
          <w:color w:val="000000" w:themeColor="text1"/>
        </w:rPr>
        <w:t>Взаимное сотрудничество и совершенствование. Шаг 5</w:t>
      </w:r>
    </w:p>
    <w:p w:rsidR="00964727" w:rsidRDefault="00964727" w:rsidP="00A13F32">
      <w:pPr>
        <w:pStyle w:val="a3"/>
        <w:numPr>
          <w:ilvl w:val="0"/>
          <w:numId w:val="25"/>
        </w:numPr>
        <w:rPr>
          <w:rFonts w:ascii="Verdana" w:hAnsi="Verdana"/>
        </w:rPr>
      </w:pPr>
      <w:r>
        <w:rPr>
          <w:rFonts w:ascii="Verdana" w:hAnsi="Verdana"/>
        </w:rPr>
        <w:t xml:space="preserve">В рамках работы на основе единой платформы имеется возможность обмена опытом работы: контентом, новыми формами проведения занятий и т.п. </w:t>
      </w:r>
      <w:r>
        <w:rPr>
          <w:rFonts w:ascii="Verdana" w:hAnsi="Verdana"/>
        </w:rPr>
        <w:br/>
      </w:r>
    </w:p>
    <w:p w:rsidR="00964727" w:rsidRDefault="00964727" w:rsidP="00A13F32">
      <w:pPr>
        <w:pStyle w:val="a3"/>
        <w:numPr>
          <w:ilvl w:val="0"/>
          <w:numId w:val="25"/>
        </w:numPr>
        <w:rPr>
          <w:rFonts w:ascii="Verdana" w:hAnsi="Verdana"/>
        </w:rPr>
      </w:pPr>
      <w:r>
        <w:rPr>
          <w:rFonts w:ascii="Verdana" w:hAnsi="Verdana"/>
        </w:rPr>
        <w:lastRenderedPageBreak/>
        <w:t>Необходимо принять участие в работе коллектива педагогов по проекту «Реформатика»</w:t>
      </w:r>
      <w:r w:rsidR="002D6417">
        <w:rPr>
          <w:rFonts w:ascii="Verdana" w:hAnsi="Verdana"/>
        </w:rPr>
        <w:t xml:space="preserve"> [3</w:t>
      </w:r>
      <w:r w:rsidR="006774B1" w:rsidRPr="006774B1">
        <w:rPr>
          <w:rFonts w:ascii="Verdana" w:hAnsi="Verdana"/>
        </w:rPr>
        <w:t>]</w:t>
      </w:r>
      <w:r>
        <w:rPr>
          <w:rFonts w:ascii="Verdana" w:hAnsi="Verdana"/>
        </w:rPr>
        <w:t>.</w:t>
      </w:r>
      <w:r>
        <w:rPr>
          <w:rFonts w:ascii="Verdana" w:hAnsi="Verdana"/>
        </w:rPr>
        <w:br/>
      </w:r>
    </w:p>
    <w:p w:rsidR="00964727" w:rsidRDefault="00964727" w:rsidP="00A13F32">
      <w:pPr>
        <w:pStyle w:val="a3"/>
        <w:numPr>
          <w:ilvl w:val="0"/>
          <w:numId w:val="25"/>
        </w:numPr>
        <w:rPr>
          <w:rFonts w:ascii="Verdana" w:hAnsi="Verdana"/>
        </w:rPr>
      </w:pPr>
      <w:r>
        <w:rPr>
          <w:rFonts w:ascii="Verdana" w:hAnsi="Verdana"/>
        </w:rPr>
        <w:t>По мере совершенствования и развития платформы применять новые возможности в дальнейшем развит</w:t>
      </w:r>
      <w:r w:rsidR="00DA6790">
        <w:rPr>
          <w:rFonts w:ascii="Verdana" w:hAnsi="Verdana"/>
        </w:rPr>
        <w:t>ии электронного обучения в учебном заведении</w:t>
      </w:r>
      <w:r>
        <w:rPr>
          <w:rFonts w:ascii="Verdana" w:hAnsi="Verdana"/>
        </w:rPr>
        <w:t>.</w:t>
      </w:r>
    </w:p>
    <w:p w:rsidR="00DA48A5" w:rsidRDefault="00DA48A5" w:rsidP="00DA48A5">
      <w:pPr>
        <w:rPr>
          <w:rFonts w:ascii="Verdana" w:hAnsi="Verdana"/>
        </w:rPr>
      </w:pPr>
    </w:p>
    <w:p w:rsidR="00DA48A5" w:rsidRDefault="00DA48A5" w:rsidP="00DA48A5">
      <w:pPr>
        <w:pStyle w:val="1"/>
      </w:pPr>
      <w:bookmarkStart w:id="126" w:name="_ПРИЛОЖЕНИЕ_1._Видеозаписи"/>
      <w:bookmarkStart w:id="127" w:name="_Toc484776876"/>
      <w:bookmarkEnd w:id="126"/>
      <w:r>
        <w:t>ПРИЛОЖЕНИЕ</w:t>
      </w:r>
      <w:r w:rsidRPr="00AC5130">
        <w:t xml:space="preserve"> </w:t>
      </w:r>
      <w:r>
        <w:t>1.</w:t>
      </w:r>
      <w:r>
        <w:br/>
        <w:t>Видеозаписи тематических вебинаров 2016-2017 уч. года</w:t>
      </w:r>
      <w:bookmarkEnd w:id="127"/>
    </w:p>
    <w:p w:rsidR="00DA48A5" w:rsidRDefault="00DA48A5" w:rsidP="00DA48A5"/>
    <w:tbl>
      <w:tblPr>
        <w:tblStyle w:val="aa"/>
        <w:tblW w:w="0" w:type="auto"/>
        <w:tblLayout w:type="fixed"/>
        <w:tblLook w:val="04A0" w:firstRow="1" w:lastRow="0" w:firstColumn="1" w:lastColumn="0" w:noHBand="0" w:noVBand="1"/>
      </w:tblPr>
      <w:tblGrid>
        <w:gridCol w:w="1271"/>
        <w:gridCol w:w="4958"/>
        <w:gridCol w:w="3115"/>
      </w:tblGrid>
      <w:tr w:rsidR="00DA48A5" w:rsidTr="00681E5A">
        <w:tc>
          <w:tcPr>
            <w:tcW w:w="1271" w:type="dxa"/>
          </w:tcPr>
          <w:p w:rsidR="00DA48A5" w:rsidRPr="00A64672" w:rsidRDefault="00DA48A5" w:rsidP="00681E5A">
            <w:r w:rsidRPr="00A64672">
              <w:t>27 октября</w:t>
            </w:r>
          </w:p>
        </w:tc>
        <w:tc>
          <w:tcPr>
            <w:tcW w:w="4958" w:type="dxa"/>
          </w:tcPr>
          <w:p w:rsidR="00DA48A5" w:rsidRDefault="00DA48A5" w:rsidP="00681E5A">
            <w:pPr>
              <w:rPr>
                <w:b/>
              </w:rPr>
            </w:pPr>
            <w:r w:rsidRPr="00886777">
              <w:rPr>
                <w:b/>
              </w:rPr>
              <w:t xml:space="preserve">Организация обучения с помощью </w:t>
            </w:r>
            <w:proofErr w:type="spellStart"/>
            <w:r w:rsidRPr="00886777">
              <w:rPr>
                <w:b/>
                <w:lang w:val="en-US"/>
              </w:rPr>
              <w:t>elearning</w:t>
            </w:r>
            <w:proofErr w:type="spellEnd"/>
            <w:r w:rsidRPr="00886777">
              <w:rPr>
                <w:b/>
              </w:rPr>
              <w:t xml:space="preserve">365 в </w:t>
            </w:r>
            <w:r w:rsidRPr="00886777">
              <w:rPr>
                <w:b/>
                <w:lang w:val="en-US"/>
              </w:rPr>
              <w:t>Office</w:t>
            </w:r>
            <w:r w:rsidRPr="00886777">
              <w:rPr>
                <w:b/>
              </w:rPr>
              <w:t xml:space="preserve"> 365</w:t>
            </w:r>
            <w:r>
              <w:rPr>
                <w:b/>
              </w:rPr>
              <w:t>. Пользователи и роли</w:t>
            </w:r>
          </w:p>
          <w:p w:rsidR="00DA48A5" w:rsidRPr="00886777" w:rsidRDefault="00DA48A5" w:rsidP="00681E5A">
            <w:pPr>
              <w:rPr>
                <w:b/>
              </w:rPr>
            </w:pPr>
          </w:p>
          <w:p w:rsidR="00DA48A5" w:rsidRPr="00886777" w:rsidRDefault="00DA48A5" w:rsidP="00681E5A">
            <w:r>
              <w:t>Обзор публикаций октября месяца. Установка приложения, регистрация по ролям, общедоступные учебники, инструкция пользователя, особенности создания курсов и тестов</w:t>
            </w:r>
            <w:r w:rsidRPr="00886777">
              <w:t xml:space="preserve">, </w:t>
            </w:r>
            <w:r>
              <w:t>формирование групп, активация обучения, ведомости.</w:t>
            </w:r>
          </w:p>
        </w:tc>
        <w:tc>
          <w:tcPr>
            <w:tcW w:w="3115" w:type="dxa"/>
          </w:tcPr>
          <w:p w:rsidR="00DA48A5" w:rsidRPr="003B2BFF" w:rsidRDefault="0022140D" w:rsidP="00681E5A">
            <w:pPr>
              <w:rPr>
                <w:b/>
              </w:rPr>
            </w:pPr>
            <w:hyperlink r:id="rId103" w:history="1">
              <w:r w:rsidR="00DA48A5" w:rsidRPr="00E8010E">
                <w:rPr>
                  <w:rStyle w:val="a4"/>
                  <w:b/>
                </w:rPr>
                <w:t>http://wcc.on24.com/webcast/previewlobby?e=1280979&amp;k=24747609B2759C6D51E8B231414D9F5A</w:t>
              </w:r>
            </w:hyperlink>
            <w:r w:rsidR="00DA48A5" w:rsidRPr="003B2BFF">
              <w:rPr>
                <w:b/>
              </w:rPr>
              <w:t xml:space="preserve"> </w:t>
            </w:r>
          </w:p>
        </w:tc>
      </w:tr>
      <w:tr w:rsidR="00DA48A5" w:rsidTr="00681E5A">
        <w:tc>
          <w:tcPr>
            <w:tcW w:w="1271" w:type="dxa"/>
          </w:tcPr>
          <w:p w:rsidR="00DA48A5" w:rsidRPr="00A64672" w:rsidRDefault="00DA48A5" w:rsidP="00681E5A">
            <w:r w:rsidRPr="00A64672">
              <w:t>24 ноября</w:t>
            </w:r>
          </w:p>
        </w:tc>
        <w:tc>
          <w:tcPr>
            <w:tcW w:w="4958" w:type="dxa"/>
          </w:tcPr>
          <w:p w:rsidR="00DA48A5" w:rsidRPr="00D41481" w:rsidRDefault="00DA48A5" w:rsidP="00681E5A">
            <w:pPr>
              <w:rPr>
                <w:b/>
              </w:rPr>
            </w:pPr>
            <w:r w:rsidRPr="00F97470">
              <w:rPr>
                <w:b/>
              </w:rPr>
              <w:t xml:space="preserve">Организация обучения с помощью сайтов </w:t>
            </w:r>
            <w:r w:rsidRPr="00F97470">
              <w:rPr>
                <w:b/>
                <w:lang w:val="en-US"/>
              </w:rPr>
              <w:t>SharePoint</w:t>
            </w:r>
            <w:r w:rsidRPr="005D6F35">
              <w:rPr>
                <w:b/>
              </w:rPr>
              <w:t xml:space="preserve"> </w:t>
            </w:r>
            <w:r>
              <w:rPr>
                <w:b/>
                <w:lang w:val="en-US"/>
              </w:rPr>
              <w:t>Office</w:t>
            </w:r>
            <w:r w:rsidRPr="005D6F35">
              <w:rPr>
                <w:b/>
              </w:rPr>
              <w:t xml:space="preserve"> 365</w:t>
            </w:r>
            <w:r w:rsidRPr="00F97470">
              <w:rPr>
                <w:b/>
              </w:rPr>
              <w:t xml:space="preserve">. Новые возможности главной страницы </w:t>
            </w:r>
            <w:r w:rsidRPr="00F97470">
              <w:rPr>
                <w:b/>
                <w:lang w:val="en-US"/>
              </w:rPr>
              <w:t>SharePoint</w:t>
            </w:r>
          </w:p>
          <w:p w:rsidR="00DA48A5" w:rsidRPr="00D41481" w:rsidRDefault="00DA48A5" w:rsidP="00681E5A"/>
          <w:p w:rsidR="00DA48A5" w:rsidRPr="00F97470" w:rsidRDefault="00DA48A5" w:rsidP="00681E5A">
            <w:r>
              <w:t xml:space="preserve">Обзор публикаций ноября месяца. Использование нового представления списков и библиотек сайта, шаблоны сайтов, интеграция сайтов </w:t>
            </w:r>
            <w:r>
              <w:rPr>
                <w:lang w:val="en-US"/>
              </w:rPr>
              <w:t>SharePoint</w:t>
            </w:r>
            <w:r>
              <w:t xml:space="preserve"> с другими сервисами </w:t>
            </w:r>
            <w:r>
              <w:rPr>
                <w:lang w:val="en-US"/>
              </w:rPr>
              <w:t>Office</w:t>
            </w:r>
            <w:r w:rsidRPr="00F97470">
              <w:t xml:space="preserve"> 365</w:t>
            </w:r>
            <w:r>
              <w:t>. Обзор публикаций на эти темы.</w:t>
            </w:r>
          </w:p>
        </w:tc>
        <w:tc>
          <w:tcPr>
            <w:tcW w:w="3115" w:type="dxa"/>
          </w:tcPr>
          <w:p w:rsidR="00DA48A5" w:rsidRPr="003B2BFF" w:rsidRDefault="0022140D" w:rsidP="00681E5A">
            <w:pPr>
              <w:rPr>
                <w:b/>
              </w:rPr>
            </w:pPr>
            <w:hyperlink r:id="rId104" w:history="1">
              <w:r w:rsidR="00DA48A5" w:rsidRPr="00E8010E">
                <w:rPr>
                  <w:rStyle w:val="a4"/>
                  <w:b/>
                </w:rPr>
                <w:t>http://wcc.on24.com/webcast/previewlobby?e=1281111&amp;k=922EBBF1B656E2A7A3A29AFE83EFD365</w:t>
              </w:r>
            </w:hyperlink>
            <w:r w:rsidR="00DA48A5" w:rsidRPr="003B2BFF">
              <w:rPr>
                <w:b/>
              </w:rPr>
              <w:t xml:space="preserve"> </w:t>
            </w:r>
          </w:p>
        </w:tc>
      </w:tr>
      <w:tr w:rsidR="00DA48A5" w:rsidRPr="00641D5C" w:rsidTr="00681E5A">
        <w:tc>
          <w:tcPr>
            <w:tcW w:w="1271" w:type="dxa"/>
          </w:tcPr>
          <w:p w:rsidR="00DA48A5" w:rsidRPr="00A64672" w:rsidRDefault="00DA48A5" w:rsidP="00681E5A">
            <w:r w:rsidRPr="00A64672">
              <w:t>29 декабря</w:t>
            </w:r>
          </w:p>
        </w:tc>
        <w:tc>
          <w:tcPr>
            <w:tcW w:w="4958" w:type="dxa"/>
          </w:tcPr>
          <w:p w:rsidR="00DA48A5" w:rsidRPr="003B2BFF" w:rsidRDefault="00DA48A5" w:rsidP="00681E5A">
            <w:pPr>
              <w:rPr>
                <w:b/>
                <w:lang w:val="en-US"/>
              </w:rPr>
            </w:pPr>
            <w:r w:rsidRPr="00D41481">
              <w:rPr>
                <w:b/>
              </w:rPr>
              <w:t>Новое</w:t>
            </w:r>
            <w:r w:rsidRPr="003B2BFF">
              <w:rPr>
                <w:b/>
                <w:lang w:val="en-US"/>
              </w:rPr>
              <w:t xml:space="preserve"> </w:t>
            </w:r>
            <w:r w:rsidRPr="00D41481">
              <w:rPr>
                <w:b/>
              </w:rPr>
              <w:t>в</w:t>
            </w:r>
            <w:r w:rsidRPr="003B2BFF">
              <w:rPr>
                <w:b/>
                <w:lang w:val="en-US"/>
              </w:rPr>
              <w:t xml:space="preserve"> </w:t>
            </w:r>
            <w:r w:rsidRPr="00D41481">
              <w:rPr>
                <w:b/>
              </w:rPr>
              <w:t>Группах</w:t>
            </w:r>
            <w:r w:rsidRPr="003B2BFF">
              <w:rPr>
                <w:b/>
                <w:lang w:val="en-US"/>
              </w:rPr>
              <w:t xml:space="preserve"> </w:t>
            </w:r>
            <w:r>
              <w:rPr>
                <w:b/>
                <w:lang w:val="en-US"/>
              </w:rPr>
              <w:t>Office</w:t>
            </w:r>
            <w:r w:rsidRPr="003B2BFF">
              <w:rPr>
                <w:b/>
                <w:lang w:val="en-US"/>
              </w:rPr>
              <w:t xml:space="preserve"> 365. </w:t>
            </w:r>
            <w:r>
              <w:rPr>
                <w:b/>
                <w:lang w:val="en-US"/>
              </w:rPr>
              <w:t>Microsoft</w:t>
            </w:r>
            <w:r w:rsidRPr="003B2BFF">
              <w:rPr>
                <w:b/>
                <w:lang w:val="en-US"/>
              </w:rPr>
              <w:t xml:space="preserve"> </w:t>
            </w:r>
            <w:r w:rsidRPr="00D41481">
              <w:rPr>
                <w:b/>
                <w:lang w:val="en-US"/>
              </w:rPr>
              <w:t>Classroom</w:t>
            </w:r>
          </w:p>
          <w:p w:rsidR="00DA48A5" w:rsidRPr="003B2BFF" w:rsidRDefault="00DA48A5" w:rsidP="00681E5A">
            <w:pPr>
              <w:rPr>
                <w:lang w:val="en-US"/>
              </w:rPr>
            </w:pPr>
          </w:p>
          <w:p w:rsidR="00DA48A5" w:rsidRPr="003B2BFF" w:rsidRDefault="00DA48A5" w:rsidP="00681E5A">
            <w:pPr>
              <w:rPr>
                <w:lang w:val="en-US"/>
              </w:rPr>
            </w:pPr>
          </w:p>
          <w:p w:rsidR="00DA48A5" w:rsidRPr="00BE54C2" w:rsidRDefault="00DA48A5" w:rsidP="00681E5A">
            <w:r>
              <w:t xml:space="preserve">Обзор публикаций декабря месяца. Варианты организации групп обучающихся. Налаживание эффективных коммуникаций и эффективного сотрудничества в группе (классе). Особенности обучения в группе </w:t>
            </w:r>
            <w:r>
              <w:rPr>
                <w:lang w:val="en-US"/>
              </w:rPr>
              <w:t>Office 365</w:t>
            </w:r>
            <w:r>
              <w:t>.</w:t>
            </w:r>
          </w:p>
        </w:tc>
        <w:tc>
          <w:tcPr>
            <w:tcW w:w="3115" w:type="dxa"/>
          </w:tcPr>
          <w:p w:rsidR="00DA48A5" w:rsidRPr="003B2BFF" w:rsidRDefault="0022140D" w:rsidP="00681E5A">
            <w:pPr>
              <w:rPr>
                <w:b/>
              </w:rPr>
            </w:pPr>
            <w:hyperlink r:id="rId105" w:history="1">
              <w:r w:rsidR="00DA48A5" w:rsidRPr="00E8010E">
                <w:rPr>
                  <w:rStyle w:val="a4"/>
                  <w:b/>
                </w:rPr>
                <w:t>http://wcc.on24.com/webcast/previewlobby?e=1281147&amp;k=38FF8DD16006CEF8EB46423FB2A301FF</w:t>
              </w:r>
            </w:hyperlink>
            <w:r w:rsidR="00DA48A5" w:rsidRPr="003B2BFF">
              <w:rPr>
                <w:b/>
              </w:rPr>
              <w:t xml:space="preserve"> </w:t>
            </w:r>
          </w:p>
        </w:tc>
      </w:tr>
      <w:tr w:rsidR="00DA48A5" w:rsidRPr="00641D5C" w:rsidTr="00681E5A">
        <w:tc>
          <w:tcPr>
            <w:tcW w:w="1271" w:type="dxa"/>
          </w:tcPr>
          <w:p w:rsidR="00DA48A5" w:rsidRPr="00A64672" w:rsidRDefault="00DA48A5" w:rsidP="00681E5A">
            <w:r w:rsidRPr="00A64672">
              <w:t>26 января</w:t>
            </w:r>
          </w:p>
        </w:tc>
        <w:tc>
          <w:tcPr>
            <w:tcW w:w="4958" w:type="dxa"/>
          </w:tcPr>
          <w:p w:rsidR="00DA48A5" w:rsidRPr="00006014" w:rsidRDefault="00DA48A5" w:rsidP="00681E5A">
            <w:pPr>
              <w:rPr>
                <w:b/>
              </w:rPr>
            </w:pPr>
            <w:r w:rsidRPr="00D41481">
              <w:rPr>
                <w:b/>
              </w:rPr>
              <w:t xml:space="preserve">Контроль знаний в </w:t>
            </w:r>
            <w:r w:rsidRPr="00D41481">
              <w:rPr>
                <w:b/>
                <w:lang w:val="en-US"/>
              </w:rPr>
              <w:t>Office</w:t>
            </w:r>
            <w:r w:rsidRPr="00006014">
              <w:rPr>
                <w:b/>
              </w:rPr>
              <w:t xml:space="preserve"> 365</w:t>
            </w:r>
          </w:p>
          <w:p w:rsidR="00DA48A5" w:rsidRPr="00006014" w:rsidRDefault="00DA48A5" w:rsidP="00681E5A"/>
          <w:p w:rsidR="00DA48A5" w:rsidRPr="00D41481" w:rsidRDefault="00DA48A5" w:rsidP="00681E5A">
            <w:r>
              <w:t xml:space="preserve">Обзор публикаций за последнюю половину 2016 года. Возможные варианты организации контроля знаний с помощью интегрированных сервисов и приложений </w:t>
            </w:r>
            <w:r>
              <w:rPr>
                <w:lang w:val="en-US"/>
              </w:rPr>
              <w:t>Office</w:t>
            </w:r>
            <w:r w:rsidRPr="00D41481">
              <w:t xml:space="preserve"> 365 (</w:t>
            </w:r>
            <w:r>
              <w:rPr>
                <w:lang w:val="en-US"/>
              </w:rPr>
              <w:t>Forms</w:t>
            </w:r>
            <w:r w:rsidRPr="00D41481">
              <w:t xml:space="preserve">, </w:t>
            </w:r>
            <w:r>
              <w:rPr>
                <w:lang w:val="en-US"/>
              </w:rPr>
              <w:t>OneDrive</w:t>
            </w:r>
            <w:r w:rsidRPr="00D41481">
              <w:t xml:space="preserve">, </w:t>
            </w:r>
            <w:r>
              <w:rPr>
                <w:lang w:val="en-US"/>
              </w:rPr>
              <w:t>SharePoint</w:t>
            </w:r>
            <w:r w:rsidRPr="00D41481">
              <w:t xml:space="preserve">, </w:t>
            </w:r>
            <w:r>
              <w:rPr>
                <w:lang w:val="en-US"/>
              </w:rPr>
              <w:t>Excel</w:t>
            </w:r>
            <w:r>
              <w:t xml:space="preserve">, </w:t>
            </w:r>
            <w:r>
              <w:rPr>
                <w:lang w:val="en-US"/>
              </w:rPr>
              <w:t>Skype</w:t>
            </w:r>
            <w:r w:rsidRPr="005D6F35">
              <w:t xml:space="preserve"> </w:t>
            </w:r>
            <w:r>
              <w:t>для бизнеса</w:t>
            </w:r>
            <w:r w:rsidRPr="005D6F35">
              <w:t xml:space="preserve">, </w:t>
            </w:r>
            <w:r>
              <w:t>Yammer и</w:t>
            </w:r>
            <w:r w:rsidRPr="00D41481">
              <w:t xml:space="preserve"> </w:t>
            </w:r>
            <w:r>
              <w:t>специализированные приложения).</w:t>
            </w:r>
          </w:p>
        </w:tc>
        <w:tc>
          <w:tcPr>
            <w:tcW w:w="3115" w:type="dxa"/>
          </w:tcPr>
          <w:p w:rsidR="00DA48A5" w:rsidRPr="003B2BFF" w:rsidRDefault="0022140D" w:rsidP="00681E5A">
            <w:pPr>
              <w:rPr>
                <w:b/>
              </w:rPr>
            </w:pPr>
            <w:hyperlink r:id="rId106" w:history="1">
              <w:r w:rsidR="00DA48A5" w:rsidRPr="00E8010E">
                <w:rPr>
                  <w:rStyle w:val="a4"/>
                  <w:b/>
                </w:rPr>
                <w:t>http://wcc.on24.com/webcast/previewlobby?e=1281177&amp;k=A29F8AC9CBC0E598D713D700070A8E80</w:t>
              </w:r>
            </w:hyperlink>
            <w:r w:rsidR="00DA48A5" w:rsidRPr="003B2BFF">
              <w:rPr>
                <w:b/>
              </w:rPr>
              <w:t xml:space="preserve"> </w:t>
            </w:r>
          </w:p>
        </w:tc>
      </w:tr>
      <w:tr w:rsidR="00DA48A5" w:rsidRPr="00641D5C" w:rsidTr="00681E5A">
        <w:tc>
          <w:tcPr>
            <w:tcW w:w="1271" w:type="dxa"/>
          </w:tcPr>
          <w:p w:rsidR="00DA48A5" w:rsidRPr="00A64672" w:rsidRDefault="00DA48A5" w:rsidP="00681E5A">
            <w:r w:rsidRPr="00A64672">
              <w:t>16 февраля</w:t>
            </w:r>
          </w:p>
        </w:tc>
        <w:tc>
          <w:tcPr>
            <w:tcW w:w="4958" w:type="dxa"/>
          </w:tcPr>
          <w:p w:rsidR="00DA48A5" w:rsidRPr="005D6F35" w:rsidRDefault="00DA48A5" w:rsidP="00681E5A">
            <w:pPr>
              <w:rPr>
                <w:b/>
              </w:rPr>
            </w:pPr>
            <w:r w:rsidRPr="005D6F35">
              <w:rPr>
                <w:b/>
              </w:rPr>
              <w:t xml:space="preserve">Возможные схемы и варианты организации обучения в </w:t>
            </w:r>
            <w:r w:rsidRPr="005D6F35">
              <w:rPr>
                <w:b/>
                <w:lang w:val="en-US"/>
              </w:rPr>
              <w:t>Office</w:t>
            </w:r>
            <w:r w:rsidRPr="005D6F35">
              <w:rPr>
                <w:b/>
              </w:rPr>
              <w:t xml:space="preserve"> 365. Новые возможности</w:t>
            </w:r>
          </w:p>
          <w:p w:rsidR="00DA48A5" w:rsidRPr="005D6F35" w:rsidRDefault="00DA48A5" w:rsidP="00681E5A">
            <w:r>
              <w:t>Обзор публикаций января и февраля месяцев.</w:t>
            </w:r>
          </w:p>
          <w:p w:rsidR="00DA48A5" w:rsidRDefault="00DA48A5" w:rsidP="00A13F32">
            <w:pPr>
              <w:pStyle w:val="a3"/>
              <w:numPr>
                <w:ilvl w:val="0"/>
                <w:numId w:val="33"/>
              </w:numPr>
            </w:pPr>
            <w:r>
              <w:lastRenderedPageBreak/>
              <w:t xml:space="preserve">Группы </w:t>
            </w:r>
            <w:r>
              <w:rPr>
                <w:lang w:val="en-US"/>
              </w:rPr>
              <w:t>Office 365</w:t>
            </w:r>
          </w:p>
          <w:p w:rsidR="00DA48A5" w:rsidRPr="005D6F35" w:rsidRDefault="00DA48A5" w:rsidP="00A13F32">
            <w:pPr>
              <w:pStyle w:val="a3"/>
              <w:numPr>
                <w:ilvl w:val="0"/>
                <w:numId w:val="33"/>
              </w:numPr>
            </w:pPr>
            <w:r>
              <w:rPr>
                <w:lang w:val="en-US"/>
              </w:rPr>
              <w:t>OneNote</w:t>
            </w:r>
          </w:p>
          <w:p w:rsidR="00DA48A5" w:rsidRPr="005D6F35" w:rsidRDefault="00DA48A5" w:rsidP="00A13F32">
            <w:pPr>
              <w:pStyle w:val="a3"/>
              <w:numPr>
                <w:ilvl w:val="0"/>
                <w:numId w:val="33"/>
              </w:numPr>
            </w:pPr>
            <w:r>
              <w:rPr>
                <w:lang w:val="en-US"/>
              </w:rPr>
              <w:t>OneDrive</w:t>
            </w:r>
          </w:p>
          <w:p w:rsidR="00DA48A5" w:rsidRPr="005D6F35" w:rsidRDefault="00DA48A5" w:rsidP="00A13F32">
            <w:pPr>
              <w:pStyle w:val="a3"/>
              <w:numPr>
                <w:ilvl w:val="0"/>
                <w:numId w:val="33"/>
              </w:numPr>
            </w:pPr>
            <w:r>
              <w:t xml:space="preserve">Сайты </w:t>
            </w:r>
            <w:r>
              <w:rPr>
                <w:lang w:val="en-US"/>
              </w:rPr>
              <w:t>SharePoint</w:t>
            </w:r>
          </w:p>
          <w:p w:rsidR="00DA48A5" w:rsidRPr="005D6F35" w:rsidRDefault="00DA48A5" w:rsidP="00A13F32">
            <w:pPr>
              <w:pStyle w:val="a3"/>
              <w:numPr>
                <w:ilvl w:val="0"/>
                <w:numId w:val="33"/>
              </w:numPr>
            </w:pPr>
            <w:r>
              <w:rPr>
                <w:lang w:val="en-US"/>
              </w:rPr>
              <w:t>Sway</w:t>
            </w:r>
          </w:p>
        </w:tc>
        <w:tc>
          <w:tcPr>
            <w:tcW w:w="3115" w:type="dxa"/>
          </w:tcPr>
          <w:p w:rsidR="00DA48A5" w:rsidRPr="003B2BFF" w:rsidRDefault="0022140D" w:rsidP="00681E5A">
            <w:pPr>
              <w:rPr>
                <w:b/>
              </w:rPr>
            </w:pPr>
            <w:hyperlink r:id="rId107" w:history="1">
              <w:r w:rsidR="00DA48A5" w:rsidRPr="00E8010E">
                <w:rPr>
                  <w:rStyle w:val="a4"/>
                  <w:b/>
                </w:rPr>
                <w:t>http://wcc.on24.com/webcast/previewlobby?e=1281209&amp;k=</w:t>
              </w:r>
              <w:r w:rsidR="00DA48A5" w:rsidRPr="00E8010E">
                <w:rPr>
                  <w:rStyle w:val="a4"/>
                  <w:b/>
                </w:rPr>
                <w:lastRenderedPageBreak/>
                <w:t>420DCE73F22585DA7F37AE9775610B6A</w:t>
              </w:r>
            </w:hyperlink>
            <w:r w:rsidR="00DA48A5" w:rsidRPr="003B2BFF">
              <w:rPr>
                <w:b/>
              </w:rPr>
              <w:t xml:space="preserve"> </w:t>
            </w:r>
          </w:p>
        </w:tc>
      </w:tr>
      <w:tr w:rsidR="00DA48A5" w:rsidRPr="00641D5C" w:rsidTr="00681E5A">
        <w:tc>
          <w:tcPr>
            <w:tcW w:w="1271" w:type="dxa"/>
          </w:tcPr>
          <w:p w:rsidR="00DA48A5" w:rsidRPr="00A64672" w:rsidRDefault="00DA48A5" w:rsidP="00681E5A">
            <w:r w:rsidRPr="00A64672">
              <w:lastRenderedPageBreak/>
              <w:t>23 марта</w:t>
            </w:r>
          </w:p>
        </w:tc>
        <w:tc>
          <w:tcPr>
            <w:tcW w:w="4958" w:type="dxa"/>
          </w:tcPr>
          <w:p w:rsidR="00DA48A5" w:rsidRPr="000B0788" w:rsidRDefault="00DA48A5" w:rsidP="00681E5A">
            <w:pPr>
              <w:rPr>
                <w:b/>
              </w:rPr>
            </w:pPr>
            <w:r w:rsidRPr="000B0788">
              <w:rPr>
                <w:b/>
              </w:rPr>
              <w:t xml:space="preserve">Варианты использования в учебном процессе </w:t>
            </w:r>
            <w:r w:rsidRPr="000B0788">
              <w:rPr>
                <w:b/>
                <w:lang w:val="en-US"/>
              </w:rPr>
              <w:t>OneNote</w:t>
            </w:r>
            <w:r w:rsidRPr="000B0788">
              <w:rPr>
                <w:b/>
              </w:rPr>
              <w:t xml:space="preserve">, </w:t>
            </w:r>
            <w:r w:rsidRPr="000B0788">
              <w:rPr>
                <w:b/>
                <w:lang w:val="en-US"/>
              </w:rPr>
              <w:t>Class</w:t>
            </w:r>
            <w:r w:rsidRPr="000B0788">
              <w:rPr>
                <w:b/>
              </w:rPr>
              <w:t xml:space="preserve"> </w:t>
            </w:r>
            <w:r w:rsidRPr="000B0788">
              <w:rPr>
                <w:b/>
                <w:lang w:val="en-US"/>
              </w:rPr>
              <w:t>Notebook</w:t>
            </w:r>
            <w:r w:rsidRPr="000B0788">
              <w:rPr>
                <w:b/>
              </w:rPr>
              <w:t xml:space="preserve"> и </w:t>
            </w:r>
            <w:r w:rsidRPr="000B0788">
              <w:rPr>
                <w:b/>
                <w:lang w:val="en-US"/>
              </w:rPr>
              <w:t>Staff</w:t>
            </w:r>
            <w:r w:rsidRPr="000B0788">
              <w:rPr>
                <w:b/>
              </w:rPr>
              <w:t xml:space="preserve"> </w:t>
            </w:r>
            <w:r w:rsidRPr="000B0788">
              <w:rPr>
                <w:b/>
                <w:lang w:val="en-US"/>
              </w:rPr>
              <w:t>Notebook</w:t>
            </w:r>
            <w:r>
              <w:rPr>
                <w:b/>
              </w:rPr>
              <w:t xml:space="preserve"> </w:t>
            </w:r>
            <w:r>
              <w:rPr>
                <w:b/>
                <w:lang w:val="en-US"/>
              </w:rPr>
              <w:t>Office</w:t>
            </w:r>
            <w:r w:rsidRPr="000B0788">
              <w:rPr>
                <w:b/>
              </w:rPr>
              <w:t xml:space="preserve"> 365</w:t>
            </w:r>
          </w:p>
          <w:p w:rsidR="00DA48A5" w:rsidRPr="000B0788" w:rsidRDefault="00DA48A5" w:rsidP="00681E5A"/>
          <w:p w:rsidR="00DA48A5" w:rsidRPr="000B0788" w:rsidRDefault="00DA48A5" w:rsidP="00681E5A">
            <w:r>
              <w:t xml:space="preserve">Обзор публикаций марта месяца. Организация повышения квалификации преподавателей и </w:t>
            </w:r>
            <w:r>
              <w:rPr>
                <w:lang w:val="en-US"/>
              </w:rPr>
              <w:t>Staff</w:t>
            </w:r>
            <w:r w:rsidRPr="00816310">
              <w:t xml:space="preserve"> </w:t>
            </w:r>
            <w:r>
              <w:rPr>
                <w:lang w:val="en-US"/>
              </w:rPr>
              <w:t>Notebook</w:t>
            </w:r>
            <w:r>
              <w:t xml:space="preserve">. Особенности организации учебного процесса с помощью </w:t>
            </w:r>
            <w:r>
              <w:rPr>
                <w:lang w:val="en-US"/>
              </w:rPr>
              <w:t>Class Notebook</w:t>
            </w:r>
            <w:r>
              <w:t>.</w:t>
            </w:r>
          </w:p>
        </w:tc>
        <w:tc>
          <w:tcPr>
            <w:tcW w:w="3115" w:type="dxa"/>
          </w:tcPr>
          <w:p w:rsidR="00DA48A5" w:rsidRPr="003B2BFF" w:rsidRDefault="0022140D" w:rsidP="00681E5A">
            <w:pPr>
              <w:rPr>
                <w:b/>
              </w:rPr>
            </w:pPr>
            <w:hyperlink r:id="rId108" w:history="1">
              <w:r w:rsidR="00DA48A5" w:rsidRPr="00E8010E">
                <w:rPr>
                  <w:rStyle w:val="a4"/>
                  <w:b/>
                </w:rPr>
                <w:t>http://wcc.on24.com/webcast/previewlobby?e=1281342&amp;k=00E93E4C59F8156AF4AB5F58B3E19477</w:t>
              </w:r>
            </w:hyperlink>
            <w:r w:rsidR="00DA48A5" w:rsidRPr="003B2BFF">
              <w:rPr>
                <w:b/>
              </w:rPr>
              <w:t xml:space="preserve"> </w:t>
            </w:r>
          </w:p>
        </w:tc>
      </w:tr>
      <w:tr w:rsidR="00DA48A5" w:rsidRPr="00641D5C" w:rsidTr="00681E5A">
        <w:tc>
          <w:tcPr>
            <w:tcW w:w="1271" w:type="dxa"/>
          </w:tcPr>
          <w:p w:rsidR="00DA48A5" w:rsidRPr="00A64672" w:rsidRDefault="00DA48A5" w:rsidP="00681E5A">
            <w:r w:rsidRPr="00A64672">
              <w:t>27 апреля</w:t>
            </w:r>
          </w:p>
        </w:tc>
        <w:tc>
          <w:tcPr>
            <w:tcW w:w="4958" w:type="dxa"/>
          </w:tcPr>
          <w:p w:rsidR="00DA48A5" w:rsidRPr="00C96E31" w:rsidRDefault="00DA48A5" w:rsidP="00681E5A">
            <w:pPr>
              <w:rPr>
                <w:b/>
              </w:rPr>
            </w:pPr>
            <w:r w:rsidRPr="00C96E31">
              <w:rPr>
                <w:b/>
              </w:rPr>
              <w:t xml:space="preserve">Обучающий контент в </w:t>
            </w:r>
            <w:r w:rsidRPr="00C96E31">
              <w:rPr>
                <w:b/>
                <w:lang w:val="en-US"/>
              </w:rPr>
              <w:t>Office</w:t>
            </w:r>
            <w:r w:rsidRPr="00C96E31">
              <w:rPr>
                <w:b/>
              </w:rPr>
              <w:t xml:space="preserve"> 365 учебного заведения. Особенности создания</w:t>
            </w:r>
          </w:p>
          <w:p w:rsidR="00DA48A5" w:rsidRDefault="00DA48A5" w:rsidP="00681E5A"/>
          <w:p w:rsidR="00DA48A5" w:rsidRDefault="00DA48A5" w:rsidP="00681E5A">
            <w:r>
              <w:t>Обзор публикаций апреля месяца. Обзор публикаций на тему создания контента.</w:t>
            </w:r>
          </w:p>
          <w:p w:rsidR="00DA48A5" w:rsidRPr="00C96E31" w:rsidRDefault="00DA48A5" w:rsidP="00681E5A">
            <w:r>
              <w:t>Библиотеки курса, мультимедийный контент, практические задания, тесты и т.п. Использование возможностей интегрированных сервисов</w:t>
            </w:r>
            <w:r w:rsidRPr="00C96E31">
              <w:t xml:space="preserve"> </w:t>
            </w:r>
            <w:r>
              <w:t xml:space="preserve">и приложений </w:t>
            </w:r>
            <w:r>
              <w:rPr>
                <w:lang w:val="en-US"/>
              </w:rPr>
              <w:t>Office</w:t>
            </w:r>
            <w:r w:rsidRPr="00C96E31">
              <w:t xml:space="preserve"> </w:t>
            </w:r>
            <w:r>
              <w:t>365.</w:t>
            </w:r>
          </w:p>
        </w:tc>
        <w:tc>
          <w:tcPr>
            <w:tcW w:w="3115" w:type="dxa"/>
          </w:tcPr>
          <w:p w:rsidR="00DA48A5" w:rsidRPr="00C96E31" w:rsidRDefault="0022140D" w:rsidP="00681E5A">
            <w:pPr>
              <w:rPr>
                <w:b/>
              </w:rPr>
            </w:pPr>
            <w:hyperlink r:id="rId109" w:history="1">
              <w:r w:rsidR="00DA48A5" w:rsidRPr="00374175">
                <w:rPr>
                  <w:rStyle w:val="a4"/>
                  <w:b/>
                </w:rPr>
                <w:t>http://wcc.on24.com/webcast/previewlobby?e=1281362&amp;k=67CA75F59FCA9BF9D455D5D90DB7D6DF</w:t>
              </w:r>
            </w:hyperlink>
            <w:r w:rsidR="00DA48A5">
              <w:rPr>
                <w:b/>
              </w:rPr>
              <w:t xml:space="preserve"> </w:t>
            </w:r>
          </w:p>
        </w:tc>
      </w:tr>
      <w:tr w:rsidR="00DA48A5" w:rsidRPr="00641D5C" w:rsidTr="00681E5A">
        <w:tc>
          <w:tcPr>
            <w:tcW w:w="1271" w:type="dxa"/>
          </w:tcPr>
          <w:p w:rsidR="00DA48A5" w:rsidRPr="00A64672" w:rsidRDefault="00DA48A5" w:rsidP="00681E5A">
            <w:r w:rsidRPr="00A64672">
              <w:t>25 мая</w:t>
            </w:r>
          </w:p>
        </w:tc>
        <w:tc>
          <w:tcPr>
            <w:tcW w:w="4958" w:type="dxa"/>
          </w:tcPr>
          <w:p w:rsidR="00DA48A5" w:rsidRDefault="00DA48A5" w:rsidP="00681E5A">
            <w:pPr>
              <w:rPr>
                <w:b/>
              </w:rPr>
            </w:pPr>
            <w:r w:rsidRPr="00C96E31">
              <w:rPr>
                <w:b/>
              </w:rPr>
              <w:t xml:space="preserve">Особенности организации работы по ролям в ходе учебного процесса в </w:t>
            </w:r>
            <w:r w:rsidRPr="00C96E31">
              <w:rPr>
                <w:b/>
                <w:lang w:val="en-US"/>
              </w:rPr>
              <w:t>Office</w:t>
            </w:r>
            <w:r w:rsidRPr="00C96E31">
              <w:rPr>
                <w:b/>
              </w:rPr>
              <w:t xml:space="preserve"> 365</w:t>
            </w:r>
          </w:p>
          <w:p w:rsidR="00DA48A5" w:rsidRDefault="00DA48A5" w:rsidP="00681E5A">
            <w:pPr>
              <w:rPr>
                <w:b/>
              </w:rPr>
            </w:pPr>
          </w:p>
          <w:p w:rsidR="00DA48A5" w:rsidRPr="00C96E31" w:rsidRDefault="00DA48A5" w:rsidP="00681E5A">
            <w:r>
              <w:t xml:space="preserve">Обзор публикаций мая месяца. Методическая работа. Организация повышения квалификации средствами </w:t>
            </w:r>
            <w:r>
              <w:rPr>
                <w:lang w:val="en-US"/>
              </w:rPr>
              <w:t>Office</w:t>
            </w:r>
            <w:r w:rsidRPr="00C96E31">
              <w:t xml:space="preserve"> 365</w:t>
            </w:r>
            <w:r>
              <w:t xml:space="preserve">. Использование новых возможностей сервисов </w:t>
            </w:r>
            <w:r>
              <w:rPr>
                <w:lang w:val="en-US"/>
              </w:rPr>
              <w:t>Office</w:t>
            </w:r>
            <w:r w:rsidRPr="00C96E31">
              <w:t xml:space="preserve"> 365</w:t>
            </w:r>
            <w:r>
              <w:t>. Поддержка мобильного обучения.</w:t>
            </w:r>
          </w:p>
        </w:tc>
        <w:tc>
          <w:tcPr>
            <w:tcW w:w="3115" w:type="dxa"/>
          </w:tcPr>
          <w:p w:rsidR="00DA48A5" w:rsidRPr="00C96E31" w:rsidRDefault="0022140D" w:rsidP="00681E5A">
            <w:pPr>
              <w:rPr>
                <w:b/>
              </w:rPr>
            </w:pPr>
            <w:hyperlink r:id="rId110" w:history="1">
              <w:r w:rsidR="00DA48A5" w:rsidRPr="00B25919">
                <w:rPr>
                  <w:rStyle w:val="a4"/>
                  <w:b/>
                </w:rPr>
                <w:t>http://wcc.on24.com/webcast/previewlobby?e=1372546&amp;k=EE4049267FA075BB66A8687F09734BE4</w:t>
              </w:r>
            </w:hyperlink>
          </w:p>
        </w:tc>
      </w:tr>
    </w:tbl>
    <w:p w:rsidR="00DA48A5" w:rsidRDefault="00DA48A5" w:rsidP="00DA48A5">
      <w:pPr>
        <w:rPr>
          <w:rFonts w:ascii="Verdana" w:hAnsi="Verdana"/>
        </w:rPr>
      </w:pPr>
    </w:p>
    <w:p w:rsidR="00DA48A5" w:rsidRPr="00DA48A5" w:rsidRDefault="00DA48A5" w:rsidP="00DA48A5">
      <w:pPr>
        <w:rPr>
          <w:rFonts w:ascii="Verdana" w:hAnsi="Verdana"/>
        </w:rPr>
      </w:pPr>
    </w:p>
    <w:p w:rsidR="00E62C57" w:rsidRDefault="00E62C57" w:rsidP="00DA48A5">
      <w:pPr>
        <w:pStyle w:val="1"/>
      </w:pPr>
      <w:bookmarkStart w:id="128" w:name="_ПРИЛОЖЕНИЕ"/>
      <w:bookmarkStart w:id="129" w:name="_Toc446659552"/>
      <w:bookmarkStart w:id="130" w:name="_Toc484776877"/>
      <w:bookmarkEnd w:id="128"/>
      <w:r>
        <w:t>ПРИЛОЖЕНИЕ</w:t>
      </w:r>
      <w:bookmarkEnd w:id="129"/>
      <w:r w:rsidR="00AC5130" w:rsidRPr="00AC5130">
        <w:t xml:space="preserve"> </w:t>
      </w:r>
      <w:r w:rsidR="00DA48A5">
        <w:t>2</w:t>
      </w:r>
      <w:r w:rsidR="005927DF">
        <w:t>.</w:t>
      </w:r>
      <w:r>
        <w:br/>
      </w:r>
      <w:bookmarkStart w:id="131" w:name="_Toc446659553"/>
      <w:r>
        <w:t>Создание шаблонов сайтов</w:t>
      </w:r>
      <w:bookmarkEnd w:id="130"/>
      <w:bookmarkEnd w:id="131"/>
      <w:r>
        <w:br/>
      </w:r>
    </w:p>
    <w:p w:rsidR="00E62C57" w:rsidRPr="00A6567F" w:rsidRDefault="00E62C57" w:rsidP="00E62C57">
      <w:r w:rsidRPr="00A6567F">
        <w:t>Вы можете создавать над</w:t>
      </w:r>
      <w:r w:rsidR="0058466D">
        <w:t>ежные приложения SharePoint</w:t>
      </w:r>
      <w:r w:rsidRPr="00A6567F">
        <w:t>, которые содержат набор источников данных, доступных пользователям представлений и форм, настраиваемые рабочие процессы и т. д. После создания сайт</w:t>
      </w:r>
      <w:r w:rsidR="00956C5D" w:rsidRPr="00A6567F">
        <w:t>а</w:t>
      </w:r>
      <w:r w:rsidRPr="00A6567F">
        <w:t xml:space="preserve"> бизнес-решения можно начать использовать его непосредственно в среде SharePoint. Кроме того, можно превратить решение в шаблон, развернуть в другой среде и сделать его доступными для пользователей, чтобы они могли создавать новые сайты на его основе. </w:t>
      </w:r>
    </w:p>
    <w:p w:rsidR="00E62C57" w:rsidRPr="00A6567F" w:rsidRDefault="00E62C57" w:rsidP="00E62C57">
      <w:pPr>
        <w:shd w:val="clear" w:color="auto" w:fill="FFFFFF"/>
        <w:spacing w:after="150" w:line="240" w:lineRule="auto"/>
        <w:rPr>
          <w:rFonts w:ascii="Segoe UI" w:eastAsia="Times New Roman" w:hAnsi="Segoe UI" w:cs="Segoe UI"/>
          <w:sz w:val="21"/>
          <w:szCs w:val="21"/>
          <w:lang w:eastAsia="ru-RU"/>
        </w:rPr>
      </w:pPr>
      <w:r w:rsidRPr="00A6567F">
        <w:rPr>
          <w:rFonts w:ascii="Segoe UI" w:eastAsia="Times New Roman" w:hAnsi="Segoe UI" w:cs="Segoe UI"/>
          <w:sz w:val="21"/>
          <w:szCs w:val="21"/>
          <w:lang w:eastAsia="ru-RU"/>
        </w:rPr>
        <w:t xml:space="preserve">При сохранении сайта </w:t>
      </w:r>
      <w:r w:rsidRPr="00A6567F">
        <w:rPr>
          <w:rFonts w:ascii="Segoe UI" w:eastAsia="Times New Roman" w:hAnsi="Segoe UI" w:cs="Segoe UI"/>
          <w:sz w:val="21"/>
          <w:szCs w:val="21"/>
          <w:lang w:val="en-US" w:eastAsia="ru-RU"/>
        </w:rPr>
        <w:t>SharePoint</w:t>
      </w:r>
      <w:r w:rsidR="0058466D">
        <w:rPr>
          <w:rFonts w:ascii="Segoe UI" w:eastAsia="Times New Roman" w:hAnsi="Segoe UI" w:cs="Segoe UI"/>
          <w:sz w:val="21"/>
          <w:szCs w:val="21"/>
          <w:lang w:eastAsia="ru-RU"/>
        </w:rPr>
        <w:t xml:space="preserve"> семейства сайтов учебного заведения</w:t>
      </w:r>
      <w:r w:rsidRPr="00A6567F">
        <w:rPr>
          <w:rFonts w:ascii="Segoe UI" w:eastAsia="Times New Roman" w:hAnsi="Segoe UI" w:cs="Segoe UI"/>
          <w:sz w:val="21"/>
          <w:szCs w:val="21"/>
          <w:lang w:eastAsia="ru-RU"/>
        </w:rPr>
        <w:t xml:space="preserve"> в шаблоне записывается общая структура сайта — его списки и библиотеки, представления и фо</w:t>
      </w:r>
      <w:r w:rsidR="00721A9F" w:rsidRPr="00A6567F">
        <w:rPr>
          <w:rFonts w:ascii="Segoe UI" w:eastAsia="Times New Roman" w:hAnsi="Segoe UI" w:cs="Segoe UI"/>
          <w:sz w:val="21"/>
          <w:szCs w:val="21"/>
          <w:lang w:eastAsia="ru-RU"/>
        </w:rPr>
        <w:t>рмы, а также рабочие процессы [3</w:t>
      </w:r>
      <w:r w:rsidR="001248FF">
        <w:rPr>
          <w:rFonts w:ascii="Segoe UI" w:eastAsia="Times New Roman" w:hAnsi="Segoe UI" w:cs="Segoe UI"/>
          <w:sz w:val="21"/>
          <w:szCs w:val="21"/>
          <w:lang w:eastAsia="ru-RU"/>
        </w:rPr>
        <w:t>8</w:t>
      </w:r>
      <w:r w:rsidRPr="00A6567F">
        <w:rPr>
          <w:rFonts w:ascii="Segoe UI" w:eastAsia="Times New Roman" w:hAnsi="Segoe UI" w:cs="Segoe UI"/>
          <w:sz w:val="21"/>
          <w:szCs w:val="21"/>
          <w:lang w:eastAsia="ru-RU"/>
        </w:rPr>
        <w:t>].</w:t>
      </w:r>
    </w:p>
    <w:p w:rsidR="00E62C57" w:rsidRPr="00A6567F" w:rsidRDefault="00E62C57" w:rsidP="00E62C57">
      <w:pPr>
        <w:shd w:val="clear" w:color="auto" w:fill="FFFFFF"/>
        <w:spacing w:after="150" w:line="240" w:lineRule="auto"/>
        <w:rPr>
          <w:rFonts w:ascii="Segoe UI" w:eastAsia="Times New Roman" w:hAnsi="Segoe UI" w:cs="Segoe UI"/>
          <w:sz w:val="21"/>
          <w:szCs w:val="21"/>
          <w:lang w:eastAsia="ru-RU"/>
        </w:rPr>
      </w:pPr>
      <w:r w:rsidRPr="00A6567F">
        <w:rPr>
          <w:rFonts w:ascii="Segoe UI" w:eastAsia="Times New Roman" w:hAnsi="Segoe UI" w:cs="Segoe UI"/>
          <w:sz w:val="21"/>
          <w:szCs w:val="21"/>
          <w:lang w:eastAsia="ru-RU"/>
        </w:rPr>
        <w:t xml:space="preserve">Помимо этих компонентов возможно включить в шаблон контент сайта, например, документы, хранящиеся в библиотеках документов. Пользователи сайта при этом получат образцы </w:t>
      </w:r>
      <w:r w:rsidRPr="00A6567F">
        <w:rPr>
          <w:rFonts w:ascii="Segoe UI" w:eastAsia="Times New Roman" w:hAnsi="Segoe UI" w:cs="Segoe UI"/>
          <w:sz w:val="21"/>
          <w:szCs w:val="21"/>
          <w:lang w:eastAsia="ru-RU"/>
        </w:rPr>
        <w:lastRenderedPageBreak/>
        <w:t>контента, например, для начала работы с сайтом. Однако имеются ограничения на размер шаблона.</w:t>
      </w:r>
    </w:p>
    <w:p w:rsidR="00E62C57" w:rsidRPr="00A6567F" w:rsidRDefault="00E62C57" w:rsidP="00E62C57">
      <w:pPr>
        <w:shd w:val="clear" w:color="auto" w:fill="FFFFFF"/>
        <w:spacing w:after="150" w:line="240" w:lineRule="auto"/>
        <w:rPr>
          <w:rFonts w:ascii="Segoe UI" w:eastAsia="Times New Roman" w:hAnsi="Segoe UI" w:cs="Segoe UI"/>
          <w:sz w:val="21"/>
          <w:szCs w:val="21"/>
          <w:lang w:eastAsia="ru-RU"/>
        </w:rPr>
      </w:pPr>
      <w:r w:rsidRPr="00A6567F">
        <w:rPr>
          <w:rFonts w:ascii="Segoe UI" w:eastAsia="Times New Roman" w:hAnsi="Segoe UI" w:cs="Segoe UI"/>
          <w:sz w:val="21"/>
          <w:szCs w:val="21"/>
          <w:lang w:eastAsia="ru-RU"/>
        </w:rPr>
        <w:t>Большинство объектов на сайте добавляются в шаблон. Тем не менее, существуют несколько объектов и функций, которые не поддерживаются.</w:t>
      </w:r>
    </w:p>
    <w:p w:rsidR="00E62C57" w:rsidRPr="00A6567F" w:rsidRDefault="00E62C57" w:rsidP="00A13F32">
      <w:pPr>
        <w:numPr>
          <w:ilvl w:val="0"/>
          <w:numId w:val="20"/>
        </w:numPr>
        <w:shd w:val="clear" w:color="auto" w:fill="FFFFFF"/>
        <w:spacing w:before="100" w:beforeAutospacing="1" w:after="100" w:afterAutospacing="1" w:line="240" w:lineRule="auto"/>
        <w:rPr>
          <w:rFonts w:ascii="Segoe UI" w:eastAsia="Times New Roman" w:hAnsi="Segoe UI" w:cs="Segoe UI"/>
          <w:sz w:val="21"/>
          <w:szCs w:val="21"/>
          <w:lang w:eastAsia="ru-RU"/>
        </w:rPr>
      </w:pPr>
      <w:r w:rsidRPr="00A6567F">
        <w:rPr>
          <w:rFonts w:ascii="Segoe UI" w:eastAsia="Times New Roman" w:hAnsi="Segoe UI" w:cs="Segoe UI"/>
          <w:sz w:val="21"/>
          <w:szCs w:val="21"/>
          <w:lang w:eastAsia="ru-RU"/>
        </w:rPr>
        <w:t>Поддерживаются: списки, библиотеки, внешние списки, подключения к источникам данных, представления списков и данных, настраиваемые формы, рабочие процессы, типы контента, настраиваемые действия, навигация, страницы сайта, главные страницы, модули и веб-шаблоны.</w:t>
      </w:r>
    </w:p>
    <w:p w:rsidR="00E62C57" w:rsidRPr="00A6567F" w:rsidRDefault="00E62C57" w:rsidP="00A13F32">
      <w:pPr>
        <w:numPr>
          <w:ilvl w:val="0"/>
          <w:numId w:val="20"/>
        </w:numPr>
        <w:shd w:val="clear" w:color="auto" w:fill="FFFFFF"/>
        <w:spacing w:before="100" w:beforeAutospacing="1" w:after="100" w:afterAutospacing="1" w:line="240" w:lineRule="auto"/>
        <w:rPr>
          <w:rFonts w:ascii="Segoe UI" w:eastAsia="Times New Roman" w:hAnsi="Segoe UI" w:cs="Segoe UI"/>
          <w:sz w:val="21"/>
          <w:szCs w:val="21"/>
          <w:lang w:eastAsia="ru-RU"/>
        </w:rPr>
      </w:pPr>
      <w:r w:rsidRPr="00A6567F">
        <w:rPr>
          <w:rFonts w:ascii="Segoe UI" w:eastAsia="Times New Roman" w:hAnsi="Segoe UI" w:cs="Segoe UI"/>
          <w:sz w:val="21"/>
          <w:szCs w:val="21"/>
          <w:lang w:eastAsia="ru-RU"/>
        </w:rPr>
        <w:t>Не поддерживаются: настроенные разрешения, запущенные экземпляры рабочих процессов, журнал версий элементов списка, задачи рабочих процессов, связанные с запущенными рабочими процессами, значения полей пользователей или групп, значения полей таксономии, страницы и сайты публикации, личные сайты, а также ассоциированные функции.</w:t>
      </w:r>
    </w:p>
    <w:p w:rsidR="00E62C57" w:rsidRPr="00A6567F" w:rsidRDefault="00E62C57" w:rsidP="00E62C57">
      <w:pPr>
        <w:shd w:val="clear" w:color="auto" w:fill="FFFFFF"/>
        <w:spacing w:after="150" w:line="240" w:lineRule="auto"/>
        <w:rPr>
          <w:rFonts w:ascii="Segoe UI" w:eastAsia="Times New Roman" w:hAnsi="Segoe UI" w:cs="Segoe UI"/>
          <w:sz w:val="21"/>
          <w:szCs w:val="21"/>
          <w:lang w:eastAsia="ru-RU"/>
        </w:rPr>
      </w:pPr>
      <w:r w:rsidRPr="00A6567F">
        <w:rPr>
          <w:rFonts w:ascii="Segoe UI" w:eastAsia="Times New Roman" w:hAnsi="Segoe UI" w:cs="Segoe UI"/>
          <w:sz w:val="21"/>
          <w:szCs w:val="21"/>
          <w:lang w:eastAsia="ru-RU"/>
        </w:rPr>
        <w:t>Используя встроенные шаблоны сайтов в качестве основы для создания необходимого набора шаблонов сайтов конкретного учебного заведения, можно достаточно быстро создать семейство сайтов для организации образовательного процесса любого уровня.</w:t>
      </w:r>
    </w:p>
    <w:p w:rsidR="00E62C57" w:rsidRPr="00B44B9D" w:rsidRDefault="00E62C57" w:rsidP="00E62C57"/>
    <w:p w:rsidR="00E62C57" w:rsidRPr="00A5612D" w:rsidRDefault="00E62C57" w:rsidP="00E62C57"/>
    <w:p w:rsidR="00E62C57" w:rsidRDefault="00E62C57" w:rsidP="003120A3">
      <w:pPr>
        <w:pStyle w:val="2"/>
      </w:pPr>
      <w:bookmarkStart w:id="132" w:name="_Toc446659554"/>
      <w:bookmarkStart w:id="133" w:name="_Toc484776878"/>
      <w:r>
        <w:t xml:space="preserve">Набор шаблонов сайтов </w:t>
      </w:r>
      <w:r>
        <w:rPr>
          <w:lang w:val="en-US"/>
        </w:rPr>
        <w:t>SharePoint</w:t>
      </w:r>
      <w:r w:rsidRPr="0036774E">
        <w:t xml:space="preserve"> </w:t>
      </w:r>
      <w:r>
        <w:t>по итогам рассмотрения сценариев</w:t>
      </w:r>
      <w:bookmarkEnd w:id="132"/>
      <w:r>
        <w:br/>
      </w:r>
      <w:r>
        <w:br/>
      </w:r>
      <w:bookmarkStart w:id="134" w:name="_Toc446659555"/>
      <w:r w:rsidRPr="005A5184">
        <w:rPr>
          <w:rStyle w:val="30"/>
        </w:rPr>
        <w:t>Общий шаблон сайта учебного заведения</w:t>
      </w:r>
      <w:r>
        <w:rPr>
          <w:rStyle w:val="30"/>
        </w:rPr>
        <w:t xml:space="preserve"> с контентом</w:t>
      </w:r>
      <w:bookmarkEnd w:id="134"/>
      <w:r>
        <w:rPr>
          <w:rStyle w:val="30"/>
        </w:rPr>
        <w:br/>
      </w:r>
      <w:r w:rsidRPr="005A5184">
        <w:rPr>
          <w:rStyle w:val="30"/>
        </w:rPr>
        <w:br/>
      </w:r>
      <w:r>
        <w:t>Создается на основе встроенного шаблона «Сайт группы» группы шаблонов «Совместная работа». К существующей библиотеке документов и сайту добавляются:</w:t>
      </w:r>
      <w:bookmarkEnd w:id="133"/>
    </w:p>
    <w:p w:rsidR="00E62C57" w:rsidRDefault="00E62C57" w:rsidP="00A13F32">
      <w:pPr>
        <w:pStyle w:val="a3"/>
        <w:numPr>
          <w:ilvl w:val="0"/>
          <w:numId w:val="12"/>
        </w:numPr>
      </w:pPr>
      <w:r>
        <w:t>списки «Рекомендуемые ссылки», «Ссылки на видеоматериалы (уроки и т.п.), «Доска обсуждений».</w:t>
      </w:r>
    </w:p>
    <w:p w:rsidR="00E62C57" w:rsidRDefault="00E62C57" w:rsidP="00A13F32">
      <w:pPr>
        <w:pStyle w:val="a3"/>
        <w:numPr>
          <w:ilvl w:val="0"/>
          <w:numId w:val="12"/>
        </w:numPr>
      </w:pPr>
      <w:r>
        <w:t>Библиотека рисунков.</w:t>
      </w:r>
    </w:p>
    <w:p w:rsidR="00E62C57" w:rsidRPr="00552557" w:rsidRDefault="00E62C57" w:rsidP="00A13F32">
      <w:pPr>
        <w:pStyle w:val="a3"/>
        <w:numPr>
          <w:ilvl w:val="0"/>
          <w:numId w:val="12"/>
        </w:numPr>
      </w:pPr>
      <w:r w:rsidRPr="00552557">
        <w:rPr>
          <w:rFonts w:ascii="Segoe UI" w:hAnsi="Segoe UI" w:cs="Segoe UI"/>
          <w:sz w:val="21"/>
          <w:szCs w:val="21"/>
        </w:rPr>
        <w:t>На главную страницу сайта добавляется веб-часть</w:t>
      </w:r>
      <w:r>
        <w:rPr>
          <w:rFonts w:ascii="Segoe UI" w:hAnsi="Segoe UI" w:cs="Segoe UI"/>
          <w:sz w:val="21"/>
          <w:szCs w:val="21"/>
        </w:rPr>
        <w:t xml:space="preserve"> «Сведения о контакте», чтобы </w:t>
      </w:r>
      <w:r w:rsidRPr="00552557">
        <w:rPr>
          <w:rFonts w:ascii="Segoe UI" w:hAnsi="Segoe UI" w:cs="Segoe UI"/>
          <w:sz w:val="21"/>
          <w:szCs w:val="21"/>
        </w:rPr>
        <w:t xml:space="preserve">предоставить всем посетителям сайта контактную информацию о модераторе курса – сайта. </w:t>
      </w:r>
    </w:p>
    <w:p w:rsidR="00E62C57" w:rsidRPr="005A5184" w:rsidRDefault="00E62C57" w:rsidP="00A13F32">
      <w:pPr>
        <w:pStyle w:val="a3"/>
        <w:numPr>
          <w:ilvl w:val="0"/>
          <w:numId w:val="12"/>
        </w:numPr>
      </w:pPr>
      <w:r>
        <w:t xml:space="preserve">В библиотеку документов добавляем инструкции для пользователей </w:t>
      </w:r>
      <w:r w:rsidR="008205F6">
        <w:t>[3</w:t>
      </w:r>
      <w:r w:rsidR="00785296">
        <w:t>8</w:t>
      </w:r>
      <w:r w:rsidRPr="00552557">
        <w:t>]</w:t>
      </w:r>
      <w:r>
        <w:t>.</w:t>
      </w:r>
      <w:r>
        <w:br/>
      </w:r>
    </w:p>
    <w:p w:rsidR="00E62C57" w:rsidRDefault="00E62C57" w:rsidP="00E62C57">
      <w:pPr>
        <w:pStyle w:val="3"/>
      </w:pPr>
      <w:bookmarkStart w:id="135" w:name="_Toc446659556"/>
      <w:bookmarkStart w:id="136" w:name="_Toc484776879"/>
      <w:r w:rsidRPr="0097517C">
        <w:t>Педагогический Совет</w:t>
      </w:r>
      <w:bookmarkEnd w:id="135"/>
      <w:bookmarkEnd w:id="136"/>
      <w:r>
        <w:br/>
      </w:r>
    </w:p>
    <w:p w:rsidR="00E62C57" w:rsidRPr="00987493" w:rsidRDefault="00E62C57" w:rsidP="00E62C57">
      <w:r w:rsidRPr="009F1730">
        <w:rPr>
          <w:rStyle w:val="af0"/>
          <w:rFonts w:ascii="Segoe UI" w:hAnsi="Segoe UI" w:cs="Segoe UI"/>
          <w:sz w:val="21"/>
          <w:szCs w:val="21"/>
        </w:rPr>
        <w:t>Используется встроенный шаблон «Сайт сообщества»:</w:t>
      </w:r>
      <w:r w:rsidRPr="009F1730">
        <w:rPr>
          <w:rFonts w:ascii="Segoe UI" w:hAnsi="Segoe UI" w:cs="Segoe UI"/>
          <w:i/>
          <w:sz w:val="21"/>
          <w:szCs w:val="21"/>
        </w:rPr>
        <w:t xml:space="preserve"> </w:t>
      </w:r>
      <w:r w:rsidRPr="009F1730">
        <w:rPr>
          <w:rFonts w:ascii="Segoe UI" w:hAnsi="Segoe UI" w:cs="Segoe UI"/>
          <w:sz w:val="21"/>
          <w:szCs w:val="21"/>
        </w:rPr>
        <w:t>место, где участники сообщества обсуждают темы, представляющие общий интерес. Участники могут просматривать и находить соответствующий контент, изучая категории, сортируя обсуждения по популярности или отбирая только те сообщения, для которых есть лучший ответ. Участники получают баллы репутации, внося свой вклад в деятельность сообщества, например, начиная обсуждения и публикуя ответы в них, помечая сообщения как понравившиеся и выбирая лучшие ответы.</w:t>
      </w:r>
      <w:r w:rsidRPr="009F1730">
        <w:rPr>
          <w:rFonts w:ascii="Segoe UI" w:hAnsi="Segoe UI" w:cs="Segoe UI"/>
          <w:sz w:val="21"/>
          <w:szCs w:val="21"/>
        </w:rPr>
        <w:br/>
      </w:r>
    </w:p>
    <w:p w:rsidR="00E62C57" w:rsidRDefault="00E62C57" w:rsidP="00E62C57">
      <w:pPr>
        <w:pStyle w:val="3"/>
      </w:pPr>
      <w:bookmarkStart w:id="137" w:name="_Toc446659557"/>
      <w:bookmarkStart w:id="138" w:name="_Toc484776880"/>
      <w:r w:rsidRPr="0097517C">
        <w:lastRenderedPageBreak/>
        <w:t>Шаблоны сайтов структурных подразделений</w:t>
      </w:r>
      <w:bookmarkEnd w:id="137"/>
      <w:bookmarkEnd w:id="138"/>
      <w:r>
        <w:br/>
      </w:r>
    </w:p>
    <w:p w:rsidR="00E62C57" w:rsidRDefault="00E62C57" w:rsidP="00E62C57">
      <w:r>
        <w:t>За основу принимается шаблон «Сайт группы» группы шаблонов «Совместная работа» и добавляется список «Ссылки» и «Извещения (объявления)».</w:t>
      </w:r>
    </w:p>
    <w:p w:rsidR="00E62C57" w:rsidRPr="00E97EA3" w:rsidRDefault="00E62C57" w:rsidP="00E62C57"/>
    <w:p w:rsidR="00E62C57" w:rsidRDefault="00E62C57" w:rsidP="00E62C57">
      <w:pPr>
        <w:pStyle w:val="3"/>
      </w:pPr>
      <w:bookmarkStart w:id="139" w:name="_Toc446659558"/>
      <w:bookmarkStart w:id="140" w:name="_Toc484776881"/>
      <w:r w:rsidRPr="0097517C">
        <w:t>Шаблон</w:t>
      </w:r>
      <w:r>
        <w:t>ы</w:t>
      </w:r>
      <w:r w:rsidRPr="0097517C">
        <w:t xml:space="preserve"> семейства сайтов для поддержки методической работы</w:t>
      </w:r>
      <w:bookmarkEnd w:id="139"/>
      <w:bookmarkEnd w:id="140"/>
      <w:r>
        <w:br/>
      </w:r>
    </w:p>
    <w:p w:rsidR="00E62C57" w:rsidRDefault="00E62C57" w:rsidP="00E62C57">
      <w:r>
        <w:t>В семействе сайтов использование сочетание сайтов с шаблонами:</w:t>
      </w:r>
    </w:p>
    <w:p w:rsidR="00E62C57" w:rsidRDefault="00E62C57" w:rsidP="00A13F32">
      <w:pPr>
        <w:pStyle w:val="a3"/>
        <w:numPr>
          <w:ilvl w:val="0"/>
          <w:numId w:val="13"/>
        </w:numPr>
      </w:pPr>
      <w:r>
        <w:t>Общий шаблон сайта учебного заведения</w:t>
      </w:r>
    </w:p>
    <w:p w:rsidR="00E62C57" w:rsidRDefault="00E62C57" w:rsidP="00A13F32">
      <w:pPr>
        <w:pStyle w:val="a3"/>
        <w:numPr>
          <w:ilvl w:val="0"/>
          <w:numId w:val="13"/>
        </w:numPr>
      </w:pPr>
      <w:r>
        <w:t>Шаблон «Сайт сообщества»</w:t>
      </w:r>
    </w:p>
    <w:p w:rsidR="00E62C57" w:rsidRPr="00DE03C5" w:rsidRDefault="00E62C57" w:rsidP="00A13F32">
      <w:pPr>
        <w:pStyle w:val="a3"/>
        <w:numPr>
          <w:ilvl w:val="0"/>
          <w:numId w:val="13"/>
        </w:numPr>
      </w:pPr>
      <w:r>
        <w:t xml:space="preserve">Шаблон многостраничного сайта для разработчиков контента. На каждой странице используется «Библиотека документов» и веб-часть для добавления кода внедрения </w:t>
      </w:r>
      <w:r w:rsidRPr="00D5136A">
        <w:t>[</w:t>
      </w:r>
      <w:r w:rsidR="008205F6">
        <w:t>4</w:t>
      </w:r>
      <w:r w:rsidR="00785296">
        <w:t>3</w:t>
      </w:r>
      <w:r w:rsidRPr="00DE03C5">
        <w:t>]</w:t>
      </w:r>
    </w:p>
    <w:p w:rsidR="00E62C57" w:rsidRPr="00D5136A" w:rsidRDefault="00E62C57" w:rsidP="00A13F32">
      <w:pPr>
        <w:pStyle w:val="a3"/>
        <w:numPr>
          <w:ilvl w:val="0"/>
          <w:numId w:val="13"/>
        </w:numPr>
      </w:pPr>
      <w:r>
        <w:t xml:space="preserve">Шаблон, состоящий из одного списка «Отслеживание вопросов» и формы </w:t>
      </w:r>
      <w:r>
        <w:rPr>
          <w:lang w:val="en-US"/>
        </w:rPr>
        <w:t>InfoPath</w:t>
      </w:r>
      <w:r w:rsidRPr="00DE03C5">
        <w:t xml:space="preserve"> </w:t>
      </w:r>
      <w:r>
        <w:t xml:space="preserve">на его основе. Служит для </w:t>
      </w:r>
      <w:r w:rsidR="001040AC">
        <w:t>накопления методических вопросов</w:t>
      </w:r>
      <w:r>
        <w:t xml:space="preserve"> с возможностью последующего поиска ответов на сайте с помощью инструмента «Поиск на этом сайте». Подробнее можно прочитать в статье </w:t>
      </w:r>
      <w:r w:rsidR="00785296">
        <w:t>[56</w:t>
      </w:r>
      <w:r w:rsidRPr="001040AC">
        <w:t>]</w:t>
      </w:r>
      <w:r>
        <w:t>.</w:t>
      </w:r>
    </w:p>
    <w:p w:rsidR="00E62C57" w:rsidRDefault="00E62C57" w:rsidP="00E62C57">
      <w:pPr>
        <w:pStyle w:val="3"/>
      </w:pPr>
      <w:bookmarkStart w:id="141" w:name="_Toc446659559"/>
      <w:bookmarkStart w:id="142" w:name="_Toc484776882"/>
      <w:r>
        <w:t>Шаблон сайта дисциплины</w:t>
      </w:r>
      <w:bookmarkEnd w:id="141"/>
      <w:bookmarkEnd w:id="142"/>
      <w:r>
        <w:br/>
      </w:r>
    </w:p>
    <w:p w:rsidR="00E62C57" w:rsidRPr="00612EB8" w:rsidRDefault="00E62C57" w:rsidP="00E62C57">
      <w:r>
        <w:t xml:space="preserve">Шаблон сайта дисциплины строится на основе общего шаблона сайта учебного заведения и к нему добавляются дополнительные библиотеки, построенные на основе шаблона библиотек </w:t>
      </w:r>
      <w:r w:rsidRPr="00490412">
        <w:t>[</w:t>
      </w:r>
      <w:r w:rsidR="00785296">
        <w:t>57</w:t>
      </w:r>
      <w:r w:rsidRPr="00612EB8">
        <w:t>]</w:t>
      </w:r>
      <w:r>
        <w:t>. Кроме этого, можно добавить несколько списков «Ссылки» для организации более тематических списков по нужным ссылкам на образовательные ресурсы.</w:t>
      </w:r>
    </w:p>
    <w:p w:rsidR="00E62C57" w:rsidRDefault="00E62C57" w:rsidP="00E62C57"/>
    <w:p w:rsidR="00E62C57" w:rsidRDefault="00E62C57" w:rsidP="00E62C57">
      <w:pPr>
        <w:pStyle w:val="3"/>
      </w:pPr>
      <w:bookmarkStart w:id="143" w:name="_Toc446659560"/>
      <w:bookmarkStart w:id="144" w:name="_Toc484776883"/>
      <w:r>
        <w:t>Шаблон сайта педагога</w:t>
      </w:r>
      <w:bookmarkEnd w:id="143"/>
      <w:bookmarkEnd w:id="144"/>
    </w:p>
    <w:p w:rsidR="00E62C57" w:rsidRDefault="00E62C57" w:rsidP="00E62C57"/>
    <w:p w:rsidR="00206786" w:rsidRDefault="00206786" w:rsidP="00206786">
      <w:r>
        <w:t>Шаблон сайта педагога строится на основе общего шаблона сайта</w:t>
      </w:r>
      <w:r w:rsidRPr="00206786">
        <w:t xml:space="preserve"> </w:t>
      </w:r>
      <w:r>
        <w:rPr>
          <w:lang w:val="en-US"/>
        </w:rPr>
        <w:t>SharePoint</w:t>
      </w:r>
      <w:r>
        <w:t xml:space="preserve"> учебного заведения, и к нему добавляются разнообразные элементы для организации коммуникаций: </w:t>
      </w:r>
    </w:p>
    <w:p w:rsidR="00206786" w:rsidRDefault="00206786" w:rsidP="00206786">
      <w:pPr>
        <w:pStyle w:val="a3"/>
        <w:numPr>
          <w:ilvl w:val="0"/>
          <w:numId w:val="14"/>
        </w:numPr>
      </w:pPr>
      <w:r>
        <w:t>Список «Извещения».</w:t>
      </w:r>
    </w:p>
    <w:p w:rsidR="00206786" w:rsidRDefault="00206786" w:rsidP="00206786">
      <w:pPr>
        <w:pStyle w:val="a3"/>
        <w:numPr>
          <w:ilvl w:val="0"/>
          <w:numId w:val="14"/>
        </w:numPr>
      </w:pPr>
      <w:r>
        <w:t>Список «Доска обсуждений».</w:t>
      </w:r>
    </w:p>
    <w:p w:rsidR="00206786" w:rsidRDefault="00206786" w:rsidP="00206786">
      <w:pPr>
        <w:pStyle w:val="a3"/>
        <w:numPr>
          <w:ilvl w:val="0"/>
          <w:numId w:val="14"/>
        </w:numPr>
      </w:pPr>
      <w:r>
        <w:t>Опросы</w:t>
      </w:r>
      <w:r w:rsidRPr="00206786">
        <w:t xml:space="preserve"> (</w:t>
      </w:r>
      <w:r>
        <w:t xml:space="preserve">при необходимости, есть возможность встроить опросы </w:t>
      </w:r>
      <w:r>
        <w:rPr>
          <w:lang w:val="en-US"/>
        </w:rPr>
        <w:t>Microsoft</w:t>
      </w:r>
      <w:r w:rsidRPr="00206786">
        <w:t xml:space="preserve"> </w:t>
      </w:r>
      <w:r>
        <w:rPr>
          <w:lang w:val="en-US"/>
        </w:rPr>
        <w:t>Forms</w:t>
      </w:r>
      <w:r w:rsidRPr="00206786">
        <w:t xml:space="preserve"> [43</w:t>
      </w:r>
      <w:r w:rsidR="000056B7">
        <w:t>,</w:t>
      </w:r>
      <w:r w:rsidR="000056B7" w:rsidRPr="000056B7">
        <w:t>58</w:t>
      </w:r>
      <w:r w:rsidRPr="00206786">
        <w:t>])</w:t>
      </w:r>
      <w:r>
        <w:t>.</w:t>
      </w:r>
    </w:p>
    <w:p w:rsidR="00206786" w:rsidRDefault="00206786" w:rsidP="00206786"/>
    <w:p w:rsidR="00E62C57" w:rsidRDefault="00E62C57" w:rsidP="00E62C57"/>
    <w:p w:rsidR="00E62C57" w:rsidRPr="00B549CB" w:rsidRDefault="00E62C57" w:rsidP="00E62C57">
      <w:pPr>
        <w:pStyle w:val="3"/>
      </w:pPr>
      <w:bookmarkStart w:id="145" w:name="_Toc446659561"/>
      <w:bookmarkStart w:id="146" w:name="_Toc484776884"/>
      <w:r>
        <w:t xml:space="preserve">Рекомендуемые шаблоны сайтов </w:t>
      </w:r>
      <w:r>
        <w:rPr>
          <w:lang w:val="en-US"/>
        </w:rPr>
        <w:t>SharePoint</w:t>
      </w:r>
      <w:r>
        <w:t xml:space="preserve"> для обучения с применением</w:t>
      </w:r>
      <w:r w:rsidRPr="00B549CB">
        <w:t xml:space="preserve"> </w:t>
      </w:r>
      <w:r>
        <w:t xml:space="preserve">графических объектов </w:t>
      </w:r>
      <w:r>
        <w:rPr>
          <w:lang w:val="en-US"/>
        </w:rPr>
        <w:t>Microsoft</w:t>
      </w:r>
      <w:r w:rsidRPr="00B549CB">
        <w:t xml:space="preserve"> </w:t>
      </w:r>
      <w:r>
        <w:rPr>
          <w:lang w:val="en-US"/>
        </w:rPr>
        <w:t>Visio</w:t>
      </w:r>
      <w:bookmarkEnd w:id="145"/>
      <w:bookmarkEnd w:id="146"/>
    </w:p>
    <w:p w:rsidR="00E62C57" w:rsidRPr="009F1730" w:rsidRDefault="00E62C57" w:rsidP="00E62C57">
      <w:r w:rsidRPr="009F1730">
        <w:rPr>
          <w:rStyle w:val="af0"/>
          <w:rFonts w:ascii="Segoe UI" w:hAnsi="Segoe UI" w:cs="Segoe UI"/>
          <w:sz w:val="21"/>
          <w:szCs w:val="21"/>
        </w:rPr>
        <w:t xml:space="preserve">Используем стандартный шаблон «Репозиторий процессов </w:t>
      </w:r>
      <w:r w:rsidRPr="009F1730">
        <w:rPr>
          <w:rStyle w:val="af0"/>
          <w:rFonts w:ascii="Segoe UI" w:hAnsi="Segoe UI" w:cs="Segoe UI"/>
          <w:sz w:val="21"/>
          <w:szCs w:val="21"/>
          <w:lang w:val="en-US"/>
        </w:rPr>
        <w:t>Visio</w:t>
      </w:r>
      <w:r w:rsidRPr="009F1730">
        <w:rPr>
          <w:rStyle w:val="af0"/>
          <w:rFonts w:ascii="Segoe UI" w:hAnsi="Segoe UI" w:cs="Segoe UI"/>
          <w:sz w:val="21"/>
          <w:szCs w:val="21"/>
        </w:rPr>
        <w:t>»</w:t>
      </w:r>
      <w:r w:rsidRPr="009F1730">
        <w:rPr>
          <w:rFonts w:ascii="Segoe UI" w:hAnsi="Segoe UI" w:cs="Segoe UI"/>
          <w:sz w:val="21"/>
          <w:szCs w:val="21"/>
        </w:rPr>
        <w:t xml:space="preserve">. Сайт для просмотра, сохранения и совместного использования схем процессов </w:t>
      </w:r>
      <w:r w:rsidRPr="009F1730">
        <w:rPr>
          <w:rFonts w:ascii="Segoe UI" w:hAnsi="Segoe UI" w:cs="Segoe UI"/>
          <w:sz w:val="21"/>
          <w:szCs w:val="21"/>
          <w:lang w:val="en-US"/>
        </w:rPr>
        <w:t>Visio</w:t>
      </w:r>
      <w:r w:rsidRPr="009F1730">
        <w:rPr>
          <w:rFonts w:ascii="Segoe UI" w:hAnsi="Segoe UI" w:cs="Segoe UI"/>
          <w:sz w:val="21"/>
          <w:szCs w:val="21"/>
        </w:rPr>
        <w:t xml:space="preserve">. Он содержит </w:t>
      </w:r>
      <w:proofErr w:type="spellStart"/>
      <w:r w:rsidRPr="009F1730">
        <w:rPr>
          <w:rFonts w:ascii="Segoe UI" w:hAnsi="Segoe UI" w:cs="Segoe UI"/>
          <w:sz w:val="21"/>
          <w:szCs w:val="21"/>
        </w:rPr>
        <w:t>версионную</w:t>
      </w:r>
      <w:proofErr w:type="spellEnd"/>
      <w:r w:rsidRPr="009F1730">
        <w:rPr>
          <w:rFonts w:ascii="Segoe UI" w:hAnsi="Segoe UI" w:cs="Segoe UI"/>
          <w:sz w:val="21"/>
          <w:szCs w:val="21"/>
        </w:rPr>
        <w:t xml:space="preserve"> библиотеку документов и шаблоны базовых блок-схем, </w:t>
      </w:r>
      <w:proofErr w:type="spellStart"/>
      <w:r w:rsidRPr="009F1730">
        <w:rPr>
          <w:rFonts w:ascii="Segoe UI" w:hAnsi="Segoe UI" w:cs="Segoe UI"/>
          <w:sz w:val="21"/>
          <w:szCs w:val="21"/>
        </w:rPr>
        <w:t>кроссфункциональных</w:t>
      </w:r>
      <w:proofErr w:type="spellEnd"/>
      <w:r w:rsidRPr="009F1730">
        <w:rPr>
          <w:rFonts w:ascii="Segoe UI" w:hAnsi="Segoe UI" w:cs="Segoe UI"/>
          <w:sz w:val="21"/>
          <w:szCs w:val="21"/>
        </w:rPr>
        <w:t xml:space="preserve"> блок-схем и схем </w:t>
      </w:r>
      <w:r w:rsidRPr="009F1730">
        <w:rPr>
          <w:rFonts w:ascii="Segoe UI" w:hAnsi="Segoe UI" w:cs="Segoe UI"/>
          <w:sz w:val="21"/>
          <w:szCs w:val="21"/>
          <w:lang w:val="en-US"/>
        </w:rPr>
        <w:t>BPMN</w:t>
      </w:r>
      <w:r w:rsidRPr="009F1730">
        <w:rPr>
          <w:rFonts w:ascii="Segoe UI" w:hAnsi="Segoe UI" w:cs="Segoe UI"/>
          <w:sz w:val="21"/>
          <w:szCs w:val="21"/>
        </w:rPr>
        <w:t>.</w:t>
      </w:r>
    </w:p>
    <w:p w:rsidR="00E62C57" w:rsidRPr="005305EA" w:rsidRDefault="00E62C57" w:rsidP="00E62C57">
      <w:pPr>
        <w:pStyle w:val="3"/>
      </w:pPr>
      <w:bookmarkStart w:id="147" w:name="_Toc446659562"/>
      <w:bookmarkStart w:id="148" w:name="_Toc484776885"/>
      <w:r>
        <w:lastRenderedPageBreak/>
        <w:t xml:space="preserve">Рекомендуемые шаблоны сайтов </w:t>
      </w:r>
      <w:r>
        <w:rPr>
          <w:lang w:val="en-US"/>
        </w:rPr>
        <w:t>SharePoint</w:t>
      </w:r>
      <w:r>
        <w:t xml:space="preserve"> при использовании видео-контента в обучении</w:t>
      </w:r>
      <w:bookmarkEnd w:id="147"/>
      <w:bookmarkEnd w:id="148"/>
      <w:r w:rsidRPr="002A24DC">
        <w:br/>
      </w:r>
    </w:p>
    <w:p w:rsidR="00E62C57" w:rsidRDefault="00E62C57" w:rsidP="00E62C57">
      <w:r>
        <w:t xml:space="preserve">Для сайтов </w:t>
      </w:r>
      <w:r>
        <w:rPr>
          <w:lang w:val="en-US"/>
        </w:rPr>
        <w:t>SharePoint</w:t>
      </w:r>
      <w:r>
        <w:t xml:space="preserve">, использующих в качестве основного обучающего контента видеоматериалы, рекомендуется к основному шаблону учебного заведения добавить «Библиотека активов» для хранения мультимедийного контента. При необходимости можно добавить дополнительные списки «Ссылки» для хранения ссылок из Видео </w:t>
      </w:r>
      <w:r>
        <w:rPr>
          <w:lang w:val="en-US"/>
        </w:rPr>
        <w:t>Office</w:t>
      </w:r>
      <w:r w:rsidRPr="002A24DC">
        <w:t xml:space="preserve"> 365</w:t>
      </w:r>
      <w:r>
        <w:t>.</w:t>
      </w:r>
    </w:p>
    <w:p w:rsidR="00E62C57" w:rsidRPr="00135F4A" w:rsidRDefault="00E62C57" w:rsidP="00E62C57">
      <w:pPr>
        <w:pStyle w:val="3"/>
      </w:pPr>
      <w:bookmarkStart w:id="149" w:name="_Toc446659563"/>
      <w:bookmarkStart w:id="150" w:name="_Toc484776886"/>
      <w:r>
        <w:t xml:space="preserve">Рекомендуемые шаблоны сайтов </w:t>
      </w:r>
      <w:r>
        <w:rPr>
          <w:lang w:val="en-US"/>
        </w:rPr>
        <w:t>SharePoint</w:t>
      </w:r>
      <w:r>
        <w:t xml:space="preserve"> для обучения с применением </w:t>
      </w:r>
      <w:r>
        <w:rPr>
          <w:lang w:val="en-US"/>
        </w:rPr>
        <w:t>Microsoft</w:t>
      </w:r>
      <w:r w:rsidRPr="00135F4A">
        <w:t xml:space="preserve"> </w:t>
      </w:r>
      <w:r>
        <w:rPr>
          <w:lang w:val="en-US"/>
        </w:rPr>
        <w:t>Sway</w:t>
      </w:r>
      <w:bookmarkEnd w:id="149"/>
      <w:bookmarkEnd w:id="150"/>
    </w:p>
    <w:p w:rsidR="00E62C57" w:rsidRPr="00437204" w:rsidRDefault="00E62C57" w:rsidP="00E62C57">
      <w:r>
        <w:t xml:space="preserve">В качестве шаблона можно использовать стандартный шаблон сайта </w:t>
      </w:r>
      <w:r>
        <w:rPr>
          <w:lang w:val="en-US"/>
        </w:rPr>
        <w:t>SharePoint</w:t>
      </w:r>
      <w:r w:rsidRPr="00437204">
        <w:t xml:space="preserve"> </w:t>
      </w:r>
      <w:r>
        <w:t xml:space="preserve">и предусмотреть вставку кода объектов </w:t>
      </w:r>
      <w:r>
        <w:rPr>
          <w:lang w:val="en-US"/>
        </w:rPr>
        <w:t>Sway</w:t>
      </w:r>
      <w:r>
        <w:t xml:space="preserve"> на страницах сайта</w:t>
      </w:r>
      <w:r w:rsidR="008205F6">
        <w:t xml:space="preserve"> [4</w:t>
      </w:r>
      <w:r w:rsidR="00785296">
        <w:t>3</w:t>
      </w:r>
      <w:r w:rsidRPr="00437204">
        <w:t>]</w:t>
      </w:r>
      <w:r>
        <w:t>.</w:t>
      </w:r>
      <w:r>
        <w:br/>
      </w:r>
    </w:p>
    <w:p w:rsidR="00E62C57" w:rsidRPr="00AE38EB" w:rsidRDefault="00E62C57" w:rsidP="00E62C57">
      <w:pPr>
        <w:pStyle w:val="3"/>
      </w:pPr>
      <w:bookmarkStart w:id="151" w:name="_Toc446659564"/>
      <w:bookmarkStart w:id="152" w:name="_Toc484776887"/>
      <w:r>
        <w:t xml:space="preserve">Рекомендуемые шаблоны сайтов </w:t>
      </w:r>
      <w:r>
        <w:rPr>
          <w:lang w:val="en-US"/>
        </w:rPr>
        <w:t>SharePoint</w:t>
      </w:r>
      <w:r>
        <w:t xml:space="preserve"> для обучения с применением </w:t>
      </w:r>
      <w:r>
        <w:rPr>
          <w:lang w:val="en-US"/>
        </w:rPr>
        <w:t>Microsoft</w:t>
      </w:r>
      <w:r w:rsidRPr="00135F4A">
        <w:t xml:space="preserve"> </w:t>
      </w:r>
      <w:r>
        <w:rPr>
          <w:lang w:val="en-US"/>
        </w:rPr>
        <w:t>Photosynth</w:t>
      </w:r>
      <w:bookmarkEnd w:id="151"/>
      <w:bookmarkEnd w:id="152"/>
    </w:p>
    <w:p w:rsidR="005E1BA4" w:rsidRDefault="00E62C57" w:rsidP="00E62C57">
      <w:pPr>
        <w:rPr>
          <w:rFonts w:ascii="Verdana" w:hAnsi="Verdana"/>
        </w:rPr>
      </w:pPr>
      <w:r>
        <w:t xml:space="preserve">В качестве шаблона можно использовать стандартный шаблон сайта </w:t>
      </w:r>
      <w:r>
        <w:rPr>
          <w:lang w:val="en-US"/>
        </w:rPr>
        <w:t>SharePoint</w:t>
      </w:r>
      <w:r w:rsidRPr="00437204">
        <w:t xml:space="preserve"> </w:t>
      </w:r>
      <w:r>
        <w:t xml:space="preserve">и предусмотреть вставку кода объектов </w:t>
      </w:r>
      <w:r>
        <w:rPr>
          <w:lang w:val="en-US"/>
        </w:rPr>
        <w:t>Sway</w:t>
      </w:r>
      <w:r>
        <w:t xml:space="preserve"> на страницах сайта</w:t>
      </w:r>
      <w:r w:rsidR="008205F6">
        <w:t xml:space="preserve"> [4</w:t>
      </w:r>
      <w:r w:rsidR="00785296">
        <w:t>3</w:t>
      </w:r>
      <w:r w:rsidRPr="00437204">
        <w:t>]</w:t>
      </w:r>
      <w:r>
        <w:t>.</w:t>
      </w:r>
      <w:r>
        <w:br/>
      </w:r>
    </w:p>
    <w:p w:rsidR="00AC5130" w:rsidRDefault="00AC5130" w:rsidP="00E62C57">
      <w:pPr>
        <w:rPr>
          <w:rFonts w:ascii="Verdana" w:hAnsi="Verdana"/>
        </w:rPr>
      </w:pPr>
    </w:p>
    <w:p w:rsidR="00B12865" w:rsidRDefault="00B12865">
      <w:pPr>
        <w:rPr>
          <w:rFonts w:asciiTheme="majorHAnsi" w:eastAsiaTheme="majorEastAsia" w:hAnsiTheme="majorHAnsi" w:cstheme="majorBidi"/>
          <w:color w:val="2E74B5" w:themeColor="accent1" w:themeShade="BF"/>
          <w:sz w:val="32"/>
          <w:szCs w:val="32"/>
        </w:rPr>
      </w:pPr>
      <w:r>
        <w:br w:type="page"/>
      </w:r>
    </w:p>
    <w:p w:rsidR="00872AD8" w:rsidRDefault="00872AD8" w:rsidP="00453D81">
      <w:pPr>
        <w:pStyle w:val="1"/>
      </w:pPr>
    </w:p>
    <w:p w:rsidR="00785296" w:rsidRDefault="00785296" w:rsidP="00785296">
      <w:pPr>
        <w:pStyle w:val="1"/>
      </w:pPr>
      <w:bookmarkStart w:id="153" w:name="_Toc467665590"/>
      <w:bookmarkStart w:id="154" w:name="_Toc468185549"/>
      <w:bookmarkStart w:id="155" w:name="_Toc483823333"/>
      <w:bookmarkStart w:id="156" w:name="_Toc484776888"/>
      <w:r>
        <w:t>Список использованной и рекомендуемой литературы</w:t>
      </w:r>
      <w:bookmarkEnd w:id="153"/>
      <w:bookmarkEnd w:id="154"/>
      <w:bookmarkEnd w:id="155"/>
      <w:bookmarkEnd w:id="156"/>
      <w:r>
        <w:br/>
      </w:r>
    </w:p>
    <w:p w:rsidR="00785296" w:rsidRPr="006A4C8D" w:rsidRDefault="00785296" w:rsidP="00785296">
      <w:pPr>
        <w:pStyle w:val="a3"/>
        <w:numPr>
          <w:ilvl w:val="0"/>
          <w:numId w:val="31"/>
        </w:numPr>
        <w:rPr>
          <w:rStyle w:val="a4"/>
        </w:rPr>
      </w:pPr>
      <w:r w:rsidRPr="006A4C8D">
        <w:rPr>
          <w:rStyle w:val="a4"/>
        </w:rPr>
        <w:t>Веденев В., Сидоров П. </w:t>
      </w:r>
      <w:hyperlink r:id="rId111" w:tgtFrame="_blank" w:history="1">
        <w:r w:rsidRPr="006A4C8D">
          <w:rPr>
            <w:rStyle w:val="a4"/>
          </w:rPr>
          <w:t xml:space="preserve">Применение платформы Microsoft </w:t>
        </w:r>
        <w:proofErr w:type="spellStart"/>
        <w:r w:rsidRPr="006A4C8D">
          <w:rPr>
            <w:rStyle w:val="a4"/>
          </w:rPr>
          <w:t>Learning</w:t>
        </w:r>
        <w:proofErr w:type="spellEnd"/>
        <w:r w:rsidRPr="006A4C8D">
          <w:rPr>
            <w:rStyle w:val="a4"/>
          </w:rPr>
          <w:t xml:space="preserve"> </w:t>
        </w:r>
        <w:proofErr w:type="spellStart"/>
        <w:r w:rsidRPr="006A4C8D">
          <w:rPr>
            <w:rStyle w:val="a4"/>
          </w:rPr>
          <w:t>Gateway</w:t>
        </w:r>
        <w:proofErr w:type="spellEnd"/>
        <w:r w:rsidRPr="006A4C8D">
          <w:rPr>
            <w:rStyle w:val="a4"/>
          </w:rPr>
          <w:t xml:space="preserve"> и онлайн-сервисов Microsoft </w:t>
        </w:r>
        <w:proofErr w:type="spellStart"/>
        <w:r w:rsidRPr="006A4C8D">
          <w:rPr>
            <w:rStyle w:val="a4"/>
          </w:rPr>
          <w:t>Live@edu</w:t>
        </w:r>
        <w:proofErr w:type="spellEnd"/>
        <w:r w:rsidRPr="006A4C8D">
          <w:rPr>
            <w:rStyle w:val="a4"/>
          </w:rPr>
          <w:t xml:space="preserve"> в образовании</w:t>
        </w:r>
      </w:hyperlink>
      <w:r w:rsidRPr="006A4C8D">
        <w:rPr>
          <w:rStyle w:val="a4"/>
        </w:rPr>
        <w:t> / Microsoft. 2009. C. 456. </w:t>
      </w:r>
    </w:p>
    <w:p w:rsidR="00785296" w:rsidRPr="006A4C8D" w:rsidRDefault="0022140D" w:rsidP="00785296">
      <w:pPr>
        <w:pStyle w:val="a3"/>
        <w:numPr>
          <w:ilvl w:val="0"/>
          <w:numId w:val="31"/>
        </w:numPr>
        <w:rPr>
          <w:rStyle w:val="a4"/>
        </w:rPr>
      </w:pPr>
      <w:hyperlink r:id="rId112" w:history="1">
        <w:r w:rsidR="00785296" w:rsidRPr="006A4C8D">
          <w:rPr>
            <w:rStyle w:val="a4"/>
          </w:rPr>
          <w:t>Microsoft Office 365 в образовании. Основные сервисы</w:t>
        </w:r>
      </w:hyperlink>
    </w:p>
    <w:p w:rsidR="00785296" w:rsidRPr="006A4C8D" w:rsidRDefault="0022140D" w:rsidP="00785296">
      <w:pPr>
        <w:pStyle w:val="a3"/>
        <w:numPr>
          <w:ilvl w:val="0"/>
          <w:numId w:val="31"/>
        </w:numPr>
        <w:rPr>
          <w:color w:val="0000FF"/>
          <w:u w:val="single"/>
        </w:rPr>
      </w:pPr>
      <w:hyperlink r:id="rId113" w:history="1">
        <w:r w:rsidR="00785296" w:rsidRPr="006A4C8D">
          <w:rPr>
            <w:rStyle w:val="a4"/>
          </w:rPr>
          <w:t>Реформатика. Книга</w:t>
        </w:r>
      </w:hyperlink>
    </w:p>
    <w:p w:rsidR="00785296" w:rsidRPr="006A4C8D" w:rsidRDefault="0022140D" w:rsidP="00785296">
      <w:pPr>
        <w:pStyle w:val="a3"/>
        <w:numPr>
          <w:ilvl w:val="0"/>
          <w:numId w:val="31"/>
        </w:numPr>
        <w:rPr>
          <w:rStyle w:val="a4"/>
        </w:rPr>
      </w:pPr>
      <w:hyperlink r:id="rId114" w:history="1">
        <w:r w:rsidR="00785296" w:rsidRPr="006A4C8D">
          <w:rPr>
            <w:rStyle w:val="a4"/>
          </w:rPr>
          <w:t>Office 365 профессиональный плюс</w:t>
        </w:r>
      </w:hyperlink>
    </w:p>
    <w:p w:rsidR="00785296" w:rsidRPr="006A4C8D" w:rsidRDefault="0022140D" w:rsidP="00785296">
      <w:pPr>
        <w:pStyle w:val="a3"/>
        <w:numPr>
          <w:ilvl w:val="0"/>
          <w:numId w:val="31"/>
        </w:numPr>
        <w:rPr>
          <w:rStyle w:val="a4"/>
        </w:rPr>
      </w:pPr>
      <w:hyperlink r:id="rId115" w:history="1">
        <w:proofErr w:type="spellStart"/>
        <w:r w:rsidR="00785296" w:rsidRPr="006A4C8D">
          <w:rPr>
            <w:rStyle w:val="a4"/>
          </w:rPr>
          <w:t>Windows</w:t>
        </w:r>
        <w:proofErr w:type="spellEnd"/>
        <w:r w:rsidR="00785296" w:rsidRPr="006A4C8D">
          <w:rPr>
            <w:rStyle w:val="a4"/>
          </w:rPr>
          <w:t xml:space="preserve"> </w:t>
        </w:r>
        <w:proofErr w:type="spellStart"/>
        <w:r w:rsidR="00785296" w:rsidRPr="006A4C8D">
          <w:rPr>
            <w:rStyle w:val="a4"/>
          </w:rPr>
          <w:t>Authentication</w:t>
        </w:r>
        <w:proofErr w:type="spellEnd"/>
      </w:hyperlink>
    </w:p>
    <w:p w:rsidR="00785296" w:rsidRPr="006A4C8D" w:rsidRDefault="0022140D" w:rsidP="00785296">
      <w:pPr>
        <w:pStyle w:val="a3"/>
        <w:numPr>
          <w:ilvl w:val="0"/>
          <w:numId w:val="31"/>
        </w:numPr>
        <w:rPr>
          <w:rStyle w:val="a4"/>
        </w:rPr>
      </w:pPr>
      <w:hyperlink r:id="rId116" w:history="1">
        <w:r w:rsidR="00785296" w:rsidRPr="006A4C8D">
          <w:rPr>
            <w:rStyle w:val="a4"/>
          </w:rPr>
          <w:t xml:space="preserve">Интеграция локальных удостоверений с </w:t>
        </w:r>
        <w:proofErr w:type="spellStart"/>
        <w:r w:rsidR="00785296" w:rsidRPr="006A4C8D">
          <w:rPr>
            <w:rStyle w:val="a4"/>
          </w:rPr>
          <w:t>Azure</w:t>
        </w:r>
        <w:proofErr w:type="spellEnd"/>
        <w:r w:rsidR="00785296" w:rsidRPr="006A4C8D">
          <w:rPr>
            <w:rStyle w:val="a4"/>
          </w:rPr>
          <w:t xml:space="preserve"> </w:t>
        </w:r>
        <w:proofErr w:type="spellStart"/>
        <w:r w:rsidR="00785296" w:rsidRPr="006A4C8D">
          <w:rPr>
            <w:rStyle w:val="a4"/>
          </w:rPr>
          <w:t>Active</w:t>
        </w:r>
        <w:proofErr w:type="spellEnd"/>
        <w:r w:rsidR="00785296" w:rsidRPr="006A4C8D">
          <w:rPr>
            <w:rStyle w:val="a4"/>
          </w:rPr>
          <w:t xml:space="preserve"> </w:t>
        </w:r>
        <w:proofErr w:type="spellStart"/>
        <w:r w:rsidR="00785296" w:rsidRPr="006A4C8D">
          <w:rPr>
            <w:rStyle w:val="a4"/>
          </w:rPr>
          <w:t>Directory</w:t>
        </w:r>
        <w:proofErr w:type="spellEnd"/>
      </w:hyperlink>
    </w:p>
    <w:p w:rsidR="00785296" w:rsidRPr="006A4C8D" w:rsidRDefault="0022140D" w:rsidP="00785296">
      <w:pPr>
        <w:pStyle w:val="a3"/>
        <w:numPr>
          <w:ilvl w:val="0"/>
          <w:numId w:val="31"/>
        </w:numPr>
        <w:rPr>
          <w:rStyle w:val="a4"/>
        </w:rPr>
      </w:pPr>
      <w:hyperlink r:id="rId117" w:history="1">
        <w:r w:rsidR="00785296" w:rsidRPr="006A4C8D">
          <w:rPr>
            <w:rStyle w:val="a4"/>
          </w:rPr>
          <w:t xml:space="preserve">Microsoft </w:t>
        </w:r>
        <w:proofErr w:type="spellStart"/>
        <w:r w:rsidR="00785296" w:rsidRPr="006A4C8D">
          <w:rPr>
            <w:rStyle w:val="a4"/>
          </w:rPr>
          <w:t>Azure</w:t>
        </w:r>
        <w:proofErr w:type="spellEnd"/>
        <w:r w:rsidR="00785296" w:rsidRPr="006A4C8D">
          <w:rPr>
            <w:rStyle w:val="a4"/>
          </w:rPr>
          <w:t xml:space="preserve"> </w:t>
        </w:r>
        <w:proofErr w:type="spellStart"/>
        <w:r w:rsidR="00785296" w:rsidRPr="006A4C8D">
          <w:rPr>
            <w:rStyle w:val="a4"/>
          </w:rPr>
          <w:t>Active</w:t>
        </w:r>
        <w:proofErr w:type="spellEnd"/>
        <w:r w:rsidR="00785296" w:rsidRPr="006A4C8D">
          <w:rPr>
            <w:rStyle w:val="a4"/>
          </w:rPr>
          <w:t xml:space="preserve"> </w:t>
        </w:r>
        <w:proofErr w:type="spellStart"/>
        <w:r w:rsidR="00785296" w:rsidRPr="006A4C8D">
          <w:rPr>
            <w:rStyle w:val="a4"/>
          </w:rPr>
          <w:t>Directory</w:t>
        </w:r>
        <w:proofErr w:type="spellEnd"/>
      </w:hyperlink>
    </w:p>
    <w:p w:rsidR="00785296" w:rsidRPr="006A4C8D" w:rsidRDefault="0022140D" w:rsidP="00785296">
      <w:pPr>
        <w:pStyle w:val="a3"/>
        <w:numPr>
          <w:ilvl w:val="0"/>
          <w:numId w:val="31"/>
        </w:numPr>
        <w:rPr>
          <w:rStyle w:val="a4"/>
        </w:rPr>
      </w:pPr>
      <w:hyperlink r:id="rId118" w:history="1">
        <w:r w:rsidR="00785296" w:rsidRPr="006A4C8D">
          <w:rPr>
            <w:rStyle w:val="a4"/>
          </w:rPr>
          <w:t>Microsoft Office 365 в образовании. Подключение и порядок получения бесплатного для образовательных учреждений тарифного плана Е1, уведомления</w:t>
        </w:r>
      </w:hyperlink>
    </w:p>
    <w:p w:rsidR="00785296" w:rsidRPr="006A4C8D" w:rsidRDefault="0022140D" w:rsidP="00785296">
      <w:pPr>
        <w:pStyle w:val="a3"/>
        <w:numPr>
          <w:ilvl w:val="0"/>
          <w:numId w:val="31"/>
        </w:numPr>
        <w:rPr>
          <w:rStyle w:val="a4"/>
        </w:rPr>
      </w:pPr>
      <w:hyperlink r:id="rId119" w:history="1">
        <w:r w:rsidR="00785296" w:rsidRPr="006A4C8D">
          <w:rPr>
            <w:rStyle w:val="a4"/>
          </w:rPr>
          <w:t>Microsoft Office 365 в образовании. Вход в Office 365</w:t>
        </w:r>
      </w:hyperlink>
    </w:p>
    <w:p w:rsidR="00785296" w:rsidRPr="006A4C8D" w:rsidRDefault="0022140D" w:rsidP="00785296">
      <w:pPr>
        <w:pStyle w:val="a3"/>
        <w:numPr>
          <w:ilvl w:val="0"/>
          <w:numId w:val="31"/>
        </w:numPr>
        <w:rPr>
          <w:rStyle w:val="a4"/>
        </w:rPr>
      </w:pPr>
      <w:hyperlink r:id="rId120" w:history="1">
        <w:r w:rsidR="00785296" w:rsidRPr="006A4C8D">
          <w:rPr>
            <w:rStyle w:val="a4"/>
          </w:rPr>
          <w:t>Microsoft Office 365 в образовании. Что мы видим после входа в Office 365? Нововведения</w:t>
        </w:r>
      </w:hyperlink>
    </w:p>
    <w:p w:rsidR="00785296" w:rsidRPr="006A4C8D" w:rsidRDefault="00785296" w:rsidP="00785296">
      <w:pPr>
        <w:pStyle w:val="a3"/>
        <w:numPr>
          <w:ilvl w:val="0"/>
          <w:numId w:val="31"/>
        </w:numPr>
        <w:rPr>
          <w:rStyle w:val="a4"/>
        </w:rPr>
      </w:pPr>
      <w:r w:rsidRPr="006A4C8D">
        <w:rPr>
          <w:rStyle w:val="a4"/>
        </w:rPr>
        <w:t xml:space="preserve"> </w:t>
      </w:r>
      <w:hyperlink r:id="rId121" w:history="1">
        <w:r w:rsidRPr="006A4C8D">
          <w:rPr>
            <w:rStyle w:val="a4"/>
          </w:rPr>
          <w:t xml:space="preserve">Microsoft Office 365 в образовании. Первые шаги: </w:t>
        </w:r>
        <w:proofErr w:type="spellStart"/>
        <w:r w:rsidRPr="006A4C8D">
          <w:rPr>
            <w:rStyle w:val="a4"/>
          </w:rPr>
          <w:t>Delve</w:t>
        </w:r>
        <w:proofErr w:type="spellEnd"/>
        <w:r w:rsidRPr="006A4C8D">
          <w:rPr>
            <w:rStyle w:val="a4"/>
          </w:rPr>
          <w:t>, Видео</w:t>
        </w:r>
      </w:hyperlink>
    </w:p>
    <w:p w:rsidR="00785296" w:rsidRPr="006A4C8D" w:rsidRDefault="00785296" w:rsidP="00785296">
      <w:pPr>
        <w:pStyle w:val="a3"/>
        <w:numPr>
          <w:ilvl w:val="0"/>
          <w:numId w:val="31"/>
        </w:numPr>
        <w:rPr>
          <w:rStyle w:val="a4"/>
        </w:rPr>
      </w:pPr>
      <w:r w:rsidRPr="006A4C8D">
        <w:rPr>
          <w:rStyle w:val="a4"/>
        </w:rPr>
        <w:t xml:space="preserve"> </w:t>
      </w:r>
      <w:hyperlink r:id="rId122" w:history="1">
        <w:r w:rsidRPr="006A4C8D">
          <w:rPr>
            <w:rStyle w:val="a4"/>
          </w:rPr>
          <w:t>Microsoft Office 365 в образовании. Семейство сайтов SharePoint. Введение</w:t>
        </w:r>
      </w:hyperlink>
    </w:p>
    <w:p w:rsidR="00785296" w:rsidRPr="006A4C8D" w:rsidRDefault="0022140D" w:rsidP="00785296">
      <w:pPr>
        <w:pStyle w:val="a3"/>
        <w:numPr>
          <w:ilvl w:val="0"/>
          <w:numId w:val="31"/>
        </w:numPr>
        <w:rPr>
          <w:rStyle w:val="a4"/>
        </w:rPr>
      </w:pPr>
      <w:hyperlink r:id="rId123" w:history="1">
        <w:r w:rsidR="00785296" w:rsidRPr="006A4C8D">
          <w:rPr>
            <w:rStyle w:val="a4"/>
          </w:rPr>
          <w:t>Microsoft Office 365 в образовании. Приложение магазина Office elearning365. Установка и настройка</w:t>
        </w:r>
      </w:hyperlink>
    </w:p>
    <w:p w:rsidR="00785296" w:rsidRPr="006A4C8D" w:rsidRDefault="00785296" w:rsidP="00785296">
      <w:pPr>
        <w:pStyle w:val="a3"/>
        <w:numPr>
          <w:ilvl w:val="0"/>
          <w:numId w:val="31"/>
        </w:numPr>
        <w:rPr>
          <w:rStyle w:val="a4"/>
        </w:rPr>
      </w:pPr>
      <w:r w:rsidRPr="006A4C8D">
        <w:rPr>
          <w:rStyle w:val="a4"/>
        </w:rPr>
        <w:t xml:space="preserve"> </w:t>
      </w:r>
      <w:hyperlink r:id="rId124" w:history="1">
        <w:r w:rsidRPr="006A4C8D">
          <w:rPr>
            <w:rStyle w:val="a4"/>
          </w:rPr>
          <w:t>Microsoft Office 365 в образовании. Использование Yammer в учебном процессе</w:t>
        </w:r>
      </w:hyperlink>
    </w:p>
    <w:p w:rsidR="00785296" w:rsidRPr="006A4C8D" w:rsidRDefault="00785296" w:rsidP="00785296">
      <w:pPr>
        <w:pStyle w:val="a3"/>
        <w:numPr>
          <w:ilvl w:val="0"/>
          <w:numId w:val="31"/>
        </w:numPr>
        <w:rPr>
          <w:rStyle w:val="a4"/>
        </w:rPr>
      </w:pPr>
      <w:r w:rsidRPr="006A4C8D">
        <w:rPr>
          <w:rStyle w:val="a4"/>
        </w:rPr>
        <w:t xml:space="preserve"> </w:t>
      </w:r>
      <w:hyperlink r:id="rId125" w:history="1">
        <w:r w:rsidRPr="006A4C8D">
          <w:rPr>
            <w:rStyle w:val="a4"/>
          </w:rPr>
          <w:t xml:space="preserve">Microsoft Office 365 в образовании. Office 365 </w:t>
        </w:r>
        <w:proofErr w:type="spellStart"/>
        <w:r w:rsidRPr="006A4C8D">
          <w:rPr>
            <w:rStyle w:val="a4"/>
          </w:rPr>
          <w:t>Pro</w:t>
        </w:r>
        <w:proofErr w:type="spellEnd"/>
        <w:r w:rsidRPr="006A4C8D">
          <w:rPr>
            <w:rStyle w:val="a4"/>
          </w:rPr>
          <w:t xml:space="preserve"> </w:t>
        </w:r>
        <w:proofErr w:type="spellStart"/>
        <w:r w:rsidRPr="006A4C8D">
          <w:rPr>
            <w:rStyle w:val="a4"/>
          </w:rPr>
          <w:t>Plus</w:t>
        </w:r>
        <w:proofErr w:type="spellEnd"/>
        <w:r w:rsidRPr="006A4C8D">
          <w:rPr>
            <w:rStyle w:val="a4"/>
          </w:rPr>
          <w:t xml:space="preserve"> и обучение на сайтах SharePoint. Часть 1. Outlook 2016 и </w:t>
        </w:r>
        <w:proofErr w:type="spellStart"/>
        <w:r w:rsidRPr="006A4C8D">
          <w:rPr>
            <w:rStyle w:val="a4"/>
          </w:rPr>
          <w:t>Word</w:t>
        </w:r>
        <w:proofErr w:type="spellEnd"/>
      </w:hyperlink>
    </w:p>
    <w:p w:rsidR="00785296" w:rsidRPr="006A4C8D" w:rsidRDefault="0022140D" w:rsidP="00785296">
      <w:pPr>
        <w:pStyle w:val="a3"/>
        <w:numPr>
          <w:ilvl w:val="0"/>
          <w:numId w:val="31"/>
        </w:numPr>
        <w:rPr>
          <w:color w:val="0000FF"/>
          <w:u w:val="single"/>
        </w:rPr>
      </w:pPr>
      <w:hyperlink r:id="rId126" w:history="1">
        <w:r w:rsidR="00785296" w:rsidRPr="006A4C8D">
          <w:rPr>
            <w:rStyle w:val="a4"/>
          </w:rPr>
          <w:t>Microsoft Office 365 в образовании. Первые шаги на обновленных сайтах SharePoint</w:t>
        </w:r>
      </w:hyperlink>
    </w:p>
    <w:p w:rsidR="00785296" w:rsidRPr="006A4C8D" w:rsidRDefault="0022140D" w:rsidP="00785296">
      <w:pPr>
        <w:pStyle w:val="a3"/>
        <w:numPr>
          <w:ilvl w:val="0"/>
          <w:numId w:val="31"/>
        </w:numPr>
      </w:pPr>
      <w:hyperlink r:id="rId127" w:history="1">
        <w:r w:rsidR="00785296" w:rsidRPr="006A4C8D">
          <w:rPr>
            <w:rStyle w:val="a4"/>
          </w:rPr>
          <w:t>Microsoft Office 365 в образовании. Определение ролей участников образовательного процесса в Office 365. Работа по ролям</w:t>
        </w:r>
      </w:hyperlink>
    </w:p>
    <w:p w:rsidR="00785296" w:rsidRPr="006A4C8D" w:rsidRDefault="0022140D" w:rsidP="00785296">
      <w:pPr>
        <w:pStyle w:val="a3"/>
        <w:numPr>
          <w:ilvl w:val="0"/>
          <w:numId w:val="31"/>
        </w:numPr>
        <w:rPr>
          <w:rStyle w:val="a4"/>
        </w:rPr>
      </w:pPr>
      <w:hyperlink r:id="rId128" w:history="1">
        <w:r w:rsidR="00785296" w:rsidRPr="006A4C8D">
          <w:rPr>
            <w:rStyle w:val="a4"/>
          </w:rPr>
          <w:t>Microsoft Office 365 в образовании. Работаем в группе Outlook. Используем преимущества Outlook 2016</w:t>
        </w:r>
      </w:hyperlink>
    </w:p>
    <w:p w:rsidR="00785296" w:rsidRPr="006A4C8D" w:rsidRDefault="0022140D" w:rsidP="00785296">
      <w:pPr>
        <w:pStyle w:val="a3"/>
        <w:numPr>
          <w:ilvl w:val="0"/>
          <w:numId w:val="31"/>
        </w:numPr>
        <w:rPr>
          <w:rStyle w:val="a4"/>
        </w:rPr>
      </w:pPr>
      <w:hyperlink r:id="rId129" w:history="1">
        <w:r w:rsidR="00785296" w:rsidRPr="006A4C8D">
          <w:rPr>
            <w:rStyle w:val="a4"/>
          </w:rPr>
          <w:t>Microsoft Office 365 в образовании. Новое в определении ролей участников образовательного процесса в Office 365</w:t>
        </w:r>
      </w:hyperlink>
    </w:p>
    <w:p w:rsidR="00785296" w:rsidRPr="006A4C8D" w:rsidRDefault="0022140D" w:rsidP="00785296">
      <w:pPr>
        <w:pStyle w:val="a3"/>
        <w:numPr>
          <w:ilvl w:val="0"/>
          <w:numId w:val="31"/>
        </w:numPr>
        <w:rPr>
          <w:rStyle w:val="a4"/>
        </w:rPr>
      </w:pPr>
      <w:hyperlink r:id="rId130" w:history="1">
        <w:r w:rsidR="00785296" w:rsidRPr="006A4C8D">
          <w:rPr>
            <w:rStyle w:val="a4"/>
          </w:rPr>
          <w:t xml:space="preserve">Microsoft Office 365 в образовании. Office 365 </w:t>
        </w:r>
        <w:proofErr w:type="spellStart"/>
        <w:r w:rsidR="00785296" w:rsidRPr="006A4C8D">
          <w:rPr>
            <w:rStyle w:val="a4"/>
          </w:rPr>
          <w:t>Pro</w:t>
        </w:r>
        <w:proofErr w:type="spellEnd"/>
        <w:r w:rsidR="00785296" w:rsidRPr="006A4C8D">
          <w:rPr>
            <w:rStyle w:val="a4"/>
          </w:rPr>
          <w:t xml:space="preserve"> </w:t>
        </w:r>
        <w:proofErr w:type="spellStart"/>
        <w:r w:rsidR="00785296" w:rsidRPr="006A4C8D">
          <w:rPr>
            <w:rStyle w:val="a4"/>
          </w:rPr>
          <w:t>Plus</w:t>
        </w:r>
        <w:proofErr w:type="spellEnd"/>
        <w:r w:rsidR="00785296" w:rsidRPr="006A4C8D">
          <w:rPr>
            <w:rStyle w:val="a4"/>
          </w:rPr>
          <w:t xml:space="preserve"> и обучение на сайтах SharePoint. Часть 2. </w:t>
        </w:r>
        <w:proofErr w:type="spellStart"/>
        <w:r w:rsidR="00785296" w:rsidRPr="006A4C8D">
          <w:rPr>
            <w:rStyle w:val="a4"/>
          </w:rPr>
          <w:t>PowerPoint</w:t>
        </w:r>
        <w:proofErr w:type="spellEnd"/>
        <w:r w:rsidR="00785296" w:rsidRPr="006A4C8D">
          <w:rPr>
            <w:rStyle w:val="a4"/>
          </w:rPr>
          <w:t xml:space="preserve"> и Excel</w:t>
        </w:r>
      </w:hyperlink>
      <w:r w:rsidR="00B603EA">
        <w:rPr>
          <w:rStyle w:val="a4"/>
        </w:rPr>
        <w:t xml:space="preserve"> </w:t>
      </w:r>
    </w:p>
    <w:p w:rsidR="00785296" w:rsidRPr="006A4C8D" w:rsidRDefault="0022140D" w:rsidP="00785296">
      <w:pPr>
        <w:pStyle w:val="a3"/>
        <w:numPr>
          <w:ilvl w:val="0"/>
          <w:numId w:val="31"/>
        </w:numPr>
        <w:rPr>
          <w:rStyle w:val="a4"/>
        </w:rPr>
      </w:pPr>
      <w:hyperlink r:id="rId131" w:history="1">
        <w:r w:rsidR="00785296" w:rsidRPr="006A4C8D">
          <w:rPr>
            <w:rStyle w:val="a4"/>
          </w:rPr>
          <w:t xml:space="preserve">Microsoft Office 365 в образовании. Office 365 </w:t>
        </w:r>
        <w:proofErr w:type="spellStart"/>
        <w:r w:rsidR="00785296" w:rsidRPr="006A4C8D">
          <w:rPr>
            <w:rStyle w:val="a4"/>
          </w:rPr>
          <w:t>Pro</w:t>
        </w:r>
        <w:proofErr w:type="spellEnd"/>
        <w:r w:rsidR="00785296" w:rsidRPr="006A4C8D">
          <w:rPr>
            <w:rStyle w:val="a4"/>
          </w:rPr>
          <w:t xml:space="preserve"> </w:t>
        </w:r>
        <w:proofErr w:type="spellStart"/>
        <w:r w:rsidR="00785296" w:rsidRPr="006A4C8D">
          <w:rPr>
            <w:rStyle w:val="a4"/>
          </w:rPr>
          <w:t>Plus</w:t>
        </w:r>
        <w:proofErr w:type="spellEnd"/>
        <w:r w:rsidR="00785296" w:rsidRPr="006A4C8D">
          <w:rPr>
            <w:rStyle w:val="a4"/>
          </w:rPr>
          <w:t xml:space="preserve"> и обучение на сайтах SharePoint. Часть 3. Excel</w:t>
        </w:r>
      </w:hyperlink>
    </w:p>
    <w:p w:rsidR="00785296" w:rsidRPr="006A4C8D" w:rsidRDefault="0022140D" w:rsidP="00785296">
      <w:pPr>
        <w:pStyle w:val="a3"/>
        <w:numPr>
          <w:ilvl w:val="0"/>
          <w:numId w:val="31"/>
        </w:numPr>
        <w:rPr>
          <w:rStyle w:val="a4"/>
        </w:rPr>
      </w:pPr>
      <w:hyperlink r:id="rId132" w:history="1">
        <w:r w:rsidR="00785296" w:rsidRPr="006A4C8D">
          <w:rPr>
            <w:rStyle w:val="a4"/>
          </w:rPr>
          <w:t>Microsoft Office 365 в образовании. Первые шаги: Outlook, Lync, Календарь, OneDrive</w:t>
        </w:r>
      </w:hyperlink>
    </w:p>
    <w:p w:rsidR="00785296" w:rsidRPr="006A4C8D" w:rsidRDefault="0022140D" w:rsidP="00785296">
      <w:pPr>
        <w:pStyle w:val="a3"/>
        <w:numPr>
          <w:ilvl w:val="0"/>
          <w:numId w:val="31"/>
        </w:numPr>
        <w:rPr>
          <w:rStyle w:val="a4"/>
        </w:rPr>
      </w:pPr>
      <w:hyperlink r:id="rId133" w:history="1">
        <w:r w:rsidR="00785296" w:rsidRPr="006A4C8D">
          <w:rPr>
            <w:rStyle w:val="a4"/>
          </w:rPr>
          <w:t>Microsoft Office 365 в образовании. Lync. Планируем собрания</w:t>
        </w:r>
      </w:hyperlink>
    </w:p>
    <w:p w:rsidR="00785296" w:rsidRPr="006A4C8D" w:rsidRDefault="0022140D" w:rsidP="00785296">
      <w:pPr>
        <w:pStyle w:val="a3"/>
        <w:numPr>
          <w:ilvl w:val="0"/>
          <w:numId w:val="31"/>
        </w:numPr>
        <w:rPr>
          <w:rStyle w:val="a4"/>
        </w:rPr>
      </w:pPr>
      <w:hyperlink r:id="rId134" w:history="1">
        <w:r w:rsidR="00785296" w:rsidRPr="006A4C8D">
          <w:rPr>
            <w:rStyle w:val="a4"/>
          </w:rPr>
          <w:t>Microsoft Office 365 в образовании. «</w:t>
        </w:r>
        <w:proofErr w:type="spellStart"/>
        <w:r w:rsidR="00785296" w:rsidRPr="006A4C8D">
          <w:rPr>
            <w:rStyle w:val="a4"/>
          </w:rPr>
          <w:t>Skype</w:t>
        </w:r>
        <w:proofErr w:type="spellEnd"/>
        <w:r w:rsidR="00785296" w:rsidRPr="006A4C8D">
          <w:rPr>
            <w:rStyle w:val="a4"/>
          </w:rPr>
          <w:t xml:space="preserve"> для бизнеса» - единая коммуникационная платформа</w:t>
        </w:r>
      </w:hyperlink>
    </w:p>
    <w:p w:rsidR="00785296" w:rsidRPr="006A4C8D" w:rsidRDefault="0022140D" w:rsidP="00785296">
      <w:pPr>
        <w:pStyle w:val="a3"/>
        <w:numPr>
          <w:ilvl w:val="0"/>
          <w:numId w:val="31"/>
        </w:numPr>
        <w:rPr>
          <w:color w:val="0000FF"/>
          <w:u w:val="single"/>
        </w:rPr>
      </w:pPr>
      <w:hyperlink r:id="rId135" w:history="1">
        <w:r w:rsidR="00785296" w:rsidRPr="006A4C8D">
          <w:rPr>
            <w:rStyle w:val="a4"/>
          </w:rPr>
          <w:t>Microsoft Office 365 в образовании. Lync. Управление заметками OneNote. Управление содержимым для показа: рабочий стол. Вложения</w:t>
        </w:r>
      </w:hyperlink>
      <w:r w:rsidR="00785296" w:rsidRPr="006A4C8D">
        <w:rPr>
          <w:rStyle w:val="a4"/>
        </w:rPr>
        <w:t xml:space="preserve"> </w:t>
      </w:r>
    </w:p>
    <w:p w:rsidR="00785296" w:rsidRPr="006A4C8D" w:rsidRDefault="0022140D" w:rsidP="00785296">
      <w:pPr>
        <w:pStyle w:val="a3"/>
        <w:numPr>
          <w:ilvl w:val="0"/>
          <w:numId w:val="31"/>
        </w:numPr>
        <w:rPr>
          <w:rStyle w:val="a4"/>
        </w:rPr>
      </w:pPr>
      <w:hyperlink r:id="rId136" w:history="1">
        <w:r w:rsidR="00785296" w:rsidRPr="006A4C8D">
          <w:rPr>
            <w:rStyle w:val="a4"/>
          </w:rPr>
          <w:t xml:space="preserve">Microsoft Office 365 в образовании. Использование </w:t>
        </w:r>
        <w:proofErr w:type="spellStart"/>
        <w:r w:rsidR="00785296" w:rsidRPr="006A4C8D">
          <w:rPr>
            <w:rStyle w:val="a4"/>
          </w:rPr>
          <w:t>Skype</w:t>
        </w:r>
        <w:proofErr w:type="spellEnd"/>
        <w:r w:rsidR="00785296" w:rsidRPr="006A4C8D">
          <w:rPr>
            <w:rStyle w:val="a4"/>
          </w:rPr>
          <w:t xml:space="preserve"> для бизнеса в учебном процессе</w:t>
        </w:r>
      </w:hyperlink>
      <w:r w:rsidR="00785296" w:rsidRPr="006A4C8D">
        <w:rPr>
          <w:rStyle w:val="a4"/>
        </w:rPr>
        <w:t xml:space="preserve"> </w:t>
      </w:r>
    </w:p>
    <w:p w:rsidR="00785296" w:rsidRPr="006A4C8D" w:rsidRDefault="0022140D" w:rsidP="00785296">
      <w:pPr>
        <w:pStyle w:val="a3"/>
        <w:numPr>
          <w:ilvl w:val="0"/>
          <w:numId w:val="31"/>
        </w:numPr>
        <w:rPr>
          <w:rStyle w:val="a4"/>
        </w:rPr>
      </w:pPr>
      <w:hyperlink r:id="rId137" w:history="1">
        <w:r w:rsidR="00785296" w:rsidRPr="006A4C8D">
          <w:rPr>
            <w:rStyle w:val="a4"/>
          </w:rPr>
          <w:t>Microsoft Office 365 в образовании. Организация модульного обучения в OneDrive</w:t>
        </w:r>
      </w:hyperlink>
      <w:r w:rsidR="00B603EA">
        <w:t xml:space="preserve"> </w:t>
      </w:r>
    </w:p>
    <w:p w:rsidR="00785296" w:rsidRPr="006A4C8D" w:rsidRDefault="0022140D" w:rsidP="00785296">
      <w:pPr>
        <w:pStyle w:val="a3"/>
        <w:numPr>
          <w:ilvl w:val="0"/>
          <w:numId w:val="31"/>
        </w:numPr>
        <w:rPr>
          <w:color w:val="0000FF"/>
          <w:u w:val="single"/>
        </w:rPr>
      </w:pPr>
      <w:hyperlink r:id="rId138" w:history="1">
        <w:r w:rsidR="00785296" w:rsidRPr="006A4C8D">
          <w:rPr>
            <w:rStyle w:val="a4"/>
          </w:rPr>
          <w:t>Microsoft Office 365 в образовании. Поддержка пользователей при модульном обучении в OneDrive средствами Yammer</w:t>
        </w:r>
      </w:hyperlink>
    </w:p>
    <w:p w:rsidR="00785296" w:rsidRPr="006A4C8D" w:rsidRDefault="0022140D" w:rsidP="00785296">
      <w:pPr>
        <w:pStyle w:val="a3"/>
        <w:numPr>
          <w:ilvl w:val="0"/>
          <w:numId w:val="31"/>
        </w:numPr>
        <w:rPr>
          <w:rStyle w:val="a4"/>
        </w:rPr>
      </w:pPr>
      <w:hyperlink r:id="rId139" w:history="1">
        <w:r w:rsidR="00785296" w:rsidRPr="006A4C8D">
          <w:rPr>
            <w:rStyle w:val="a4"/>
          </w:rPr>
          <w:t>Microsoft Office 365 в образовании. Организуем учебную деятельность в Office 365 с помощью нового сервиса Planner</w:t>
        </w:r>
      </w:hyperlink>
    </w:p>
    <w:p w:rsidR="00785296" w:rsidRPr="006A4C8D" w:rsidRDefault="0022140D" w:rsidP="00785296">
      <w:pPr>
        <w:pStyle w:val="a3"/>
        <w:numPr>
          <w:ilvl w:val="0"/>
          <w:numId w:val="31"/>
        </w:numPr>
        <w:rPr>
          <w:rStyle w:val="a4"/>
        </w:rPr>
      </w:pPr>
      <w:hyperlink r:id="rId140" w:history="1">
        <w:r w:rsidR="00785296" w:rsidRPr="006A4C8D">
          <w:rPr>
            <w:rStyle w:val="a4"/>
          </w:rPr>
          <w:t>Microsoft Office 365 в образовании. Групповая работа в Microsoft Planner</w:t>
        </w:r>
      </w:hyperlink>
    </w:p>
    <w:p w:rsidR="00785296" w:rsidRPr="006A4C8D" w:rsidRDefault="0022140D" w:rsidP="00785296">
      <w:pPr>
        <w:pStyle w:val="a3"/>
        <w:numPr>
          <w:ilvl w:val="0"/>
          <w:numId w:val="31"/>
        </w:numPr>
        <w:rPr>
          <w:rStyle w:val="a4"/>
        </w:rPr>
      </w:pPr>
      <w:hyperlink r:id="rId141" w:history="1">
        <w:r w:rsidR="00785296" w:rsidRPr="006A4C8D">
          <w:rPr>
            <w:rStyle w:val="a4"/>
          </w:rPr>
          <w:t>Microsoft Office 365 в образовании. Работа преподавателя с Class Notebook</w:t>
        </w:r>
      </w:hyperlink>
    </w:p>
    <w:p w:rsidR="00785296" w:rsidRPr="006A4C8D" w:rsidRDefault="0022140D" w:rsidP="00785296">
      <w:pPr>
        <w:pStyle w:val="a3"/>
        <w:numPr>
          <w:ilvl w:val="0"/>
          <w:numId w:val="31"/>
        </w:numPr>
        <w:rPr>
          <w:color w:val="0000FF"/>
          <w:u w:val="single"/>
        </w:rPr>
      </w:pPr>
      <w:hyperlink r:id="rId142" w:history="1">
        <w:r w:rsidR="00785296" w:rsidRPr="006A4C8D">
          <w:rPr>
            <w:rStyle w:val="a4"/>
          </w:rPr>
          <w:t>Microsoft Office 365 в образовании. Новые возможности в организации обучения в группе Office 365</w:t>
        </w:r>
      </w:hyperlink>
    </w:p>
    <w:p w:rsidR="00785296" w:rsidRPr="006A4C8D" w:rsidRDefault="0022140D" w:rsidP="00785296">
      <w:pPr>
        <w:pStyle w:val="a3"/>
        <w:numPr>
          <w:ilvl w:val="0"/>
          <w:numId w:val="31"/>
        </w:numPr>
        <w:rPr>
          <w:color w:val="0000FF"/>
          <w:u w:val="single"/>
        </w:rPr>
      </w:pPr>
      <w:hyperlink r:id="rId143" w:history="1">
        <w:r w:rsidR="00785296" w:rsidRPr="006A4C8D">
          <w:rPr>
            <w:rStyle w:val="a4"/>
          </w:rPr>
          <w:t>Microsoft Office 365 в образовании. Организация обучения в группе Office 365. Примеры</w:t>
        </w:r>
      </w:hyperlink>
    </w:p>
    <w:p w:rsidR="00785296" w:rsidRPr="006A4C8D" w:rsidRDefault="0022140D" w:rsidP="00785296">
      <w:pPr>
        <w:pStyle w:val="a3"/>
        <w:numPr>
          <w:ilvl w:val="0"/>
          <w:numId w:val="31"/>
        </w:numPr>
        <w:rPr>
          <w:rStyle w:val="a4"/>
        </w:rPr>
      </w:pPr>
      <w:hyperlink r:id="rId144" w:history="1">
        <w:r w:rsidR="00785296" w:rsidRPr="006A4C8D">
          <w:rPr>
            <w:rStyle w:val="a4"/>
          </w:rPr>
          <w:t>Microsoft Office 365 в образовании. Yammer – корпоративная частная социальная сеть</w:t>
        </w:r>
      </w:hyperlink>
    </w:p>
    <w:p w:rsidR="00785296" w:rsidRPr="006A4C8D" w:rsidRDefault="0022140D" w:rsidP="00785296">
      <w:pPr>
        <w:pStyle w:val="a3"/>
        <w:numPr>
          <w:ilvl w:val="0"/>
          <w:numId w:val="31"/>
        </w:numPr>
        <w:rPr>
          <w:rStyle w:val="a4"/>
        </w:rPr>
      </w:pPr>
      <w:hyperlink r:id="rId145" w:history="1">
        <w:r w:rsidR="00785296" w:rsidRPr="006A4C8D">
          <w:rPr>
            <w:rStyle w:val="a4"/>
          </w:rPr>
          <w:t xml:space="preserve">Microsoft Office 365 в образовании. Вариант организации дистанционного онлайн-выступления средствами Office </w:t>
        </w:r>
        <w:proofErr w:type="spellStart"/>
        <w:r w:rsidR="00785296" w:rsidRPr="006A4C8D">
          <w:rPr>
            <w:rStyle w:val="a4"/>
          </w:rPr>
          <w:t>Mix</w:t>
        </w:r>
        <w:proofErr w:type="spellEnd"/>
        <w:r w:rsidR="00785296" w:rsidRPr="006A4C8D">
          <w:rPr>
            <w:rStyle w:val="a4"/>
          </w:rPr>
          <w:t xml:space="preserve">, </w:t>
        </w:r>
        <w:proofErr w:type="spellStart"/>
        <w:r w:rsidR="00785296" w:rsidRPr="006A4C8D">
          <w:rPr>
            <w:rStyle w:val="a4"/>
          </w:rPr>
          <w:t>Skype</w:t>
        </w:r>
        <w:proofErr w:type="spellEnd"/>
        <w:r w:rsidR="00785296" w:rsidRPr="006A4C8D">
          <w:rPr>
            <w:rStyle w:val="a4"/>
          </w:rPr>
          <w:t xml:space="preserve"> для бизнеса (Lync) и Yammer</w:t>
        </w:r>
      </w:hyperlink>
    </w:p>
    <w:p w:rsidR="00785296" w:rsidRPr="006A4C8D" w:rsidRDefault="0022140D" w:rsidP="00785296">
      <w:pPr>
        <w:pStyle w:val="a3"/>
        <w:numPr>
          <w:ilvl w:val="0"/>
          <w:numId w:val="31"/>
        </w:numPr>
        <w:rPr>
          <w:rStyle w:val="a4"/>
        </w:rPr>
      </w:pPr>
      <w:hyperlink r:id="rId146" w:history="1">
        <w:r w:rsidR="00785296" w:rsidRPr="006A4C8D">
          <w:rPr>
            <w:rStyle w:val="a4"/>
          </w:rPr>
          <w:t>Microsoft Office 365 в образовании. Новая домашняя страница SharePoint</w:t>
        </w:r>
      </w:hyperlink>
    </w:p>
    <w:p w:rsidR="00785296" w:rsidRPr="006A4C8D" w:rsidRDefault="0022140D" w:rsidP="00785296">
      <w:pPr>
        <w:pStyle w:val="a3"/>
        <w:numPr>
          <w:ilvl w:val="0"/>
          <w:numId w:val="31"/>
        </w:numPr>
        <w:rPr>
          <w:rStyle w:val="a4"/>
        </w:rPr>
      </w:pPr>
      <w:hyperlink r:id="rId147" w:history="1">
        <w:r w:rsidR="00785296" w:rsidRPr="006A4C8D">
          <w:rPr>
            <w:rStyle w:val="a4"/>
          </w:rPr>
          <w:t>Microsoft Office 365 в образовании. «Сайты» SharePoint. Шаблоны</w:t>
        </w:r>
      </w:hyperlink>
    </w:p>
    <w:p w:rsidR="00785296" w:rsidRPr="006A4C8D" w:rsidRDefault="0022140D" w:rsidP="00785296">
      <w:pPr>
        <w:pStyle w:val="a3"/>
        <w:numPr>
          <w:ilvl w:val="0"/>
          <w:numId w:val="31"/>
        </w:numPr>
        <w:rPr>
          <w:rStyle w:val="a4"/>
        </w:rPr>
      </w:pPr>
      <w:hyperlink r:id="rId148" w:history="1">
        <w:r w:rsidR="00785296" w:rsidRPr="006A4C8D">
          <w:rPr>
            <w:rStyle w:val="a4"/>
          </w:rPr>
          <w:t>Microsoft Office 365 в образовании. Использование библиотек и списков сайтов SharePoint. Обзор</w:t>
        </w:r>
      </w:hyperlink>
    </w:p>
    <w:p w:rsidR="00785296" w:rsidRPr="006A4C8D" w:rsidRDefault="0022140D" w:rsidP="00785296">
      <w:pPr>
        <w:pStyle w:val="a3"/>
        <w:numPr>
          <w:ilvl w:val="0"/>
          <w:numId w:val="31"/>
        </w:numPr>
        <w:rPr>
          <w:rStyle w:val="a4"/>
        </w:rPr>
      </w:pPr>
      <w:hyperlink r:id="rId149" w:history="1">
        <w:r w:rsidR="00785296" w:rsidRPr="006A4C8D">
          <w:rPr>
            <w:rStyle w:val="a4"/>
          </w:rPr>
          <w:t>Microsoft Office 365 в образовании. Использование библиотек сайтов SharePoint. Начало</w:t>
        </w:r>
      </w:hyperlink>
    </w:p>
    <w:p w:rsidR="00785296" w:rsidRPr="006A4C8D" w:rsidRDefault="0022140D" w:rsidP="00785296">
      <w:pPr>
        <w:pStyle w:val="a3"/>
        <w:numPr>
          <w:ilvl w:val="0"/>
          <w:numId w:val="31"/>
        </w:numPr>
        <w:rPr>
          <w:rStyle w:val="a4"/>
        </w:rPr>
      </w:pPr>
      <w:hyperlink r:id="rId150" w:history="1">
        <w:r w:rsidR="00785296" w:rsidRPr="006A4C8D">
          <w:rPr>
            <w:rStyle w:val="a4"/>
          </w:rPr>
          <w:t>Microsoft Office 365 в образовании. Использование библиотек сайтов SharePoint. Продолжение</w:t>
        </w:r>
      </w:hyperlink>
    </w:p>
    <w:p w:rsidR="00785296" w:rsidRPr="006A4C8D" w:rsidRDefault="0022140D" w:rsidP="00785296">
      <w:pPr>
        <w:pStyle w:val="a3"/>
        <w:numPr>
          <w:ilvl w:val="0"/>
          <w:numId w:val="31"/>
        </w:numPr>
        <w:rPr>
          <w:rStyle w:val="a4"/>
        </w:rPr>
      </w:pPr>
      <w:hyperlink r:id="rId151" w:history="1">
        <w:r w:rsidR="00785296" w:rsidRPr="006A4C8D">
          <w:rPr>
            <w:rStyle w:val="a4"/>
          </w:rPr>
          <w:t>Microsoft Office 365 в образовании. Использование списков сайтов SharePoint</w:t>
        </w:r>
      </w:hyperlink>
    </w:p>
    <w:p w:rsidR="00785296" w:rsidRPr="006A4C8D" w:rsidRDefault="0022140D" w:rsidP="00785296">
      <w:pPr>
        <w:pStyle w:val="a3"/>
        <w:numPr>
          <w:ilvl w:val="0"/>
          <w:numId w:val="31"/>
        </w:numPr>
        <w:rPr>
          <w:rStyle w:val="a4"/>
        </w:rPr>
      </w:pPr>
      <w:hyperlink r:id="rId152" w:history="1">
        <w:r w:rsidR="00785296" w:rsidRPr="006A4C8D">
          <w:rPr>
            <w:rStyle w:val="a4"/>
          </w:rPr>
          <w:t>Microsoft Office 365 в образовании. Приложения для сайтов SharePoint</w:t>
        </w:r>
      </w:hyperlink>
    </w:p>
    <w:p w:rsidR="00785296" w:rsidRPr="006A4C8D" w:rsidRDefault="0022140D" w:rsidP="00785296">
      <w:pPr>
        <w:pStyle w:val="a3"/>
        <w:numPr>
          <w:ilvl w:val="0"/>
          <w:numId w:val="31"/>
        </w:numPr>
        <w:rPr>
          <w:rStyle w:val="a4"/>
        </w:rPr>
      </w:pPr>
      <w:hyperlink r:id="rId153" w:history="1">
        <w:r w:rsidR="00785296" w:rsidRPr="006A4C8D">
          <w:rPr>
            <w:rStyle w:val="a4"/>
          </w:rPr>
          <w:t>Microsoft Office 365 в образовании. Контент сайтов SharePoint и вставка кода внедрения. Внедрение видео с портала Office 365 Видео на сайт SharePoint</w:t>
        </w:r>
      </w:hyperlink>
    </w:p>
    <w:p w:rsidR="00785296" w:rsidRPr="006A4C8D" w:rsidRDefault="0022140D" w:rsidP="00785296">
      <w:pPr>
        <w:pStyle w:val="a3"/>
        <w:numPr>
          <w:ilvl w:val="0"/>
          <w:numId w:val="31"/>
        </w:numPr>
        <w:rPr>
          <w:rStyle w:val="a4"/>
        </w:rPr>
      </w:pPr>
      <w:hyperlink r:id="rId154" w:history="1">
        <w:r w:rsidR="00785296" w:rsidRPr="006A4C8D">
          <w:rPr>
            <w:rStyle w:val="a4"/>
          </w:rPr>
          <w:t>Microsoft Office 365 в образовании. Мобильное приложение SharePoint</w:t>
        </w:r>
      </w:hyperlink>
    </w:p>
    <w:p w:rsidR="00785296" w:rsidRPr="006A4C8D" w:rsidRDefault="0022140D" w:rsidP="00785296">
      <w:pPr>
        <w:pStyle w:val="a3"/>
        <w:numPr>
          <w:ilvl w:val="0"/>
          <w:numId w:val="31"/>
        </w:numPr>
        <w:rPr>
          <w:rStyle w:val="a4"/>
        </w:rPr>
      </w:pPr>
      <w:hyperlink r:id="rId155" w:history="1">
        <w:r w:rsidR="00785296" w:rsidRPr="006A4C8D">
          <w:rPr>
            <w:rStyle w:val="a4"/>
          </w:rPr>
          <w:t>Microsoft Office 365 в образовании. Мобильная работа в группе Office 365</w:t>
        </w:r>
      </w:hyperlink>
    </w:p>
    <w:p w:rsidR="00785296" w:rsidRPr="006A4C8D" w:rsidRDefault="0022140D" w:rsidP="00785296">
      <w:pPr>
        <w:pStyle w:val="a3"/>
        <w:numPr>
          <w:ilvl w:val="0"/>
          <w:numId w:val="31"/>
        </w:numPr>
        <w:rPr>
          <w:rStyle w:val="a4"/>
        </w:rPr>
      </w:pPr>
      <w:hyperlink r:id="rId156" w:history="1">
        <w:r w:rsidR="00785296" w:rsidRPr="006A4C8D">
          <w:rPr>
            <w:rStyle w:val="a4"/>
          </w:rPr>
          <w:t>Microsoft Office 365 в образовании. Варианты организации обучения в чате Microsoft Teams. Начало</w:t>
        </w:r>
      </w:hyperlink>
    </w:p>
    <w:p w:rsidR="00785296" w:rsidRPr="006A4C8D" w:rsidRDefault="0022140D" w:rsidP="00785296">
      <w:pPr>
        <w:pStyle w:val="a3"/>
        <w:numPr>
          <w:ilvl w:val="0"/>
          <w:numId w:val="31"/>
        </w:numPr>
        <w:rPr>
          <w:rStyle w:val="a4"/>
        </w:rPr>
      </w:pPr>
      <w:hyperlink r:id="rId157" w:history="1">
        <w:r w:rsidR="00785296" w:rsidRPr="006A4C8D">
          <w:rPr>
            <w:rStyle w:val="a4"/>
          </w:rPr>
          <w:t>Microsoft Office 365 в образовании. Технология проведения учебных занятий в чате Microsoft Teams. Примеры</w:t>
        </w:r>
      </w:hyperlink>
    </w:p>
    <w:p w:rsidR="00785296" w:rsidRPr="006A4C8D" w:rsidRDefault="0022140D" w:rsidP="00785296">
      <w:pPr>
        <w:pStyle w:val="a3"/>
        <w:numPr>
          <w:ilvl w:val="0"/>
          <w:numId w:val="31"/>
        </w:numPr>
        <w:rPr>
          <w:rStyle w:val="a4"/>
        </w:rPr>
      </w:pPr>
      <w:hyperlink r:id="rId158" w:history="1">
        <w:r w:rsidR="00785296" w:rsidRPr="006A4C8D">
          <w:rPr>
            <w:rStyle w:val="a4"/>
          </w:rPr>
          <w:t>Microsoft Office 365 в образовании. Варианты организации обучения в чате Microsoft Teams. Продолжение</w:t>
        </w:r>
      </w:hyperlink>
    </w:p>
    <w:p w:rsidR="00785296" w:rsidRPr="006A4C8D" w:rsidRDefault="0022140D" w:rsidP="00785296">
      <w:pPr>
        <w:pStyle w:val="a3"/>
        <w:numPr>
          <w:ilvl w:val="0"/>
          <w:numId w:val="31"/>
        </w:numPr>
        <w:rPr>
          <w:rStyle w:val="a4"/>
        </w:rPr>
      </w:pPr>
      <w:hyperlink r:id="rId159" w:history="1">
        <w:r w:rsidR="00785296" w:rsidRPr="006A4C8D">
          <w:rPr>
            <w:rStyle w:val="a4"/>
          </w:rPr>
          <w:t>Microsoft Office 365 в образовании. Мобильное обучение в группе Office 365 с помощью Microsoft Teams</w:t>
        </w:r>
      </w:hyperlink>
    </w:p>
    <w:p w:rsidR="00785296" w:rsidRPr="006A4C8D" w:rsidRDefault="0022140D" w:rsidP="00785296">
      <w:pPr>
        <w:pStyle w:val="a3"/>
        <w:numPr>
          <w:ilvl w:val="0"/>
          <w:numId w:val="31"/>
        </w:numPr>
        <w:rPr>
          <w:rStyle w:val="a4"/>
        </w:rPr>
      </w:pPr>
      <w:hyperlink r:id="rId160" w:history="1">
        <w:r w:rsidR="00785296" w:rsidRPr="006A4C8D">
          <w:rPr>
            <w:rStyle w:val="a4"/>
          </w:rPr>
          <w:t xml:space="preserve">Microsoft Office 365 в образовании. Использование приложения Microsoft </w:t>
        </w:r>
        <w:proofErr w:type="spellStart"/>
        <w:r w:rsidR="00785296" w:rsidRPr="006A4C8D">
          <w:rPr>
            <w:rStyle w:val="a4"/>
          </w:rPr>
          <w:t>StaffHub</w:t>
        </w:r>
        <w:proofErr w:type="spellEnd"/>
        <w:r w:rsidR="00785296" w:rsidRPr="006A4C8D">
          <w:rPr>
            <w:rStyle w:val="a4"/>
          </w:rPr>
          <w:t xml:space="preserve"> в учебном процессе</w:t>
        </w:r>
      </w:hyperlink>
    </w:p>
    <w:p w:rsidR="00785296" w:rsidRPr="006A4C8D" w:rsidRDefault="0022140D" w:rsidP="00785296">
      <w:pPr>
        <w:pStyle w:val="a3"/>
        <w:numPr>
          <w:ilvl w:val="0"/>
          <w:numId w:val="31"/>
        </w:numPr>
        <w:rPr>
          <w:rStyle w:val="a4"/>
        </w:rPr>
      </w:pPr>
      <w:hyperlink r:id="rId161" w:history="1">
        <w:r w:rsidR="00785296" w:rsidRPr="006A4C8D">
          <w:rPr>
            <w:rStyle w:val="a4"/>
          </w:rPr>
          <w:t>Microsoft Office 365 в образовании. Создаем контент с помощью Sway</w:t>
        </w:r>
      </w:hyperlink>
    </w:p>
    <w:p w:rsidR="00785296" w:rsidRPr="006A4C8D" w:rsidRDefault="0022140D" w:rsidP="00785296">
      <w:pPr>
        <w:pStyle w:val="a3"/>
        <w:numPr>
          <w:ilvl w:val="0"/>
          <w:numId w:val="31"/>
        </w:numPr>
        <w:rPr>
          <w:rStyle w:val="a4"/>
          <w:lang w:val="en-US"/>
        </w:rPr>
      </w:pPr>
      <w:hyperlink r:id="rId162" w:history="1">
        <w:r w:rsidR="00785296" w:rsidRPr="006A4C8D">
          <w:rPr>
            <w:rStyle w:val="a4"/>
            <w:lang w:val="en-US"/>
          </w:rPr>
          <w:t xml:space="preserve">Microsoft Office 365 </w:t>
        </w:r>
        <w:r w:rsidR="00785296" w:rsidRPr="006A4C8D">
          <w:rPr>
            <w:rStyle w:val="a4"/>
          </w:rPr>
          <w:t>в</w:t>
        </w:r>
        <w:r w:rsidR="00785296" w:rsidRPr="006A4C8D">
          <w:rPr>
            <w:rStyle w:val="a4"/>
            <w:lang w:val="en-US"/>
          </w:rPr>
          <w:t xml:space="preserve"> </w:t>
        </w:r>
        <w:r w:rsidR="00785296" w:rsidRPr="006A4C8D">
          <w:rPr>
            <w:rStyle w:val="a4"/>
          </w:rPr>
          <w:t>образовании</w:t>
        </w:r>
        <w:r w:rsidR="00785296" w:rsidRPr="006A4C8D">
          <w:rPr>
            <w:rStyle w:val="a4"/>
            <w:lang w:val="en-US"/>
          </w:rPr>
          <w:t xml:space="preserve">. OneDrive </w:t>
        </w:r>
        <w:r w:rsidR="00785296" w:rsidRPr="006A4C8D">
          <w:rPr>
            <w:rStyle w:val="a4"/>
          </w:rPr>
          <w:t>и</w:t>
        </w:r>
        <w:r w:rsidR="00785296" w:rsidRPr="006A4C8D">
          <w:rPr>
            <w:rStyle w:val="a4"/>
            <w:lang w:val="en-US"/>
          </w:rPr>
          <w:t xml:space="preserve"> </w:t>
        </w:r>
        <w:r w:rsidR="00785296" w:rsidRPr="006A4C8D">
          <w:rPr>
            <w:rStyle w:val="a4"/>
          </w:rPr>
          <w:t>сайты</w:t>
        </w:r>
        <w:r w:rsidR="00785296" w:rsidRPr="006A4C8D">
          <w:rPr>
            <w:rStyle w:val="a4"/>
            <w:lang w:val="en-US"/>
          </w:rPr>
          <w:t xml:space="preserve"> SharePoint Office 365</w:t>
        </w:r>
      </w:hyperlink>
    </w:p>
    <w:p w:rsidR="00785296" w:rsidRPr="006A4C8D" w:rsidRDefault="0022140D" w:rsidP="00785296">
      <w:pPr>
        <w:pStyle w:val="a3"/>
        <w:numPr>
          <w:ilvl w:val="0"/>
          <w:numId w:val="31"/>
        </w:numPr>
        <w:rPr>
          <w:rStyle w:val="a4"/>
        </w:rPr>
      </w:pPr>
      <w:hyperlink r:id="rId163" w:history="1">
        <w:r w:rsidR="00785296" w:rsidRPr="006A4C8D">
          <w:rPr>
            <w:rStyle w:val="a4"/>
          </w:rPr>
          <w:t>Microsoft Office 365 в образовании. Работа с файлами в OneDrive. Нововведения</w:t>
        </w:r>
      </w:hyperlink>
    </w:p>
    <w:p w:rsidR="00785296" w:rsidRPr="006A4C8D" w:rsidRDefault="0022140D" w:rsidP="00785296">
      <w:pPr>
        <w:pStyle w:val="a3"/>
        <w:numPr>
          <w:ilvl w:val="0"/>
          <w:numId w:val="31"/>
        </w:numPr>
        <w:rPr>
          <w:rStyle w:val="a4"/>
        </w:rPr>
      </w:pPr>
      <w:hyperlink r:id="rId164" w:history="1">
        <w:r w:rsidR="00785296" w:rsidRPr="006A4C8D">
          <w:rPr>
            <w:rStyle w:val="a4"/>
          </w:rPr>
          <w:t xml:space="preserve">Обновления OneNote Class Notebook, средств обучения и Office </w:t>
        </w:r>
        <w:proofErr w:type="spellStart"/>
        <w:r w:rsidR="00785296" w:rsidRPr="006A4C8D">
          <w:rPr>
            <w:rStyle w:val="a4"/>
          </w:rPr>
          <w:t>Lens</w:t>
        </w:r>
        <w:proofErr w:type="spellEnd"/>
      </w:hyperlink>
    </w:p>
    <w:p w:rsidR="00785296" w:rsidRPr="006A4C8D" w:rsidRDefault="0022140D" w:rsidP="00785296">
      <w:pPr>
        <w:pStyle w:val="a3"/>
        <w:numPr>
          <w:ilvl w:val="0"/>
          <w:numId w:val="31"/>
        </w:numPr>
        <w:rPr>
          <w:rStyle w:val="a4"/>
        </w:rPr>
      </w:pPr>
      <w:hyperlink r:id="rId165" w:history="1">
        <w:r w:rsidR="00785296" w:rsidRPr="006A4C8D">
          <w:rPr>
            <w:rStyle w:val="a4"/>
          </w:rPr>
          <w:t xml:space="preserve">Microsoft Office 365 в образовании. Повышение квалификации педагогов и </w:t>
        </w:r>
        <w:proofErr w:type="spellStart"/>
        <w:r w:rsidR="00785296" w:rsidRPr="006A4C8D">
          <w:rPr>
            <w:rStyle w:val="a4"/>
          </w:rPr>
          <w:t>Staff</w:t>
        </w:r>
        <w:proofErr w:type="spellEnd"/>
        <w:r w:rsidR="00785296" w:rsidRPr="006A4C8D">
          <w:rPr>
            <w:rStyle w:val="a4"/>
          </w:rPr>
          <w:t xml:space="preserve"> Notebook</w:t>
        </w:r>
      </w:hyperlink>
    </w:p>
    <w:p w:rsidR="00785296" w:rsidRPr="006A4C8D" w:rsidRDefault="00785296" w:rsidP="00785296">
      <w:pPr>
        <w:pStyle w:val="a3"/>
        <w:numPr>
          <w:ilvl w:val="0"/>
          <w:numId w:val="31"/>
        </w:numPr>
        <w:rPr>
          <w:rStyle w:val="a4"/>
        </w:rPr>
      </w:pPr>
      <w:r w:rsidRPr="006A4C8D">
        <w:rPr>
          <w:rStyle w:val="a4"/>
        </w:rPr>
        <w:t xml:space="preserve">Microsoft Office 365 в образовании. Организуем методическую поддержку </w:t>
      </w:r>
      <w:r w:rsidR="00B603EA">
        <w:rPr>
          <w:rStyle w:val="a4"/>
        </w:rPr>
        <w:t xml:space="preserve">пользователей в Office 365 </w:t>
      </w:r>
    </w:p>
    <w:p w:rsidR="00785296" w:rsidRPr="006A4C8D" w:rsidRDefault="0022140D" w:rsidP="00785296">
      <w:pPr>
        <w:pStyle w:val="a3"/>
        <w:numPr>
          <w:ilvl w:val="0"/>
          <w:numId w:val="31"/>
        </w:numPr>
        <w:rPr>
          <w:rStyle w:val="a4"/>
        </w:rPr>
      </w:pPr>
      <w:hyperlink r:id="rId166" w:history="1">
        <w:r w:rsidR="00785296" w:rsidRPr="006A4C8D">
          <w:rPr>
            <w:rStyle w:val="a4"/>
          </w:rPr>
          <w:t>Microsoft Office 365 в образовании. Создание приложений сайта SharePoint. Шаблоны библиотек</w:t>
        </w:r>
      </w:hyperlink>
    </w:p>
    <w:p w:rsidR="00785296" w:rsidRPr="006A4C8D" w:rsidRDefault="0022140D" w:rsidP="00785296">
      <w:pPr>
        <w:pStyle w:val="a3"/>
        <w:numPr>
          <w:ilvl w:val="0"/>
          <w:numId w:val="31"/>
        </w:numPr>
        <w:rPr>
          <w:rStyle w:val="a4"/>
        </w:rPr>
      </w:pPr>
      <w:hyperlink r:id="rId167" w:history="1">
        <w:r w:rsidR="00785296" w:rsidRPr="006A4C8D">
          <w:rPr>
            <w:rStyle w:val="a4"/>
          </w:rPr>
          <w:t>Microsoft Office 365 в образовании. Организация контроля знаний в Office 365. Продолжение. Варианты проведения тестирования</w:t>
        </w:r>
      </w:hyperlink>
    </w:p>
    <w:p w:rsidR="00785296" w:rsidRPr="006A4C8D" w:rsidRDefault="0022140D" w:rsidP="00785296">
      <w:pPr>
        <w:pStyle w:val="a3"/>
        <w:numPr>
          <w:ilvl w:val="0"/>
          <w:numId w:val="31"/>
        </w:numPr>
        <w:rPr>
          <w:rStyle w:val="a4"/>
        </w:rPr>
      </w:pPr>
      <w:hyperlink r:id="rId168" w:history="1">
        <w:r w:rsidR="00785296" w:rsidRPr="006A4C8D">
          <w:rPr>
            <w:rStyle w:val="a4"/>
          </w:rPr>
          <w:t>Microsoft Office 365 в образовании. Мультимедиа-контент, библиотеки сайтов SharePoint, Visio и сервисы Office 365</w:t>
        </w:r>
      </w:hyperlink>
    </w:p>
    <w:p w:rsidR="00785296" w:rsidRPr="006A4C8D" w:rsidRDefault="0022140D" w:rsidP="00785296">
      <w:pPr>
        <w:pStyle w:val="a3"/>
        <w:numPr>
          <w:ilvl w:val="0"/>
          <w:numId w:val="31"/>
        </w:numPr>
        <w:rPr>
          <w:rStyle w:val="a4"/>
        </w:rPr>
      </w:pPr>
      <w:hyperlink r:id="rId169" w:history="1">
        <w:r w:rsidR="00785296" w:rsidRPr="006A4C8D">
          <w:rPr>
            <w:rStyle w:val="a4"/>
          </w:rPr>
          <w:t>Microsoft Office 365 в образовании. Подготовка контента к проектной и исследовательской деятельности средствами Microsoft Visio</w:t>
        </w:r>
      </w:hyperlink>
    </w:p>
    <w:p w:rsidR="00785296" w:rsidRPr="006A4C8D" w:rsidRDefault="0022140D" w:rsidP="00785296">
      <w:pPr>
        <w:pStyle w:val="a3"/>
        <w:numPr>
          <w:ilvl w:val="0"/>
          <w:numId w:val="31"/>
        </w:numPr>
        <w:rPr>
          <w:rStyle w:val="a4"/>
        </w:rPr>
      </w:pPr>
      <w:hyperlink r:id="rId170" w:history="1">
        <w:r w:rsidR="00785296" w:rsidRPr="006A4C8D">
          <w:rPr>
            <w:rStyle w:val="a4"/>
          </w:rPr>
          <w:t xml:space="preserve"> Microsoft Visio для образовательных учреждений. Визуализация данных с помощью простых фигур</w:t>
        </w:r>
      </w:hyperlink>
    </w:p>
    <w:p w:rsidR="00785296" w:rsidRPr="006A4C8D" w:rsidRDefault="0022140D" w:rsidP="00785296">
      <w:pPr>
        <w:pStyle w:val="a3"/>
        <w:numPr>
          <w:ilvl w:val="0"/>
          <w:numId w:val="31"/>
        </w:numPr>
        <w:rPr>
          <w:rStyle w:val="a4"/>
        </w:rPr>
      </w:pPr>
      <w:hyperlink r:id="rId171" w:history="1">
        <w:r w:rsidR="00785296" w:rsidRPr="006A4C8D">
          <w:rPr>
            <w:rStyle w:val="a4"/>
          </w:rPr>
          <w:t>Microsoft Visio для образовательных учреждений. Визуализация данных с помощью простых фигур, связываем с данными. Создаем схемы из рисунков и простых фигур</w:t>
        </w:r>
      </w:hyperlink>
    </w:p>
    <w:p w:rsidR="00785296" w:rsidRPr="006A4C8D" w:rsidRDefault="0022140D" w:rsidP="00785296">
      <w:pPr>
        <w:pStyle w:val="a3"/>
        <w:numPr>
          <w:ilvl w:val="0"/>
          <w:numId w:val="31"/>
        </w:numPr>
        <w:rPr>
          <w:rStyle w:val="a4"/>
        </w:rPr>
      </w:pPr>
      <w:hyperlink r:id="rId172" w:history="1">
        <w:r w:rsidR="00785296" w:rsidRPr="006A4C8D">
          <w:rPr>
            <w:rStyle w:val="a4"/>
          </w:rPr>
          <w:t>Microsoft Visio для образовательных учреждений. Простые блок-схемы. Сценарии использования</w:t>
        </w:r>
      </w:hyperlink>
    </w:p>
    <w:p w:rsidR="00785296" w:rsidRPr="006A4C8D" w:rsidRDefault="0022140D" w:rsidP="00785296">
      <w:pPr>
        <w:pStyle w:val="a3"/>
        <w:numPr>
          <w:ilvl w:val="0"/>
          <w:numId w:val="31"/>
        </w:numPr>
        <w:rPr>
          <w:rStyle w:val="a4"/>
          <w:lang w:val="en-US"/>
        </w:rPr>
      </w:pPr>
      <w:hyperlink r:id="rId173" w:history="1">
        <w:r w:rsidR="00785296" w:rsidRPr="006A4C8D">
          <w:rPr>
            <w:rStyle w:val="a4"/>
            <w:lang w:val="en-US"/>
          </w:rPr>
          <w:t xml:space="preserve">Microsoft Office 365 </w:t>
        </w:r>
        <w:r w:rsidR="00785296" w:rsidRPr="006A4C8D">
          <w:rPr>
            <w:rStyle w:val="a4"/>
          </w:rPr>
          <w:t>в</w:t>
        </w:r>
        <w:r w:rsidR="00785296" w:rsidRPr="006A4C8D">
          <w:rPr>
            <w:rStyle w:val="a4"/>
            <w:lang w:val="en-US"/>
          </w:rPr>
          <w:t xml:space="preserve"> </w:t>
        </w:r>
        <w:r w:rsidR="00785296" w:rsidRPr="006A4C8D">
          <w:rPr>
            <w:rStyle w:val="a4"/>
          </w:rPr>
          <w:t>образовании</w:t>
        </w:r>
        <w:r w:rsidR="00785296" w:rsidRPr="006A4C8D">
          <w:rPr>
            <w:rStyle w:val="a4"/>
            <w:lang w:val="en-US"/>
          </w:rPr>
          <w:t xml:space="preserve">. Visio </w:t>
        </w:r>
        <w:r w:rsidR="00785296" w:rsidRPr="006A4C8D">
          <w:rPr>
            <w:rStyle w:val="a4"/>
          </w:rPr>
          <w:t>и</w:t>
        </w:r>
        <w:r w:rsidR="00785296" w:rsidRPr="006A4C8D">
          <w:rPr>
            <w:rStyle w:val="a4"/>
            <w:lang w:val="en-US"/>
          </w:rPr>
          <w:t xml:space="preserve"> </w:t>
        </w:r>
        <w:r w:rsidR="00785296" w:rsidRPr="006A4C8D">
          <w:rPr>
            <w:rStyle w:val="a4"/>
          </w:rPr>
          <w:t>сайты</w:t>
        </w:r>
        <w:r w:rsidR="00785296" w:rsidRPr="006A4C8D">
          <w:rPr>
            <w:rStyle w:val="a4"/>
            <w:lang w:val="en-US"/>
          </w:rPr>
          <w:t xml:space="preserve"> SharePoint Office 365</w:t>
        </w:r>
      </w:hyperlink>
    </w:p>
    <w:p w:rsidR="00785296" w:rsidRPr="006A4C8D" w:rsidRDefault="0022140D" w:rsidP="00785296">
      <w:pPr>
        <w:pStyle w:val="a3"/>
        <w:numPr>
          <w:ilvl w:val="0"/>
          <w:numId w:val="31"/>
        </w:numPr>
        <w:rPr>
          <w:rStyle w:val="a4"/>
        </w:rPr>
      </w:pPr>
      <w:hyperlink r:id="rId174" w:history="1">
        <w:r w:rsidR="00785296" w:rsidRPr="006A4C8D">
          <w:rPr>
            <w:rStyle w:val="a4"/>
          </w:rPr>
          <w:t xml:space="preserve">Microsoft Visio для образовательных учреждений. Приобретение Visio </w:t>
        </w:r>
        <w:proofErr w:type="spellStart"/>
        <w:r w:rsidR="00785296" w:rsidRPr="006A4C8D">
          <w:rPr>
            <w:rStyle w:val="a4"/>
          </w:rPr>
          <w:t>Pro</w:t>
        </w:r>
        <w:proofErr w:type="spellEnd"/>
        <w:r w:rsidR="00785296" w:rsidRPr="006A4C8D">
          <w:rPr>
            <w:rStyle w:val="a4"/>
          </w:rPr>
          <w:t xml:space="preserve"> для Office 365 для учебы</w:t>
        </w:r>
      </w:hyperlink>
    </w:p>
    <w:p w:rsidR="00785296" w:rsidRPr="006A4C8D" w:rsidRDefault="0022140D" w:rsidP="00785296">
      <w:pPr>
        <w:pStyle w:val="a3"/>
        <w:numPr>
          <w:ilvl w:val="0"/>
          <w:numId w:val="31"/>
        </w:numPr>
        <w:rPr>
          <w:rStyle w:val="a4"/>
        </w:rPr>
      </w:pPr>
      <w:hyperlink r:id="rId175" w:history="1">
        <w:r w:rsidR="00785296" w:rsidRPr="006A4C8D">
          <w:rPr>
            <w:rStyle w:val="a4"/>
          </w:rPr>
          <w:t xml:space="preserve">Об организации проектирования в образовательных учреждениях. </w:t>
        </w:r>
        <w:r w:rsidR="00785296" w:rsidRPr="006A4C8D">
          <w:rPr>
            <w:rStyle w:val="a4"/>
            <w:lang w:val="en-US"/>
          </w:rPr>
          <w:t>Office</w:t>
        </w:r>
        <w:r w:rsidR="00785296" w:rsidRPr="006A4C8D">
          <w:rPr>
            <w:rStyle w:val="a4"/>
          </w:rPr>
          <w:t xml:space="preserve"> 365 и </w:t>
        </w:r>
        <w:r w:rsidR="00785296" w:rsidRPr="006A4C8D">
          <w:rPr>
            <w:rStyle w:val="a4"/>
            <w:lang w:val="en-US"/>
          </w:rPr>
          <w:t>Microsoft</w:t>
        </w:r>
        <w:r w:rsidR="00785296" w:rsidRPr="006A4C8D">
          <w:rPr>
            <w:rStyle w:val="a4"/>
          </w:rPr>
          <w:t xml:space="preserve"> </w:t>
        </w:r>
        <w:r w:rsidR="00785296" w:rsidRPr="006A4C8D">
          <w:rPr>
            <w:rStyle w:val="a4"/>
            <w:lang w:val="en-US"/>
          </w:rPr>
          <w:t>Project</w:t>
        </w:r>
      </w:hyperlink>
    </w:p>
    <w:p w:rsidR="00785296" w:rsidRPr="006A4C8D" w:rsidRDefault="0022140D" w:rsidP="00785296">
      <w:pPr>
        <w:pStyle w:val="a3"/>
        <w:numPr>
          <w:ilvl w:val="0"/>
          <w:numId w:val="31"/>
        </w:numPr>
        <w:rPr>
          <w:rStyle w:val="a4"/>
        </w:rPr>
      </w:pPr>
      <w:hyperlink r:id="rId176" w:history="1">
        <w:r w:rsidR="00785296" w:rsidRPr="006A4C8D">
          <w:rPr>
            <w:rStyle w:val="a4"/>
          </w:rPr>
          <w:t>Project Online в образовании. Введение</w:t>
        </w:r>
      </w:hyperlink>
    </w:p>
    <w:p w:rsidR="00785296" w:rsidRPr="006A4C8D" w:rsidRDefault="0022140D" w:rsidP="00785296">
      <w:pPr>
        <w:pStyle w:val="a3"/>
        <w:numPr>
          <w:ilvl w:val="0"/>
          <w:numId w:val="31"/>
        </w:numPr>
        <w:rPr>
          <w:rStyle w:val="a4"/>
        </w:rPr>
      </w:pPr>
      <w:hyperlink r:id="rId177" w:history="1">
        <w:r w:rsidR="00785296" w:rsidRPr="006A4C8D">
          <w:rPr>
            <w:rStyle w:val="a4"/>
          </w:rPr>
          <w:t>Project Online в образовании. Проект «Список задач SharePoint»: записная книжка, библиотека рисунков</w:t>
        </w:r>
      </w:hyperlink>
    </w:p>
    <w:p w:rsidR="00785296" w:rsidRPr="006A4C8D" w:rsidRDefault="0022140D" w:rsidP="00785296">
      <w:pPr>
        <w:pStyle w:val="a3"/>
        <w:numPr>
          <w:ilvl w:val="0"/>
          <w:numId w:val="31"/>
        </w:numPr>
        <w:rPr>
          <w:rStyle w:val="a4"/>
        </w:rPr>
      </w:pPr>
      <w:hyperlink r:id="rId178" w:history="1">
        <w:r w:rsidR="00785296" w:rsidRPr="006A4C8D">
          <w:rPr>
            <w:rStyle w:val="a4"/>
          </w:rPr>
          <w:t>Project Online в образовании. Проект «Список задач SharePoint»: библиотеки. Совместная работа над документами</w:t>
        </w:r>
      </w:hyperlink>
    </w:p>
    <w:p w:rsidR="00785296" w:rsidRPr="006A4C8D" w:rsidRDefault="0022140D" w:rsidP="00785296">
      <w:pPr>
        <w:pStyle w:val="a3"/>
        <w:numPr>
          <w:ilvl w:val="0"/>
          <w:numId w:val="31"/>
        </w:numPr>
        <w:rPr>
          <w:rStyle w:val="a4"/>
        </w:rPr>
      </w:pPr>
      <w:hyperlink r:id="rId179" w:history="1">
        <w:r w:rsidR="00785296" w:rsidRPr="006A4C8D">
          <w:rPr>
            <w:rStyle w:val="a4"/>
            <w:lang w:val="en-US"/>
          </w:rPr>
          <w:t>Microsoft</w:t>
        </w:r>
        <w:r w:rsidR="00785296" w:rsidRPr="006A4C8D">
          <w:rPr>
            <w:rStyle w:val="a4"/>
          </w:rPr>
          <w:t xml:space="preserve"> </w:t>
        </w:r>
        <w:r w:rsidR="00785296" w:rsidRPr="006A4C8D">
          <w:rPr>
            <w:rStyle w:val="a4"/>
            <w:lang w:val="en-US"/>
          </w:rPr>
          <w:t>Office</w:t>
        </w:r>
        <w:r w:rsidR="00785296" w:rsidRPr="006A4C8D">
          <w:rPr>
            <w:rStyle w:val="a4"/>
          </w:rPr>
          <w:t xml:space="preserve"> 365 в образовании. Первые шаги. Организация начала обучения с помощью </w:t>
        </w:r>
        <w:r w:rsidR="00785296" w:rsidRPr="006A4C8D">
          <w:rPr>
            <w:rStyle w:val="a4"/>
            <w:lang w:val="en-US"/>
          </w:rPr>
          <w:t>OneDrive</w:t>
        </w:r>
        <w:r w:rsidR="00785296" w:rsidRPr="006A4C8D">
          <w:rPr>
            <w:rStyle w:val="a4"/>
          </w:rPr>
          <w:t xml:space="preserve">, </w:t>
        </w:r>
        <w:r w:rsidR="00785296" w:rsidRPr="006A4C8D">
          <w:rPr>
            <w:rStyle w:val="a4"/>
            <w:lang w:val="en-US"/>
          </w:rPr>
          <w:t>OneNote</w:t>
        </w:r>
        <w:r w:rsidR="00785296" w:rsidRPr="006A4C8D">
          <w:rPr>
            <w:rStyle w:val="a4"/>
          </w:rPr>
          <w:t xml:space="preserve">, </w:t>
        </w:r>
        <w:r w:rsidR="00785296" w:rsidRPr="006A4C8D">
          <w:rPr>
            <w:rStyle w:val="a4"/>
            <w:lang w:val="en-US"/>
          </w:rPr>
          <w:t>Sway</w:t>
        </w:r>
        <w:r w:rsidR="00785296" w:rsidRPr="006A4C8D">
          <w:rPr>
            <w:rStyle w:val="a4"/>
          </w:rPr>
          <w:t xml:space="preserve"> и </w:t>
        </w:r>
        <w:r w:rsidR="00785296" w:rsidRPr="006A4C8D">
          <w:rPr>
            <w:rStyle w:val="a4"/>
            <w:lang w:val="en-US"/>
          </w:rPr>
          <w:t>Project</w:t>
        </w:r>
      </w:hyperlink>
    </w:p>
    <w:p w:rsidR="00785296" w:rsidRPr="006A4C8D" w:rsidRDefault="0022140D" w:rsidP="00785296">
      <w:pPr>
        <w:pStyle w:val="a3"/>
        <w:numPr>
          <w:ilvl w:val="0"/>
          <w:numId w:val="31"/>
        </w:numPr>
        <w:rPr>
          <w:rStyle w:val="a4"/>
        </w:rPr>
      </w:pPr>
      <w:hyperlink r:id="rId180" w:history="1">
        <w:r w:rsidR="00785296" w:rsidRPr="006A4C8D">
          <w:rPr>
            <w:rStyle w:val="a4"/>
          </w:rPr>
          <w:t>Microsoft Office 365 в образовании. Организуем обучение с помощью Sway</w:t>
        </w:r>
      </w:hyperlink>
      <w:r w:rsidR="00785296" w:rsidRPr="006A4C8D">
        <w:rPr>
          <w:rStyle w:val="a4"/>
        </w:rPr>
        <w:t xml:space="preserve"> </w:t>
      </w:r>
    </w:p>
    <w:p w:rsidR="00785296" w:rsidRPr="006A4C8D" w:rsidRDefault="0022140D" w:rsidP="00785296">
      <w:pPr>
        <w:pStyle w:val="a3"/>
        <w:numPr>
          <w:ilvl w:val="0"/>
          <w:numId w:val="31"/>
        </w:numPr>
        <w:rPr>
          <w:rStyle w:val="a4"/>
        </w:rPr>
      </w:pPr>
      <w:hyperlink r:id="rId181" w:history="1">
        <w:r w:rsidR="00785296" w:rsidRPr="006A4C8D">
          <w:rPr>
            <w:rStyle w:val="a4"/>
          </w:rPr>
          <w:t xml:space="preserve">Microsoft Office 365 в образовании. Расширенные возможности </w:t>
        </w:r>
        <w:proofErr w:type="spellStart"/>
        <w:r w:rsidR="00785296" w:rsidRPr="006A4C8D">
          <w:rPr>
            <w:rStyle w:val="a4"/>
          </w:rPr>
          <w:t>Power</w:t>
        </w:r>
        <w:proofErr w:type="spellEnd"/>
        <w:r w:rsidR="00785296" w:rsidRPr="006A4C8D">
          <w:rPr>
            <w:rStyle w:val="a4"/>
          </w:rPr>
          <w:t xml:space="preserve"> BI для анализа и визуализации данных</w:t>
        </w:r>
      </w:hyperlink>
      <w:r w:rsidR="00B603EA">
        <w:rPr>
          <w:rStyle w:val="a4"/>
        </w:rPr>
        <w:t xml:space="preserve"> </w:t>
      </w:r>
    </w:p>
    <w:p w:rsidR="00785296" w:rsidRPr="006A4C8D" w:rsidRDefault="0022140D" w:rsidP="00785296">
      <w:pPr>
        <w:pStyle w:val="a3"/>
        <w:numPr>
          <w:ilvl w:val="0"/>
          <w:numId w:val="31"/>
        </w:numPr>
        <w:rPr>
          <w:rStyle w:val="a4"/>
        </w:rPr>
      </w:pPr>
      <w:hyperlink r:id="rId182" w:history="1">
        <w:r w:rsidR="00785296" w:rsidRPr="006A4C8D">
          <w:rPr>
            <w:rStyle w:val="a4"/>
            <w:lang w:val="en-US"/>
          </w:rPr>
          <w:t>Microsoft</w:t>
        </w:r>
        <w:r w:rsidR="00785296" w:rsidRPr="006A4C8D">
          <w:rPr>
            <w:rStyle w:val="a4"/>
          </w:rPr>
          <w:t xml:space="preserve"> </w:t>
        </w:r>
        <w:r w:rsidR="00785296" w:rsidRPr="006A4C8D">
          <w:rPr>
            <w:rStyle w:val="a4"/>
            <w:lang w:val="en-US"/>
          </w:rPr>
          <w:t>Office</w:t>
        </w:r>
        <w:r w:rsidR="00785296" w:rsidRPr="006A4C8D">
          <w:rPr>
            <w:rStyle w:val="a4"/>
          </w:rPr>
          <w:t xml:space="preserve"> 365 в образовании. Организация анализа данных с использованием </w:t>
        </w:r>
        <w:r w:rsidR="00785296" w:rsidRPr="006A4C8D">
          <w:rPr>
            <w:rStyle w:val="a4"/>
            <w:lang w:val="en-US"/>
          </w:rPr>
          <w:t>Power</w:t>
        </w:r>
        <w:r w:rsidR="00785296" w:rsidRPr="006A4C8D">
          <w:rPr>
            <w:rStyle w:val="a4"/>
          </w:rPr>
          <w:t xml:space="preserve"> </w:t>
        </w:r>
        <w:r w:rsidR="00785296" w:rsidRPr="006A4C8D">
          <w:rPr>
            <w:rStyle w:val="a4"/>
            <w:lang w:val="en-US"/>
          </w:rPr>
          <w:t>BI</w:t>
        </w:r>
      </w:hyperlink>
    </w:p>
    <w:p w:rsidR="00785296" w:rsidRPr="006A4C8D" w:rsidRDefault="0022140D" w:rsidP="00785296">
      <w:pPr>
        <w:pStyle w:val="a3"/>
        <w:numPr>
          <w:ilvl w:val="0"/>
          <w:numId w:val="31"/>
        </w:numPr>
        <w:rPr>
          <w:rStyle w:val="a4"/>
          <w:lang w:val="en-US"/>
        </w:rPr>
      </w:pPr>
      <w:hyperlink r:id="rId183" w:history="1">
        <w:r w:rsidR="00785296" w:rsidRPr="006A4C8D">
          <w:rPr>
            <w:rStyle w:val="a4"/>
            <w:lang w:val="en-US"/>
          </w:rPr>
          <w:t>Microsoft</w:t>
        </w:r>
        <w:r w:rsidR="00785296" w:rsidRPr="006A4C8D">
          <w:rPr>
            <w:rStyle w:val="a4"/>
          </w:rPr>
          <w:t xml:space="preserve"> </w:t>
        </w:r>
        <w:r w:rsidR="00785296" w:rsidRPr="006A4C8D">
          <w:rPr>
            <w:rStyle w:val="a4"/>
            <w:lang w:val="en-US"/>
          </w:rPr>
          <w:t>Office</w:t>
        </w:r>
        <w:r w:rsidR="00785296" w:rsidRPr="006A4C8D">
          <w:rPr>
            <w:rStyle w:val="a4"/>
          </w:rPr>
          <w:t xml:space="preserve"> 365 в образовании. Организация контроля знаний в </w:t>
        </w:r>
        <w:r w:rsidR="00785296" w:rsidRPr="006A4C8D">
          <w:rPr>
            <w:rStyle w:val="a4"/>
            <w:lang w:val="en-US"/>
          </w:rPr>
          <w:t>Office</w:t>
        </w:r>
        <w:r w:rsidR="00785296" w:rsidRPr="006A4C8D">
          <w:rPr>
            <w:rStyle w:val="a4"/>
          </w:rPr>
          <w:t xml:space="preserve"> 365. </w:t>
        </w:r>
        <w:proofErr w:type="spellStart"/>
        <w:r w:rsidR="00785296" w:rsidRPr="006A4C8D">
          <w:rPr>
            <w:rStyle w:val="a4"/>
            <w:lang w:val="en-US"/>
          </w:rPr>
          <w:t>Начало</w:t>
        </w:r>
        <w:proofErr w:type="spellEnd"/>
        <w:r w:rsidR="00785296" w:rsidRPr="006A4C8D">
          <w:rPr>
            <w:rStyle w:val="a4"/>
            <w:lang w:val="en-US"/>
          </w:rPr>
          <w:t xml:space="preserve">. </w:t>
        </w:r>
        <w:proofErr w:type="spellStart"/>
        <w:r w:rsidR="00785296" w:rsidRPr="006A4C8D">
          <w:rPr>
            <w:rStyle w:val="a4"/>
            <w:lang w:val="en-US"/>
          </w:rPr>
          <w:t>Варианты</w:t>
        </w:r>
        <w:proofErr w:type="spellEnd"/>
        <w:r w:rsidR="00785296" w:rsidRPr="006A4C8D">
          <w:rPr>
            <w:rStyle w:val="a4"/>
            <w:lang w:val="en-US"/>
          </w:rPr>
          <w:t xml:space="preserve"> </w:t>
        </w:r>
        <w:proofErr w:type="spellStart"/>
        <w:r w:rsidR="00785296" w:rsidRPr="006A4C8D">
          <w:rPr>
            <w:rStyle w:val="a4"/>
            <w:lang w:val="en-US"/>
          </w:rPr>
          <w:t>проведения</w:t>
        </w:r>
        <w:proofErr w:type="spellEnd"/>
        <w:r w:rsidR="00785296" w:rsidRPr="006A4C8D">
          <w:rPr>
            <w:rStyle w:val="a4"/>
            <w:lang w:val="en-US"/>
          </w:rPr>
          <w:t xml:space="preserve"> </w:t>
        </w:r>
        <w:proofErr w:type="spellStart"/>
        <w:r w:rsidR="00785296" w:rsidRPr="006A4C8D">
          <w:rPr>
            <w:rStyle w:val="a4"/>
            <w:lang w:val="en-US"/>
          </w:rPr>
          <w:t>устного</w:t>
        </w:r>
        <w:proofErr w:type="spellEnd"/>
        <w:r w:rsidR="00785296" w:rsidRPr="006A4C8D">
          <w:rPr>
            <w:rStyle w:val="a4"/>
            <w:lang w:val="en-US"/>
          </w:rPr>
          <w:t xml:space="preserve">, </w:t>
        </w:r>
        <w:proofErr w:type="spellStart"/>
        <w:r w:rsidR="00785296" w:rsidRPr="006A4C8D">
          <w:rPr>
            <w:rStyle w:val="a4"/>
            <w:lang w:val="en-US"/>
          </w:rPr>
          <w:t>письменного</w:t>
        </w:r>
        <w:proofErr w:type="spellEnd"/>
        <w:r w:rsidR="00785296" w:rsidRPr="006A4C8D">
          <w:rPr>
            <w:rStyle w:val="a4"/>
            <w:lang w:val="en-US"/>
          </w:rPr>
          <w:t xml:space="preserve"> </w:t>
        </w:r>
        <w:proofErr w:type="spellStart"/>
        <w:r w:rsidR="00785296" w:rsidRPr="006A4C8D">
          <w:rPr>
            <w:rStyle w:val="a4"/>
            <w:lang w:val="en-US"/>
          </w:rPr>
          <w:t>контроля</w:t>
        </w:r>
        <w:proofErr w:type="spellEnd"/>
        <w:r w:rsidR="00785296" w:rsidRPr="006A4C8D">
          <w:rPr>
            <w:rStyle w:val="a4"/>
            <w:lang w:val="en-US"/>
          </w:rPr>
          <w:t xml:space="preserve"> и </w:t>
        </w:r>
        <w:proofErr w:type="spellStart"/>
        <w:r w:rsidR="00785296" w:rsidRPr="006A4C8D">
          <w:rPr>
            <w:rStyle w:val="a4"/>
            <w:lang w:val="en-US"/>
          </w:rPr>
          <w:t>опросов</w:t>
        </w:r>
        <w:proofErr w:type="spellEnd"/>
      </w:hyperlink>
    </w:p>
    <w:p w:rsidR="00785296" w:rsidRPr="006A4C8D" w:rsidRDefault="0022140D" w:rsidP="00785296">
      <w:pPr>
        <w:pStyle w:val="a3"/>
        <w:numPr>
          <w:ilvl w:val="0"/>
          <w:numId w:val="31"/>
        </w:numPr>
        <w:rPr>
          <w:rStyle w:val="a4"/>
          <w:lang w:val="en-US"/>
        </w:rPr>
      </w:pPr>
      <w:hyperlink r:id="rId184" w:history="1">
        <w:r w:rsidR="00785296" w:rsidRPr="006A4C8D">
          <w:rPr>
            <w:rStyle w:val="a4"/>
            <w:lang w:val="en-US"/>
          </w:rPr>
          <w:t>Microsoft</w:t>
        </w:r>
        <w:r w:rsidR="00785296" w:rsidRPr="006A4C8D">
          <w:rPr>
            <w:rStyle w:val="a4"/>
          </w:rPr>
          <w:t xml:space="preserve"> </w:t>
        </w:r>
        <w:r w:rsidR="00785296" w:rsidRPr="006A4C8D">
          <w:rPr>
            <w:rStyle w:val="a4"/>
            <w:lang w:val="en-US"/>
          </w:rPr>
          <w:t>Office</w:t>
        </w:r>
        <w:r w:rsidR="00785296" w:rsidRPr="006A4C8D">
          <w:rPr>
            <w:rStyle w:val="a4"/>
          </w:rPr>
          <w:t xml:space="preserve"> 365 в образовании. Новое в организации обучения в </w:t>
        </w:r>
        <w:r w:rsidR="00785296" w:rsidRPr="006A4C8D">
          <w:rPr>
            <w:rStyle w:val="a4"/>
            <w:lang w:val="en-US"/>
          </w:rPr>
          <w:t>Office</w:t>
        </w:r>
        <w:r w:rsidR="00785296" w:rsidRPr="006A4C8D">
          <w:rPr>
            <w:rStyle w:val="a4"/>
          </w:rPr>
          <w:t xml:space="preserve"> 365 с помощью </w:t>
        </w:r>
        <w:r w:rsidR="00785296" w:rsidRPr="006A4C8D">
          <w:rPr>
            <w:rStyle w:val="a4"/>
            <w:lang w:val="en-US"/>
          </w:rPr>
          <w:t xml:space="preserve">Microsoft Forms: </w:t>
        </w:r>
        <w:proofErr w:type="spellStart"/>
        <w:r w:rsidR="00785296" w:rsidRPr="006A4C8D">
          <w:rPr>
            <w:rStyle w:val="a4"/>
            <w:lang w:val="en-US"/>
          </w:rPr>
          <w:t>формы</w:t>
        </w:r>
        <w:proofErr w:type="spellEnd"/>
        <w:r w:rsidR="00785296" w:rsidRPr="006A4C8D">
          <w:rPr>
            <w:rStyle w:val="a4"/>
            <w:lang w:val="en-US"/>
          </w:rPr>
          <w:t xml:space="preserve"> </w:t>
        </w:r>
        <w:proofErr w:type="spellStart"/>
        <w:r w:rsidR="00785296" w:rsidRPr="006A4C8D">
          <w:rPr>
            <w:rStyle w:val="a4"/>
            <w:lang w:val="en-US"/>
          </w:rPr>
          <w:t>опросов</w:t>
        </w:r>
        <w:proofErr w:type="spellEnd"/>
      </w:hyperlink>
    </w:p>
    <w:p w:rsidR="00785296" w:rsidRPr="006A4C8D" w:rsidRDefault="0022140D" w:rsidP="00785296">
      <w:pPr>
        <w:pStyle w:val="a3"/>
        <w:numPr>
          <w:ilvl w:val="0"/>
          <w:numId w:val="31"/>
        </w:numPr>
        <w:rPr>
          <w:rStyle w:val="a4"/>
          <w:lang w:val="en-US"/>
        </w:rPr>
      </w:pPr>
      <w:hyperlink r:id="rId185" w:history="1">
        <w:r w:rsidR="00785296" w:rsidRPr="006A4C8D">
          <w:rPr>
            <w:rStyle w:val="a4"/>
            <w:lang w:val="en-US"/>
          </w:rPr>
          <w:t>Microsoft</w:t>
        </w:r>
        <w:r w:rsidR="00785296" w:rsidRPr="006A4C8D">
          <w:rPr>
            <w:rStyle w:val="a4"/>
          </w:rPr>
          <w:t xml:space="preserve"> </w:t>
        </w:r>
        <w:r w:rsidR="00785296" w:rsidRPr="006A4C8D">
          <w:rPr>
            <w:rStyle w:val="a4"/>
            <w:lang w:val="en-US"/>
          </w:rPr>
          <w:t>Office</w:t>
        </w:r>
        <w:r w:rsidR="00785296" w:rsidRPr="006A4C8D">
          <w:rPr>
            <w:rStyle w:val="a4"/>
          </w:rPr>
          <w:t xml:space="preserve"> 365 в образовании. Новое в организации обучения в </w:t>
        </w:r>
        <w:r w:rsidR="00785296" w:rsidRPr="006A4C8D">
          <w:rPr>
            <w:rStyle w:val="a4"/>
            <w:lang w:val="en-US"/>
          </w:rPr>
          <w:t>Office</w:t>
        </w:r>
        <w:r w:rsidR="00785296" w:rsidRPr="006A4C8D">
          <w:rPr>
            <w:rStyle w:val="a4"/>
          </w:rPr>
          <w:t xml:space="preserve"> 365 с помощью </w:t>
        </w:r>
        <w:r w:rsidR="00785296" w:rsidRPr="006A4C8D">
          <w:rPr>
            <w:rStyle w:val="a4"/>
            <w:lang w:val="en-US"/>
          </w:rPr>
          <w:t xml:space="preserve">Microsoft Forms: </w:t>
        </w:r>
        <w:proofErr w:type="spellStart"/>
        <w:r w:rsidR="00785296" w:rsidRPr="006A4C8D">
          <w:rPr>
            <w:rStyle w:val="a4"/>
            <w:lang w:val="en-US"/>
          </w:rPr>
          <w:t>тесты</w:t>
        </w:r>
        <w:proofErr w:type="spellEnd"/>
      </w:hyperlink>
    </w:p>
    <w:p w:rsidR="00785296" w:rsidRPr="006A4C8D" w:rsidRDefault="0022140D" w:rsidP="00785296">
      <w:pPr>
        <w:pStyle w:val="a3"/>
        <w:numPr>
          <w:ilvl w:val="0"/>
          <w:numId w:val="31"/>
        </w:numPr>
        <w:rPr>
          <w:rStyle w:val="a4"/>
        </w:rPr>
      </w:pPr>
      <w:hyperlink r:id="rId186" w:history="1">
        <w:r w:rsidR="00785296" w:rsidRPr="006A4C8D">
          <w:rPr>
            <w:rStyle w:val="a4"/>
          </w:rPr>
          <w:t>Microsoft Office 365 в образовании. Приложение elearning365. Работа по ролям: преподаватель</w:t>
        </w:r>
      </w:hyperlink>
    </w:p>
    <w:p w:rsidR="00785296" w:rsidRPr="006A4C8D" w:rsidRDefault="0022140D" w:rsidP="00785296">
      <w:pPr>
        <w:pStyle w:val="a3"/>
        <w:numPr>
          <w:ilvl w:val="0"/>
          <w:numId w:val="31"/>
        </w:numPr>
        <w:rPr>
          <w:color w:val="0000FF"/>
          <w:u w:val="single"/>
        </w:rPr>
      </w:pPr>
      <w:hyperlink r:id="rId187" w:history="1">
        <w:r w:rsidR="00785296" w:rsidRPr="006A4C8D">
          <w:rPr>
            <w:rStyle w:val="a4"/>
          </w:rPr>
          <w:t>Microsoft Office 365 в образовании. Создание обучающих опросов с ветвлением в Microsoft Forms</w:t>
        </w:r>
      </w:hyperlink>
    </w:p>
    <w:p w:rsidR="00785296" w:rsidRPr="006A4C8D" w:rsidRDefault="0022140D" w:rsidP="00785296">
      <w:pPr>
        <w:pStyle w:val="a3"/>
        <w:numPr>
          <w:ilvl w:val="0"/>
          <w:numId w:val="31"/>
        </w:numPr>
        <w:rPr>
          <w:rStyle w:val="a4"/>
        </w:rPr>
      </w:pPr>
      <w:hyperlink r:id="rId188" w:history="1">
        <w:r w:rsidR="00785296" w:rsidRPr="006A4C8D">
          <w:rPr>
            <w:rStyle w:val="a4"/>
          </w:rPr>
          <w:t>Microsoft Office 365 в образовании. Первые шаги: Yammer – частная социальная сеть</w:t>
        </w:r>
      </w:hyperlink>
      <w:r w:rsidR="00B603EA">
        <w:rPr>
          <w:rStyle w:val="a4"/>
        </w:rPr>
        <w:t xml:space="preserve"> </w:t>
      </w:r>
    </w:p>
    <w:p w:rsidR="00785296" w:rsidRPr="006A4C8D" w:rsidRDefault="0022140D" w:rsidP="00785296">
      <w:pPr>
        <w:pStyle w:val="a3"/>
        <w:numPr>
          <w:ilvl w:val="0"/>
          <w:numId w:val="31"/>
        </w:numPr>
        <w:rPr>
          <w:rStyle w:val="a4"/>
        </w:rPr>
      </w:pPr>
      <w:hyperlink r:id="rId189" w:history="1">
        <w:r w:rsidR="00785296" w:rsidRPr="006A4C8D">
          <w:rPr>
            <w:rStyle w:val="a4"/>
          </w:rPr>
          <w:t>Microsoft Office 365 в образовании. Yammer – внешняя частная социальная сеть</w:t>
        </w:r>
      </w:hyperlink>
    </w:p>
    <w:p w:rsidR="00785296" w:rsidRPr="006A4C8D" w:rsidRDefault="0022140D" w:rsidP="00785296">
      <w:pPr>
        <w:pStyle w:val="a3"/>
        <w:numPr>
          <w:ilvl w:val="0"/>
          <w:numId w:val="31"/>
        </w:numPr>
        <w:rPr>
          <w:rStyle w:val="a4"/>
        </w:rPr>
      </w:pPr>
      <w:hyperlink r:id="rId190" w:history="1">
        <w:r w:rsidR="00785296" w:rsidRPr="006A4C8D">
          <w:rPr>
            <w:rStyle w:val="a4"/>
          </w:rPr>
          <w:t>Microsoft Office 365 в образовании. Использование метаданных в библиотеках сайтов SharePoint</w:t>
        </w:r>
      </w:hyperlink>
      <w:r w:rsidR="00B603EA">
        <w:rPr>
          <w:rStyle w:val="a4"/>
        </w:rPr>
        <w:t xml:space="preserve"> </w:t>
      </w:r>
    </w:p>
    <w:p w:rsidR="00785296" w:rsidRPr="006A4C8D" w:rsidRDefault="0022140D" w:rsidP="00785296">
      <w:pPr>
        <w:pStyle w:val="a3"/>
        <w:numPr>
          <w:ilvl w:val="0"/>
          <w:numId w:val="31"/>
        </w:numPr>
        <w:rPr>
          <w:rStyle w:val="a4"/>
        </w:rPr>
      </w:pPr>
      <w:hyperlink r:id="rId191" w:history="1">
        <w:r w:rsidR="00785296" w:rsidRPr="006A4C8D">
          <w:rPr>
            <w:rStyle w:val="a4"/>
          </w:rPr>
          <w:t xml:space="preserve">Microsoft Office 365 в образовании. Автоматизируем списки SharePoint с помощью Microsoft </w:t>
        </w:r>
        <w:proofErr w:type="spellStart"/>
        <w:r w:rsidR="00785296" w:rsidRPr="006A4C8D">
          <w:rPr>
            <w:rStyle w:val="a4"/>
          </w:rPr>
          <w:t>Flow</w:t>
        </w:r>
        <w:proofErr w:type="spellEnd"/>
      </w:hyperlink>
      <w:r w:rsidR="00B603EA">
        <w:rPr>
          <w:rStyle w:val="a4"/>
        </w:rPr>
        <w:t xml:space="preserve"> </w:t>
      </w:r>
    </w:p>
    <w:p w:rsidR="00785296" w:rsidRPr="006A4C8D" w:rsidRDefault="0022140D" w:rsidP="00785296">
      <w:pPr>
        <w:pStyle w:val="a3"/>
        <w:numPr>
          <w:ilvl w:val="0"/>
          <w:numId w:val="31"/>
        </w:numPr>
        <w:rPr>
          <w:rStyle w:val="a4"/>
        </w:rPr>
      </w:pPr>
      <w:hyperlink r:id="rId192" w:history="1">
        <w:r w:rsidR="00785296" w:rsidRPr="006A4C8D">
          <w:rPr>
            <w:rStyle w:val="a4"/>
          </w:rPr>
          <w:t>Microsoft Office 365 в образовании. Применение в учебном процессе совместного редактирования и соавторства в реальном времени</w:t>
        </w:r>
      </w:hyperlink>
    </w:p>
    <w:p w:rsidR="00785296" w:rsidRDefault="0022140D" w:rsidP="00785296">
      <w:pPr>
        <w:pStyle w:val="a3"/>
        <w:numPr>
          <w:ilvl w:val="0"/>
          <w:numId w:val="31"/>
        </w:numPr>
        <w:rPr>
          <w:rStyle w:val="a4"/>
        </w:rPr>
      </w:pPr>
      <w:hyperlink r:id="rId193" w:history="1">
        <w:r w:rsidR="00785296" w:rsidRPr="006A4C8D">
          <w:rPr>
            <w:rStyle w:val="a4"/>
          </w:rPr>
          <w:t xml:space="preserve">Microsoft Office 365 в образовании. Использование </w:t>
        </w:r>
        <w:proofErr w:type="spellStart"/>
        <w:r w:rsidR="00785296" w:rsidRPr="006A4C8D">
          <w:rPr>
            <w:rStyle w:val="a4"/>
          </w:rPr>
          <w:t>Delve</w:t>
        </w:r>
        <w:proofErr w:type="spellEnd"/>
        <w:r w:rsidR="00785296" w:rsidRPr="006A4C8D">
          <w:rPr>
            <w:rStyle w:val="a4"/>
          </w:rPr>
          <w:t xml:space="preserve"> в учебном процессе</w:t>
        </w:r>
      </w:hyperlink>
    </w:p>
    <w:p w:rsidR="00E51EAD" w:rsidRDefault="0022140D" w:rsidP="00E51EAD">
      <w:pPr>
        <w:pStyle w:val="a3"/>
        <w:numPr>
          <w:ilvl w:val="0"/>
          <w:numId w:val="31"/>
        </w:numPr>
        <w:rPr>
          <w:rStyle w:val="a4"/>
        </w:rPr>
      </w:pPr>
      <w:hyperlink r:id="rId194" w:history="1">
        <w:r w:rsidR="00E51EAD" w:rsidRPr="00E51EAD">
          <w:rPr>
            <w:rStyle w:val="a4"/>
          </w:rPr>
          <w:t xml:space="preserve">Microsoft Office 365 в образовании. Новое в использовании </w:t>
        </w:r>
        <w:proofErr w:type="spellStart"/>
        <w:r w:rsidR="00E51EAD" w:rsidRPr="00E51EAD">
          <w:rPr>
            <w:rStyle w:val="a4"/>
          </w:rPr>
          <w:t>Delve</w:t>
        </w:r>
        <w:proofErr w:type="spellEnd"/>
        <w:r w:rsidR="00E51EAD" w:rsidRPr="00E51EAD">
          <w:rPr>
            <w:rStyle w:val="a4"/>
          </w:rPr>
          <w:t xml:space="preserve"> в учебном процессе</w:t>
        </w:r>
      </w:hyperlink>
    </w:p>
    <w:p w:rsidR="000F654D" w:rsidRDefault="0022140D" w:rsidP="000F654D">
      <w:pPr>
        <w:pStyle w:val="a3"/>
        <w:numPr>
          <w:ilvl w:val="0"/>
          <w:numId w:val="31"/>
        </w:numPr>
        <w:rPr>
          <w:rStyle w:val="a4"/>
        </w:rPr>
      </w:pPr>
      <w:hyperlink r:id="rId195" w:history="1">
        <w:r w:rsidR="000F654D" w:rsidRPr="000F654D">
          <w:rPr>
            <w:rStyle w:val="a4"/>
          </w:rPr>
          <w:t xml:space="preserve">Microsoft Office 365 в образовании. </w:t>
        </w:r>
        <w:proofErr w:type="spellStart"/>
        <w:r w:rsidR="000F654D" w:rsidRPr="000F654D">
          <w:rPr>
            <w:rStyle w:val="a4"/>
          </w:rPr>
          <w:t>Иммерсивное</w:t>
        </w:r>
        <w:proofErr w:type="spellEnd"/>
        <w:r w:rsidR="000F654D" w:rsidRPr="000F654D">
          <w:rPr>
            <w:rStyle w:val="a4"/>
          </w:rPr>
          <w:t xml:space="preserve"> чтение в </w:t>
        </w:r>
        <w:proofErr w:type="spellStart"/>
        <w:r w:rsidR="000F654D" w:rsidRPr="000F654D">
          <w:rPr>
            <w:rStyle w:val="a4"/>
          </w:rPr>
          <w:t>Word</w:t>
        </w:r>
        <w:proofErr w:type="spellEnd"/>
        <w:r w:rsidR="000F654D" w:rsidRPr="000F654D">
          <w:rPr>
            <w:rStyle w:val="a4"/>
          </w:rPr>
          <w:t xml:space="preserve"> </w:t>
        </w:r>
        <w:proofErr w:type="spellStart"/>
        <w:r w:rsidR="000F654D" w:rsidRPr="000F654D">
          <w:rPr>
            <w:rStyle w:val="a4"/>
          </w:rPr>
          <w:t>online</w:t>
        </w:r>
        <w:proofErr w:type="spellEnd"/>
        <w:r w:rsidR="000F654D" w:rsidRPr="000F654D">
          <w:rPr>
            <w:rStyle w:val="a4"/>
          </w:rPr>
          <w:t>. Как использовать в обучении?</w:t>
        </w:r>
      </w:hyperlink>
    </w:p>
    <w:p w:rsidR="00640FC3" w:rsidRDefault="0022140D" w:rsidP="00640FC3">
      <w:pPr>
        <w:pStyle w:val="a3"/>
        <w:numPr>
          <w:ilvl w:val="0"/>
          <w:numId w:val="31"/>
        </w:numPr>
        <w:rPr>
          <w:rStyle w:val="a4"/>
        </w:rPr>
      </w:pPr>
      <w:hyperlink r:id="rId196" w:history="1">
        <w:r w:rsidR="00640FC3" w:rsidRPr="00640FC3">
          <w:rPr>
            <w:rStyle w:val="a4"/>
          </w:rPr>
          <w:t>Microsoft Office 365 в образовании. Организация административно-хозяйственной деятельности в Office 365. Примеры</w:t>
        </w:r>
      </w:hyperlink>
    </w:p>
    <w:p w:rsidR="002E283C" w:rsidRPr="006A4C8D" w:rsidRDefault="0022140D" w:rsidP="002E283C">
      <w:pPr>
        <w:pStyle w:val="a3"/>
        <w:numPr>
          <w:ilvl w:val="0"/>
          <w:numId w:val="31"/>
        </w:numPr>
        <w:rPr>
          <w:rStyle w:val="a4"/>
        </w:rPr>
      </w:pPr>
      <w:hyperlink r:id="rId197" w:history="1">
        <w:r w:rsidR="002E283C" w:rsidRPr="002E283C">
          <w:rPr>
            <w:rStyle w:val="a4"/>
          </w:rPr>
          <w:t>Microsoft Office 365 в образовании. Примеры обеспечения прозрачности содержания обучения</w:t>
        </w:r>
      </w:hyperlink>
    </w:p>
    <w:p w:rsidR="00785296" w:rsidRPr="006A4C8D" w:rsidRDefault="0022140D" w:rsidP="00785296">
      <w:pPr>
        <w:pStyle w:val="a3"/>
        <w:numPr>
          <w:ilvl w:val="0"/>
          <w:numId w:val="31"/>
        </w:numPr>
        <w:rPr>
          <w:rStyle w:val="a4"/>
        </w:rPr>
      </w:pPr>
      <w:hyperlink r:id="rId198" w:history="1">
        <w:r w:rsidR="00785296" w:rsidRPr="006A4C8D">
          <w:rPr>
            <w:rStyle w:val="a4"/>
          </w:rPr>
          <w:t>Информационная среда школы</w:t>
        </w:r>
      </w:hyperlink>
      <w:r w:rsidR="00785296" w:rsidRPr="006A4C8D">
        <w:rPr>
          <w:rStyle w:val="a4"/>
        </w:rPr>
        <w:t xml:space="preserve"> </w:t>
      </w:r>
    </w:p>
    <w:p w:rsidR="00785296" w:rsidRPr="006A4C8D" w:rsidRDefault="0022140D" w:rsidP="00785296">
      <w:pPr>
        <w:pStyle w:val="a3"/>
        <w:numPr>
          <w:ilvl w:val="0"/>
          <w:numId w:val="31"/>
        </w:numPr>
        <w:rPr>
          <w:rStyle w:val="a4"/>
        </w:rPr>
      </w:pPr>
      <w:hyperlink r:id="rId199" w:history="1">
        <w:r w:rsidR="00785296" w:rsidRPr="006A4C8D">
          <w:rPr>
            <w:rStyle w:val="a4"/>
          </w:rPr>
          <w:t>Тенденции в развитии e-</w:t>
        </w:r>
        <w:proofErr w:type="spellStart"/>
        <w:r w:rsidR="00785296" w:rsidRPr="006A4C8D">
          <w:rPr>
            <w:rStyle w:val="a4"/>
          </w:rPr>
          <w:t>Learning</w:t>
        </w:r>
        <w:proofErr w:type="spellEnd"/>
        <w:r w:rsidR="00785296" w:rsidRPr="006A4C8D">
          <w:rPr>
            <w:rStyle w:val="a4"/>
          </w:rPr>
          <w:t xml:space="preserve"> на примере решений Microsoft</w:t>
        </w:r>
      </w:hyperlink>
      <w:r w:rsidR="00785296" w:rsidRPr="006A4C8D">
        <w:rPr>
          <w:rStyle w:val="a4"/>
        </w:rPr>
        <w:t xml:space="preserve"> </w:t>
      </w:r>
    </w:p>
    <w:sectPr w:rsidR="00785296" w:rsidRPr="006A4C8D" w:rsidSect="00DD1A70">
      <w:headerReference w:type="default" r:id="rId200"/>
      <w:footerReference w:type="default" r:id="rId20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C83" w:rsidRDefault="00AF0C83" w:rsidP="005069EC">
      <w:pPr>
        <w:spacing w:after="0" w:line="240" w:lineRule="auto"/>
      </w:pPr>
      <w:r>
        <w:separator/>
      </w:r>
    </w:p>
  </w:endnote>
  <w:endnote w:type="continuationSeparator" w:id="0">
    <w:p w:rsidR="00AF0C83" w:rsidRDefault="00AF0C83" w:rsidP="00506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135115"/>
      <w:docPartObj>
        <w:docPartGallery w:val="Page Numbers (Bottom of Page)"/>
        <w:docPartUnique/>
      </w:docPartObj>
    </w:sdtPr>
    <w:sdtContent>
      <w:p w:rsidR="0022140D" w:rsidRDefault="0022140D">
        <w:pPr>
          <w:pStyle w:val="a8"/>
          <w:jc w:val="right"/>
        </w:pPr>
        <w:r>
          <w:fldChar w:fldCharType="begin"/>
        </w:r>
        <w:r>
          <w:instrText>PAGE   \* MERGEFORMAT</w:instrText>
        </w:r>
        <w:r>
          <w:fldChar w:fldCharType="separate"/>
        </w:r>
        <w:r w:rsidR="00952D26">
          <w:rPr>
            <w:noProof/>
          </w:rPr>
          <w:t>48</w:t>
        </w:r>
        <w:r>
          <w:fldChar w:fldCharType="end"/>
        </w:r>
      </w:p>
    </w:sdtContent>
  </w:sdt>
  <w:p w:rsidR="0022140D" w:rsidRDefault="0022140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C83" w:rsidRDefault="00AF0C83" w:rsidP="005069EC">
      <w:pPr>
        <w:spacing w:after="0" w:line="240" w:lineRule="auto"/>
      </w:pPr>
      <w:r>
        <w:separator/>
      </w:r>
    </w:p>
  </w:footnote>
  <w:footnote w:type="continuationSeparator" w:id="0">
    <w:p w:rsidR="00AF0C83" w:rsidRDefault="00AF0C83" w:rsidP="005069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40D" w:rsidRDefault="0022140D">
    <w:pPr>
      <w:pStyle w:val="a6"/>
    </w:pPr>
    <w:r>
      <w:rPr>
        <w:b/>
        <w:noProof/>
        <w:color w:val="808080"/>
        <w:sz w:val="32"/>
        <w:szCs w:val="32"/>
        <w:lang w:eastAsia="ru-RU"/>
      </w:rPr>
      <w:drawing>
        <wp:inline distT="0" distB="0" distL="0" distR="0" wp14:anchorId="7FC3422A" wp14:editId="00CE550D">
          <wp:extent cx="5940425" cy="590353"/>
          <wp:effectExtent l="0" t="0" r="3175" b="635"/>
          <wp:docPr id="9" name="Рисунок 0" descr="bg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bgtop.gif"/>
                  <pic:cNvPicPr>
                    <a:picLocks noChangeAspect="1" noChangeArrowheads="1"/>
                  </pic:cNvPicPr>
                </pic:nvPicPr>
                <pic:blipFill>
                  <a:blip r:embed="rId1"/>
                  <a:srcRect/>
                  <a:stretch>
                    <a:fillRect/>
                  </a:stretch>
                </pic:blipFill>
                <pic:spPr bwMode="auto">
                  <a:xfrm>
                    <a:off x="0" y="0"/>
                    <a:ext cx="5940425" cy="59035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226D6"/>
    <w:multiLevelType w:val="hybridMultilevel"/>
    <w:tmpl w:val="A0F43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0E5CB2"/>
    <w:multiLevelType w:val="hybridMultilevel"/>
    <w:tmpl w:val="C4185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38615C"/>
    <w:multiLevelType w:val="multilevel"/>
    <w:tmpl w:val="B20E5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852D70"/>
    <w:multiLevelType w:val="hybridMultilevel"/>
    <w:tmpl w:val="9C32ADD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 w15:restartNumberingAfterBreak="0">
    <w:nsid w:val="0E5E6A73"/>
    <w:multiLevelType w:val="hybridMultilevel"/>
    <w:tmpl w:val="68B667A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15:restartNumberingAfterBreak="0">
    <w:nsid w:val="105F2F9A"/>
    <w:multiLevelType w:val="hybridMultilevel"/>
    <w:tmpl w:val="A372F9F2"/>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15:restartNumberingAfterBreak="0">
    <w:nsid w:val="13361F9E"/>
    <w:multiLevelType w:val="hybridMultilevel"/>
    <w:tmpl w:val="5C28E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8802A9"/>
    <w:multiLevelType w:val="hybridMultilevel"/>
    <w:tmpl w:val="1FDA4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6752EF"/>
    <w:multiLevelType w:val="hybridMultilevel"/>
    <w:tmpl w:val="D4DEF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E1D95"/>
    <w:multiLevelType w:val="hybridMultilevel"/>
    <w:tmpl w:val="DA86E9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DD0852"/>
    <w:multiLevelType w:val="hybridMultilevel"/>
    <w:tmpl w:val="E7867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7B5851"/>
    <w:multiLevelType w:val="hybridMultilevel"/>
    <w:tmpl w:val="CC36E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C56013"/>
    <w:multiLevelType w:val="multilevel"/>
    <w:tmpl w:val="956A9E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i w:val="0"/>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88575E"/>
    <w:multiLevelType w:val="hybridMultilevel"/>
    <w:tmpl w:val="0EE25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C30A1F"/>
    <w:multiLevelType w:val="hybridMultilevel"/>
    <w:tmpl w:val="CD06E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587BBB"/>
    <w:multiLevelType w:val="hybridMultilevel"/>
    <w:tmpl w:val="503442D0"/>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EE6CAC"/>
    <w:multiLevelType w:val="hybridMultilevel"/>
    <w:tmpl w:val="A1BC3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236152"/>
    <w:multiLevelType w:val="hybridMultilevel"/>
    <w:tmpl w:val="93CC7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7A77BA"/>
    <w:multiLevelType w:val="hybridMultilevel"/>
    <w:tmpl w:val="FD30E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ED4B00"/>
    <w:multiLevelType w:val="multilevel"/>
    <w:tmpl w:val="1DAA4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2701DD"/>
    <w:multiLevelType w:val="hybridMultilevel"/>
    <w:tmpl w:val="D06C4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6A125E"/>
    <w:multiLevelType w:val="hybridMultilevel"/>
    <w:tmpl w:val="D7E02882"/>
    <w:lvl w:ilvl="0" w:tplc="3C32BA54">
      <w:start w:val="1"/>
      <w:numFmt w:val="decimal"/>
      <w:lvlText w:val="%1."/>
      <w:lvlJc w:val="left"/>
      <w:pPr>
        <w:ind w:left="720" w:hanging="360"/>
      </w:pPr>
      <w:rPr>
        <w:rFonts w:ascii="Verdana" w:hAnsi="Verdana" w:cs="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77C281A"/>
    <w:multiLevelType w:val="hybridMultilevel"/>
    <w:tmpl w:val="3B9C4F94"/>
    <w:lvl w:ilvl="0" w:tplc="FD9CE2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82C014D"/>
    <w:multiLevelType w:val="multilevel"/>
    <w:tmpl w:val="066A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2C2366"/>
    <w:multiLevelType w:val="hybridMultilevel"/>
    <w:tmpl w:val="FC305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9020CD"/>
    <w:multiLevelType w:val="hybridMultilevel"/>
    <w:tmpl w:val="091CB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626901"/>
    <w:multiLevelType w:val="hybridMultilevel"/>
    <w:tmpl w:val="FE663B24"/>
    <w:lvl w:ilvl="0" w:tplc="B888C820">
      <w:start w:val="1"/>
      <w:numFmt w:val="decimal"/>
      <w:lvlText w:val="%1."/>
      <w:lvlJc w:val="left"/>
      <w:pPr>
        <w:ind w:left="720" w:hanging="360"/>
      </w:pPr>
      <w:rPr>
        <w:rFonts w:asciiTheme="minorHAnsi" w:hAnsiTheme="minorHAnsi"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2209AE"/>
    <w:multiLevelType w:val="hybridMultilevel"/>
    <w:tmpl w:val="F3BE7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C0B6A6C"/>
    <w:multiLevelType w:val="hybridMultilevel"/>
    <w:tmpl w:val="9210FAFE"/>
    <w:lvl w:ilvl="0" w:tplc="AC8E6830">
      <w:start w:val="1"/>
      <w:numFmt w:val="decimal"/>
      <w:lvlText w:val="%1."/>
      <w:lvlJc w:val="left"/>
      <w:pPr>
        <w:ind w:left="502"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1DA2164"/>
    <w:multiLevelType w:val="hybridMultilevel"/>
    <w:tmpl w:val="0C5EE84A"/>
    <w:lvl w:ilvl="0" w:tplc="432A0B7C">
      <w:start w:val="1"/>
      <w:numFmt w:val="decimal"/>
      <w:lvlText w:val="%1."/>
      <w:lvlJc w:val="left"/>
      <w:pPr>
        <w:ind w:left="720" w:hanging="360"/>
      </w:pPr>
      <w:rPr>
        <w:rFonts w:hint="default"/>
        <w:color w:val="3B3B3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474716D"/>
    <w:multiLevelType w:val="hybridMultilevel"/>
    <w:tmpl w:val="500A1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553A87"/>
    <w:multiLevelType w:val="hybridMultilevel"/>
    <w:tmpl w:val="B26A2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5E7C87"/>
    <w:multiLevelType w:val="hybridMultilevel"/>
    <w:tmpl w:val="873EC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72B75EB"/>
    <w:multiLevelType w:val="multilevel"/>
    <w:tmpl w:val="956A9E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i w:val="0"/>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6C7624"/>
    <w:multiLevelType w:val="hybridMultilevel"/>
    <w:tmpl w:val="4CE676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A630473"/>
    <w:multiLevelType w:val="hybridMultilevel"/>
    <w:tmpl w:val="9210FAFE"/>
    <w:lvl w:ilvl="0" w:tplc="AC8E6830">
      <w:start w:val="1"/>
      <w:numFmt w:val="decimal"/>
      <w:lvlText w:val="%1."/>
      <w:lvlJc w:val="left"/>
      <w:pPr>
        <w:ind w:left="502"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68332C"/>
    <w:multiLevelType w:val="hybridMultilevel"/>
    <w:tmpl w:val="D0D65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9F719C"/>
    <w:multiLevelType w:val="hybridMultilevel"/>
    <w:tmpl w:val="A86240A4"/>
    <w:lvl w:ilvl="0" w:tplc="584835E4">
      <w:start w:val="1"/>
      <w:numFmt w:val="decimal"/>
      <w:lvlText w:val="%1"/>
      <w:lvlJc w:val="left"/>
      <w:pPr>
        <w:ind w:left="1637" w:hanging="360"/>
      </w:pPr>
      <w:rPr>
        <w:rFonts w:ascii="Verdana" w:hAnsi="Verdana"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8" w15:restartNumberingAfterBreak="0">
    <w:nsid w:val="7CC016EE"/>
    <w:multiLevelType w:val="hybridMultilevel"/>
    <w:tmpl w:val="A1E452D6"/>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28"/>
  </w:num>
  <w:num w:numId="4">
    <w:abstractNumId w:val="24"/>
  </w:num>
  <w:num w:numId="5">
    <w:abstractNumId w:val="1"/>
  </w:num>
  <w:num w:numId="6">
    <w:abstractNumId w:val="5"/>
  </w:num>
  <w:num w:numId="7">
    <w:abstractNumId w:val="34"/>
  </w:num>
  <w:num w:numId="8">
    <w:abstractNumId w:val="38"/>
  </w:num>
  <w:num w:numId="9">
    <w:abstractNumId w:val="13"/>
  </w:num>
  <w:num w:numId="10">
    <w:abstractNumId w:val="27"/>
  </w:num>
  <w:num w:numId="11">
    <w:abstractNumId w:val="20"/>
  </w:num>
  <w:num w:numId="12">
    <w:abstractNumId w:val="3"/>
  </w:num>
  <w:num w:numId="13">
    <w:abstractNumId w:val="36"/>
  </w:num>
  <w:num w:numId="14">
    <w:abstractNumId w:val="16"/>
  </w:num>
  <w:num w:numId="15">
    <w:abstractNumId w:val="32"/>
  </w:num>
  <w:num w:numId="16">
    <w:abstractNumId w:val="33"/>
  </w:num>
  <w:num w:numId="17">
    <w:abstractNumId w:val="19"/>
  </w:num>
  <w:num w:numId="18">
    <w:abstractNumId w:val="9"/>
  </w:num>
  <w:num w:numId="19">
    <w:abstractNumId w:val="25"/>
  </w:num>
  <w:num w:numId="20">
    <w:abstractNumId w:val="2"/>
  </w:num>
  <w:num w:numId="21">
    <w:abstractNumId w:val="29"/>
  </w:num>
  <w:num w:numId="22">
    <w:abstractNumId w:val="15"/>
  </w:num>
  <w:num w:numId="23">
    <w:abstractNumId w:val="17"/>
  </w:num>
  <w:num w:numId="24">
    <w:abstractNumId w:val="0"/>
  </w:num>
  <w:num w:numId="25">
    <w:abstractNumId w:val="7"/>
  </w:num>
  <w:num w:numId="26">
    <w:abstractNumId w:val="6"/>
  </w:num>
  <w:num w:numId="27">
    <w:abstractNumId w:val="37"/>
  </w:num>
  <w:num w:numId="28">
    <w:abstractNumId w:val="11"/>
  </w:num>
  <w:num w:numId="29">
    <w:abstractNumId w:val="23"/>
  </w:num>
  <w:num w:numId="30">
    <w:abstractNumId w:val="21"/>
  </w:num>
  <w:num w:numId="31">
    <w:abstractNumId w:val="35"/>
  </w:num>
  <w:num w:numId="32">
    <w:abstractNumId w:val="22"/>
  </w:num>
  <w:num w:numId="33">
    <w:abstractNumId w:val="18"/>
  </w:num>
  <w:num w:numId="34">
    <w:abstractNumId w:val="10"/>
  </w:num>
  <w:num w:numId="35">
    <w:abstractNumId w:val="14"/>
  </w:num>
  <w:num w:numId="36">
    <w:abstractNumId w:val="26"/>
  </w:num>
  <w:num w:numId="37">
    <w:abstractNumId w:val="12"/>
  </w:num>
  <w:num w:numId="38">
    <w:abstractNumId w:val="31"/>
  </w:num>
  <w:num w:numId="39">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5AD"/>
    <w:rsid w:val="000056B7"/>
    <w:rsid w:val="00006818"/>
    <w:rsid w:val="00013772"/>
    <w:rsid w:val="00016B0B"/>
    <w:rsid w:val="000207B8"/>
    <w:rsid w:val="000211C1"/>
    <w:rsid w:val="00024086"/>
    <w:rsid w:val="000300C6"/>
    <w:rsid w:val="00030EF5"/>
    <w:rsid w:val="00040C3C"/>
    <w:rsid w:val="0004566F"/>
    <w:rsid w:val="00052CDD"/>
    <w:rsid w:val="00053927"/>
    <w:rsid w:val="00060EEF"/>
    <w:rsid w:val="00062E0A"/>
    <w:rsid w:val="000658FF"/>
    <w:rsid w:val="000664B6"/>
    <w:rsid w:val="00074A71"/>
    <w:rsid w:val="00075AD9"/>
    <w:rsid w:val="00080F9F"/>
    <w:rsid w:val="000831FD"/>
    <w:rsid w:val="00084FCA"/>
    <w:rsid w:val="000943C2"/>
    <w:rsid w:val="000A07AB"/>
    <w:rsid w:val="000A6E94"/>
    <w:rsid w:val="000A70B0"/>
    <w:rsid w:val="000A750F"/>
    <w:rsid w:val="000B19E1"/>
    <w:rsid w:val="000C2267"/>
    <w:rsid w:val="000C6D51"/>
    <w:rsid w:val="000D561D"/>
    <w:rsid w:val="000D5FBF"/>
    <w:rsid w:val="000D62B7"/>
    <w:rsid w:val="000E2AFF"/>
    <w:rsid w:val="000E36CD"/>
    <w:rsid w:val="000E3B2C"/>
    <w:rsid w:val="000E3DA0"/>
    <w:rsid w:val="000E63B8"/>
    <w:rsid w:val="000F2362"/>
    <w:rsid w:val="000F585A"/>
    <w:rsid w:val="000F654D"/>
    <w:rsid w:val="000F7C67"/>
    <w:rsid w:val="00101328"/>
    <w:rsid w:val="001040AC"/>
    <w:rsid w:val="00111A05"/>
    <w:rsid w:val="00112ABD"/>
    <w:rsid w:val="001248FF"/>
    <w:rsid w:val="00126E16"/>
    <w:rsid w:val="0012761A"/>
    <w:rsid w:val="0012785D"/>
    <w:rsid w:val="00131F4B"/>
    <w:rsid w:val="00137903"/>
    <w:rsid w:val="00154DB3"/>
    <w:rsid w:val="00156213"/>
    <w:rsid w:val="001628D5"/>
    <w:rsid w:val="00164D5F"/>
    <w:rsid w:val="00165CDB"/>
    <w:rsid w:val="00167111"/>
    <w:rsid w:val="00170671"/>
    <w:rsid w:val="001724A3"/>
    <w:rsid w:val="001850AB"/>
    <w:rsid w:val="00185148"/>
    <w:rsid w:val="001870F7"/>
    <w:rsid w:val="00193494"/>
    <w:rsid w:val="00194CB1"/>
    <w:rsid w:val="001A60C8"/>
    <w:rsid w:val="001B137D"/>
    <w:rsid w:val="001B205A"/>
    <w:rsid w:val="001B53EA"/>
    <w:rsid w:val="001C3404"/>
    <w:rsid w:val="001C50CF"/>
    <w:rsid w:val="001C5944"/>
    <w:rsid w:val="001C6AD2"/>
    <w:rsid w:val="001D4673"/>
    <w:rsid w:val="001E0FFC"/>
    <w:rsid w:val="001E3CF9"/>
    <w:rsid w:val="001F49DF"/>
    <w:rsid w:val="001F4FE2"/>
    <w:rsid w:val="0020417E"/>
    <w:rsid w:val="002056A4"/>
    <w:rsid w:val="00206786"/>
    <w:rsid w:val="00206B42"/>
    <w:rsid w:val="00216D78"/>
    <w:rsid w:val="00217638"/>
    <w:rsid w:val="00220C37"/>
    <w:rsid w:val="0022140D"/>
    <w:rsid w:val="0022740D"/>
    <w:rsid w:val="0023499E"/>
    <w:rsid w:val="002416E3"/>
    <w:rsid w:val="00242145"/>
    <w:rsid w:val="00251DCA"/>
    <w:rsid w:val="00252DE9"/>
    <w:rsid w:val="00254327"/>
    <w:rsid w:val="00255E8B"/>
    <w:rsid w:val="0026459D"/>
    <w:rsid w:val="0026541E"/>
    <w:rsid w:val="0027068A"/>
    <w:rsid w:val="002706A6"/>
    <w:rsid w:val="002774B1"/>
    <w:rsid w:val="00281D94"/>
    <w:rsid w:val="002843DF"/>
    <w:rsid w:val="00286FB0"/>
    <w:rsid w:val="002A1FD4"/>
    <w:rsid w:val="002A6997"/>
    <w:rsid w:val="002A74D2"/>
    <w:rsid w:val="002B0850"/>
    <w:rsid w:val="002B6B3A"/>
    <w:rsid w:val="002B713E"/>
    <w:rsid w:val="002B794B"/>
    <w:rsid w:val="002C0DA6"/>
    <w:rsid w:val="002C3B96"/>
    <w:rsid w:val="002C41FE"/>
    <w:rsid w:val="002C6D9F"/>
    <w:rsid w:val="002D5851"/>
    <w:rsid w:val="002D6417"/>
    <w:rsid w:val="002D6DBA"/>
    <w:rsid w:val="002E0582"/>
    <w:rsid w:val="002E1E66"/>
    <w:rsid w:val="002E204A"/>
    <w:rsid w:val="002E283C"/>
    <w:rsid w:val="002E59CA"/>
    <w:rsid w:val="00304BE4"/>
    <w:rsid w:val="00310A81"/>
    <w:rsid w:val="003117E6"/>
    <w:rsid w:val="003120A3"/>
    <w:rsid w:val="0031746F"/>
    <w:rsid w:val="003202B1"/>
    <w:rsid w:val="00321B6C"/>
    <w:rsid w:val="0032312E"/>
    <w:rsid w:val="00323526"/>
    <w:rsid w:val="00327166"/>
    <w:rsid w:val="00337457"/>
    <w:rsid w:val="003408EE"/>
    <w:rsid w:val="00343880"/>
    <w:rsid w:val="00343A7D"/>
    <w:rsid w:val="00344D8D"/>
    <w:rsid w:val="00353DB4"/>
    <w:rsid w:val="003554D2"/>
    <w:rsid w:val="003647D6"/>
    <w:rsid w:val="00370D1C"/>
    <w:rsid w:val="003761BD"/>
    <w:rsid w:val="0038150F"/>
    <w:rsid w:val="00384F43"/>
    <w:rsid w:val="003867BF"/>
    <w:rsid w:val="00390CA3"/>
    <w:rsid w:val="0039183A"/>
    <w:rsid w:val="0039258E"/>
    <w:rsid w:val="0039498F"/>
    <w:rsid w:val="00395AFF"/>
    <w:rsid w:val="00397E61"/>
    <w:rsid w:val="003A26AC"/>
    <w:rsid w:val="003A32A7"/>
    <w:rsid w:val="003A6308"/>
    <w:rsid w:val="003B0DCA"/>
    <w:rsid w:val="003B116B"/>
    <w:rsid w:val="003B556D"/>
    <w:rsid w:val="003C0416"/>
    <w:rsid w:val="003C4540"/>
    <w:rsid w:val="003C5F2C"/>
    <w:rsid w:val="003C640A"/>
    <w:rsid w:val="003D064C"/>
    <w:rsid w:val="003D16AE"/>
    <w:rsid w:val="003D4D5F"/>
    <w:rsid w:val="003E3E32"/>
    <w:rsid w:val="003E57F6"/>
    <w:rsid w:val="003E5E34"/>
    <w:rsid w:val="003F0ADA"/>
    <w:rsid w:val="003F7CB4"/>
    <w:rsid w:val="00401D91"/>
    <w:rsid w:val="00404C7C"/>
    <w:rsid w:val="0040545B"/>
    <w:rsid w:val="00410E34"/>
    <w:rsid w:val="00411EAB"/>
    <w:rsid w:val="00414558"/>
    <w:rsid w:val="004162E5"/>
    <w:rsid w:val="00420284"/>
    <w:rsid w:val="00424A47"/>
    <w:rsid w:val="00430939"/>
    <w:rsid w:val="00436947"/>
    <w:rsid w:val="0044236E"/>
    <w:rsid w:val="00443F88"/>
    <w:rsid w:val="00445FCE"/>
    <w:rsid w:val="004534C1"/>
    <w:rsid w:val="00453D81"/>
    <w:rsid w:val="0046488D"/>
    <w:rsid w:val="00465491"/>
    <w:rsid w:val="00472990"/>
    <w:rsid w:val="00472F8D"/>
    <w:rsid w:val="00476B6F"/>
    <w:rsid w:val="00482402"/>
    <w:rsid w:val="004850A5"/>
    <w:rsid w:val="00486F48"/>
    <w:rsid w:val="0049158E"/>
    <w:rsid w:val="004937CB"/>
    <w:rsid w:val="004A3105"/>
    <w:rsid w:val="004A6004"/>
    <w:rsid w:val="004B21C2"/>
    <w:rsid w:val="004B389A"/>
    <w:rsid w:val="004B40B0"/>
    <w:rsid w:val="004B6B70"/>
    <w:rsid w:val="004C3FDC"/>
    <w:rsid w:val="004C60C4"/>
    <w:rsid w:val="004C64B2"/>
    <w:rsid w:val="004D1AE1"/>
    <w:rsid w:val="004D467B"/>
    <w:rsid w:val="004E10B4"/>
    <w:rsid w:val="004E19DE"/>
    <w:rsid w:val="004E51BA"/>
    <w:rsid w:val="004E7BF1"/>
    <w:rsid w:val="004F042B"/>
    <w:rsid w:val="004F28DA"/>
    <w:rsid w:val="004F4624"/>
    <w:rsid w:val="004F50BF"/>
    <w:rsid w:val="004F5F1A"/>
    <w:rsid w:val="00500ADB"/>
    <w:rsid w:val="00501FFF"/>
    <w:rsid w:val="005027C8"/>
    <w:rsid w:val="005038D0"/>
    <w:rsid w:val="005069EC"/>
    <w:rsid w:val="00511246"/>
    <w:rsid w:val="00512F6F"/>
    <w:rsid w:val="00513E49"/>
    <w:rsid w:val="005227BB"/>
    <w:rsid w:val="00523473"/>
    <w:rsid w:val="00523A71"/>
    <w:rsid w:val="00523D05"/>
    <w:rsid w:val="005276D0"/>
    <w:rsid w:val="005341B5"/>
    <w:rsid w:val="00536552"/>
    <w:rsid w:val="00536721"/>
    <w:rsid w:val="00537F96"/>
    <w:rsid w:val="00546608"/>
    <w:rsid w:val="00550029"/>
    <w:rsid w:val="0055114C"/>
    <w:rsid w:val="00553940"/>
    <w:rsid w:val="00554B8B"/>
    <w:rsid w:val="0056737F"/>
    <w:rsid w:val="0057131E"/>
    <w:rsid w:val="00573826"/>
    <w:rsid w:val="0057410C"/>
    <w:rsid w:val="00574A19"/>
    <w:rsid w:val="00575DA6"/>
    <w:rsid w:val="005811D5"/>
    <w:rsid w:val="0058466D"/>
    <w:rsid w:val="00585572"/>
    <w:rsid w:val="00590613"/>
    <w:rsid w:val="005927DF"/>
    <w:rsid w:val="005932B9"/>
    <w:rsid w:val="005A0BCE"/>
    <w:rsid w:val="005A128E"/>
    <w:rsid w:val="005A1AE6"/>
    <w:rsid w:val="005A20A9"/>
    <w:rsid w:val="005A41A1"/>
    <w:rsid w:val="005A754B"/>
    <w:rsid w:val="005A7E18"/>
    <w:rsid w:val="005B4C3D"/>
    <w:rsid w:val="005B78BC"/>
    <w:rsid w:val="005C0F52"/>
    <w:rsid w:val="005C19DB"/>
    <w:rsid w:val="005C2FF5"/>
    <w:rsid w:val="005C703E"/>
    <w:rsid w:val="005D2B1E"/>
    <w:rsid w:val="005D2C0A"/>
    <w:rsid w:val="005D4982"/>
    <w:rsid w:val="005D5475"/>
    <w:rsid w:val="005E1AE2"/>
    <w:rsid w:val="005E1BA4"/>
    <w:rsid w:val="005E5238"/>
    <w:rsid w:val="005E713F"/>
    <w:rsid w:val="005E74BB"/>
    <w:rsid w:val="005F31B5"/>
    <w:rsid w:val="00600D4F"/>
    <w:rsid w:val="006043FB"/>
    <w:rsid w:val="0060512F"/>
    <w:rsid w:val="00607211"/>
    <w:rsid w:val="00611817"/>
    <w:rsid w:val="00611ADC"/>
    <w:rsid w:val="00613763"/>
    <w:rsid w:val="00613BA4"/>
    <w:rsid w:val="006145E9"/>
    <w:rsid w:val="00614A80"/>
    <w:rsid w:val="0061632E"/>
    <w:rsid w:val="00616611"/>
    <w:rsid w:val="00617835"/>
    <w:rsid w:val="00621822"/>
    <w:rsid w:val="00621EC6"/>
    <w:rsid w:val="00624227"/>
    <w:rsid w:val="0063173A"/>
    <w:rsid w:val="00634B23"/>
    <w:rsid w:val="006368D2"/>
    <w:rsid w:val="00640FC3"/>
    <w:rsid w:val="00643CD6"/>
    <w:rsid w:val="00647F84"/>
    <w:rsid w:val="00651821"/>
    <w:rsid w:val="006541E4"/>
    <w:rsid w:val="00655731"/>
    <w:rsid w:val="006610CD"/>
    <w:rsid w:val="00662A6F"/>
    <w:rsid w:val="006632BE"/>
    <w:rsid w:val="00663EA2"/>
    <w:rsid w:val="006716AF"/>
    <w:rsid w:val="00671B11"/>
    <w:rsid w:val="00672047"/>
    <w:rsid w:val="00672BD3"/>
    <w:rsid w:val="006761D8"/>
    <w:rsid w:val="00676FE1"/>
    <w:rsid w:val="006774B1"/>
    <w:rsid w:val="00681E5A"/>
    <w:rsid w:val="00683B9B"/>
    <w:rsid w:val="00684EE4"/>
    <w:rsid w:val="00691CF9"/>
    <w:rsid w:val="00692F98"/>
    <w:rsid w:val="00695EAF"/>
    <w:rsid w:val="00696EC2"/>
    <w:rsid w:val="006A10FF"/>
    <w:rsid w:val="006A24A1"/>
    <w:rsid w:val="006A2B04"/>
    <w:rsid w:val="006A48D1"/>
    <w:rsid w:val="006A634A"/>
    <w:rsid w:val="006B0BBC"/>
    <w:rsid w:val="006B58A5"/>
    <w:rsid w:val="006B65D4"/>
    <w:rsid w:val="006C1241"/>
    <w:rsid w:val="006C21D4"/>
    <w:rsid w:val="006C3C0A"/>
    <w:rsid w:val="006C4D49"/>
    <w:rsid w:val="006C60D1"/>
    <w:rsid w:val="006D3843"/>
    <w:rsid w:val="006D4302"/>
    <w:rsid w:val="006D46AD"/>
    <w:rsid w:val="006E009B"/>
    <w:rsid w:val="006E1D36"/>
    <w:rsid w:val="006E2EAA"/>
    <w:rsid w:val="006E3E2A"/>
    <w:rsid w:val="006E60E9"/>
    <w:rsid w:val="006F08BF"/>
    <w:rsid w:val="006F26C6"/>
    <w:rsid w:val="006F277A"/>
    <w:rsid w:val="006F7B73"/>
    <w:rsid w:val="006F7CFC"/>
    <w:rsid w:val="00702264"/>
    <w:rsid w:val="0070526D"/>
    <w:rsid w:val="00710C8B"/>
    <w:rsid w:val="00711303"/>
    <w:rsid w:val="00712752"/>
    <w:rsid w:val="0071507A"/>
    <w:rsid w:val="00715944"/>
    <w:rsid w:val="00717C53"/>
    <w:rsid w:val="00721A9F"/>
    <w:rsid w:val="00722AC4"/>
    <w:rsid w:val="0072403D"/>
    <w:rsid w:val="007304EB"/>
    <w:rsid w:val="007332DD"/>
    <w:rsid w:val="007339C5"/>
    <w:rsid w:val="007370AC"/>
    <w:rsid w:val="00737A66"/>
    <w:rsid w:val="0074258B"/>
    <w:rsid w:val="007429D5"/>
    <w:rsid w:val="0074454F"/>
    <w:rsid w:val="00750599"/>
    <w:rsid w:val="0075110B"/>
    <w:rsid w:val="00762594"/>
    <w:rsid w:val="00763743"/>
    <w:rsid w:val="007670B2"/>
    <w:rsid w:val="007721B7"/>
    <w:rsid w:val="00773255"/>
    <w:rsid w:val="007751FC"/>
    <w:rsid w:val="00782349"/>
    <w:rsid w:val="00783942"/>
    <w:rsid w:val="00785296"/>
    <w:rsid w:val="0078553A"/>
    <w:rsid w:val="007904C9"/>
    <w:rsid w:val="00790698"/>
    <w:rsid w:val="00790ADC"/>
    <w:rsid w:val="0079217E"/>
    <w:rsid w:val="00792D5D"/>
    <w:rsid w:val="00792DDA"/>
    <w:rsid w:val="00793B0C"/>
    <w:rsid w:val="00794D58"/>
    <w:rsid w:val="007954CC"/>
    <w:rsid w:val="007A0E8E"/>
    <w:rsid w:val="007A10FB"/>
    <w:rsid w:val="007A4927"/>
    <w:rsid w:val="007A5294"/>
    <w:rsid w:val="007A7701"/>
    <w:rsid w:val="007B08AF"/>
    <w:rsid w:val="007B17FC"/>
    <w:rsid w:val="007B5212"/>
    <w:rsid w:val="007B61CD"/>
    <w:rsid w:val="007C3844"/>
    <w:rsid w:val="007C60F6"/>
    <w:rsid w:val="007D047B"/>
    <w:rsid w:val="007D078E"/>
    <w:rsid w:val="007D21A0"/>
    <w:rsid w:val="007E418B"/>
    <w:rsid w:val="007E742C"/>
    <w:rsid w:val="007F1F1B"/>
    <w:rsid w:val="007F3F0A"/>
    <w:rsid w:val="007F43F6"/>
    <w:rsid w:val="007F4E9F"/>
    <w:rsid w:val="007F5D9D"/>
    <w:rsid w:val="0080007A"/>
    <w:rsid w:val="00804124"/>
    <w:rsid w:val="0080417E"/>
    <w:rsid w:val="00807165"/>
    <w:rsid w:val="00807A2E"/>
    <w:rsid w:val="00810B1B"/>
    <w:rsid w:val="00814B7B"/>
    <w:rsid w:val="008205F6"/>
    <w:rsid w:val="008319A1"/>
    <w:rsid w:val="008335BC"/>
    <w:rsid w:val="008520D1"/>
    <w:rsid w:val="00852373"/>
    <w:rsid w:val="00853889"/>
    <w:rsid w:val="0085430C"/>
    <w:rsid w:val="00856A64"/>
    <w:rsid w:val="00867F70"/>
    <w:rsid w:val="00871A64"/>
    <w:rsid w:val="00872A58"/>
    <w:rsid w:val="00872AD8"/>
    <w:rsid w:val="00875C56"/>
    <w:rsid w:val="00876D73"/>
    <w:rsid w:val="00881344"/>
    <w:rsid w:val="00881BC3"/>
    <w:rsid w:val="008823BE"/>
    <w:rsid w:val="00882FB3"/>
    <w:rsid w:val="00885A98"/>
    <w:rsid w:val="0088743D"/>
    <w:rsid w:val="00893056"/>
    <w:rsid w:val="00895F86"/>
    <w:rsid w:val="008A44A2"/>
    <w:rsid w:val="008A5786"/>
    <w:rsid w:val="008A6531"/>
    <w:rsid w:val="008A6C07"/>
    <w:rsid w:val="008B326F"/>
    <w:rsid w:val="008C4043"/>
    <w:rsid w:val="008C4251"/>
    <w:rsid w:val="008C51E0"/>
    <w:rsid w:val="008C57D2"/>
    <w:rsid w:val="008C68FE"/>
    <w:rsid w:val="008D19AB"/>
    <w:rsid w:val="008D3C30"/>
    <w:rsid w:val="008E68DF"/>
    <w:rsid w:val="008F3BA3"/>
    <w:rsid w:val="008F4E59"/>
    <w:rsid w:val="00902622"/>
    <w:rsid w:val="0090767C"/>
    <w:rsid w:val="00911222"/>
    <w:rsid w:val="00920F17"/>
    <w:rsid w:val="00924E0C"/>
    <w:rsid w:val="00926933"/>
    <w:rsid w:val="00926C42"/>
    <w:rsid w:val="00931279"/>
    <w:rsid w:val="009319FA"/>
    <w:rsid w:val="00933EDF"/>
    <w:rsid w:val="00945CC0"/>
    <w:rsid w:val="009519C3"/>
    <w:rsid w:val="00952D26"/>
    <w:rsid w:val="00952D7B"/>
    <w:rsid w:val="00953FDB"/>
    <w:rsid w:val="00953FE4"/>
    <w:rsid w:val="00956C5D"/>
    <w:rsid w:val="00963123"/>
    <w:rsid w:val="00964727"/>
    <w:rsid w:val="00965A64"/>
    <w:rsid w:val="0097248D"/>
    <w:rsid w:val="00972A1D"/>
    <w:rsid w:val="0097328D"/>
    <w:rsid w:val="00975628"/>
    <w:rsid w:val="00975EF9"/>
    <w:rsid w:val="00981C34"/>
    <w:rsid w:val="00981E13"/>
    <w:rsid w:val="0098235F"/>
    <w:rsid w:val="0098526C"/>
    <w:rsid w:val="0098718A"/>
    <w:rsid w:val="009952F7"/>
    <w:rsid w:val="00997924"/>
    <w:rsid w:val="009A6227"/>
    <w:rsid w:val="009B5989"/>
    <w:rsid w:val="009B7040"/>
    <w:rsid w:val="009C2496"/>
    <w:rsid w:val="009C60B9"/>
    <w:rsid w:val="009C7ED1"/>
    <w:rsid w:val="009D1891"/>
    <w:rsid w:val="009D5D37"/>
    <w:rsid w:val="009D5D6C"/>
    <w:rsid w:val="009E2392"/>
    <w:rsid w:val="009E3C63"/>
    <w:rsid w:val="009E55AC"/>
    <w:rsid w:val="009E7CAF"/>
    <w:rsid w:val="009F045D"/>
    <w:rsid w:val="009F0D52"/>
    <w:rsid w:val="009F1730"/>
    <w:rsid w:val="009F1C01"/>
    <w:rsid w:val="009F3096"/>
    <w:rsid w:val="009F676B"/>
    <w:rsid w:val="009F6DE0"/>
    <w:rsid w:val="00A013BE"/>
    <w:rsid w:val="00A024B4"/>
    <w:rsid w:val="00A054E6"/>
    <w:rsid w:val="00A05C82"/>
    <w:rsid w:val="00A0602A"/>
    <w:rsid w:val="00A106D2"/>
    <w:rsid w:val="00A12309"/>
    <w:rsid w:val="00A13F32"/>
    <w:rsid w:val="00A22B8F"/>
    <w:rsid w:val="00A23CB5"/>
    <w:rsid w:val="00A24061"/>
    <w:rsid w:val="00A30348"/>
    <w:rsid w:val="00A312F9"/>
    <w:rsid w:val="00A43AD9"/>
    <w:rsid w:val="00A458F6"/>
    <w:rsid w:val="00A47D1F"/>
    <w:rsid w:val="00A52AB0"/>
    <w:rsid w:val="00A61333"/>
    <w:rsid w:val="00A62038"/>
    <w:rsid w:val="00A63757"/>
    <w:rsid w:val="00A6567F"/>
    <w:rsid w:val="00A6639D"/>
    <w:rsid w:val="00A71196"/>
    <w:rsid w:val="00A76E61"/>
    <w:rsid w:val="00A77AF4"/>
    <w:rsid w:val="00A820E6"/>
    <w:rsid w:val="00A82C81"/>
    <w:rsid w:val="00A90616"/>
    <w:rsid w:val="00AA126B"/>
    <w:rsid w:val="00AA2640"/>
    <w:rsid w:val="00AA2994"/>
    <w:rsid w:val="00AC41B8"/>
    <w:rsid w:val="00AC4CBA"/>
    <w:rsid w:val="00AC5130"/>
    <w:rsid w:val="00AD335A"/>
    <w:rsid w:val="00AD47B3"/>
    <w:rsid w:val="00AD5A9C"/>
    <w:rsid w:val="00AD6FDF"/>
    <w:rsid w:val="00AE0779"/>
    <w:rsid w:val="00AE60DF"/>
    <w:rsid w:val="00AE663D"/>
    <w:rsid w:val="00AE7A66"/>
    <w:rsid w:val="00AF0C83"/>
    <w:rsid w:val="00B01129"/>
    <w:rsid w:val="00B01D9E"/>
    <w:rsid w:val="00B05034"/>
    <w:rsid w:val="00B061CD"/>
    <w:rsid w:val="00B07FAB"/>
    <w:rsid w:val="00B12865"/>
    <w:rsid w:val="00B141C4"/>
    <w:rsid w:val="00B17556"/>
    <w:rsid w:val="00B31A3D"/>
    <w:rsid w:val="00B3209B"/>
    <w:rsid w:val="00B32182"/>
    <w:rsid w:val="00B35A99"/>
    <w:rsid w:val="00B430B7"/>
    <w:rsid w:val="00B47F3A"/>
    <w:rsid w:val="00B51ED2"/>
    <w:rsid w:val="00B603EA"/>
    <w:rsid w:val="00B60853"/>
    <w:rsid w:val="00B638EE"/>
    <w:rsid w:val="00B63FB1"/>
    <w:rsid w:val="00B63FCB"/>
    <w:rsid w:val="00B7698E"/>
    <w:rsid w:val="00B802EF"/>
    <w:rsid w:val="00B80763"/>
    <w:rsid w:val="00B8449D"/>
    <w:rsid w:val="00B852E1"/>
    <w:rsid w:val="00B94413"/>
    <w:rsid w:val="00B96638"/>
    <w:rsid w:val="00B97636"/>
    <w:rsid w:val="00BA766C"/>
    <w:rsid w:val="00BB38EA"/>
    <w:rsid w:val="00BB44C6"/>
    <w:rsid w:val="00BB70FB"/>
    <w:rsid w:val="00BB71FE"/>
    <w:rsid w:val="00BC1E30"/>
    <w:rsid w:val="00BC40CB"/>
    <w:rsid w:val="00BC4CEA"/>
    <w:rsid w:val="00BC5892"/>
    <w:rsid w:val="00BC5EA3"/>
    <w:rsid w:val="00BD725A"/>
    <w:rsid w:val="00BD7A24"/>
    <w:rsid w:val="00BE034E"/>
    <w:rsid w:val="00BE18E1"/>
    <w:rsid w:val="00BE3E00"/>
    <w:rsid w:val="00BF485E"/>
    <w:rsid w:val="00BF6C15"/>
    <w:rsid w:val="00C172BC"/>
    <w:rsid w:val="00C21D19"/>
    <w:rsid w:val="00C229BD"/>
    <w:rsid w:val="00C275FE"/>
    <w:rsid w:val="00C30A97"/>
    <w:rsid w:val="00C30BDE"/>
    <w:rsid w:val="00C42668"/>
    <w:rsid w:val="00C509A1"/>
    <w:rsid w:val="00C50C5B"/>
    <w:rsid w:val="00C51E2A"/>
    <w:rsid w:val="00C53231"/>
    <w:rsid w:val="00C564EA"/>
    <w:rsid w:val="00C66910"/>
    <w:rsid w:val="00C72F58"/>
    <w:rsid w:val="00C77B7D"/>
    <w:rsid w:val="00C86939"/>
    <w:rsid w:val="00C90E6E"/>
    <w:rsid w:val="00C90EA2"/>
    <w:rsid w:val="00C91B35"/>
    <w:rsid w:val="00C939A4"/>
    <w:rsid w:val="00C95A7E"/>
    <w:rsid w:val="00C9602D"/>
    <w:rsid w:val="00C97314"/>
    <w:rsid w:val="00CA640B"/>
    <w:rsid w:val="00CA677C"/>
    <w:rsid w:val="00CA7611"/>
    <w:rsid w:val="00CA79EF"/>
    <w:rsid w:val="00CB1D4E"/>
    <w:rsid w:val="00CB3BEA"/>
    <w:rsid w:val="00CB4ABE"/>
    <w:rsid w:val="00CB7294"/>
    <w:rsid w:val="00CC2C15"/>
    <w:rsid w:val="00CC2E5B"/>
    <w:rsid w:val="00CC7CEA"/>
    <w:rsid w:val="00CD1F48"/>
    <w:rsid w:val="00CD3A31"/>
    <w:rsid w:val="00CD49AB"/>
    <w:rsid w:val="00CD6E22"/>
    <w:rsid w:val="00CD70B8"/>
    <w:rsid w:val="00CE08F8"/>
    <w:rsid w:val="00CF05DC"/>
    <w:rsid w:val="00CF2A3C"/>
    <w:rsid w:val="00CF3235"/>
    <w:rsid w:val="00CF7346"/>
    <w:rsid w:val="00D0343E"/>
    <w:rsid w:val="00D051E9"/>
    <w:rsid w:val="00D07A2A"/>
    <w:rsid w:val="00D10A47"/>
    <w:rsid w:val="00D11D28"/>
    <w:rsid w:val="00D11E52"/>
    <w:rsid w:val="00D1399C"/>
    <w:rsid w:val="00D23C59"/>
    <w:rsid w:val="00D23E05"/>
    <w:rsid w:val="00D24818"/>
    <w:rsid w:val="00D327A2"/>
    <w:rsid w:val="00D3390C"/>
    <w:rsid w:val="00D35141"/>
    <w:rsid w:val="00D37A61"/>
    <w:rsid w:val="00D46451"/>
    <w:rsid w:val="00D50C12"/>
    <w:rsid w:val="00D50D9C"/>
    <w:rsid w:val="00D51D4F"/>
    <w:rsid w:val="00D639F6"/>
    <w:rsid w:val="00D660B0"/>
    <w:rsid w:val="00D756A1"/>
    <w:rsid w:val="00D761D6"/>
    <w:rsid w:val="00D9201E"/>
    <w:rsid w:val="00D923B7"/>
    <w:rsid w:val="00D93AF6"/>
    <w:rsid w:val="00D96E09"/>
    <w:rsid w:val="00DA1D26"/>
    <w:rsid w:val="00DA48A5"/>
    <w:rsid w:val="00DA6790"/>
    <w:rsid w:val="00DA739E"/>
    <w:rsid w:val="00DB01F9"/>
    <w:rsid w:val="00DB0DF2"/>
    <w:rsid w:val="00DB472C"/>
    <w:rsid w:val="00DB7C9E"/>
    <w:rsid w:val="00DC55A6"/>
    <w:rsid w:val="00DC5BAA"/>
    <w:rsid w:val="00DC6663"/>
    <w:rsid w:val="00DC7915"/>
    <w:rsid w:val="00DD0950"/>
    <w:rsid w:val="00DD16CA"/>
    <w:rsid w:val="00DD1A70"/>
    <w:rsid w:val="00DD1A8C"/>
    <w:rsid w:val="00DD3BA9"/>
    <w:rsid w:val="00DD42E5"/>
    <w:rsid w:val="00DD4AD2"/>
    <w:rsid w:val="00DD70EE"/>
    <w:rsid w:val="00DD720B"/>
    <w:rsid w:val="00DD7A17"/>
    <w:rsid w:val="00DE0469"/>
    <w:rsid w:val="00DE52F9"/>
    <w:rsid w:val="00DE5578"/>
    <w:rsid w:val="00DF5718"/>
    <w:rsid w:val="00DF6F2E"/>
    <w:rsid w:val="00DF6F4A"/>
    <w:rsid w:val="00E0314E"/>
    <w:rsid w:val="00E04388"/>
    <w:rsid w:val="00E0694A"/>
    <w:rsid w:val="00E10DB3"/>
    <w:rsid w:val="00E14A8D"/>
    <w:rsid w:val="00E16FBE"/>
    <w:rsid w:val="00E17F0C"/>
    <w:rsid w:val="00E2397F"/>
    <w:rsid w:val="00E24D6A"/>
    <w:rsid w:val="00E376AF"/>
    <w:rsid w:val="00E461AD"/>
    <w:rsid w:val="00E46A2A"/>
    <w:rsid w:val="00E51EAD"/>
    <w:rsid w:val="00E52CFA"/>
    <w:rsid w:val="00E55C73"/>
    <w:rsid w:val="00E57DE6"/>
    <w:rsid w:val="00E62C57"/>
    <w:rsid w:val="00E64FED"/>
    <w:rsid w:val="00E72806"/>
    <w:rsid w:val="00E823A1"/>
    <w:rsid w:val="00E83257"/>
    <w:rsid w:val="00E92F15"/>
    <w:rsid w:val="00E95F4C"/>
    <w:rsid w:val="00E97D6C"/>
    <w:rsid w:val="00EA71CE"/>
    <w:rsid w:val="00EB0751"/>
    <w:rsid w:val="00EB4741"/>
    <w:rsid w:val="00EB5B58"/>
    <w:rsid w:val="00EC04B7"/>
    <w:rsid w:val="00EC1A90"/>
    <w:rsid w:val="00EC5A5B"/>
    <w:rsid w:val="00EC66B5"/>
    <w:rsid w:val="00EC6751"/>
    <w:rsid w:val="00ED15AD"/>
    <w:rsid w:val="00ED3A79"/>
    <w:rsid w:val="00ED787B"/>
    <w:rsid w:val="00EE266B"/>
    <w:rsid w:val="00EE5458"/>
    <w:rsid w:val="00EE6E46"/>
    <w:rsid w:val="00EF2F10"/>
    <w:rsid w:val="00EF35B9"/>
    <w:rsid w:val="00F01BEE"/>
    <w:rsid w:val="00F03C01"/>
    <w:rsid w:val="00F04A51"/>
    <w:rsid w:val="00F06BA5"/>
    <w:rsid w:val="00F11615"/>
    <w:rsid w:val="00F1380F"/>
    <w:rsid w:val="00F13FF7"/>
    <w:rsid w:val="00F142BD"/>
    <w:rsid w:val="00F14ADB"/>
    <w:rsid w:val="00F157B4"/>
    <w:rsid w:val="00F17685"/>
    <w:rsid w:val="00F20C7F"/>
    <w:rsid w:val="00F2526D"/>
    <w:rsid w:val="00F27C67"/>
    <w:rsid w:val="00F31239"/>
    <w:rsid w:val="00F34987"/>
    <w:rsid w:val="00F519DE"/>
    <w:rsid w:val="00F529C5"/>
    <w:rsid w:val="00F6043C"/>
    <w:rsid w:val="00F650E3"/>
    <w:rsid w:val="00F73FE2"/>
    <w:rsid w:val="00F81B34"/>
    <w:rsid w:val="00F82B37"/>
    <w:rsid w:val="00F83FE2"/>
    <w:rsid w:val="00F86E45"/>
    <w:rsid w:val="00F94723"/>
    <w:rsid w:val="00F94ECB"/>
    <w:rsid w:val="00F97C08"/>
    <w:rsid w:val="00F97EE8"/>
    <w:rsid w:val="00FA0DC4"/>
    <w:rsid w:val="00FA5E66"/>
    <w:rsid w:val="00FA5F6F"/>
    <w:rsid w:val="00FB19D9"/>
    <w:rsid w:val="00FB371E"/>
    <w:rsid w:val="00FB4C2B"/>
    <w:rsid w:val="00FB6205"/>
    <w:rsid w:val="00FB7C80"/>
    <w:rsid w:val="00FC13A0"/>
    <w:rsid w:val="00FC7450"/>
    <w:rsid w:val="00FD204B"/>
    <w:rsid w:val="00FD310A"/>
    <w:rsid w:val="00FE3DE0"/>
    <w:rsid w:val="00FE4115"/>
    <w:rsid w:val="00FE77BC"/>
    <w:rsid w:val="00FF65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E3305"/>
  <w15:chartTrackingRefBased/>
  <w15:docId w15:val="{F02A77FA-7A22-4B61-AB15-B7D7C7014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paragraph" w:styleId="1">
    <w:name w:val="heading 1"/>
    <w:basedOn w:val="a"/>
    <w:next w:val="a"/>
    <w:link w:val="10"/>
    <w:uiPriority w:val="9"/>
    <w:qFormat/>
    <w:rsid w:val="00F86E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069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53D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6A10F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6E45"/>
    <w:rPr>
      <w:rFonts w:asciiTheme="majorHAnsi" w:eastAsiaTheme="majorEastAsia" w:hAnsiTheme="majorHAnsi" w:cstheme="majorBidi"/>
      <w:color w:val="2E74B5" w:themeColor="accent1" w:themeShade="BF"/>
      <w:sz w:val="32"/>
      <w:szCs w:val="32"/>
    </w:rPr>
  </w:style>
  <w:style w:type="paragraph" w:styleId="a3">
    <w:name w:val="List Paragraph"/>
    <w:basedOn w:val="a"/>
    <w:uiPriority w:val="34"/>
    <w:qFormat/>
    <w:rsid w:val="00F86E45"/>
    <w:pPr>
      <w:ind w:left="720"/>
      <w:contextualSpacing/>
    </w:pPr>
  </w:style>
  <w:style w:type="character" w:customStyle="1" w:styleId="apple-converted-space">
    <w:name w:val="apple-converted-space"/>
    <w:basedOn w:val="a0"/>
    <w:rsid w:val="00F86E45"/>
  </w:style>
  <w:style w:type="character" w:styleId="a4">
    <w:name w:val="Hyperlink"/>
    <w:basedOn w:val="a0"/>
    <w:uiPriority w:val="99"/>
    <w:unhideWhenUsed/>
    <w:rsid w:val="00F86E45"/>
    <w:rPr>
      <w:color w:val="0000FF"/>
      <w:u w:val="single"/>
    </w:rPr>
  </w:style>
  <w:style w:type="paragraph" w:styleId="a5">
    <w:name w:val="caption"/>
    <w:basedOn w:val="a"/>
    <w:next w:val="a"/>
    <w:unhideWhenUsed/>
    <w:qFormat/>
    <w:rsid w:val="00F86E45"/>
    <w:pPr>
      <w:spacing w:after="200" w:line="240" w:lineRule="auto"/>
    </w:pPr>
    <w:rPr>
      <w:rFonts w:ascii="Calibri" w:eastAsia="Calibri" w:hAnsi="Calibri" w:cs="Times New Roman"/>
      <w:b/>
      <w:bCs/>
      <w:color w:val="4F81BD"/>
      <w:sz w:val="18"/>
      <w:szCs w:val="18"/>
    </w:rPr>
  </w:style>
  <w:style w:type="paragraph" w:customStyle="1" w:styleId="FrontPgtitle">
    <w:name w:val="Front Pg title"/>
    <w:basedOn w:val="a"/>
    <w:rsid w:val="00F86E45"/>
    <w:pPr>
      <w:spacing w:before="120" w:after="480" w:line="320" w:lineRule="atLeast"/>
      <w:ind w:left="1418" w:right="-442"/>
    </w:pPr>
    <w:rPr>
      <w:rFonts w:ascii="Franklin Gothic Medium" w:eastAsia="Times New Roman" w:hAnsi="Franklin Gothic Medium" w:cs="Franklin Gothic Medium"/>
      <w:b/>
      <w:bCs/>
      <w:color w:val="777777"/>
      <w:sz w:val="64"/>
      <w:szCs w:val="64"/>
      <w:lang w:val="en-AU"/>
    </w:rPr>
  </w:style>
  <w:style w:type="character" w:customStyle="1" w:styleId="20">
    <w:name w:val="Заголовок 2 Знак"/>
    <w:basedOn w:val="a0"/>
    <w:link w:val="2"/>
    <w:uiPriority w:val="9"/>
    <w:rsid w:val="005069EC"/>
    <w:rPr>
      <w:rFonts w:asciiTheme="majorHAnsi" w:eastAsiaTheme="majorEastAsia" w:hAnsiTheme="majorHAnsi" w:cstheme="majorBidi"/>
      <w:color w:val="2E74B5" w:themeColor="accent1" w:themeShade="BF"/>
      <w:sz w:val="26"/>
      <w:szCs w:val="26"/>
    </w:rPr>
  </w:style>
  <w:style w:type="paragraph" w:styleId="a6">
    <w:name w:val="header"/>
    <w:basedOn w:val="a"/>
    <w:link w:val="a7"/>
    <w:uiPriority w:val="99"/>
    <w:unhideWhenUsed/>
    <w:rsid w:val="005069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069EC"/>
  </w:style>
  <w:style w:type="paragraph" w:styleId="a8">
    <w:name w:val="footer"/>
    <w:basedOn w:val="a"/>
    <w:link w:val="a9"/>
    <w:uiPriority w:val="99"/>
    <w:unhideWhenUsed/>
    <w:rsid w:val="005069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069EC"/>
  </w:style>
  <w:style w:type="table" w:styleId="aa">
    <w:name w:val="Table Grid"/>
    <w:basedOn w:val="a1"/>
    <w:uiPriority w:val="39"/>
    <w:rsid w:val="00024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
    <w:next w:val="a"/>
    <w:uiPriority w:val="39"/>
    <w:unhideWhenUsed/>
    <w:qFormat/>
    <w:rsid w:val="00024086"/>
    <w:pPr>
      <w:outlineLvl w:val="9"/>
    </w:pPr>
    <w:rPr>
      <w:lang w:eastAsia="ru-RU"/>
    </w:rPr>
  </w:style>
  <w:style w:type="paragraph" w:styleId="11">
    <w:name w:val="toc 1"/>
    <w:basedOn w:val="a"/>
    <w:next w:val="a"/>
    <w:autoRedefine/>
    <w:uiPriority w:val="39"/>
    <w:unhideWhenUsed/>
    <w:rsid w:val="00024086"/>
    <w:pPr>
      <w:spacing w:after="100"/>
    </w:pPr>
  </w:style>
  <w:style w:type="paragraph" w:styleId="ac">
    <w:name w:val="No Spacing"/>
    <w:link w:val="ad"/>
    <w:uiPriority w:val="1"/>
    <w:qFormat/>
    <w:rsid w:val="00482402"/>
    <w:pPr>
      <w:spacing w:after="0" w:line="240" w:lineRule="auto"/>
    </w:pPr>
    <w:rPr>
      <w:rFonts w:eastAsiaTheme="minorEastAsia"/>
      <w:lang w:eastAsia="ru-RU"/>
    </w:rPr>
  </w:style>
  <w:style w:type="character" w:customStyle="1" w:styleId="ad">
    <w:name w:val="Без интервала Знак"/>
    <w:basedOn w:val="a0"/>
    <w:link w:val="ac"/>
    <w:uiPriority w:val="1"/>
    <w:rsid w:val="00482402"/>
    <w:rPr>
      <w:rFonts w:eastAsiaTheme="minorEastAsia"/>
      <w:lang w:eastAsia="ru-RU"/>
    </w:rPr>
  </w:style>
  <w:style w:type="character" w:styleId="ae">
    <w:name w:val="FollowedHyperlink"/>
    <w:basedOn w:val="a0"/>
    <w:uiPriority w:val="99"/>
    <w:semiHidden/>
    <w:unhideWhenUsed/>
    <w:rsid w:val="00856A64"/>
    <w:rPr>
      <w:color w:val="954F72" w:themeColor="followedHyperlink"/>
      <w:u w:val="single"/>
    </w:rPr>
  </w:style>
  <w:style w:type="paragraph" w:styleId="21">
    <w:name w:val="toc 2"/>
    <w:basedOn w:val="a"/>
    <w:next w:val="a"/>
    <w:autoRedefine/>
    <w:uiPriority w:val="39"/>
    <w:unhideWhenUsed/>
    <w:rsid w:val="00E14A8D"/>
    <w:pPr>
      <w:spacing w:after="100"/>
      <w:ind w:left="220"/>
    </w:pPr>
  </w:style>
  <w:style w:type="character" w:customStyle="1" w:styleId="30">
    <w:name w:val="Заголовок 3 Знак"/>
    <w:basedOn w:val="a0"/>
    <w:link w:val="3"/>
    <w:uiPriority w:val="9"/>
    <w:rsid w:val="00453D81"/>
    <w:rPr>
      <w:rFonts w:asciiTheme="majorHAnsi" w:eastAsiaTheme="majorEastAsia" w:hAnsiTheme="majorHAnsi" w:cstheme="majorBidi"/>
      <w:color w:val="1F4D78" w:themeColor="accent1" w:themeShade="7F"/>
      <w:sz w:val="24"/>
      <w:szCs w:val="24"/>
    </w:rPr>
  </w:style>
  <w:style w:type="paragraph" w:styleId="af">
    <w:name w:val="Normal (Web)"/>
    <w:basedOn w:val="a"/>
    <w:uiPriority w:val="99"/>
    <w:unhideWhenUsed/>
    <w:rsid w:val="00453D81"/>
    <w:pPr>
      <w:spacing w:after="150" w:line="240" w:lineRule="auto"/>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453D81"/>
    <w:pPr>
      <w:spacing w:after="100"/>
      <w:ind w:left="440"/>
    </w:pPr>
  </w:style>
  <w:style w:type="character" w:styleId="af0">
    <w:name w:val="Emphasis"/>
    <w:basedOn w:val="a0"/>
    <w:uiPriority w:val="20"/>
    <w:qFormat/>
    <w:rsid w:val="00453D81"/>
    <w:rPr>
      <w:i/>
      <w:iCs/>
    </w:rPr>
  </w:style>
  <w:style w:type="character" w:styleId="af1">
    <w:name w:val="Strong"/>
    <w:basedOn w:val="a0"/>
    <w:uiPriority w:val="22"/>
    <w:qFormat/>
    <w:rsid w:val="00453D81"/>
    <w:rPr>
      <w:b/>
      <w:bCs/>
    </w:rPr>
  </w:style>
  <w:style w:type="character" w:customStyle="1" w:styleId="50">
    <w:name w:val="Заголовок 5 Знак"/>
    <w:basedOn w:val="a0"/>
    <w:link w:val="5"/>
    <w:uiPriority w:val="9"/>
    <w:semiHidden/>
    <w:rsid w:val="006A10FF"/>
    <w:rPr>
      <w:rFonts w:asciiTheme="majorHAnsi" w:eastAsiaTheme="majorEastAsia" w:hAnsiTheme="majorHAnsi" w:cstheme="majorBidi"/>
      <w:color w:val="2E74B5" w:themeColor="accent1" w:themeShade="BF"/>
    </w:rPr>
  </w:style>
  <w:style w:type="paragraph" w:styleId="af2">
    <w:name w:val="Balloon Text"/>
    <w:basedOn w:val="a"/>
    <w:link w:val="af3"/>
    <w:uiPriority w:val="99"/>
    <w:semiHidden/>
    <w:unhideWhenUsed/>
    <w:rsid w:val="00621EC6"/>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621EC6"/>
    <w:rPr>
      <w:rFonts w:ascii="Segoe UI" w:hAnsi="Segoe UI" w:cs="Segoe UI"/>
      <w:sz w:val="18"/>
      <w:szCs w:val="18"/>
    </w:rPr>
  </w:style>
  <w:style w:type="paragraph" w:customStyle="1" w:styleId="af4">
    <w:name w:val="Нумерация рисунков"/>
    <w:basedOn w:val="a"/>
    <w:next w:val="af5"/>
    <w:link w:val="af6"/>
    <w:rsid w:val="003C5F2C"/>
  </w:style>
  <w:style w:type="character" w:customStyle="1" w:styleId="af6">
    <w:name w:val="Нумерация рисунков Знак"/>
    <w:basedOn w:val="a0"/>
    <w:link w:val="af4"/>
    <w:rsid w:val="003C5F2C"/>
  </w:style>
  <w:style w:type="paragraph" w:styleId="af5">
    <w:name w:val="table of figures"/>
    <w:basedOn w:val="a"/>
    <w:next w:val="a"/>
    <w:uiPriority w:val="99"/>
    <w:semiHidden/>
    <w:unhideWhenUsed/>
    <w:rsid w:val="003C5F2C"/>
    <w:pPr>
      <w:spacing w:after="0"/>
    </w:pPr>
  </w:style>
  <w:style w:type="character" w:customStyle="1" w:styleId="normaltextrun">
    <w:name w:val="normaltextrun"/>
    <w:basedOn w:val="a0"/>
    <w:rsid w:val="00430939"/>
  </w:style>
  <w:style w:type="paragraph" w:customStyle="1" w:styleId="paragraph">
    <w:name w:val="paragraph"/>
    <w:basedOn w:val="a"/>
    <w:rsid w:val="001F49DF"/>
    <w:pPr>
      <w:spacing w:after="0" w:line="240" w:lineRule="auto"/>
    </w:pPr>
    <w:rPr>
      <w:rFonts w:ascii="Times New Roman" w:eastAsia="Times New Roman" w:hAnsi="Times New Roman" w:cs="Times New Roman"/>
      <w:sz w:val="24"/>
      <w:szCs w:val="24"/>
      <w:lang w:eastAsia="ru-RU"/>
    </w:rPr>
  </w:style>
  <w:style w:type="character" w:styleId="af7">
    <w:name w:val="Mention"/>
    <w:basedOn w:val="a0"/>
    <w:uiPriority w:val="99"/>
    <w:semiHidden/>
    <w:unhideWhenUsed/>
    <w:rsid w:val="00640FC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571468">
      <w:bodyDiv w:val="1"/>
      <w:marLeft w:val="0"/>
      <w:marRight w:val="0"/>
      <w:marTop w:val="0"/>
      <w:marBottom w:val="0"/>
      <w:divBdr>
        <w:top w:val="none" w:sz="0" w:space="0" w:color="auto"/>
        <w:left w:val="none" w:sz="0" w:space="0" w:color="auto"/>
        <w:bottom w:val="none" w:sz="0" w:space="0" w:color="auto"/>
        <w:right w:val="none" w:sz="0" w:space="0" w:color="auto"/>
      </w:divBdr>
    </w:div>
    <w:div w:id="380441366">
      <w:bodyDiv w:val="1"/>
      <w:marLeft w:val="0"/>
      <w:marRight w:val="0"/>
      <w:marTop w:val="0"/>
      <w:marBottom w:val="0"/>
      <w:divBdr>
        <w:top w:val="none" w:sz="0" w:space="0" w:color="auto"/>
        <w:left w:val="none" w:sz="0" w:space="0" w:color="auto"/>
        <w:bottom w:val="none" w:sz="0" w:space="0" w:color="auto"/>
        <w:right w:val="none" w:sz="0" w:space="0" w:color="auto"/>
      </w:divBdr>
    </w:div>
    <w:div w:id="423040857">
      <w:bodyDiv w:val="1"/>
      <w:marLeft w:val="0"/>
      <w:marRight w:val="0"/>
      <w:marTop w:val="0"/>
      <w:marBottom w:val="0"/>
      <w:divBdr>
        <w:top w:val="none" w:sz="0" w:space="0" w:color="auto"/>
        <w:left w:val="none" w:sz="0" w:space="0" w:color="auto"/>
        <w:bottom w:val="none" w:sz="0" w:space="0" w:color="auto"/>
        <w:right w:val="none" w:sz="0" w:space="0" w:color="auto"/>
      </w:divBdr>
    </w:div>
    <w:div w:id="547037263">
      <w:bodyDiv w:val="1"/>
      <w:marLeft w:val="0"/>
      <w:marRight w:val="0"/>
      <w:marTop w:val="0"/>
      <w:marBottom w:val="0"/>
      <w:divBdr>
        <w:top w:val="none" w:sz="0" w:space="0" w:color="auto"/>
        <w:left w:val="none" w:sz="0" w:space="0" w:color="auto"/>
        <w:bottom w:val="none" w:sz="0" w:space="0" w:color="auto"/>
        <w:right w:val="none" w:sz="0" w:space="0" w:color="auto"/>
      </w:divBdr>
    </w:div>
    <w:div w:id="919370690">
      <w:bodyDiv w:val="1"/>
      <w:marLeft w:val="0"/>
      <w:marRight w:val="0"/>
      <w:marTop w:val="0"/>
      <w:marBottom w:val="0"/>
      <w:divBdr>
        <w:top w:val="none" w:sz="0" w:space="0" w:color="auto"/>
        <w:left w:val="none" w:sz="0" w:space="0" w:color="auto"/>
        <w:bottom w:val="none" w:sz="0" w:space="0" w:color="auto"/>
        <w:right w:val="none" w:sz="0" w:space="0" w:color="auto"/>
      </w:divBdr>
    </w:div>
    <w:div w:id="1740512957">
      <w:bodyDiv w:val="1"/>
      <w:marLeft w:val="0"/>
      <w:marRight w:val="0"/>
      <w:marTop w:val="0"/>
      <w:marBottom w:val="0"/>
      <w:divBdr>
        <w:top w:val="none" w:sz="0" w:space="0" w:color="auto"/>
        <w:left w:val="none" w:sz="0" w:space="0" w:color="auto"/>
        <w:bottom w:val="none" w:sz="0" w:space="0" w:color="auto"/>
        <w:right w:val="none" w:sz="0" w:space="0" w:color="auto"/>
      </w:divBdr>
    </w:div>
    <w:div w:id="1836843123">
      <w:bodyDiv w:val="1"/>
      <w:marLeft w:val="0"/>
      <w:marRight w:val="0"/>
      <w:marTop w:val="0"/>
      <w:marBottom w:val="0"/>
      <w:divBdr>
        <w:top w:val="none" w:sz="0" w:space="0" w:color="auto"/>
        <w:left w:val="none" w:sz="0" w:space="0" w:color="auto"/>
        <w:bottom w:val="none" w:sz="0" w:space="0" w:color="auto"/>
        <w:right w:val="none" w:sz="0" w:space="0" w:color="auto"/>
      </w:divBdr>
    </w:div>
    <w:div w:id="213806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zure.microsoft.com/ru-ru/documentation/articles/active-directory-whatis/" TargetMode="External"/><Relationship Id="rId21" Type="http://schemas.openxmlformats.org/officeDocument/2006/relationships/hyperlink" Target="https://blogs.technet.microsoft.com/tasush/2017/04/28/novoe-v-opredelenii-rolej-uchastnikov-obrazovatelnogo-processa-v-office-365/" TargetMode="External"/><Relationship Id="rId42" Type="http://schemas.openxmlformats.org/officeDocument/2006/relationships/hyperlink" Target="https://docs.com/vitaly-vedenev/8360/onedrive-office-365" TargetMode="External"/><Relationship Id="rId63" Type="http://schemas.openxmlformats.org/officeDocument/2006/relationships/hyperlink" Target="https://doc.co/q8Gdf3" TargetMode="External"/><Relationship Id="rId84" Type="http://schemas.openxmlformats.org/officeDocument/2006/relationships/hyperlink" Target="https://docs.com/vitaly-vedenev/2355" TargetMode="External"/><Relationship Id="rId138" Type="http://schemas.openxmlformats.org/officeDocument/2006/relationships/hyperlink" Target="https://blogs.technet.microsoft.com/tasush/2015/04/17/microsoft-office-365-3/" TargetMode="External"/><Relationship Id="rId159" Type="http://schemas.openxmlformats.org/officeDocument/2006/relationships/hyperlink" Target="https://blogs.technet.microsoft.com/tasush/2017/05/05/mobilnoe-obuchenie-v-gruppe-office-365-s-pomoshhju-microsoft-teams/" TargetMode="External"/><Relationship Id="rId170" Type="http://schemas.openxmlformats.org/officeDocument/2006/relationships/hyperlink" Target="http://blogs.technet.com/b/visio_ru/archive/2015/02/19/vizualizacija_2d00_dannyh_2d00_s_2d00_pomoshhju_2d00_prostyh_2d00_figur.aspx" TargetMode="External"/><Relationship Id="rId191" Type="http://schemas.openxmlformats.org/officeDocument/2006/relationships/hyperlink" Target="https://blogs.technet.microsoft.com/tasush/2016/12/02/avtomatiziruem-spiski-sharepoint-s-pomoshhju-microsoft-flow/" TargetMode="External"/><Relationship Id="rId196" Type="http://schemas.openxmlformats.org/officeDocument/2006/relationships/hyperlink" Target="https://blogs.technet.microsoft.com/tasush/2017/06/02/organizacija-administrativno-hozjajstvennoj-dejatelnosti-v-office-365/" TargetMode="External"/><Relationship Id="rId200" Type="http://schemas.openxmlformats.org/officeDocument/2006/relationships/header" Target="header1.xml"/><Relationship Id="rId16" Type="http://schemas.openxmlformats.org/officeDocument/2006/relationships/hyperlink" Target="https://onedrive.live.com/view.aspx?resid=F499F724A4E9F63F!16154&amp;ithint=onenote%2c&amp;app=OneNote&amp;authkey=!AKlAMEsLI_pbrD0" TargetMode="External"/><Relationship Id="rId107" Type="http://schemas.openxmlformats.org/officeDocument/2006/relationships/hyperlink" Target="http://wcc.on24.com/webcast/previewlobby?e=1281209&amp;k=420DCE73F22585DA7F37AE9775610B6A" TargetMode="External"/><Relationship Id="rId11" Type="http://schemas.openxmlformats.org/officeDocument/2006/relationships/image" Target="media/image3.png"/><Relationship Id="rId32" Type="http://schemas.openxmlformats.org/officeDocument/2006/relationships/image" Target="media/image17.jpg"/><Relationship Id="rId37" Type="http://schemas.openxmlformats.org/officeDocument/2006/relationships/hyperlink" Target="https://docs.com/vitaly-vedenev/2309" TargetMode="External"/><Relationship Id="rId53" Type="http://schemas.openxmlformats.org/officeDocument/2006/relationships/hyperlink" Target="https://docs.com/vitaly-vedenev/5729" TargetMode="External"/><Relationship Id="rId58" Type="http://schemas.openxmlformats.org/officeDocument/2006/relationships/hyperlink" Target="https://doc.co/e5VYGn" TargetMode="External"/><Relationship Id="rId74" Type="http://schemas.openxmlformats.org/officeDocument/2006/relationships/image" Target="media/image28.jpg"/><Relationship Id="rId79" Type="http://schemas.openxmlformats.org/officeDocument/2006/relationships/hyperlink" Target="https://docs.com/vitaly-vedenev/4010" TargetMode="External"/><Relationship Id="rId102" Type="http://schemas.openxmlformats.org/officeDocument/2006/relationships/image" Target="media/image39.jpg"/><Relationship Id="rId123" Type="http://schemas.openxmlformats.org/officeDocument/2006/relationships/hyperlink" Target="https://blogs.technet.microsoft.com/tasush/2016/09/23/prilozhenie-magazina-office-elearning365/" TargetMode="External"/><Relationship Id="rId128" Type="http://schemas.openxmlformats.org/officeDocument/2006/relationships/hyperlink" Target="http://blogs.technet.com/b/tasush/archive/2015/10/26/rabotaem-v-gruppe-outlook-_2d00_-ispolzuem-preimushhestva-outlook-2016.aspx" TargetMode="External"/><Relationship Id="rId144" Type="http://schemas.openxmlformats.org/officeDocument/2006/relationships/hyperlink" Target="https://blogs.technet.microsoft.com/tasush/2015/04/24/microsoft-office-365-yammer/" TargetMode="External"/><Relationship Id="rId149" Type="http://schemas.openxmlformats.org/officeDocument/2006/relationships/hyperlink" Target="https://blogs.technet.microsoft.com/tasush/2015/05/28/microsoft-office-365-11/" TargetMode="External"/><Relationship Id="rId5" Type="http://schemas.openxmlformats.org/officeDocument/2006/relationships/settings" Target="settings.xml"/><Relationship Id="rId90" Type="http://schemas.openxmlformats.org/officeDocument/2006/relationships/hyperlink" Target="https://docs.com/vitaly-vedenev/4350" TargetMode="External"/><Relationship Id="rId95" Type="http://schemas.openxmlformats.org/officeDocument/2006/relationships/hyperlink" Target="https://blogs.technet.microsoft.com/tasush/2017/06/09/primery-obespechenija-prozrachnosti-soderzhanija-obuchenija/" TargetMode="External"/><Relationship Id="rId160" Type="http://schemas.openxmlformats.org/officeDocument/2006/relationships/hyperlink" Target="https://blogs.technet.microsoft.com/tasush/2017/01/27/ispolzovanie-prilozhenija-microsoft-staffhub-v-uchebnom-processe/" TargetMode="External"/><Relationship Id="rId165" Type="http://schemas.openxmlformats.org/officeDocument/2006/relationships/hyperlink" Target="https://blogs.technet.microsoft.com/tasush/2017/02/27/povyshenie-kvalifikacii-pedagogov-i-staff-notebook/" TargetMode="External"/><Relationship Id="rId181" Type="http://schemas.openxmlformats.org/officeDocument/2006/relationships/hyperlink" Target="https://blogs.technet.microsoft.com/tasush/2016/06/17/rasshirennye-vozmozhnosti-power-bi-dlja-analiza-i-vizualizacii-dannyh/" TargetMode="External"/><Relationship Id="rId186" Type="http://schemas.openxmlformats.org/officeDocument/2006/relationships/hyperlink" Target="https://blogs.technet.microsoft.com/tasush/2016/10/07/prilozhenie-elearning365-rabota-po-roljam-prepodavatel/" TargetMode="External"/><Relationship Id="rId22" Type="http://schemas.openxmlformats.org/officeDocument/2006/relationships/image" Target="media/image10.jpg"/><Relationship Id="rId27" Type="http://schemas.openxmlformats.org/officeDocument/2006/relationships/hyperlink" Target="https://doc.co/ajroNb" TargetMode="External"/><Relationship Id="rId43" Type="http://schemas.openxmlformats.org/officeDocument/2006/relationships/image" Target="media/image18.jpg"/><Relationship Id="rId48" Type="http://schemas.openxmlformats.org/officeDocument/2006/relationships/hyperlink" Target="https://docs.com/vitaly-vedenev/1209" TargetMode="External"/><Relationship Id="rId64" Type="http://schemas.openxmlformats.org/officeDocument/2006/relationships/hyperlink" Target="https://doc.co/Kc62Xk" TargetMode="External"/><Relationship Id="rId69" Type="http://schemas.openxmlformats.org/officeDocument/2006/relationships/image" Target="media/image26.jpg"/><Relationship Id="rId113" Type="http://schemas.openxmlformats.org/officeDocument/2006/relationships/hyperlink" Target="https://onedrive.live.com/view.aspx?resid=F499F724A4E9F63F!16154&amp;ithint=onenote%2c&amp;app=OneNote&amp;authkey=!AKlAMEsLI_pbrD0" TargetMode="External"/><Relationship Id="rId118" Type="http://schemas.openxmlformats.org/officeDocument/2006/relationships/hyperlink" Target="https://blogs.technet.microsoft.com/tasush/2015/02/13/microsoft-office-365-1087/" TargetMode="External"/><Relationship Id="rId134" Type="http://schemas.openxmlformats.org/officeDocument/2006/relationships/hyperlink" Target="https://blogs.technet.microsoft.com/tasush/2016/04/08/skype-dlja-biznesa-edinaja-kommunikacionnaja-platforma/" TargetMode="External"/><Relationship Id="rId139" Type="http://schemas.openxmlformats.org/officeDocument/2006/relationships/hyperlink" Target="https://blogs.technet.microsoft.com/tasush/2016/02/04/microsoft-office-365-28/" TargetMode="External"/><Relationship Id="rId80" Type="http://schemas.openxmlformats.org/officeDocument/2006/relationships/hyperlink" Target="https://docs.com/vitaly-vedenev/6495" TargetMode="External"/><Relationship Id="rId85" Type="http://schemas.openxmlformats.org/officeDocument/2006/relationships/hyperlink" Target="https://docs.com/vitaly-vedenev/4245" TargetMode="External"/><Relationship Id="rId150" Type="http://schemas.openxmlformats.org/officeDocument/2006/relationships/hyperlink" Target="https://blogs.technet.microsoft.com/tasush/2015/06/02/microsoft-office-365-13/" TargetMode="External"/><Relationship Id="rId155" Type="http://schemas.openxmlformats.org/officeDocument/2006/relationships/hyperlink" Target="https://blogs.technet.microsoft.com/tasush/2016/11/18/mobilnaja-rabota-v-gruppe-office-365/" TargetMode="External"/><Relationship Id="rId171" Type="http://schemas.openxmlformats.org/officeDocument/2006/relationships/hyperlink" Target="http://blogs.technet.com/b/visio_ru/archive/2015/02/27/vizualizacija_2d00_dannyh_2d00_s_2d00_pomoshhju_2d00_prostyh_2d00_figur_2d00_svjazyvaem_2d00_s_2d00_dannymi.aspx" TargetMode="External"/><Relationship Id="rId176" Type="http://schemas.openxmlformats.org/officeDocument/2006/relationships/hyperlink" Target="http://blogs.technet.com/b/project_ru/archive/2015/02/10/project_2d00_online_2d00_v_2d00_obrazovanii.aspx" TargetMode="External"/><Relationship Id="rId192" Type="http://schemas.openxmlformats.org/officeDocument/2006/relationships/hyperlink" Target="https://blogs.technet.microsoft.com/tasush/2015/12/11/microsoft-office-365-1095/" TargetMode="External"/><Relationship Id="rId197" Type="http://schemas.openxmlformats.org/officeDocument/2006/relationships/hyperlink" Target="https://blogs.technet.microsoft.com/tasush/2017/06/09/primery-obespechenija-prozrachnosti-soderzhanija-obuchenija/" TargetMode="External"/><Relationship Id="rId201"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hyperlink" Target="https://blogs.technet.microsoft.com/tasush/2015/02/19/microsoft-office-365-office-365/" TargetMode="External"/><Relationship Id="rId33" Type="http://schemas.openxmlformats.org/officeDocument/2006/relationships/hyperlink" Target="https://doc.co/VYk1xr" TargetMode="External"/><Relationship Id="rId38" Type="http://schemas.openxmlformats.org/officeDocument/2006/relationships/hyperlink" Target="https://docs.com/vitaly-vedenev/5782/microsoft-teams-office-365" TargetMode="External"/><Relationship Id="rId59" Type="http://schemas.openxmlformats.org/officeDocument/2006/relationships/image" Target="media/image24.jpg"/><Relationship Id="rId103" Type="http://schemas.openxmlformats.org/officeDocument/2006/relationships/hyperlink" Target="http://wcc.on24.com/webcast/previewlobby?e=1280979&amp;k=24747609B2759C6D51E8B231414D9F5A" TargetMode="External"/><Relationship Id="rId108" Type="http://schemas.openxmlformats.org/officeDocument/2006/relationships/hyperlink" Target="http://wcc.on24.com/webcast/previewlobby?e=1281342&amp;k=00E93E4C59F8156AF4AB5F58B3E19477" TargetMode="External"/><Relationship Id="rId124" Type="http://schemas.openxmlformats.org/officeDocument/2006/relationships/hyperlink" Target="https://blogs.technet.microsoft.com/tasush/2015/04/08/microsoft-office-365-5/" TargetMode="External"/><Relationship Id="rId129" Type="http://schemas.openxmlformats.org/officeDocument/2006/relationships/hyperlink" Target="https://blogs.technet.microsoft.com/tasush/2017/04/28/novoe-v-opredelenii-rolej-uchastnikov-obrazovatelnogo-processa-v-office-365/" TargetMode="External"/><Relationship Id="rId54" Type="http://schemas.openxmlformats.org/officeDocument/2006/relationships/image" Target="media/image21.jpg"/><Relationship Id="rId70" Type="http://schemas.openxmlformats.org/officeDocument/2006/relationships/hyperlink" Target="https://doc.co/fZgGwU" TargetMode="External"/><Relationship Id="rId75" Type="http://schemas.openxmlformats.org/officeDocument/2006/relationships/hyperlink" Target="https://docs.com/vitaly-vedenev/5376" TargetMode="External"/><Relationship Id="rId91" Type="http://schemas.openxmlformats.org/officeDocument/2006/relationships/hyperlink" Target="https://doc.co/VYk1xr" TargetMode="External"/><Relationship Id="rId96" Type="http://schemas.openxmlformats.org/officeDocument/2006/relationships/image" Target="media/image34.jpg"/><Relationship Id="rId140" Type="http://schemas.openxmlformats.org/officeDocument/2006/relationships/hyperlink" Target="https://blogs.technet.microsoft.com/tasush/2017/05/26/gruppovaja-rabota-v-microsoft-planner/" TargetMode="External"/><Relationship Id="rId145" Type="http://schemas.openxmlformats.org/officeDocument/2006/relationships/hyperlink" Target="https://blogs.technet.microsoft.com/tasush/2015/04/22/microsoft-office-365-2/" TargetMode="External"/><Relationship Id="rId161" Type="http://schemas.openxmlformats.org/officeDocument/2006/relationships/hyperlink" Target="http://blogs.technet.com/b/tasush/archive/2016/01/29/sozdaem-kontent-s-pomoshhju-sway.aspx" TargetMode="External"/><Relationship Id="rId166" Type="http://schemas.openxmlformats.org/officeDocument/2006/relationships/hyperlink" Target="https://blogs.technet.microsoft.com/tasush/2015/12/17/microsoft-office-365-34/" TargetMode="External"/><Relationship Id="rId182" Type="http://schemas.openxmlformats.org/officeDocument/2006/relationships/hyperlink" Target="https://blogs.technet.microsoft.com/tasush/2016/03/25/organizacija-analiza-dannyh-s-ispolzovaniem-power-bi/" TargetMode="External"/><Relationship Id="rId187" Type="http://schemas.openxmlformats.org/officeDocument/2006/relationships/hyperlink" Target="https://blogs.technet.microsoft.com/tasush/2017/02/03/sozdanie-obuchajushhih-oprosov-s-vetvleniem-v-microsoft-form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jpg"/><Relationship Id="rId28" Type="http://schemas.openxmlformats.org/officeDocument/2006/relationships/hyperlink" Target="https://docs.com/vitaly-vedenev/7236" TargetMode="External"/><Relationship Id="rId49" Type="http://schemas.openxmlformats.org/officeDocument/2006/relationships/hyperlink" Target="https://docs.com/vitaly-vedenev/6495" TargetMode="External"/><Relationship Id="rId114" Type="http://schemas.openxmlformats.org/officeDocument/2006/relationships/hyperlink" Target="https://products.office.com/ru-ru/business/office-365-proplus-business-software" TargetMode="External"/><Relationship Id="rId119" Type="http://schemas.openxmlformats.org/officeDocument/2006/relationships/hyperlink" Target="https://blogs.technet.microsoft.com/tasush/2015/02/19/microsoft-office-365-office-365/" TargetMode="External"/><Relationship Id="rId44" Type="http://schemas.openxmlformats.org/officeDocument/2006/relationships/image" Target="media/image19.jpg"/><Relationship Id="rId60" Type="http://schemas.openxmlformats.org/officeDocument/2006/relationships/hyperlink" Target="https://docs.com/vitaly-vedenev/6997" TargetMode="External"/><Relationship Id="rId65" Type="http://schemas.openxmlformats.org/officeDocument/2006/relationships/hyperlink" Target="https://docs.com/vitaly-vedenev/2628" TargetMode="External"/><Relationship Id="rId81" Type="http://schemas.openxmlformats.org/officeDocument/2006/relationships/hyperlink" Target="https://docs.com/vitaly-vedenev/1209" TargetMode="External"/><Relationship Id="rId86" Type="http://schemas.openxmlformats.org/officeDocument/2006/relationships/hyperlink" Target="https://docs.com/vitaly-vedenev/1209" TargetMode="External"/><Relationship Id="rId130" Type="http://schemas.openxmlformats.org/officeDocument/2006/relationships/hyperlink" Target="https://blogs.technet.microsoft.com/tasush/2015/11/19/microsoft-office-365-office-365-pro-plus-2/" TargetMode="External"/><Relationship Id="rId135" Type="http://schemas.openxmlformats.org/officeDocument/2006/relationships/hyperlink" Target="https://blogs.technet.microsoft.com/tasush/2015/03/11/microsoft-office-365-lync-2/" TargetMode="External"/><Relationship Id="rId151" Type="http://schemas.openxmlformats.org/officeDocument/2006/relationships/hyperlink" Target="https://blogs.technet.microsoft.com/tasush/2015/06/10/microsoft-office-365-15/" TargetMode="External"/><Relationship Id="rId156" Type="http://schemas.openxmlformats.org/officeDocument/2006/relationships/hyperlink" Target="https://blogs.technet.microsoft.com/tasush/2017/04/07/varianty-organizacii-obuchenija-v-chate-microsoft-teams-nachalo/" TargetMode="External"/><Relationship Id="rId177" Type="http://schemas.openxmlformats.org/officeDocument/2006/relationships/hyperlink" Target="http://blogs.technet.com/b/project_ru/archive/2015/02/27/proekt_2d00_spisok_2d00_zadach_2d00_sharepoint_2d00_zapisnaja_2d00_knizhka_2d00_biblioteka_2d00_risunkov.aspx" TargetMode="External"/><Relationship Id="rId198" Type="http://schemas.openxmlformats.org/officeDocument/2006/relationships/hyperlink" Target="http://inf.1september.ru/article.php?ID=200702004" TargetMode="External"/><Relationship Id="rId172" Type="http://schemas.openxmlformats.org/officeDocument/2006/relationships/hyperlink" Target="http://blogs.technet.com/b/visio_ru/archive/2015/03/03/prostye_2d00_blok_2d00_shemy_2d00_scenarii_2d00_ispolzovanija.aspx" TargetMode="External"/><Relationship Id="rId193" Type="http://schemas.openxmlformats.org/officeDocument/2006/relationships/hyperlink" Target="https://blogs.technet.microsoft.com/tasush/2016/06/03/ispolzovanie-delve-v-uchebnom-processe/" TargetMode="External"/><Relationship Id="rId202" Type="http://schemas.openxmlformats.org/officeDocument/2006/relationships/fontTable" Target="fontTable.xml"/><Relationship Id="rId13" Type="http://schemas.openxmlformats.org/officeDocument/2006/relationships/image" Target="media/image5.jpg"/><Relationship Id="rId18" Type="http://schemas.openxmlformats.org/officeDocument/2006/relationships/image" Target="media/image8.jpg"/><Relationship Id="rId39" Type="http://schemas.openxmlformats.org/officeDocument/2006/relationships/hyperlink" Target="https://docs.com/vitaly-vedenev/8672/microsoft-teams-office-365" TargetMode="External"/><Relationship Id="rId109" Type="http://schemas.openxmlformats.org/officeDocument/2006/relationships/hyperlink" Target="http://wcc.on24.com/webcast/previewlobby?e=1281362&amp;k=67CA75F59FCA9BF9D455D5D90DB7D6DF" TargetMode="External"/><Relationship Id="rId34" Type="http://schemas.openxmlformats.org/officeDocument/2006/relationships/hyperlink" Target="https://docs.com/vitaly-vedenev/2309" TargetMode="External"/><Relationship Id="rId50" Type="http://schemas.openxmlformats.org/officeDocument/2006/relationships/hyperlink" Target="https://docs.com/vitaly-vedenev/8360/onedrive-office-365" TargetMode="External"/><Relationship Id="rId55" Type="http://schemas.openxmlformats.org/officeDocument/2006/relationships/image" Target="media/image22.jpg"/><Relationship Id="rId76" Type="http://schemas.openxmlformats.org/officeDocument/2006/relationships/image" Target="media/image29.jpg"/><Relationship Id="rId97" Type="http://schemas.openxmlformats.org/officeDocument/2006/relationships/image" Target="media/image35.jpg"/><Relationship Id="rId104" Type="http://schemas.openxmlformats.org/officeDocument/2006/relationships/hyperlink" Target="http://wcc.on24.com/webcast/previewlobby?e=1281111&amp;k=922EBBF1B656E2A7A3A29AFE83EFD365" TargetMode="External"/><Relationship Id="rId120" Type="http://schemas.openxmlformats.org/officeDocument/2006/relationships/hyperlink" Target="https://blogs.technet.microsoft.com/tasush/2017/01/20/chto-my-vidim-posle-vhoda-v-office-365-novovvedenija/" TargetMode="External"/><Relationship Id="rId125" Type="http://schemas.openxmlformats.org/officeDocument/2006/relationships/hyperlink" Target="http://blogs.technet.com/b/tasush/archive/2015/11/13/office-365-pro-plus-i-obuchenie-na-sajtah-sharepoint-outlook-2016-i-word-.aspx" TargetMode="External"/><Relationship Id="rId141" Type="http://schemas.openxmlformats.org/officeDocument/2006/relationships/hyperlink" Target="https://blogs.technet.microsoft.com/tasush/2016/02/18/microsoft-office-365-26/" TargetMode="External"/><Relationship Id="rId146" Type="http://schemas.openxmlformats.org/officeDocument/2006/relationships/hyperlink" Target="https://blogs.technet.microsoft.com/tasush/2016/09/16/novaja-domashnjaja-stranica-sharepoint/" TargetMode="External"/><Relationship Id="rId167" Type="http://schemas.openxmlformats.org/officeDocument/2006/relationships/hyperlink" Target="https://blogs.technet.microsoft.com/tasush/2015/06/22/microsoft-office-365-18/" TargetMode="External"/><Relationship Id="rId188" Type="http://schemas.openxmlformats.org/officeDocument/2006/relationships/hyperlink" Target="https://blogs.technet.microsoft.com/tasush/2015/04/03/microsoft-office-365-yammer-10/" TargetMode="External"/><Relationship Id="rId7" Type="http://schemas.openxmlformats.org/officeDocument/2006/relationships/footnotes" Target="footnotes.xml"/><Relationship Id="rId71" Type="http://schemas.openxmlformats.org/officeDocument/2006/relationships/image" Target="media/image27.jpg"/><Relationship Id="rId92" Type="http://schemas.openxmlformats.org/officeDocument/2006/relationships/image" Target="media/image33.jpg"/><Relationship Id="rId162" Type="http://schemas.openxmlformats.org/officeDocument/2006/relationships/hyperlink" Target="https://blogs.technet.microsoft.com/tasush/2016/10/28/onedrive-i-sajty-sharepoint-office-365/" TargetMode="External"/><Relationship Id="rId183" Type="http://schemas.openxmlformats.org/officeDocument/2006/relationships/hyperlink" Target="https://blogs.technet.microsoft.com/tasush/2015/06/17/microsoft-office-365-17/" TargetMode="External"/><Relationship Id="rId2" Type="http://schemas.openxmlformats.org/officeDocument/2006/relationships/customXml" Target="../customXml/item2.xml"/><Relationship Id="rId29" Type="http://schemas.openxmlformats.org/officeDocument/2006/relationships/image" Target="media/image14.jpg"/><Relationship Id="rId24" Type="http://schemas.openxmlformats.org/officeDocument/2006/relationships/hyperlink" Target="https://doc.co/zhHp1r" TargetMode="External"/><Relationship Id="rId40" Type="http://schemas.openxmlformats.org/officeDocument/2006/relationships/hyperlink" Target="https://docs.com/vitaly-vedenev/5818" TargetMode="External"/><Relationship Id="rId45" Type="http://schemas.openxmlformats.org/officeDocument/2006/relationships/hyperlink" Target="https://docs.com/vitaly-vedenev/7475" TargetMode="External"/><Relationship Id="rId66" Type="http://schemas.openxmlformats.org/officeDocument/2006/relationships/hyperlink" Target="https://doc.co/zjR6np" TargetMode="External"/><Relationship Id="rId87" Type="http://schemas.openxmlformats.org/officeDocument/2006/relationships/hyperlink" Target="https://docs.com/vitaly-vedenev/6495" TargetMode="External"/><Relationship Id="rId110" Type="http://schemas.openxmlformats.org/officeDocument/2006/relationships/hyperlink" Target="http://wcc.on24.com/webcast/previewlobby?e=1372546&amp;k=EE4049267FA075BB66A8687F09734BE4" TargetMode="External"/><Relationship Id="rId115" Type="http://schemas.openxmlformats.org/officeDocument/2006/relationships/hyperlink" Target="https://technet.microsoft.com/ru-ru/library/cc755284(WS.10).aspx" TargetMode="External"/><Relationship Id="rId131" Type="http://schemas.openxmlformats.org/officeDocument/2006/relationships/hyperlink" Target="https://blogs.technet.microsoft.com/tasush/2015/11/26/microsoft-office-365-office-365-pro-plus-3/" TargetMode="External"/><Relationship Id="rId136" Type="http://schemas.openxmlformats.org/officeDocument/2006/relationships/hyperlink" Target="https://blogs.technet.microsoft.com/tasush/2017/03/24/ispolzovanie-skype-dlja-biznesa-v-uchebnom-processe/" TargetMode="External"/><Relationship Id="rId157" Type="http://schemas.openxmlformats.org/officeDocument/2006/relationships/hyperlink" Target="https://blogs.technet.microsoft.com/tasush/2017/04/14/tehnologija-provedenija-uchebnyh-zanjatij-v-chate-microsoft-teams-primery/" TargetMode="External"/><Relationship Id="rId178" Type="http://schemas.openxmlformats.org/officeDocument/2006/relationships/hyperlink" Target="file:///F:\MLG2016\&#1048;&#1102;&#1085;&#1100;17-&#1053;&#1086;&#1074;&#1072;&#1103;+&#1059;&#1087;&#1088;&#1072;&#1074;&#1083;&#1077;&#1085;&#1080;&#1077;\Project%20Online%20&#1074;%20&#1086;&#1073;&#1088;&#1072;&#1079;&#1086;&#1074;&#1072;&#1085;&#1080;&#1080;.%20&#1055;&#1088;&#1086;&#1077;&#1082;&#1090;" TargetMode="External"/><Relationship Id="rId61" Type="http://schemas.openxmlformats.org/officeDocument/2006/relationships/hyperlink" Target="https://doc.co/fJbVzh" TargetMode="External"/><Relationship Id="rId82" Type="http://schemas.openxmlformats.org/officeDocument/2006/relationships/image" Target="media/image31.jpg"/><Relationship Id="rId152" Type="http://schemas.openxmlformats.org/officeDocument/2006/relationships/hyperlink" Target="http://blogs.technet.com/b/tasush/archive/2015/06/15/prilozhenija_2d00_dlja_2d00_sajtov_2d00_sharepoint.aspx" TargetMode="External"/><Relationship Id="rId173" Type="http://schemas.openxmlformats.org/officeDocument/2006/relationships/hyperlink" Target="https://blogs.technet.microsoft.com/tasush/2015/10/19/microsoft-office-365-visio-sharepoint-office-365/" TargetMode="External"/><Relationship Id="rId194" Type="http://schemas.openxmlformats.org/officeDocument/2006/relationships/hyperlink" Target="https://blogs.technet.microsoft.com/tasush/2017/03/10/novoe-v-ispolzovanii-delve-v-uchebnom-processe/" TargetMode="External"/><Relationship Id="rId199" Type="http://schemas.openxmlformats.org/officeDocument/2006/relationships/hyperlink" Target="file:///C:\Users\vedenev\Desktop\MLG2016-&#1082;&#1085;&#1080;&#1075;&#1072;\1.%09http:\blogs.technet.com\b\tasush\archive\2015\02\02\tendencii_2d00_v_2d00_razvitii_2d00_e_2d00_learning_2d00_na_2d00_primere_2d00_reshenij_2d00_microsoft.aspx" TargetMode="External"/><Relationship Id="rId203" Type="http://schemas.openxmlformats.org/officeDocument/2006/relationships/theme" Target="theme/theme1.xml"/><Relationship Id="rId19" Type="http://schemas.openxmlformats.org/officeDocument/2006/relationships/image" Target="media/image9.jpg"/><Relationship Id="rId14" Type="http://schemas.openxmlformats.org/officeDocument/2006/relationships/image" Target="media/image6.jpg"/><Relationship Id="rId30" Type="http://schemas.openxmlformats.org/officeDocument/2006/relationships/image" Target="media/image15.jpg"/><Relationship Id="rId35" Type="http://schemas.openxmlformats.org/officeDocument/2006/relationships/hyperlink" Target="https://doc.co/RnKaDx" TargetMode="External"/><Relationship Id="rId56" Type="http://schemas.openxmlformats.org/officeDocument/2006/relationships/hyperlink" Target="https://docs.com/vitaly-vedenev/4738/onenote-staff-notebook-office-365" TargetMode="External"/><Relationship Id="rId77" Type="http://schemas.openxmlformats.org/officeDocument/2006/relationships/hyperlink" Target="https://doc.co/3Fdzi5" TargetMode="External"/><Relationship Id="rId100" Type="http://schemas.openxmlformats.org/officeDocument/2006/relationships/image" Target="media/image37.jpg"/><Relationship Id="rId105" Type="http://schemas.openxmlformats.org/officeDocument/2006/relationships/hyperlink" Target="http://wcc.on24.com/webcast/previewlobby?e=1281147&amp;k=38FF8DD16006CEF8EB46423FB2A301FF" TargetMode="External"/><Relationship Id="rId126" Type="http://schemas.openxmlformats.org/officeDocument/2006/relationships/hyperlink" Target="https://blogs.technet.microsoft.com/tasush/2016/11/03/pervye-shagi-na-obnovlennyh-sajtah-sharepoint/" TargetMode="External"/><Relationship Id="rId147" Type="http://schemas.openxmlformats.org/officeDocument/2006/relationships/hyperlink" Target="https://blogs.technet.microsoft.com/tasush/2015/05/12/microsoft-office-365-sharepoint-10/" TargetMode="External"/><Relationship Id="rId168" Type="http://schemas.openxmlformats.org/officeDocument/2006/relationships/hyperlink" Target="https://blogs.technet.microsoft.com/tasush/2015/12/04/microsoft-office-365-35/" TargetMode="External"/><Relationship Id="rId8" Type="http://schemas.openxmlformats.org/officeDocument/2006/relationships/endnotes" Target="endnotes.xml"/><Relationship Id="rId51" Type="http://schemas.openxmlformats.org/officeDocument/2006/relationships/image" Target="media/image20.jpg"/><Relationship Id="rId72" Type="http://schemas.openxmlformats.org/officeDocument/2006/relationships/hyperlink" Target="https://docs.com/vitaly-vedenev/2825/office-365" TargetMode="External"/><Relationship Id="rId93" Type="http://schemas.openxmlformats.org/officeDocument/2006/relationships/hyperlink" Target="https://docs.com/vitaly-vedenev/7468" TargetMode="External"/><Relationship Id="rId98" Type="http://schemas.openxmlformats.org/officeDocument/2006/relationships/hyperlink" Target="mailto:o365edurus@microsoft.com" TargetMode="External"/><Relationship Id="rId121" Type="http://schemas.openxmlformats.org/officeDocument/2006/relationships/hyperlink" Target="https://blogs.technet.microsoft.com/tasush/2015/03/16/microsoft-office-365-delve-108/" TargetMode="External"/><Relationship Id="rId142" Type="http://schemas.openxmlformats.org/officeDocument/2006/relationships/hyperlink" Target="https://blogs.technet.microsoft.com/tasush/2016/10/14/novye-vozmozhnosti-v-organizacii-obuchenija-v-gruppe-office-365/" TargetMode="External"/><Relationship Id="rId163" Type="http://schemas.openxmlformats.org/officeDocument/2006/relationships/hyperlink" Target="https://blogs.technet.microsoft.com/tasush/2016/12/09/rabota-s-fajlami-v-onedrive-novovvedenija/" TargetMode="External"/><Relationship Id="rId184" Type="http://schemas.openxmlformats.org/officeDocument/2006/relationships/hyperlink" Target="https://blogs.technet.microsoft.com/tasush/2017/05/12/novoe-v-organizacii-obuchenija-v-office-365-s-pomoshhju-microsoft-forms-formy-oprosov/" TargetMode="External"/><Relationship Id="rId189" Type="http://schemas.openxmlformats.org/officeDocument/2006/relationships/hyperlink" Target="https://blogs.technet.microsoft.com/tasush/2015/04/10/microsoft-office-365-yammer-1090/" TargetMode="External"/><Relationship Id="rId3" Type="http://schemas.openxmlformats.org/officeDocument/2006/relationships/numbering" Target="numbering.xml"/><Relationship Id="rId25" Type="http://schemas.openxmlformats.org/officeDocument/2006/relationships/image" Target="media/image12.jpg"/><Relationship Id="rId46" Type="http://schemas.openxmlformats.org/officeDocument/2006/relationships/hyperlink" Target="https://doc.co/J7MMht" TargetMode="External"/><Relationship Id="rId67" Type="http://schemas.openxmlformats.org/officeDocument/2006/relationships/hyperlink" Target="https://doc.co/oiM4xP" TargetMode="External"/><Relationship Id="rId116" Type="http://schemas.openxmlformats.org/officeDocument/2006/relationships/hyperlink" Target="https://azure.microsoft.com/ru-ru/documentation/articles/active-directory-aadconnect/" TargetMode="External"/><Relationship Id="rId137" Type="http://schemas.openxmlformats.org/officeDocument/2006/relationships/hyperlink" Target="https://blogs.technet.microsoft.com/tasush/2015/04/15/microsoft-office-365-4/" TargetMode="External"/><Relationship Id="rId158" Type="http://schemas.openxmlformats.org/officeDocument/2006/relationships/hyperlink" Target="https://blogs.technet.microsoft.com/tasush/2017/04/21/varianty-organizacii-obuchenija-v-chate-microsoft-teams-prodolzhenie/" TargetMode="External"/><Relationship Id="rId20" Type="http://schemas.openxmlformats.org/officeDocument/2006/relationships/hyperlink" Target="http://blogs.technet.com/b/tasush/archive/2015/12/22/opredelenie-rolej-uchastnikov-obrazovatelnogo-processa-v-office-365-rabota-po-roljam.aspx" TargetMode="External"/><Relationship Id="rId41" Type="http://schemas.openxmlformats.org/officeDocument/2006/relationships/hyperlink" Target="https://docs.com/vitaly-vedenev/2402" TargetMode="External"/><Relationship Id="rId62" Type="http://schemas.openxmlformats.org/officeDocument/2006/relationships/hyperlink" Target="https://doc.co/pLW94q" TargetMode="External"/><Relationship Id="rId83" Type="http://schemas.openxmlformats.org/officeDocument/2006/relationships/hyperlink" Target="https://docs.com/vitaly-vedenev/1960" TargetMode="External"/><Relationship Id="rId88" Type="http://schemas.openxmlformats.org/officeDocument/2006/relationships/hyperlink" Target="https://docs.com/vitaly-vedenev/1209" TargetMode="External"/><Relationship Id="rId111" Type="http://schemas.openxmlformats.org/officeDocument/2006/relationships/hyperlink" Target="http://download.microsoft.com/documents/rus/Education/pdf/MLG.Live@Edu.in.Education.pdf" TargetMode="External"/><Relationship Id="rId132" Type="http://schemas.openxmlformats.org/officeDocument/2006/relationships/hyperlink" Target="https://blogs.technet.microsoft.com/tasush/2015/02/26/microsoft-office-365-outlook-lync-10/" TargetMode="External"/><Relationship Id="rId153" Type="http://schemas.openxmlformats.org/officeDocument/2006/relationships/hyperlink" Target="http://blogs.technet.com/b/tasush/archive/2016/02/26/kontent-sajtov-sharepoint-i-vstavka-koda-vnedrenija-vnedrenie-video-s-portala-office-365-video-na-sajt-sharepoint.aspx" TargetMode="External"/><Relationship Id="rId174" Type="http://schemas.openxmlformats.org/officeDocument/2006/relationships/hyperlink" Target="http://blogs.technet.com/b/visio_ru/archive/2015/02/09/priobretenie_2d00_visio_2d00_pro_2d00_dlja_2d00_office_2d00_365_2d00_dlja_2d00_ucheby.aspx" TargetMode="External"/><Relationship Id="rId179" Type="http://schemas.openxmlformats.org/officeDocument/2006/relationships/hyperlink" Target="https://blogs.technet.microsoft.com/tasush/2016/05/23/organizacija-obuchenija-s-pomoshhju-onedrive-onenote-sway-i-yammer/" TargetMode="External"/><Relationship Id="rId195" Type="http://schemas.openxmlformats.org/officeDocument/2006/relationships/hyperlink" Target="https://blogs.technet.microsoft.com/tasush/2017/03/17/ispolzovanie-immersivnogo-chtenija-v-obuchenii-word-online-i-onenote-online/" TargetMode="External"/><Relationship Id="rId190" Type="http://schemas.openxmlformats.org/officeDocument/2006/relationships/hyperlink" Target="https://blogs.technet.microsoft.com/tasush/2015/06/05/microsoft-office-365-14/" TargetMode="External"/><Relationship Id="rId15" Type="http://schemas.openxmlformats.org/officeDocument/2006/relationships/image" Target="media/image7.jpg"/><Relationship Id="rId36" Type="http://schemas.openxmlformats.org/officeDocument/2006/relationships/hyperlink" Target="https://doc.co/3aYMN5" TargetMode="External"/><Relationship Id="rId57" Type="http://schemas.openxmlformats.org/officeDocument/2006/relationships/image" Target="media/image23.jpg"/><Relationship Id="rId106" Type="http://schemas.openxmlformats.org/officeDocument/2006/relationships/hyperlink" Target="http://wcc.on24.com/webcast/previewlobby?e=1281177&amp;k=A29F8AC9CBC0E598D713D700070A8E80" TargetMode="External"/><Relationship Id="rId127" Type="http://schemas.openxmlformats.org/officeDocument/2006/relationships/hyperlink" Target="http://blogs.technet.com/b/tasush/archive/2015/12/22/opredelenie-rolej-uchastnikov-obrazovatelnogo-processa-v-office-365-rabota-po-roljam.aspx" TargetMode="External"/><Relationship Id="rId10" Type="http://schemas.openxmlformats.org/officeDocument/2006/relationships/image" Target="media/image2.png"/><Relationship Id="rId31" Type="http://schemas.openxmlformats.org/officeDocument/2006/relationships/image" Target="media/image16.jpg"/><Relationship Id="rId52" Type="http://schemas.openxmlformats.org/officeDocument/2006/relationships/hyperlink" Target="https://docs.com/vitaly-vedenev/5479/onenote-class-notebook-office-365" TargetMode="External"/><Relationship Id="rId73" Type="http://schemas.openxmlformats.org/officeDocument/2006/relationships/hyperlink" Target="https://docs.com/vitaly-vedenev/2628" TargetMode="External"/><Relationship Id="rId78" Type="http://schemas.openxmlformats.org/officeDocument/2006/relationships/image" Target="media/image30.jpg"/><Relationship Id="rId94" Type="http://schemas.openxmlformats.org/officeDocument/2006/relationships/hyperlink" Target="https://docs.com/vitaly-vedenev/1209" TargetMode="External"/><Relationship Id="rId99" Type="http://schemas.openxmlformats.org/officeDocument/2006/relationships/image" Target="media/image36.jpg"/><Relationship Id="rId101" Type="http://schemas.openxmlformats.org/officeDocument/2006/relationships/image" Target="media/image38.jpg"/><Relationship Id="rId122" Type="http://schemas.openxmlformats.org/officeDocument/2006/relationships/hyperlink" Target="https://blogs.technet.microsoft.com/tasush/2015/05/06/microsoft-office-365-9/" TargetMode="External"/><Relationship Id="rId143" Type="http://schemas.openxmlformats.org/officeDocument/2006/relationships/hyperlink" Target="https://blogs.technet.microsoft.com/tasush/2016/10/21/organizacija-obuchenija-v-gruppe-office-365-primery/" TargetMode="External"/><Relationship Id="rId148" Type="http://schemas.openxmlformats.org/officeDocument/2006/relationships/hyperlink" Target="https://blogs.technet.microsoft.com/tasush/2015/05/24/microsoft-office-365-12/" TargetMode="External"/><Relationship Id="rId164" Type="http://schemas.openxmlformats.org/officeDocument/2006/relationships/hyperlink" Target="https://blogs.technet.microsoft.com/tasush/2017/01/24/obnovlenija-onenote-class-notebook-sredstv-obuchenija-i-office-lens/" TargetMode="External"/><Relationship Id="rId169" Type="http://schemas.openxmlformats.org/officeDocument/2006/relationships/hyperlink" Target="http://blogs.technet.com/b/tasush/archive/2016/03/04/microsoft-office-365-microsoft-visio.aspx" TargetMode="External"/><Relationship Id="rId185" Type="http://schemas.openxmlformats.org/officeDocument/2006/relationships/hyperlink" Target="https://blogs.technet.microsoft.com/tasush/2017/05/19/novoe-v-organizacii-obuchenija-v-office-365-s-pomoshhju-microsoft-forms-testy/" TargetMode="External"/><Relationship Id="rId4" Type="http://schemas.openxmlformats.org/officeDocument/2006/relationships/styles" Target="styles.xml"/><Relationship Id="rId9" Type="http://schemas.openxmlformats.org/officeDocument/2006/relationships/image" Target="media/image1.gif"/><Relationship Id="rId180" Type="http://schemas.openxmlformats.org/officeDocument/2006/relationships/hyperlink" Target="https://blogs.technet.microsoft.com/tasush/2017/02/28/organizuem-obuchenie-s-pomoshhju-microsoft-sway/" TargetMode="External"/><Relationship Id="rId26" Type="http://schemas.openxmlformats.org/officeDocument/2006/relationships/image" Target="media/image13.jpg"/><Relationship Id="rId47" Type="http://schemas.openxmlformats.org/officeDocument/2006/relationships/hyperlink" Target="https://doc.co/VYk1xr" TargetMode="External"/><Relationship Id="rId68" Type="http://schemas.openxmlformats.org/officeDocument/2006/relationships/image" Target="media/image25.jpg"/><Relationship Id="rId89" Type="http://schemas.openxmlformats.org/officeDocument/2006/relationships/image" Target="media/image32.jpg"/><Relationship Id="rId112" Type="http://schemas.openxmlformats.org/officeDocument/2006/relationships/hyperlink" Target="https://blogs.technet.microsoft.com/tasush/2015/02/11/microsoft-office-365-8/" TargetMode="External"/><Relationship Id="rId133" Type="http://schemas.openxmlformats.org/officeDocument/2006/relationships/hyperlink" Target="https://blogs.technet.microsoft.com/tasush/2015/03/19/microsoft-office-365-lync/" TargetMode="External"/><Relationship Id="rId154" Type="http://schemas.openxmlformats.org/officeDocument/2006/relationships/hyperlink" Target="https://blogs.technet.microsoft.com/tasush/2016/11/11/mobilnoe-prilozhenie-sharepoint/" TargetMode="External"/><Relationship Id="rId175" Type="http://schemas.openxmlformats.org/officeDocument/2006/relationships/hyperlink" Target="http://blogs.technet.com/b/project_ru/archive/2015/02/02/ob_2d00_organizacii_2d00_proektirovanija_2d00_v_2d00_obrazovatelnyh_2d00_uchrezhdenijah.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5D18A5-6936-4FFE-9DBE-5B34F875A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1</Pages>
  <Words>16881</Words>
  <Characters>96226</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Комплексное решение для системы образования</vt:lpstr>
    </vt:vector>
  </TitlesOfParts>
  <Company/>
  <LinksUpToDate>false</LinksUpToDate>
  <CharactersWithSpaces>112882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Комплексное решение для системы образования</dc:title>
  <dc:subject/>
  <dc:creator>Виталий Николаевич Веденев, к.х.н., педагог-эксперт Microsoft, Microsoft MVP 2015-2017</dc:creator>
  <cp:keywords/>
  <dc:description/>
  <cp:lastModifiedBy>Vitaly Vedenev</cp:lastModifiedBy>
  <cp:revision>144</cp:revision>
  <cp:lastPrinted>2016-11-23T06:31:00Z</cp:lastPrinted>
  <dcterms:created xsi:type="dcterms:W3CDTF">2017-05-16T09:26:00Z</dcterms:created>
  <dcterms:modified xsi:type="dcterms:W3CDTF">2017-06-09T12:58:00Z</dcterms:modified>
</cp:coreProperties>
</file>