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FD8" w:rsidRPr="00AB2B84" w:rsidRDefault="00D71FD8" w:rsidP="00D71F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2B84">
        <w:rPr>
          <w:rFonts w:ascii="Times New Roman" w:hAnsi="Times New Roman" w:cs="Times New Roman"/>
          <w:b/>
          <w:color w:val="000000"/>
          <w:sz w:val="24"/>
          <w:szCs w:val="24"/>
        </w:rPr>
        <w:t>Программа проведения</w:t>
      </w:r>
    </w:p>
    <w:p w:rsidR="00D71FD8" w:rsidRPr="00AB2B84" w:rsidRDefault="00D71FD8" w:rsidP="00D71F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1FD8" w:rsidRPr="00AB2B84" w:rsidRDefault="00D71FD8" w:rsidP="00D71F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2B84">
        <w:rPr>
          <w:rFonts w:ascii="Times New Roman" w:hAnsi="Times New Roman" w:cs="Times New Roman"/>
          <w:b/>
          <w:color w:val="000000"/>
          <w:sz w:val="24"/>
          <w:szCs w:val="24"/>
        </w:rPr>
        <w:t>1 ноября 2016 года</w:t>
      </w:r>
    </w:p>
    <w:p w:rsidR="00D71FD8" w:rsidRPr="00AB2B84" w:rsidRDefault="00D71FD8" w:rsidP="00D71F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1FD8" w:rsidRPr="00AB2B84" w:rsidRDefault="00D71FD8" w:rsidP="00D71F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B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8.30 </w:t>
      </w:r>
      <w:r w:rsidRPr="00AB2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proofErr w:type="gramStart"/>
      <w:r w:rsidRPr="00AB2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12.30  программа</w:t>
      </w:r>
      <w:proofErr w:type="gramEnd"/>
      <w:r w:rsidRPr="00AB2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повышения квалификации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всех участников конференции </w:t>
      </w:r>
      <w:r w:rsidRPr="00AB2B84">
        <w:rPr>
          <w:rFonts w:ascii="Times New Roman" w:hAnsi="Times New Roman" w:cs="Times New Roman"/>
          <w:color w:val="000000"/>
          <w:sz w:val="24"/>
          <w:szCs w:val="24"/>
        </w:rPr>
        <w:t xml:space="preserve">«Внедрение интерактивных методов обучения в образовательный процесс (для реализации во ФГОС)». Главный корпус ТПУ, проспект Ленина, 30, </w:t>
      </w:r>
      <w:proofErr w:type="gramStart"/>
      <w:r w:rsidRPr="00AB2B84">
        <w:rPr>
          <w:rFonts w:ascii="Times New Roman" w:hAnsi="Times New Roman" w:cs="Times New Roman"/>
          <w:color w:val="000000"/>
          <w:sz w:val="24"/>
          <w:szCs w:val="24"/>
        </w:rPr>
        <w:t>аудитория  234</w:t>
      </w:r>
      <w:proofErr w:type="gramEnd"/>
      <w:r w:rsidRPr="00AB2B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1FD8" w:rsidRPr="00AB2B84" w:rsidRDefault="00D71FD8" w:rsidP="00D71F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1FD8" w:rsidRPr="00AB2B84" w:rsidRDefault="00D71FD8" w:rsidP="00D71F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B84">
        <w:rPr>
          <w:rFonts w:ascii="Times New Roman" w:hAnsi="Times New Roman" w:cs="Times New Roman"/>
          <w:color w:val="000000"/>
          <w:sz w:val="24"/>
          <w:szCs w:val="24"/>
        </w:rPr>
        <w:t xml:space="preserve">13.00 </w:t>
      </w:r>
      <w:r w:rsidRPr="00AB2B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proofErr w:type="gramStart"/>
      <w:r w:rsidRPr="00AB2B84">
        <w:rPr>
          <w:rFonts w:ascii="Times New Roman" w:hAnsi="Times New Roman" w:cs="Times New Roman"/>
          <w:bCs/>
          <w:color w:val="000000"/>
          <w:sz w:val="24"/>
          <w:szCs w:val="24"/>
        </w:rPr>
        <w:t>14.00  -</w:t>
      </w:r>
      <w:proofErr w:type="gramEnd"/>
      <w:r w:rsidRPr="00AB2B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обед, столовая главного корпуса. </w:t>
      </w:r>
      <w:r w:rsidRPr="00AB2B84">
        <w:rPr>
          <w:rFonts w:ascii="Times New Roman" w:hAnsi="Times New Roman" w:cs="Times New Roman"/>
          <w:color w:val="000000"/>
          <w:sz w:val="24"/>
          <w:szCs w:val="24"/>
        </w:rPr>
        <w:t>Главный корпус ТПУ, проспект Ленина, 30, левое крыло.</w:t>
      </w:r>
    </w:p>
    <w:p w:rsidR="00D71FD8" w:rsidRDefault="00D71FD8" w:rsidP="00D71F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B2B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2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14.00 – 15.00 - </w:t>
      </w:r>
      <w:r w:rsidRPr="00AB2B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Торжественное открытие конференции. Пленарное заседание. </w:t>
      </w:r>
      <w:r w:rsidRPr="00AB2B84">
        <w:rPr>
          <w:rFonts w:ascii="Times New Roman" w:hAnsi="Times New Roman" w:cs="Times New Roman"/>
          <w:color w:val="000000"/>
          <w:sz w:val="24"/>
          <w:szCs w:val="24"/>
        </w:rPr>
        <w:t>Главный корпус ТПУ, проспект Ленина, 30, аудитория 234.</w:t>
      </w:r>
    </w:p>
    <w:p w:rsidR="00D71FD8" w:rsidRPr="00401007" w:rsidRDefault="00D71FD8" w:rsidP="00D71F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71FD8" w:rsidRPr="00401007" w:rsidRDefault="00D71FD8" w:rsidP="00D71F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1007">
        <w:rPr>
          <w:rFonts w:ascii="Times New Roman" w:hAnsi="Times New Roman" w:cs="Times New Roman"/>
          <w:b/>
          <w:color w:val="000000"/>
          <w:sz w:val="24"/>
          <w:szCs w:val="24"/>
        </w:rPr>
        <w:t>Приветствие участников конференции:</w:t>
      </w:r>
    </w:p>
    <w:p w:rsidR="00D71FD8" w:rsidRPr="00401007" w:rsidRDefault="00D71FD8" w:rsidP="00D71F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007">
        <w:rPr>
          <w:rFonts w:ascii="Times New Roman" w:hAnsi="Times New Roman" w:cs="Times New Roman"/>
          <w:b/>
          <w:color w:val="000000"/>
          <w:sz w:val="24"/>
          <w:szCs w:val="24"/>
        </w:rPr>
        <w:t>Боровиков Юрий Сергеевич</w:t>
      </w:r>
      <w:r w:rsidRPr="00401007">
        <w:rPr>
          <w:rFonts w:ascii="Times New Roman" w:hAnsi="Times New Roman" w:cs="Times New Roman"/>
          <w:color w:val="000000"/>
          <w:sz w:val="24"/>
          <w:szCs w:val="24"/>
        </w:rPr>
        <w:t>, заместитель проректора по образовательной деятельности НИ ТПУ.</w:t>
      </w:r>
    </w:p>
    <w:p w:rsidR="00D71FD8" w:rsidRPr="00401007" w:rsidRDefault="00D71FD8" w:rsidP="00D71FD8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1FD8" w:rsidRPr="00401007" w:rsidRDefault="00D71FD8" w:rsidP="00D71FD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1007">
        <w:rPr>
          <w:rFonts w:ascii="Times New Roman" w:hAnsi="Times New Roman" w:cs="Times New Roman"/>
          <w:b/>
          <w:color w:val="000000"/>
          <w:sz w:val="24"/>
          <w:szCs w:val="24"/>
        </w:rPr>
        <w:t>Пленарные доклады:</w:t>
      </w:r>
    </w:p>
    <w:p w:rsidR="00D71FD8" w:rsidRPr="00401007" w:rsidRDefault="00D71FD8" w:rsidP="00D71F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007">
        <w:rPr>
          <w:rFonts w:ascii="Times New Roman" w:hAnsi="Times New Roman" w:cs="Times New Roman"/>
          <w:b/>
          <w:color w:val="000000"/>
          <w:sz w:val="24"/>
          <w:szCs w:val="24"/>
        </w:rPr>
        <w:t>Леонтович Александр Владимирович</w:t>
      </w:r>
      <w:r w:rsidRPr="004010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01007">
        <w:rPr>
          <w:rFonts w:ascii="Times New Roman" w:hAnsi="Times New Roman" w:cs="Times New Roman"/>
          <w:sz w:val="24"/>
          <w:szCs w:val="24"/>
        </w:rPr>
        <w:t>директор дома научно-технического творчества молодежи Московского городского Дворца детского (юношеского) творчества, председатель организационного комитета Всероссийского конкурса юношеских исследовательских работ имени В.И. Вернадского, руководитель ежегодной Московской городской комплексной исследовательской экспедиции школьников, доклад: «Особенности исследовательской работы школьников в контексте Национальной технологической инициативы»</w:t>
      </w:r>
    </w:p>
    <w:p w:rsidR="00D71FD8" w:rsidRPr="00401007" w:rsidRDefault="00D71FD8" w:rsidP="00D71F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0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Деменева Анна </w:t>
      </w:r>
      <w:proofErr w:type="gramStart"/>
      <w:r w:rsidRPr="00401007">
        <w:rPr>
          <w:rFonts w:ascii="Times New Roman" w:hAnsi="Times New Roman" w:cs="Times New Roman"/>
          <w:b/>
          <w:color w:val="000000"/>
          <w:sz w:val="24"/>
          <w:szCs w:val="24"/>
        </w:rPr>
        <w:t>Анатольевна</w:t>
      </w:r>
      <w:r w:rsidRPr="00401007">
        <w:rPr>
          <w:rFonts w:ascii="Times New Roman" w:hAnsi="Times New Roman" w:cs="Times New Roman"/>
          <w:color w:val="000000"/>
          <w:sz w:val="24"/>
          <w:szCs w:val="24"/>
        </w:rPr>
        <w:t>,  директор</w:t>
      </w:r>
      <w:proofErr w:type="gramEnd"/>
      <w:r w:rsidRPr="004010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4010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МАОУ Школа дизайна "Точка" </w:t>
        </w:r>
        <w:proofErr w:type="spellStart"/>
        <w:r w:rsidRPr="004010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г.Перми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, доклад.</w:t>
      </w:r>
    </w:p>
    <w:p w:rsidR="00D71FD8" w:rsidRPr="00AB2B84" w:rsidRDefault="00D71FD8" w:rsidP="00D71FD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B84">
        <w:rPr>
          <w:rFonts w:ascii="Times New Roman" w:hAnsi="Times New Roman" w:cs="Times New Roman"/>
          <w:b/>
          <w:sz w:val="24"/>
          <w:szCs w:val="24"/>
        </w:rPr>
        <w:t xml:space="preserve">15.00 – 19.00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B2B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Работа по секциям</w:t>
      </w:r>
      <w:r w:rsidRPr="00AB2B84">
        <w:rPr>
          <w:rFonts w:ascii="Times New Roman" w:hAnsi="Times New Roman" w:cs="Times New Roman"/>
          <w:b/>
          <w:sz w:val="24"/>
          <w:szCs w:val="24"/>
        </w:rPr>
        <w:t>:</w:t>
      </w:r>
    </w:p>
    <w:p w:rsidR="00D71FD8" w:rsidRPr="00AB2B84" w:rsidRDefault="00D71FD8" w:rsidP="00D71FD8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2B84">
        <w:rPr>
          <w:rFonts w:ascii="Times New Roman" w:hAnsi="Times New Roman" w:cs="Times New Roman"/>
          <w:sz w:val="24"/>
          <w:szCs w:val="24"/>
        </w:rPr>
        <w:t>Подходы к организации исследовательской деятельности дошкольников.</w:t>
      </w:r>
    </w:p>
    <w:p w:rsidR="00D71FD8" w:rsidRPr="00AB2B84" w:rsidRDefault="00D71FD8" w:rsidP="00D71FD8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2B84">
        <w:rPr>
          <w:rFonts w:ascii="Times New Roman" w:hAnsi="Times New Roman" w:cs="Times New Roman"/>
          <w:sz w:val="24"/>
          <w:szCs w:val="24"/>
        </w:rPr>
        <w:t>Подходы к организации исследовательской деятельности младших школьников.</w:t>
      </w:r>
    </w:p>
    <w:p w:rsidR="00D71FD8" w:rsidRPr="00AB2B84" w:rsidRDefault="00D71FD8" w:rsidP="00D71FD8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2B84">
        <w:rPr>
          <w:rFonts w:ascii="Times New Roman" w:hAnsi="Times New Roman" w:cs="Times New Roman"/>
          <w:sz w:val="24"/>
          <w:szCs w:val="24"/>
        </w:rPr>
        <w:t xml:space="preserve">Организация исследовательской </w:t>
      </w:r>
      <w:proofErr w:type="gramStart"/>
      <w:r w:rsidRPr="00AB2B84">
        <w:rPr>
          <w:rFonts w:ascii="Times New Roman" w:hAnsi="Times New Roman" w:cs="Times New Roman"/>
          <w:sz w:val="24"/>
          <w:szCs w:val="24"/>
        </w:rPr>
        <w:t>деятельности  учащихся</w:t>
      </w:r>
      <w:proofErr w:type="gramEnd"/>
      <w:r w:rsidRPr="00AB2B84">
        <w:rPr>
          <w:rFonts w:ascii="Times New Roman" w:hAnsi="Times New Roman" w:cs="Times New Roman"/>
          <w:sz w:val="24"/>
          <w:szCs w:val="24"/>
        </w:rPr>
        <w:t xml:space="preserve"> в гуманитарном направлении.</w:t>
      </w:r>
    </w:p>
    <w:p w:rsidR="00D71FD8" w:rsidRPr="00AB2B84" w:rsidRDefault="00D71FD8" w:rsidP="00D71FD8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2B84">
        <w:rPr>
          <w:rFonts w:ascii="Times New Roman" w:hAnsi="Times New Roman" w:cs="Times New Roman"/>
          <w:sz w:val="24"/>
          <w:szCs w:val="24"/>
        </w:rPr>
        <w:t>Организация исследовательской деятельности учащихся в естественно-научном направлении.</w:t>
      </w:r>
    </w:p>
    <w:p w:rsidR="00D71FD8" w:rsidRPr="00AB2B84" w:rsidRDefault="00D71FD8" w:rsidP="00D71FD8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2B84">
        <w:rPr>
          <w:rFonts w:ascii="Times New Roman" w:hAnsi="Times New Roman" w:cs="Times New Roman"/>
          <w:sz w:val="24"/>
          <w:szCs w:val="24"/>
        </w:rPr>
        <w:t>Организация исследований школьников в экологическом образовании.</w:t>
      </w:r>
    </w:p>
    <w:p w:rsidR="00D71FD8" w:rsidRPr="00AB2B84" w:rsidRDefault="00D71FD8" w:rsidP="00D71FD8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2B84">
        <w:rPr>
          <w:rFonts w:ascii="Times New Roman" w:hAnsi="Times New Roman" w:cs="Times New Roman"/>
          <w:sz w:val="24"/>
          <w:szCs w:val="24"/>
        </w:rPr>
        <w:t>Исследовательская деятельность в системе дополнительного образования.</w:t>
      </w:r>
    </w:p>
    <w:p w:rsidR="00D71FD8" w:rsidRPr="00AB2B84" w:rsidRDefault="00D71FD8" w:rsidP="00D71FD8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2B84">
        <w:rPr>
          <w:rFonts w:ascii="Times New Roman" w:hAnsi="Times New Roman" w:cs="Times New Roman"/>
          <w:sz w:val="24"/>
          <w:szCs w:val="24"/>
        </w:rPr>
        <w:t>Исследовательская деятельность с одаренными детьми.</w:t>
      </w:r>
    </w:p>
    <w:p w:rsidR="00D71FD8" w:rsidRPr="00AB2B84" w:rsidRDefault="00D71FD8" w:rsidP="00D71FD8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71FD8" w:rsidRPr="00AB2B84" w:rsidRDefault="00D71FD8" w:rsidP="00D71FD8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71FD8" w:rsidRPr="00662811" w:rsidRDefault="00D71FD8" w:rsidP="00D71F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2B84">
        <w:rPr>
          <w:rFonts w:ascii="Times New Roman" w:hAnsi="Times New Roman" w:cs="Times New Roman"/>
          <w:b/>
          <w:color w:val="000000"/>
          <w:sz w:val="24"/>
          <w:szCs w:val="24"/>
        </w:rPr>
        <w:t>2 ноября 2016 года</w:t>
      </w:r>
    </w:p>
    <w:p w:rsidR="00D71FD8" w:rsidRDefault="00D71FD8" w:rsidP="00D71F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Тренинг, мастер</w:t>
      </w:r>
      <w:r w:rsidRPr="00401007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классы и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институтов для желающих посетить, </w:t>
      </w:r>
    </w:p>
    <w:p w:rsidR="00D71FD8" w:rsidRDefault="00D71FD8" w:rsidP="00D71F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запись на секциях 1 ноября.</w:t>
      </w:r>
    </w:p>
    <w:p w:rsidR="00D71FD8" w:rsidRDefault="00D71FD8" w:rsidP="00D71F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2008"/>
        <w:gridCol w:w="4920"/>
        <w:gridCol w:w="1797"/>
      </w:tblGrid>
      <w:tr w:rsidR="00D71FD8" w:rsidRPr="00AB2B84" w:rsidTr="003126AA">
        <w:trPr>
          <w:trHeight w:val="315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8" w:rsidRPr="00AB2B84" w:rsidRDefault="00D71FD8" w:rsidP="0031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D71FD8" w:rsidRPr="00AB2B84" w:rsidRDefault="00D71FD8" w:rsidP="0031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D8" w:rsidRPr="00AB2B84" w:rsidRDefault="00D71FD8" w:rsidP="0031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D71FD8" w:rsidRPr="00AB2B84" w:rsidRDefault="00D71FD8" w:rsidP="0031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8" w:rsidRPr="00AB2B84" w:rsidRDefault="00D71FD8" w:rsidP="0031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D8" w:rsidRPr="00AB2B84" w:rsidRDefault="00D71FD8" w:rsidP="0031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71FD8" w:rsidRPr="00AB2B84" w:rsidTr="003126AA">
        <w:trPr>
          <w:trHeight w:val="315"/>
          <w:jc w:val="center"/>
        </w:trPr>
        <w:tc>
          <w:tcPr>
            <w:tcW w:w="1401" w:type="dxa"/>
            <w:shd w:val="clear" w:color="auto" w:fill="auto"/>
            <w:vAlign w:val="center"/>
          </w:tcPr>
          <w:p w:rsidR="00D71FD8" w:rsidRPr="00AB2B84" w:rsidRDefault="00D71FD8" w:rsidP="0031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12.00</w:t>
            </w:r>
          </w:p>
        </w:tc>
        <w:tc>
          <w:tcPr>
            <w:tcW w:w="2008" w:type="dxa"/>
            <w:vAlign w:val="center"/>
          </w:tcPr>
          <w:p w:rsidR="00D71FD8" w:rsidRPr="00AB2B84" w:rsidRDefault="00D71FD8" w:rsidP="0031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корпус ТПУ (Лицей при ТПУ, 3 этаж, ул. Аркадия Иванова, 4)  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D71FD8" w:rsidRPr="00BD4774" w:rsidRDefault="00D71FD8" w:rsidP="003126AA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774">
              <w:rPr>
                <w:rFonts w:ascii="Times New Roman" w:hAnsi="Times New Roman" w:cs="Times New Roman"/>
                <w:b/>
                <w:sz w:val="24"/>
                <w:szCs w:val="24"/>
              </w:rPr>
              <w:t>Тренинг «Формулирование рабочей гипотезы, постановка цели и задач в исследовательской работе учащегося»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D71FD8" w:rsidRPr="00AB2B84" w:rsidRDefault="00D71FD8" w:rsidP="0031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Усова Надежда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Тереньтьевна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(лицей при ТПУ)</w:t>
            </w:r>
          </w:p>
        </w:tc>
      </w:tr>
      <w:tr w:rsidR="00D71FD8" w:rsidRPr="00AB2B84" w:rsidTr="003126AA">
        <w:trPr>
          <w:trHeight w:val="3352"/>
          <w:jc w:val="center"/>
        </w:trPr>
        <w:tc>
          <w:tcPr>
            <w:tcW w:w="1401" w:type="dxa"/>
            <w:shd w:val="clear" w:color="auto" w:fill="auto"/>
            <w:vAlign w:val="center"/>
            <w:hideMark/>
          </w:tcPr>
          <w:p w:rsidR="00D71FD8" w:rsidRPr="00AB2B84" w:rsidRDefault="00D71FD8" w:rsidP="0031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12.00 – 13.00</w:t>
            </w:r>
          </w:p>
        </w:tc>
        <w:tc>
          <w:tcPr>
            <w:tcW w:w="2008" w:type="dxa"/>
            <w:vAlign w:val="center"/>
          </w:tcPr>
          <w:p w:rsidR="00D71FD8" w:rsidRPr="00AB2B84" w:rsidRDefault="00D71FD8" w:rsidP="0031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корпус ТПУ (пр. Ленина 2, строение 5), ауд. 514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D71FD8" w:rsidRPr="00662811" w:rsidRDefault="00D71FD8" w:rsidP="00312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Мастер-класс «Подземка» </w:t>
            </w:r>
          </w:p>
          <w:p w:rsidR="00D71FD8" w:rsidRPr="00662811" w:rsidRDefault="00D71FD8" w:rsidP="0031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11">
              <w:rPr>
                <w:rFonts w:ascii="Times New Roman" w:hAnsi="Times New Roman" w:cs="Times New Roman"/>
              </w:rPr>
              <w:t xml:space="preserve">Вы погрузитесь в удивительную атмосферу подземного пространства, познакомитесь с уникальными и таинственными свойствами «голубой стихии» и «каменного царства». Узнаете причину крена Пизанской башни и образования «Пасти дьявола» в Гватемале, узнаете, что произошло в селе Тырныауз и чем печально знаменита плотина </w:t>
            </w:r>
            <w:proofErr w:type="spellStart"/>
            <w:r w:rsidRPr="00662811">
              <w:rPr>
                <w:rFonts w:ascii="Times New Roman" w:hAnsi="Times New Roman" w:cs="Times New Roman"/>
              </w:rPr>
              <w:t>Вайонт</w:t>
            </w:r>
            <w:proofErr w:type="spellEnd"/>
            <w:r w:rsidRPr="00662811">
              <w:rPr>
                <w:rFonts w:ascii="Times New Roman" w:hAnsi="Times New Roman" w:cs="Times New Roman"/>
              </w:rPr>
              <w:t>. Вы сможете немного побыть испытателем и определить водоустойчивость грунта, а также познакомитесь с необходимым оборудованием для оценки качества питьевых вод.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D71FD8" w:rsidRPr="00AB2B84" w:rsidRDefault="00D71FD8" w:rsidP="0031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Бракоренко</w:t>
            </w:r>
            <w:proofErr w:type="spellEnd"/>
            <w:r w:rsidRPr="00AB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 (ИПР)</w:t>
            </w:r>
          </w:p>
        </w:tc>
      </w:tr>
      <w:tr w:rsidR="00D71FD8" w:rsidRPr="00AB2B84" w:rsidTr="003126AA">
        <w:trPr>
          <w:trHeight w:val="315"/>
          <w:jc w:val="center"/>
        </w:trPr>
        <w:tc>
          <w:tcPr>
            <w:tcW w:w="1401" w:type="dxa"/>
            <w:shd w:val="clear" w:color="auto" w:fill="auto"/>
            <w:vAlign w:val="center"/>
            <w:hideMark/>
          </w:tcPr>
          <w:p w:rsidR="00D71FD8" w:rsidRPr="00AB2B84" w:rsidRDefault="00D71FD8" w:rsidP="0031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 – 15.30</w:t>
            </w:r>
          </w:p>
        </w:tc>
        <w:tc>
          <w:tcPr>
            <w:tcW w:w="2008" w:type="dxa"/>
            <w:vAlign w:val="center"/>
          </w:tcPr>
          <w:p w:rsidR="00D71FD8" w:rsidRPr="00AB2B84" w:rsidRDefault="00D71FD8" w:rsidP="0031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Научно-техническая библиотека ТПУ (ул. Белинского 53а), фойе 1 этажа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D71FD8" w:rsidRDefault="00D71FD8" w:rsidP="00312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6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Квест</w:t>
            </w:r>
            <w:proofErr w:type="spellEnd"/>
            <w:r w:rsidRPr="0066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«Охота за инновациями»</w:t>
            </w:r>
          </w:p>
          <w:p w:rsidR="00D71FD8" w:rsidRPr="00662811" w:rsidRDefault="00D71FD8" w:rsidP="0031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2811">
              <w:rPr>
                <w:rFonts w:ascii="Times New Roman" w:hAnsi="Times New Roman" w:cs="Times New Roman"/>
                <w:sz w:val="24"/>
                <w:szCs w:val="24"/>
              </w:rPr>
              <w:t xml:space="preserve">Вас ждет решение изобретательских задач, стрельба по мишени, поиск секретной формулы, зашифрованные задания и подсказки... Необходимо пройти все испытания и стать настоящими охотниками за инновациями, используя знания по менеджменту, экономике и </w:t>
            </w:r>
            <w:proofErr w:type="spellStart"/>
            <w:r w:rsidRPr="00662811">
              <w:rPr>
                <w:rFonts w:ascii="Times New Roman" w:hAnsi="Times New Roman" w:cs="Times New Roman"/>
                <w:sz w:val="24"/>
                <w:szCs w:val="24"/>
              </w:rPr>
              <w:t>инноватике</w:t>
            </w:r>
            <w:proofErr w:type="spellEnd"/>
            <w:r w:rsidRPr="0066281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D71FD8" w:rsidRPr="00AB2B84" w:rsidRDefault="00D71FD8" w:rsidP="0031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Н.Г. (ИСГТ)</w:t>
            </w:r>
          </w:p>
        </w:tc>
      </w:tr>
      <w:tr w:rsidR="00D71FD8" w:rsidRPr="00AB2B84" w:rsidTr="003126AA">
        <w:trPr>
          <w:trHeight w:val="315"/>
          <w:jc w:val="center"/>
        </w:trPr>
        <w:tc>
          <w:tcPr>
            <w:tcW w:w="1401" w:type="dxa"/>
            <w:shd w:val="clear" w:color="auto" w:fill="auto"/>
            <w:vAlign w:val="center"/>
            <w:hideMark/>
          </w:tcPr>
          <w:p w:rsidR="00D71FD8" w:rsidRPr="00AB2B84" w:rsidRDefault="00D71FD8" w:rsidP="0031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16.45</w:t>
            </w:r>
          </w:p>
        </w:tc>
        <w:tc>
          <w:tcPr>
            <w:tcW w:w="2008" w:type="dxa"/>
            <w:vAlign w:val="center"/>
          </w:tcPr>
          <w:p w:rsidR="00D71FD8" w:rsidRPr="00AB2B84" w:rsidRDefault="00D71FD8" w:rsidP="0031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16В корпус ТПУ (ул. Тимакова 12), ауд. 250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D71FD8" w:rsidRDefault="00D71FD8" w:rsidP="0031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«Энергосбережение в системах освещения»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1FD8" w:rsidRPr="00BD4774" w:rsidRDefault="00D71FD8" w:rsidP="0031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74">
              <w:rPr>
                <w:rFonts w:ascii="Times New Roman" w:hAnsi="Times New Roman" w:cs="Times New Roman"/>
                <w:sz w:val="24"/>
                <w:szCs w:val="24"/>
              </w:rPr>
              <w:t>В рамках мастер-класса Вы познакомитесь через сопроводительные стенды с основными законами в электротехники и светотехники. Самостоятельно соберете электрические цепи для конкретных светотехнических задач.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D71FD8" w:rsidRPr="00AB2B84" w:rsidRDefault="00D71FD8" w:rsidP="0031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Толкачева К.П. (ИФВТ)</w:t>
            </w:r>
          </w:p>
        </w:tc>
      </w:tr>
    </w:tbl>
    <w:p w:rsidR="00D71FD8" w:rsidRPr="00AB2B84" w:rsidRDefault="00D71FD8" w:rsidP="00D71F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1FD8" w:rsidRPr="00AB2B84" w:rsidRDefault="00D71FD8" w:rsidP="00D71F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2B84">
        <w:rPr>
          <w:rFonts w:ascii="Times New Roman" w:hAnsi="Times New Roman" w:cs="Times New Roman"/>
          <w:b/>
          <w:color w:val="000000"/>
          <w:sz w:val="24"/>
          <w:szCs w:val="24"/>
        </w:rPr>
        <w:t>2 - 3 ноября 2016 года</w:t>
      </w:r>
    </w:p>
    <w:p w:rsidR="00D71FD8" w:rsidRPr="00AB2B84" w:rsidRDefault="00D71FD8" w:rsidP="00D71F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1FD8" w:rsidRPr="00AB2B84" w:rsidRDefault="00D71FD8" w:rsidP="00D71FD8">
      <w:pPr>
        <w:jc w:val="both"/>
        <w:rPr>
          <w:rFonts w:ascii="Times New Roman" w:hAnsi="Times New Roman" w:cs="Times New Roman"/>
          <w:sz w:val="24"/>
          <w:szCs w:val="24"/>
        </w:rPr>
      </w:pPr>
      <w:r w:rsidRPr="00AB2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10.00 – 17.15 </w:t>
      </w:r>
      <w:r w:rsidRPr="00AB2B84">
        <w:rPr>
          <w:rFonts w:ascii="Times New Roman" w:hAnsi="Times New Roman" w:cs="Times New Roman"/>
          <w:b/>
          <w:sz w:val="24"/>
          <w:szCs w:val="24"/>
        </w:rPr>
        <w:t xml:space="preserve">программа повышения квалификации. </w:t>
      </w:r>
      <w:r w:rsidRPr="00AB2B84">
        <w:rPr>
          <w:rFonts w:ascii="Times New Roman" w:hAnsi="Times New Roman" w:cs="Times New Roman"/>
          <w:sz w:val="24"/>
          <w:szCs w:val="24"/>
        </w:rPr>
        <w:t xml:space="preserve">ТОИПКРО, </w:t>
      </w:r>
      <w:r w:rsidRPr="00AB2B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ул. Пирогова, 10, </w:t>
      </w:r>
      <w:r w:rsidRPr="00AB2B84">
        <w:rPr>
          <w:rFonts w:ascii="Times New Roman" w:hAnsi="Times New Roman" w:cs="Times New Roman"/>
          <w:sz w:val="24"/>
          <w:szCs w:val="24"/>
        </w:rPr>
        <w:t xml:space="preserve">актовый зал </w:t>
      </w:r>
    </w:p>
    <w:p w:rsidR="00D71FD8" w:rsidRPr="00AB2B84" w:rsidRDefault="00D71FD8" w:rsidP="00D71FD8">
      <w:pPr>
        <w:jc w:val="both"/>
        <w:rPr>
          <w:rFonts w:ascii="Times New Roman" w:hAnsi="Times New Roman" w:cs="Times New Roman"/>
          <w:sz w:val="24"/>
          <w:szCs w:val="24"/>
        </w:rPr>
      </w:pPr>
      <w:r w:rsidRPr="00AB2B84">
        <w:rPr>
          <w:rFonts w:ascii="Times New Roman" w:hAnsi="Times New Roman" w:cs="Times New Roman"/>
          <w:sz w:val="24"/>
          <w:szCs w:val="24"/>
        </w:rPr>
        <w:t>В рамках конференции 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 проводит курсы по программе повышения квалификации для педагогов общеобразовательных организаций г. Томска и Томской области «Организация учебно-исследовательской и проектной деятельности в рамках реализации ФГОС» в объеме 16 часов 2-3 ноября 2016 г.  Первые 50 человек, подавших заявки на участие в конференции, смогут пройти курсы по программе повышения квалификации, с получением удостоверения установленного образца. Для зачисления на курсы необходимо предоставить скан документа об образовании, скан паспорта (1-2 стр., прописка) и заполнить заявление слушателя (</w:t>
      </w:r>
      <w:hyperlink r:id="rId6" w:history="1">
        <w:r w:rsidRPr="00AB2B84">
          <w:rPr>
            <w:rStyle w:val="a3"/>
            <w:rFonts w:ascii="Times New Roman" w:hAnsi="Times New Roman" w:cs="Times New Roman"/>
            <w:sz w:val="24"/>
            <w:szCs w:val="24"/>
          </w:rPr>
          <w:t>https://toipkro.ru/index.php?act=institute&amp;page=146</w:t>
        </w:r>
      </w:hyperlink>
      <w:r w:rsidRPr="00AB2B84">
        <w:rPr>
          <w:rFonts w:ascii="Times New Roman" w:hAnsi="Times New Roman" w:cs="Times New Roman"/>
          <w:sz w:val="24"/>
          <w:szCs w:val="24"/>
        </w:rPr>
        <w:t>)</w:t>
      </w:r>
    </w:p>
    <w:p w:rsidR="00815F5F" w:rsidRDefault="00815F5F">
      <w:bookmarkStart w:id="0" w:name="_GoBack"/>
      <w:bookmarkEnd w:id="0"/>
    </w:p>
    <w:sectPr w:rsidR="0081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4739F"/>
    <w:multiLevelType w:val="hybridMultilevel"/>
    <w:tmpl w:val="E5905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62868"/>
    <w:multiLevelType w:val="hybridMultilevel"/>
    <w:tmpl w:val="C338C1D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8D1316"/>
    <w:multiLevelType w:val="hybridMultilevel"/>
    <w:tmpl w:val="CFC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D8"/>
    <w:rsid w:val="00815F5F"/>
    <w:rsid w:val="00D7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B0A98-8103-4A11-B3BC-E5AB9524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F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1FD8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D71FD8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D71F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ipkro.ru/index.php?act=institute&amp;page=146" TargetMode="External"/><Relationship Id="rId5" Type="http://schemas.openxmlformats.org/officeDocument/2006/relationships/hyperlink" Target="https://runet-id.com/company/12877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В. Ковалева</dc:creator>
  <cp:keywords/>
  <dc:description/>
  <cp:lastModifiedBy>Е. В. Ковалева</cp:lastModifiedBy>
  <cp:revision>1</cp:revision>
  <dcterms:created xsi:type="dcterms:W3CDTF">2016-10-19T08:46:00Z</dcterms:created>
  <dcterms:modified xsi:type="dcterms:W3CDTF">2016-10-19T08:47:00Z</dcterms:modified>
</cp:coreProperties>
</file>