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D1" w:rsidRDefault="00B7774A" w:rsidP="00003DD1">
      <w:pPr>
        <w:jc w:val="center"/>
        <w:rPr>
          <w:b/>
          <w:sz w:val="26"/>
          <w:szCs w:val="26"/>
        </w:rPr>
      </w:pPr>
      <w:r w:rsidRPr="006A233B">
        <w:rPr>
          <w:b/>
          <w:sz w:val="26"/>
          <w:szCs w:val="26"/>
        </w:rPr>
        <w:t xml:space="preserve">Протокол заседания Экспертной комиссии </w:t>
      </w:r>
      <w:r w:rsidR="00003DD1">
        <w:rPr>
          <w:b/>
          <w:sz w:val="26"/>
          <w:szCs w:val="26"/>
          <w:lang w:val="en-US"/>
        </w:rPr>
        <w:t>II</w:t>
      </w:r>
      <w:r w:rsidR="00003DD1" w:rsidRPr="007C40AB">
        <w:rPr>
          <w:b/>
          <w:sz w:val="26"/>
          <w:szCs w:val="26"/>
        </w:rPr>
        <w:t xml:space="preserve"> (</w:t>
      </w:r>
      <w:r w:rsidR="00003DD1">
        <w:rPr>
          <w:b/>
          <w:sz w:val="26"/>
          <w:szCs w:val="26"/>
        </w:rPr>
        <w:t xml:space="preserve">межрегионального) </w:t>
      </w:r>
      <w:r w:rsidR="00003DD1" w:rsidRPr="006A233B">
        <w:rPr>
          <w:b/>
          <w:sz w:val="26"/>
          <w:szCs w:val="26"/>
        </w:rPr>
        <w:t>этапа</w:t>
      </w:r>
      <w:r w:rsidR="00003DD1">
        <w:rPr>
          <w:b/>
          <w:sz w:val="26"/>
          <w:szCs w:val="26"/>
        </w:rPr>
        <w:t xml:space="preserve"> </w:t>
      </w:r>
      <w:r w:rsidR="00003DD1">
        <w:rPr>
          <w:b/>
          <w:sz w:val="26"/>
          <w:szCs w:val="26"/>
          <w:lang w:val="en-US"/>
        </w:rPr>
        <w:t>XI</w:t>
      </w:r>
      <w:r w:rsidR="003839EA">
        <w:rPr>
          <w:b/>
          <w:sz w:val="26"/>
          <w:szCs w:val="26"/>
          <w:lang w:val="en-US"/>
        </w:rPr>
        <w:t>I</w:t>
      </w:r>
      <w:r w:rsidR="00003DD1" w:rsidRPr="002D16ED">
        <w:rPr>
          <w:b/>
          <w:sz w:val="26"/>
          <w:szCs w:val="26"/>
        </w:rPr>
        <w:t xml:space="preserve"> </w:t>
      </w:r>
      <w:r w:rsidR="00003DD1">
        <w:rPr>
          <w:b/>
          <w:sz w:val="26"/>
          <w:szCs w:val="26"/>
        </w:rPr>
        <w:t xml:space="preserve">ежегодного </w:t>
      </w:r>
      <w:r w:rsidR="00003DD1" w:rsidRPr="006A233B">
        <w:rPr>
          <w:b/>
          <w:sz w:val="26"/>
          <w:szCs w:val="26"/>
        </w:rPr>
        <w:t>Всероссийского конкурса в области педагогики, воспитания и работы с детьми и молод</w:t>
      </w:r>
      <w:r w:rsidR="00003DD1">
        <w:rPr>
          <w:b/>
          <w:sz w:val="26"/>
          <w:szCs w:val="26"/>
        </w:rPr>
        <w:t>е</w:t>
      </w:r>
      <w:r w:rsidR="00003DD1" w:rsidRPr="006A233B">
        <w:rPr>
          <w:b/>
          <w:sz w:val="26"/>
          <w:szCs w:val="26"/>
        </w:rPr>
        <w:t xml:space="preserve">жью до 20 лет </w:t>
      </w:r>
    </w:p>
    <w:p w:rsidR="00003DD1" w:rsidRPr="00003DD1" w:rsidRDefault="00003DD1" w:rsidP="00003DD1">
      <w:pPr>
        <w:jc w:val="center"/>
        <w:rPr>
          <w:b/>
          <w:sz w:val="26"/>
          <w:szCs w:val="26"/>
        </w:rPr>
      </w:pPr>
      <w:r w:rsidRPr="006A233B">
        <w:rPr>
          <w:b/>
          <w:sz w:val="26"/>
          <w:szCs w:val="26"/>
        </w:rPr>
        <w:t>«За нравственный подвиг учителя»</w:t>
      </w:r>
    </w:p>
    <w:p w:rsidR="00B7774A" w:rsidRPr="00003DD1" w:rsidRDefault="00003DD1" w:rsidP="00003D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9E7C96">
        <w:rPr>
          <w:b/>
          <w:sz w:val="26"/>
          <w:szCs w:val="26"/>
        </w:rPr>
        <w:t>Сибирск</w:t>
      </w:r>
      <w:r>
        <w:rPr>
          <w:b/>
          <w:sz w:val="26"/>
          <w:szCs w:val="26"/>
        </w:rPr>
        <w:t>ому федеральному округу</w:t>
      </w:r>
    </w:p>
    <w:p w:rsidR="00003DD1" w:rsidRPr="00003DD1" w:rsidRDefault="00003DD1" w:rsidP="00003DD1">
      <w:pPr>
        <w:jc w:val="center"/>
        <w:rPr>
          <w:b/>
          <w:sz w:val="26"/>
          <w:szCs w:val="26"/>
        </w:rPr>
      </w:pPr>
    </w:p>
    <w:p w:rsidR="00B7774A" w:rsidRPr="006A233B" w:rsidRDefault="00B7774A" w:rsidP="00B7774A">
      <w:pPr>
        <w:jc w:val="center"/>
        <w:rPr>
          <w:sz w:val="26"/>
          <w:szCs w:val="26"/>
        </w:rPr>
      </w:pPr>
      <w:r w:rsidRPr="006A233B">
        <w:rPr>
          <w:sz w:val="26"/>
          <w:szCs w:val="26"/>
        </w:rPr>
        <w:t xml:space="preserve">г. </w:t>
      </w:r>
      <w:r w:rsidR="009E7C96">
        <w:rPr>
          <w:sz w:val="26"/>
          <w:szCs w:val="26"/>
        </w:rPr>
        <w:t>Томск</w:t>
      </w:r>
      <w:r w:rsidRPr="006A233B">
        <w:rPr>
          <w:sz w:val="26"/>
          <w:szCs w:val="26"/>
        </w:rPr>
        <w:t xml:space="preserve"> </w:t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Pr="006A233B">
        <w:rPr>
          <w:sz w:val="26"/>
          <w:szCs w:val="26"/>
        </w:rPr>
        <w:tab/>
      </w:r>
      <w:r w:rsidR="00D8272F">
        <w:rPr>
          <w:sz w:val="26"/>
          <w:szCs w:val="26"/>
        </w:rPr>
        <w:t xml:space="preserve">            </w:t>
      </w:r>
      <w:r w:rsidR="00174C5C">
        <w:rPr>
          <w:sz w:val="26"/>
          <w:szCs w:val="26"/>
        </w:rPr>
        <w:t>2</w:t>
      </w:r>
      <w:r w:rsidR="00031B1F">
        <w:rPr>
          <w:sz w:val="26"/>
          <w:szCs w:val="26"/>
        </w:rPr>
        <w:t>6</w:t>
      </w:r>
      <w:r w:rsidR="00B02CA2">
        <w:rPr>
          <w:sz w:val="26"/>
          <w:szCs w:val="26"/>
        </w:rPr>
        <w:t xml:space="preserve"> </w:t>
      </w:r>
      <w:r w:rsidR="009E7C96">
        <w:rPr>
          <w:sz w:val="26"/>
          <w:szCs w:val="26"/>
        </w:rPr>
        <w:t>июня</w:t>
      </w:r>
      <w:r w:rsidR="004F5A24">
        <w:rPr>
          <w:sz w:val="26"/>
          <w:szCs w:val="26"/>
        </w:rPr>
        <w:t xml:space="preserve"> </w:t>
      </w:r>
      <w:r w:rsidRPr="006A233B">
        <w:rPr>
          <w:sz w:val="26"/>
          <w:szCs w:val="26"/>
        </w:rPr>
        <w:t>201</w:t>
      </w:r>
      <w:r w:rsidR="00003DD1" w:rsidRPr="00003DD1">
        <w:rPr>
          <w:sz w:val="26"/>
          <w:szCs w:val="26"/>
        </w:rPr>
        <w:t>7</w:t>
      </w:r>
      <w:r w:rsidRPr="006A233B">
        <w:rPr>
          <w:sz w:val="26"/>
          <w:szCs w:val="26"/>
        </w:rPr>
        <w:t xml:space="preserve"> года</w:t>
      </w:r>
    </w:p>
    <w:p w:rsidR="00B7774A" w:rsidRPr="006A233B" w:rsidRDefault="00B7774A" w:rsidP="00B7774A">
      <w:pPr>
        <w:jc w:val="center"/>
        <w:rPr>
          <w:sz w:val="26"/>
          <w:szCs w:val="26"/>
        </w:rPr>
      </w:pPr>
    </w:p>
    <w:p w:rsidR="00B7774A" w:rsidRDefault="00B7774A" w:rsidP="00B02CA2">
      <w:pPr>
        <w:spacing w:line="360" w:lineRule="auto"/>
        <w:ind w:left="567" w:right="282" w:firstLine="567"/>
        <w:rPr>
          <w:b/>
          <w:sz w:val="26"/>
          <w:szCs w:val="26"/>
        </w:rPr>
      </w:pPr>
      <w:r w:rsidRPr="00DC2D8A">
        <w:rPr>
          <w:b/>
          <w:sz w:val="26"/>
          <w:szCs w:val="26"/>
        </w:rPr>
        <w:t>Присутствовали:</w:t>
      </w:r>
    </w:p>
    <w:p w:rsidR="00003DD1" w:rsidRPr="009E7C96" w:rsidRDefault="00003DD1" w:rsidP="00003DD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E7C96">
        <w:rPr>
          <w:b/>
          <w:sz w:val="26"/>
          <w:szCs w:val="26"/>
        </w:rPr>
        <w:t>Ответственный секретарь Всероссийского конкурса «За нравственный подвиг учителя»:</w:t>
      </w:r>
    </w:p>
    <w:p w:rsidR="00003DD1" w:rsidRPr="00326E55" w:rsidRDefault="00003DD1" w:rsidP="00003DD1">
      <w:pPr>
        <w:spacing w:line="360" w:lineRule="auto"/>
        <w:jc w:val="both"/>
        <w:rPr>
          <w:color w:val="FF0000"/>
          <w:sz w:val="26"/>
          <w:szCs w:val="26"/>
        </w:rPr>
      </w:pPr>
      <w:r w:rsidRPr="009E7C96">
        <w:rPr>
          <w:sz w:val="26"/>
          <w:szCs w:val="26"/>
        </w:rPr>
        <w:tab/>
      </w:r>
      <w:r w:rsidRPr="009E7C96">
        <w:rPr>
          <w:b/>
          <w:sz w:val="26"/>
          <w:szCs w:val="26"/>
        </w:rPr>
        <w:t>иеромонах Трифон (</w:t>
      </w:r>
      <w:proofErr w:type="spellStart"/>
      <w:r w:rsidRPr="009E7C96">
        <w:rPr>
          <w:b/>
          <w:sz w:val="26"/>
          <w:szCs w:val="26"/>
        </w:rPr>
        <w:t>Умалатов</w:t>
      </w:r>
      <w:proofErr w:type="spellEnd"/>
      <w:r w:rsidRPr="009E7C96">
        <w:rPr>
          <w:b/>
          <w:sz w:val="26"/>
          <w:szCs w:val="26"/>
        </w:rPr>
        <w:t>)</w:t>
      </w:r>
      <w:r w:rsidRPr="009E7C96">
        <w:rPr>
          <w:sz w:val="26"/>
          <w:szCs w:val="26"/>
        </w:rPr>
        <w:t>, заведующий сектором мероприятий и конкурсов Синодального отдела религиозного образования и катехизации.</w:t>
      </w:r>
      <w:r>
        <w:rPr>
          <w:sz w:val="26"/>
          <w:szCs w:val="26"/>
        </w:rPr>
        <w:t xml:space="preserve"> </w:t>
      </w:r>
    </w:p>
    <w:p w:rsidR="00003DD1" w:rsidRPr="00DC2D8A" w:rsidRDefault="00003DD1" w:rsidP="00B02CA2">
      <w:pPr>
        <w:spacing w:line="360" w:lineRule="auto"/>
        <w:ind w:left="567" w:right="282" w:firstLine="567"/>
        <w:rPr>
          <w:b/>
          <w:sz w:val="26"/>
          <w:szCs w:val="26"/>
        </w:rPr>
      </w:pPr>
    </w:p>
    <w:p w:rsidR="009E7C96" w:rsidRPr="00094523" w:rsidRDefault="009E7C96" w:rsidP="009E7C9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94523">
        <w:rPr>
          <w:b/>
          <w:sz w:val="26"/>
          <w:szCs w:val="26"/>
        </w:rPr>
        <w:t>редседатель Экспертной комиссии Конкурса</w:t>
      </w:r>
      <w:r>
        <w:rPr>
          <w:b/>
          <w:sz w:val="26"/>
          <w:szCs w:val="26"/>
        </w:rPr>
        <w:t>:</w:t>
      </w:r>
    </w:p>
    <w:p w:rsidR="00E84E3F" w:rsidRPr="003C3D9C" w:rsidRDefault="00E84E3F" w:rsidP="00E84E3F">
      <w:pPr>
        <w:widowControl w:val="0"/>
        <w:suppressAutoHyphens/>
        <w:spacing w:line="360" w:lineRule="auto"/>
        <w:ind w:left="709"/>
        <w:jc w:val="both"/>
        <w:rPr>
          <w:rFonts w:eastAsia="DejaVu Sans"/>
          <w:kern w:val="1"/>
          <w:sz w:val="26"/>
          <w:szCs w:val="26"/>
        </w:rPr>
      </w:pPr>
      <w:r w:rsidRPr="00143724">
        <w:rPr>
          <w:b/>
          <w:sz w:val="26"/>
          <w:szCs w:val="26"/>
        </w:rPr>
        <w:t>Замятина Оксана Михайловна</w:t>
      </w:r>
      <w:r>
        <w:rPr>
          <w:sz w:val="26"/>
          <w:szCs w:val="26"/>
        </w:rPr>
        <w:t>,</w:t>
      </w:r>
      <w:r w:rsidRPr="003C3D9C">
        <w:rPr>
          <w:sz w:val="26"/>
          <w:szCs w:val="26"/>
        </w:rPr>
        <w:t xml:space="preserve"> </w:t>
      </w:r>
      <w:r w:rsidRPr="00D04DE1">
        <w:rPr>
          <w:sz w:val="26"/>
          <w:szCs w:val="26"/>
        </w:rPr>
        <w:t>ректор Томского областного института повышения квалификации и переподготовки работников образования</w:t>
      </w:r>
      <w:r>
        <w:rPr>
          <w:sz w:val="26"/>
          <w:szCs w:val="26"/>
        </w:rPr>
        <w:t>, к.т.н.</w:t>
      </w:r>
    </w:p>
    <w:p w:rsidR="00E84E3F" w:rsidRDefault="00E84E3F" w:rsidP="009E7C96">
      <w:pPr>
        <w:widowControl w:val="0"/>
        <w:suppressAutoHyphens/>
        <w:spacing w:line="360" w:lineRule="auto"/>
        <w:jc w:val="both"/>
        <w:rPr>
          <w:sz w:val="26"/>
          <w:szCs w:val="26"/>
        </w:rPr>
      </w:pPr>
    </w:p>
    <w:p w:rsidR="009E7C96" w:rsidRPr="003C3D9C" w:rsidRDefault="00003DD1" w:rsidP="009E7C96">
      <w:pPr>
        <w:widowControl w:val="0"/>
        <w:suppressAutoHyphens/>
        <w:spacing w:line="360" w:lineRule="auto"/>
        <w:jc w:val="both"/>
        <w:rPr>
          <w:rFonts w:eastAsia="DejaVu Sans"/>
          <w:kern w:val="1"/>
          <w:sz w:val="26"/>
          <w:szCs w:val="26"/>
        </w:rPr>
      </w:pPr>
      <w:r>
        <w:rPr>
          <w:b/>
          <w:sz w:val="26"/>
          <w:szCs w:val="26"/>
        </w:rPr>
        <w:t>Исполнительный</w:t>
      </w:r>
      <w:r w:rsidR="00CC786A" w:rsidRPr="003154F3">
        <w:rPr>
          <w:b/>
          <w:sz w:val="26"/>
          <w:szCs w:val="26"/>
        </w:rPr>
        <w:t xml:space="preserve"> секретарь Конкурса</w:t>
      </w:r>
      <w:r w:rsidR="00CC786A" w:rsidRPr="00DC2D8A">
        <w:rPr>
          <w:b/>
          <w:sz w:val="26"/>
          <w:szCs w:val="26"/>
        </w:rPr>
        <w:t xml:space="preserve"> </w:t>
      </w:r>
      <w:r w:rsidR="00CC786A">
        <w:rPr>
          <w:b/>
          <w:sz w:val="26"/>
          <w:szCs w:val="26"/>
        </w:rPr>
        <w:t xml:space="preserve"> –</w:t>
      </w:r>
      <w:r w:rsidR="00CC786A" w:rsidRPr="00DC2D8A">
        <w:rPr>
          <w:b/>
          <w:sz w:val="26"/>
          <w:szCs w:val="26"/>
        </w:rPr>
        <w:t xml:space="preserve"> </w:t>
      </w:r>
      <w:r w:rsidR="00CC786A">
        <w:rPr>
          <w:b/>
          <w:sz w:val="26"/>
          <w:szCs w:val="26"/>
        </w:rPr>
        <w:t xml:space="preserve"> </w:t>
      </w:r>
      <w:r w:rsidR="009E7C96" w:rsidRPr="00143724">
        <w:rPr>
          <w:b/>
          <w:sz w:val="26"/>
          <w:szCs w:val="26"/>
        </w:rPr>
        <w:t>Протоиерей Александр Атаманов</w:t>
      </w:r>
      <w:r w:rsidR="009E7C96">
        <w:rPr>
          <w:sz w:val="26"/>
          <w:szCs w:val="26"/>
        </w:rPr>
        <w:t>,</w:t>
      </w:r>
      <w:r w:rsidR="009E7C96" w:rsidRPr="003C3D9C">
        <w:rPr>
          <w:sz w:val="26"/>
          <w:szCs w:val="26"/>
        </w:rPr>
        <w:t xml:space="preserve"> </w:t>
      </w:r>
      <w:r w:rsidR="009E7C96" w:rsidRPr="00D04DE1">
        <w:rPr>
          <w:sz w:val="26"/>
          <w:szCs w:val="26"/>
        </w:rPr>
        <w:t>руководитель отдела религиозного образования и катехизации Томской епархии, ответственный секретарь</w:t>
      </w:r>
      <w:r w:rsidR="009E7C96">
        <w:rPr>
          <w:sz w:val="26"/>
          <w:szCs w:val="26"/>
        </w:rPr>
        <w:t xml:space="preserve"> Конкурса</w:t>
      </w:r>
    </w:p>
    <w:p w:rsidR="00B7774A" w:rsidRDefault="00B7774A" w:rsidP="00B02CA2">
      <w:pPr>
        <w:spacing w:line="360" w:lineRule="auto"/>
        <w:ind w:left="567" w:firstLine="709"/>
        <w:jc w:val="both"/>
        <w:rPr>
          <w:b/>
          <w:sz w:val="26"/>
          <w:szCs w:val="26"/>
        </w:rPr>
      </w:pPr>
      <w:r w:rsidRPr="00462D0E">
        <w:rPr>
          <w:b/>
          <w:sz w:val="26"/>
          <w:szCs w:val="26"/>
        </w:rPr>
        <w:t xml:space="preserve">Члены </w:t>
      </w:r>
      <w:r w:rsidR="00462D0E">
        <w:rPr>
          <w:b/>
          <w:sz w:val="26"/>
          <w:szCs w:val="26"/>
        </w:rPr>
        <w:t xml:space="preserve">Экспертной </w:t>
      </w:r>
      <w:r w:rsidRPr="00462D0E">
        <w:rPr>
          <w:b/>
          <w:sz w:val="26"/>
          <w:szCs w:val="26"/>
        </w:rPr>
        <w:t>комиссии:</w:t>
      </w:r>
    </w:p>
    <w:p w:rsidR="009E7C96" w:rsidRPr="003C3D9C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r w:rsidRPr="00143724">
        <w:rPr>
          <w:b/>
          <w:sz w:val="26"/>
          <w:szCs w:val="26"/>
        </w:rPr>
        <w:t>Коновалова Ирина Юрьевна</w:t>
      </w:r>
      <w:r>
        <w:rPr>
          <w:sz w:val="26"/>
          <w:szCs w:val="26"/>
        </w:rPr>
        <w:t>,</w:t>
      </w:r>
      <w:r w:rsidRPr="003C3D9C">
        <w:rPr>
          <w:sz w:val="26"/>
          <w:szCs w:val="26"/>
        </w:rPr>
        <w:t xml:space="preserve"> </w:t>
      </w:r>
      <w:r w:rsidRPr="00D04DE1">
        <w:rPr>
          <w:sz w:val="26"/>
          <w:szCs w:val="26"/>
        </w:rPr>
        <w:t>руководитель отдела религиозного образования и катехизации Колпашевской епархии</w:t>
      </w:r>
    </w:p>
    <w:p w:rsidR="009E7C96" w:rsidRPr="00CF69EA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r w:rsidRPr="00143724">
        <w:rPr>
          <w:b/>
          <w:sz w:val="26"/>
          <w:szCs w:val="26"/>
        </w:rPr>
        <w:t>Вымятнина Евгения Борисовна</w:t>
      </w:r>
      <w:r>
        <w:rPr>
          <w:sz w:val="26"/>
          <w:szCs w:val="26"/>
        </w:rPr>
        <w:t>,</w:t>
      </w:r>
      <w:r w:rsidRPr="003C3D9C">
        <w:rPr>
          <w:sz w:val="26"/>
          <w:szCs w:val="26"/>
        </w:rPr>
        <w:t xml:space="preserve"> </w:t>
      </w:r>
      <w:r w:rsidRPr="00D04DE1">
        <w:rPr>
          <w:sz w:val="26"/>
          <w:szCs w:val="26"/>
        </w:rPr>
        <w:t>заведующий отделом духовно-нравственного воспитания Томского областного института повышения квалификации и переподготовки работников образования</w:t>
      </w:r>
    </w:p>
    <w:p w:rsidR="009E7C96" w:rsidRPr="00CF69EA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F69EA">
        <w:rPr>
          <w:b/>
          <w:sz w:val="26"/>
          <w:szCs w:val="26"/>
        </w:rPr>
        <w:t>Ковалева Юлия Александровна</w:t>
      </w:r>
      <w:r w:rsidRPr="00CF69EA">
        <w:rPr>
          <w:sz w:val="26"/>
          <w:szCs w:val="26"/>
        </w:rPr>
        <w:t>, заведующий отделом дошкольного образования Томского областного института повышения квалификации и переподготовки работников образования</w:t>
      </w:r>
    </w:p>
    <w:p w:rsidR="009E7C96" w:rsidRPr="00CF69EA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F69EA">
        <w:rPr>
          <w:b/>
          <w:sz w:val="26"/>
          <w:szCs w:val="26"/>
        </w:rPr>
        <w:t>Горохова Татья</w:t>
      </w:r>
      <w:bookmarkStart w:id="0" w:name="_GoBack"/>
      <w:bookmarkEnd w:id="0"/>
      <w:r w:rsidRPr="00CF69EA">
        <w:rPr>
          <w:b/>
          <w:sz w:val="26"/>
          <w:szCs w:val="26"/>
        </w:rPr>
        <w:t>на Анатольевна</w:t>
      </w:r>
      <w:r w:rsidRPr="00CF69EA">
        <w:rPr>
          <w:sz w:val="26"/>
          <w:szCs w:val="26"/>
        </w:rPr>
        <w:t>, специалист по учебно-методической работе Томского областного института повышения квалификации и переподготовки работников образования</w:t>
      </w:r>
    </w:p>
    <w:p w:rsidR="009E7C96" w:rsidRPr="00CF69EA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CF69EA">
        <w:rPr>
          <w:b/>
          <w:sz w:val="26"/>
          <w:szCs w:val="26"/>
        </w:rPr>
        <w:t>Куличенко Татьяна Александровна</w:t>
      </w:r>
      <w:r w:rsidRPr="00CF69EA">
        <w:rPr>
          <w:sz w:val="26"/>
          <w:szCs w:val="26"/>
        </w:rPr>
        <w:t>, учитель истории МАОУ СОШ № 50 г. Томска</w:t>
      </w:r>
    </w:p>
    <w:p w:rsidR="009E7C96" w:rsidRPr="00CF69EA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r w:rsidRPr="00CF69EA">
        <w:rPr>
          <w:b/>
          <w:sz w:val="26"/>
          <w:szCs w:val="26"/>
        </w:rPr>
        <w:lastRenderedPageBreak/>
        <w:t>Назарова Олеся Юрьевна</w:t>
      </w:r>
      <w:r w:rsidRPr="00CF69EA">
        <w:rPr>
          <w:sz w:val="26"/>
          <w:szCs w:val="26"/>
        </w:rPr>
        <w:t>, педагог-</w:t>
      </w:r>
      <w:proofErr w:type="spellStart"/>
      <w:r w:rsidRPr="00CF69EA">
        <w:rPr>
          <w:sz w:val="26"/>
          <w:szCs w:val="26"/>
        </w:rPr>
        <w:t>катехизатор</w:t>
      </w:r>
      <w:proofErr w:type="spellEnd"/>
      <w:r w:rsidRPr="00CF69EA">
        <w:rPr>
          <w:sz w:val="26"/>
          <w:szCs w:val="26"/>
        </w:rPr>
        <w:t xml:space="preserve"> Богоявленского кафедрального собора г. Томска</w:t>
      </w:r>
    </w:p>
    <w:p w:rsidR="009E7C96" w:rsidRPr="00143724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proofErr w:type="spellStart"/>
      <w:r w:rsidRPr="00CF69EA">
        <w:rPr>
          <w:b/>
          <w:sz w:val="26"/>
          <w:szCs w:val="26"/>
        </w:rPr>
        <w:t>Белевич</w:t>
      </w:r>
      <w:proofErr w:type="spellEnd"/>
      <w:r w:rsidRPr="00143724">
        <w:rPr>
          <w:b/>
          <w:sz w:val="26"/>
          <w:szCs w:val="26"/>
        </w:rPr>
        <w:t xml:space="preserve"> Татьяна Анатольевна</w:t>
      </w:r>
      <w:r>
        <w:rPr>
          <w:sz w:val="26"/>
          <w:szCs w:val="26"/>
        </w:rPr>
        <w:t>,</w:t>
      </w:r>
      <w:r w:rsidRPr="00143724">
        <w:rPr>
          <w:sz w:val="26"/>
          <w:szCs w:val="26"/>
        </w:rPr>
        <w:t xml:space="preserve"> </w:t>
      </w:r>
      <w:r w:rsidRPr="00C01227">
        <w:rPr>
          <w:sz w:val="26"/>
          <w:szCs w:val="26"/>
        </w:rPr>
        <w:t>учитель истории, обществознания МБОУ «</w:t>
      </w:r>
      <w:proofErr w:type="spellStart"/>
      <w:r w:rsidRPr="00C01227">
        <w:rPr>
          <w:sz w:val="26"/>
          <w:szCs w:val="26"/>
        </w:rPr>
        <w:t>Новоколоминская</w:t>
      </w:r>
      <w:proofErr w:type="spellEnd"/>
      <w:r w:rsidRPr="00C01227">
        <w:rPr>
          <w:sz w:val="26"/>
          <w:szCs w:val="26"/>
        </w:rPr>
        <w:t xml:space="preserve"> СОШ» </w:t>
      </w:r>
      <w:proofErr w:type="spellStart"/>
      <w:r w:rsidRPr="00C01227">
        <w:rPr>
          <w:sz w:val="26"/>
          <w:szCs w:val="26"/>
        </w:rPr>
        <w:t>Чаинского</w:t>
      </w:r>
      <w:proofErr w:type="spellEnd"/>
      <w:r w:rsidRPr="00C01227">
        <w:rPr>
          <w:sz w:val="26"/>
          <w:szCs w:val="26"/>
        </w:rPr>
        <w:t xml:space="preserve"> района</w:t>
      </w:r>
    </w:p>
    <w:p w:rsidR="009E7C96" w:rsidRPr="00143724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r w:rsidRPr="00143724">
        <w:rPr>
          <w:b/>
          <w:sz w:val="26"/>
          <w:szCs w:val="26"/>
        </w:rPr>
        <w:t>Колесник Марина Валерьевна</w:t>
      </w:r>
      <w:r>
        <w:rPr>
          <w:sz w:val="26"/>
          <w:szCs w:val="26"/>
        </w:rPr>
        <w:t xml:space="preserve">, </w:t>
      </w:r>
      <w:r w:rsidRPr="00C01227">
        <w:rPr>
          <w:sz w:val="26"/>
          <w:szCs w:val="26"/>
        </w:rPr>
        <w:t>педагог-координатор благочиния церквей Томска и Северска</w:t>
      </w:r>
    </w:p>
    <w:p w:rsidR="009E7C96" w:rsidRPr="00143724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proofErr w:type="spellStart"/>
      <w:r w:rsidRPr="00143724">
        <w:rPr>
          <w:b/>
          <w:sz w:val="26"/>
          <w:szCs w:val="26"/>
        </w:rPr>
        <w:t>Арестова</w:t>
      </w:r>
      <w:proofErr w:type="spellEnd"/>
      <w:r w:rsidRPr="00143724">
        <w:rPr>
          <w:b/>
          <w:sz w:val="26"/>
          <w:szCs w:val="26"/>
        </w:rPr>
        <w:t xml:space="preserve"> Наталья Евгеньевна</w:t>
      </w:r>
      <w:r>
        <w:rPr>
          <w:sz w:val="26"/>
          <w:szCs w:val="26"/>
        </w:rPr>
        <w:t xml:space="preserve">, </w:t>
      </w:r>
      <w:r w:rsidRPr="00C01227">
        <w:rPr>
          <w:sz w:val="26"/>
          <w:szCs w:val="26"/>
        </w:rPr>
        <w:t xml:space="preserve">специалист по работе с дошкольными учреждениями </w:t>
      </w:r>
      <w:proofErr w:type="spellStart"/>
      <w:r w:rsidRPr="00C01227">
        <w:rPr>
          <w:sz w:val="26"/>
          <w:szCs w:val="26"/>
        </w:rPr>
        <w:t>ОРОиК</w:t>
      </w:r>
      <w:proofErr w:type="spellEnd"/>
      <w:r w:rsidRPr="00C01227">
        <w:rPr>
          <w:sz w:val="26"/>
          <w:szCs w:val="26"/>
        </w:rPr>
        <w:t xml:space="preserve"> Томской епархии</w:t>
      </w:r>
    </w:p>
    <w:p w:rsidR="009E7C96" w:rsidRPr="00143724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r w:rsidRPr="00143724">
        <w:rPr>
          <w:b/>
          <w:sz w:val="26"/>
          <w:szCs w:val="26"/>
        </w:rPr>
        <w:t>Василенко Анастасия Викторовна</w:t>
      </w:r>
      <w:r>
        <w:rPr>
          <w:sz w:val="26"/>
          <w:szCs w:val="26"/>
        </w:rPr>
        <w:t xml:space="preserve">, </w:t>
      </w:r>
      <w:r w:rsidRPr="00C01227">
        <w:rPr>
          <w:sz w:val="26"/>
          <w:szCs w:val="26"/>
        </w:rPr>
        <w:t>педагог-координатор благочиния церквей Томского района</w:t>
      </w:r>
    </w:p>
    <w:p w:rsidR="009E7C96" w:rsidRPr="00BB68F7" w:rsidRDefault="009E7C96" w:rsidP="009E7C96">
      <w:pPr>
        <w:widowControl w:val="0"/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rFonts w:eastAsia="DejaVu Sans"/>
          <w:kern w:val="1"/>
          <w:sz w:val="26"/>
          <w:szCs w:val="26"/>
        </w:rPr>
      </w:pPr>
      <w:r w:rsidRPr="00143724">
        <w:rPr>
          <w:b/>
          <w:sz w:val="26"/>
          <w:szCs w:val="26"/>
        </w:rPr>
        <w:t>Соколова Елена Николаевна</w:t>
      </w:r>
      <w:r>
        <w:rPr>
          <w:sz w:val="26"/>
          <w:szCs w:val="26"/>
        </w:rPr>
        <w:t xml:space="preserve">, </w:t>
      </w:r>
      <w:r w:rsidRPr="00C01227">
        <w:rPr>
          <w:sz w:val="26"/>
          <w:szCs w:val="26"/>
        </w:rPr>
        <w:t>методист отдела религиозного образования и катехизации Томской епархии</w:t>
      </w:r>
      <w:r>
        <w:rPr>
          <w:sz w:val="26"/>
          <w:szCs w:val="26"/>
        </w:rPr>
        <w:t>.</w:t>
      </w:r>
    </w:p>
    <w:p w:rsidR="00D75382" w:rsidRPr="00D75382" w:rsidRDefault="00DC2D8A" w:rsidP="00762D3D">
      <w:pPr>
        <w:spacing w:line="360" w:lineRule="auto"/>
        <w:ind w:left="567"/>
        <w:jc w:val="both"/>
        <w:rPr>
          <w:sz w:val="26"/>
          <w:szCs w:val="26"/>
        </w:rPr>
      </w:pPr>
      <w:r w:rsidRPr="00DC2D8A">
        <w:rPr>
          <w:b/>
          <w:sz w:val="26"/>
          <w:szCs w:val="26"/>
        </w:rPr>
        <w:t>Повестка дня</w:t>
      </w:r>
      <w:r>
        <w:rPr>
          <w:b/>
          <w:sz w:val="26"/>
          <w:szCs w:val="26"/>
        </w:rPr>
        <w:t xml:space="preserve">: </w:t>
      </w:r>
      <w:r w:rsidR="00D75382">
        <w:rPr>
          <w:b/>
          <w:sz w:val="26"/>
          <w:szCs w:val="26"/>
        </w:rPr>
        <w:tab/>
        <w:t xml:space="preserve">   </w:t>
      </w:r>
    </w:p>
    <w:p w:rsidR="00D75382" w:rsidRDefault="00174C5C" w:rsidP="00D75382">
      <w:pPr>
        <w:numPr>
          <w:ilvl w:val="0"/>
          <w:numId w:val="9"/>
        </w:numPr>
        <w:spacing w:line="360" w:lineRule="auto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C2D8A" w:rsidRPr="00DC2D8A">
        <w:rPr>
          <w:sz w:val="26"/>
          <w:szCs w:val="26"/>
        </w:rPr>
        <w:t>пределить</w:t>
      </w:r>
      <w:r w:rsidR="005142FA">
        <w:rPr>
          <w:sz w:val="26"/>
          <w:szCs w:val="26"/>
        </w:rPr>
        <w:t xml:space="preserve"> </w:t>
      </w:r>
      <w:r w:rsidR="000E2BC4">
        <w:rPr>
          <w:sz w:val="26"/>
          <w:szCs w:val="26"/>
        </w:rPr>
        <w:t xml:space="preserve">претендентов на звание </w:t>
      </w:r>
      <w:r w:rsidR="005142FA">
        <w:rPr>
          <w:sz w:val="26"/>
          <w:szCs w:val="26"/>
        </w:rPr>
        <w:t>Лауреатов и Победителей в номинаци</w:t>
      </w:r>
      <w:r w:rsidR="000E2BC4">
        <w:rPr>
          <w:sz w:val="26"/>
          <w:szCs w:val="26"/>
        </w:rPr>
        <w:t>ях</w:t>
      </w:r>
      <w:r w:rsidR="005142FA">
        <w:rPr>
          <w:sz w:val="26"/>
          <w:szCs w:val="26"/>
        </w:rPr>
        <w:t xml:space="preserve"> Конкурса для представления их на заседание Конкурсной комиссии </w:t>
      </w:r>
      <w:r w:rsidR="009E7C96">
        <w:rPr>
          <w:sz w:val="26"/>
          <w:szCs w:val="26"/>
        </w:rPr>
        <w:t>27</w:t>
      </w:r>
      <w:r w:rsidR="000E2BC4">
        <w:rPr>
          <w:sz w:val="26"/>
          <w:szCs w:val="26"/>
        </w:rPr>
        <w:t xml:space="preserve"> </w:t>
      </w:r>
      <w:r w:rsidR="009E7C96">
        <w:rPr>
          <w:sz w:val="26"/>
          <w:szCs w:val="26"/>
        </w:rPr>
        <w:t>июня</w:t>
      </w:r>
      <w:r w:rsidR="005142FA">
        <w:rPr>
          <w:sz w:val="26"/>
          <w:szCs w:val="26"/>
        </w:rPr>
        <w:t xml:space="preserve"> 201</w:t>
      </w:r>
      <w:r w:rsidR="009E7C96">
        <w:rPr>
          <w:sz w:val="26"/>
          <w:szCs w:val="26"/>
        </w:rPr>
        <w:t>7</w:t>
      </w:r>
      <w:r w:rsidR="005142FA">
        <w:rPr>
          <w:sz w:val="26"/>
          <w:szCs w:val="26"/>
        </w:rPr>
        <w:t>г.</w:t>
      </w:r>
      <w:r w:rsidR="00DC2D8A" w:rsidRPr="00DC2D8A">
        <w:rPr>
          <w:sz w:val="26"/>
          <w:szCs w:val="26"/>
        </w:rPr>
        <w:t xml:space="preserve"> </w:t>
      </w:r>
    </w:p>
    <w:p w:rsidR="00DC2D8A" w:rsidRDefault="00DC2D8A" w:rsidP="00762D3D">
      <w:pPr>
        <w:spacing w:line="360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Ход проведения отборочного тура Конкурса</w:t>
      </w:r>
      <w:r w:rsidR="00E02A4F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DC2D8A" w:rsidRDefault="00691DE2" w:rsidP="00762D3D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291473">
        <w:rPr>
          <w:sz w:val="26"/>
          <w:szCs w:val="26"/>
        </w:rPr>
        <w:t xml:space="preserve">Присутствующими членами Экспертной комиссии были изучены представленные на Конкурс </w:t>
      </w:r>
      <w:r w:rsidR="00E84E3F" w:rsidRPr="00E84E3F">
        <w:rPr>
          <w:sz w:val="26"/>
          <w:szCs w:val="26"/>
        </w:rPr>
        <w:t>46</w:t>
      </w:r>
      <w:r w:rsidR="005A292A" w:rsidRPr="00E84E3F">
        <w:rPr>
          <w:sz w:val="26"/>
          <w:szCs w:val="26"/>
        </w:rPr>
        <w:t xml:space="preserve"> работ</w:t>
      </w:r>
      <w:r w:rsidR="00E274B6" w:rsidRPr="00E84E3F">
        <w:rPr>
          <w:sz w:val="26"/>
          <w:szCs w:val="26"/>
        </w:rPr>
        <w:t xml:space="preserve"> </w:t>
      </w:r>
      <w:r w:rsidR="0038595B" w:rsidRPr="00E84E3F">
        <w:rPr>
          <w:sz w:val="26"/>
          <w:szCs w:val="26"/>
        </w:rPr>
        <w:t xml:space="preserve"> (</w:t>
      </w:r>
      <w:r w:rsidR="00647319">
        <w:rPr>
          <w:sz w:val="26"/>
          <w:szCs w:val="26"/>
        </w:rPr>
        <w:t>70</w:t>
      </w:r>
      <w:r w:rsidR="001C14DE" w:rsidRPr="00E84E3F">
        <w:rPr>
          <w:sz w:val="26"/>
          <w:szCs w:val="26"/>
        </w:rPr>
        <w:t xml:space="preserve"> </w:t>
      </w:r>
      <w:r w:rsidR="0038595B" w:rsidRPr="00E84E3F">
        <w:rPr>
          <w:sz w:val="26"/>
          <w:szCs w:val="26"/>
        </w:rPr>
        <w:t>участник</w:t>
      </w:r>
      <w:r w:rsidR="000E2BC4" w:rsidRPr="00E84E3F">
        <w:rPr>
          <w:sz w:val="26"/>
          <w:szCs w:val="26"/>
        </w:rPr>
        <w:t>ов</w:t>
      </w:r>
      <w:r w:rsidR="0038595B" w:rsidRPr="00E84E3F">
        <w:rPr>
          <w:sz w:val="26"/>
          <w:szCs w:val="26"/>
        </w:rPr>
        <w:t xml:space="preserve">) </w:t>
      </w:r>
      <w:r w:rsidR="00E274B6" w:rsidRPr="00E84E3F">
        <w:rPr>
          <w:sz w:val="26"/>
          <w:szCs w:val="26"/>
        </w:rPr>
        <w:t>из 1</w:t>
      </w:r>
      <w:r w:rsidR="00E84E3F" w:rsidRPr="00E84E3F">
        <w:rPr>
          <w:sz w:val="26"/>
          <w:szCs w:val="26"/>
        </w:rPr>
        <w:t>0</w:t>
      </w:r>
      <w:r w:rsidR="00E274B6" w:rsidRPr="00E84E3F">
        <w:rPr>
          <w:sz w:val="26"/>
          <w:szCs w:val="26"/>
        </w:rPr>
        <w:t xml:space="preserve"> регионов</w:t>
      </w:r>
      <w:r w:rsidR="00E274B6" w:rsidRPr="00291473">
        <w:rPr>
          <w:sz w:val="26"/>
          <w:szCs w:val="26"/>
        </w:rPr>
        <w:t xml:space="preserve"> </w:t>
      </w:r>
      <w:r w:rsidR="009E7C96">
        <w:rPr>
          <w:sz w:val="26"/>
          <w:szCs w:val="26"/>
        </w:rPr>
        <w:t>Сибирск</w:t>
      </w:r>
      <w:r w:rsidR="00E274B6" w:rsidRPr="00291473">
        <w:rPr>
          <w:sz w:val="26"/>
          <w:szCs w:val="26"/>
        </w:rPr>
        <w:t>ого федерального округа</w:t>
      </w:r>
      <w:r w:rsidR="004541FE" w:rsidRPr="00291473">
        <w:rPr>
          <w:sz w:val="26"/>
          <w:szCs w:val="26"/>
        </w:rPr>
        <w:t>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751"/>
        <w:gridCol w:w="1559"/>
        <w:gridCol w:w="1985"/>
      </w:tblGrid>
      <w:tr w:rsidR="006B670D" w:rsidRPr="000444CA" w:rsidTr="00E64982">
        <w:tc>
          <w:tcPr>
            <w:tcW w:w="927" w:type="dxa"/>
            <w:vMerge w:val="restart"/>
            <w:vAlign w:val="center"/>
          </w:tcPr>
          <w:p w:rsidR="006B670D" w:rsidRPr="000444CA" w:rsidRDefault="006B670D" w:rsidP="00AD777A">
            <w:pPr>
              <w:ind w:left="33"/>
              <w:jc w:val="center"/>
            </w:pPr>
            <w:r w:rsidRPr="000444CA">
              <w:t>№№</w:t>
            </w:r>
          </w:p>
        </w:tc>
        <w:tc>
          <w:tcPr>
            <w:tcW w:w="3751" w:type="dxa"/>
            <w:vMerge w:val="restart"/>
            <w:vAlign w:val="center"/>
          </w:tcPr>
          <w:p w:rsidR="006B670D" w:rsidRPr="000444CA" w:rsidRDefault="006B670D" w:rsidP="006B670D">
            <w:pPr>
              <w:ind w:left="33"/>
              <w:jc w:val="center"/>
            </w:pPr>
            <w:r w:rsidRPr="000444CA">
              <w:t xml:space="preserve">Область </w:t>
            </w:r>
            <w:r>
              <w:t>С</w:t>
            </w:r>
            <w:r w:rsidRPr="000444CA">
              <w:t>ФО</w:t>
            </w:r>
          </w:p>
        </w:tc>
        <w:tc>
          <w:tcPr>
            <w:tcW w:w="3544" w:type="dxa"/>
            <w:gridSpan w:val="2"/>
            <w:vAlign w:val="center"/>
          </w:tcPr>
          <w:p w:rsidR="006B670D" w:rsidRPr="000444CA" w:rsidRDefault="006B670D" w:rsidP="00AD777A">
            <w:pPr>
              <w:ind w:left="33"/>
              <w:jc w:val="center"/>
            </w:pPr>
            <w:r w:rsidRPr="000444CA">
              <w:t xml:space="preserve">Вышли </w:t>
            </w:r>
            <w:r>
              <w:t xml:space="preserve">в </w:t>
            </w:r>
            <w:r w:rsidRPr="000444CA">
              <w:t>финал</w:t>
            </w:r>
          </w:p>
        </w:tc>
      </w:tr>
      <w:tr w:rsidR="006B670D" w:rsidRPr="000444CA" w:rsidTr="00E64982">
        <w:tc>
          <w:tcPr>
            <w:tcW w:w="927" w:type="dxa"/>
            <w:vMerge/>
          </w:tcPr>
          <w:p w:rsidR="006B670D" w:rsidRPr="000444CA" w:rsidRDefault="006B670D" w:rsidP="00AD777A">
            <w:pPr>
              <w:ind w:left="567"/>
              <w:jc w:val="both"/>
            </w:pPr>
          </w:p>
        </w:tc>
        <w:tc>
          <w:tcPr>
            <w:tcW w:w="3751" w:type="dxa"/>
            <w:vMerge/>
            <w:vAlign w:val="center"/>
          </w:tcPr>
          <w:p w:rsidR="006B670D" w:rsidRPr="000444CA" w:rsidRDefault="006B670D" w:rsidP="00AD7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0D" w:rsidRPr="000444CA" w:rsidRDefault="006B670D" w:rsidP="00AD777A">
            <w:pPr>
              <w:ind w:left="30"/>
              <w:jc w:val="center"/>
            </w:pPr>
            <w:r w:rsidRPr="000444CA">
              <w:t>Количество работ</w:t>
            </w:r>
          </w:p>
        </w:tc>
        <w:tc>
          <w:tcPr>
            <w:tcW w:w="1985" w:type="dxa"/>
            <w:vAlign w:val="center"/>
          </w:tcPr>
          <w:p w:rsidR="006B670D" w:rsidRPr="000444CA" w:rsidRDefault="006B670D" w:rsidP="00AD777A">
            <w:pPr>
              <w:tabs>
                <w:tab w:val="left" w:pos="7"/>
              </w:tabs>
              <w:ind w:left="-11" w:firstLine="18"/>
              <w:jc w:val="center"/>
            </w:pPr>
            <w:r w:rsidRPr="000444CA">
              <w:t>Количество участников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Алтайский край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3"/>
              <w:jc w:val="center"/>
            </w:pPr>
            <w:r>
              <w:t>4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2.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Республика Алтай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21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21"/>
              <w:jc w:val="center"/>
            </w:pPr>
            <w:r>
              <w:t>1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3.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Республика Бурятия</w:t>
            </w:r>
          </w:p>
        </w:tc>
        <w:tc>
          <w:tcPr>
            <w:tcW w:w="1559" w:type="dxa"/>
            <w:vAlign w:val="center"/>
          </w:tcPr>
          <w:p w:rsidR="006B670D" w:rsidRPr="000444CA" w:rsidRDefault="00D9218B" w:rsidP="00AD777A">
            <w:pPr>
              <w:ind w:left="3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B670D" w:rsidRPr="000444CA" w:rsidRDefault="00D9218B" w:rsidP="00AD777A">
            <w:pPr>
              <w:ind w:left="3"/>
              <w:jc w:val="center"/>
            </w:pPr>
            <w:r>
              <w:t>0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4.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Забайкальский край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3"/>
              <w:jc w:val="center"/>
            </w:pPr>
            <w:r>
              <w:t>7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5.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Иркутская область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3"/>
              <w:jc w:val="center"/>
            </w:pPr>
            <w:r>
              <w:t>8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6.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Кемеровская область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" w:hanging="3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3" w:hanging="3"/>
              <w:jc w:val="center"/>
            </w:pPr>
            <w:r>
              <w:t>16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7.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Красноярский край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17" w:hanging="17"/>
              <w:jc w:val="center"/>
            </w:pPr>
            <w:r>
              <w:t>6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8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Новосибирская область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17" w:hanging="17"/>
              <w:jc w:val="center"/>
            </w:pPr>
            <w:r>
              <w:t>7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9.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Омская область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jc w:val="center"/>
            </w:pPr>
            <w:r>
              <w:t>8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10.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Томская область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3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17"/>
              <w:jc w:val="center"/>
            </w:pPr>
            <w:r>
              <w:t>10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11.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Республика  Тыва</w:t>
            </w:r>
          </w:p>
        </w:tc>
        <w:tc>
          <w:tcPr>
            <w:tcW w:w="1559" w:type="dxa"/>
            <w:vAlign w:val="center"/>
          </w:tcPr>
          <w:p w:rsidR="006B670D" w:rsidRPr="000444CA" w:rsidRDefault="00D9218B" w:rsidP="00AD777A">
            <w:pPr>
              <w:ind w:left="21"/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B670D" w:rsidRPr="000444CA" w:rsidRDefault="00D9218B" w:rsidP="00AD777A">
            <w:pPr>
              <w:ind w:left="21"/>
              <w:jc w:val="center"/>
            </w:pPr>
            <w:r>
              <w:t>0</w:t>
            </w:r>
          </w:p>
        </w:tc>
      </w:tr>
      <w:tr w:rsidR="006B670D" w:rsidRPr="000444CA" w:rsidTr="00E64982">
        <w:trPr>
          <w:trHeight w:val="395"/>
        </w:trPr>
        <w:tc>
          <w:tcPr>
            <w:tcW w:w="927" w:type="dxa"/>
          </w:tcPr>
          <w:p w:rsidR="006B670D" w:rsidRPr="000444CA" w:rsidRDefault="006B670D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12.</w:t>
            </w:r>
          </w:p>
        </w:tc>
        <w:tc>
          <w:tcPr>
            <w:tcW w:w="3751" w:type="dxa"/>
            <w:vAlign w:val="center"/>
          </w:tcPr>
          <w:p w:rsidR="006B670D" w:rsidRPr="00B02CA2" w:rsidRDefault="006B670D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 xml:space="preserve">Республика Хакасия 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ind w:left="21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ind w:left="21"/>
              <w:jc w:val="center"/>
            </w:pPr>
            <w:r>
              <w:t>3</w:t>
            </w:r>
          </w:p>
        </w:tc>
      </w:tr>
      <w:tr w:rsidR="006B670D" w:rsidRPr="000444CA" w:rsidTr="00E64982">
        <w:trPr>
          <w:trHeight w:val="290"/>
        </w:trPr>
        <w:tc>
          <w:tcPr>
            <w:tcW w:w="4678" w:type="dxa"/>
            <w:gridSpan w:val="2"/>
            <w:vAlign w:val="center"/>
          </w:tcPr>
          <w:p w:rsidR="006B670D" w:rsidRPr="000444CA" w:rsidRDefault="006B670D" w:rsidP="00AD777A">
            <w:pPr>
              <w:ind w:left="567"/>
              <w:jc w:val="both"/>
              <w:rPr>
                <w:b/>
              </w:rPr>
            </w:pPr>
            <w:r w:rsidRPr="000444CA">
              <w:rPr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6B670D" w:rsidRPr="000444CA" w:rsidRDefault="00647319" w:rsidP="00AD777A">
            <w:pPr>
              <w:jc w:val="center"/>
              <w:rPr>
                <w:b/>
              </w:rPr>
            </w:pPr>
            <w:r>
              <w:rPr>
                <w:b/>
              </w:rPr>
              <w:t xml:space="preserve">46 </w:t>
            </w:r>
            <w:r w:rsidR="006B670D">
              <w:rPr>
                <w:b/>
              </w:rPr>
              <w:t>работ</w:t>
            </w:r>
          </w:p>
        </w:tc>
        <w:tc>
          <w:tcPr>
            <w:tcW w:w="1985" w:type="dxa"/>
            <w:vAlign w:val="center"/>
          </w:tcPr>
          <w:p w:rsidR="006B670D" w:rsidRPr="000444CA" w:rsidRDefault="00647319" w:rsidP="00AD777A">
            <w:pPr>
              <w:jc w:val="center"/>
              <w:rPr>
                <w:b/>
              </w:rPr>
            </w:pPr>
            <w:r>
              <w:rPr>
                <w:b/>
              </w:rPr>
              <w:t xml:space="preserve">70 </w:t>
            </w:r>
            <w:r w:rsidR="006B670D">
              <w:rPr>
                <w:b/>
              </w:rPr>
              <w:t>участников</w:t>
            </w:r>
          </w:p>
        </w:tc>
      </w:tr>
    </w:tbl>
    <w:p w:rsidR="00E02695" w:rsidRDefault="000E2BC4" w:rsidP="00174C5C">
      <w:pPr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Работы, представленные на </w:t>
      </w:r>
      <w:r>
        <w:rPr>
          <w:sz w:val="26"/>
          <w:szCs w:val="26"/>
          <w:lang w:val="en-US"/>
        </w:rPr>
        <w:t>II</w:t>
      </w:r>
      <w:r w:rsidR="00B83C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 Конкурса по </w:t>
      </w:r>
      <w:r w:rsidR="009E7C96">
        <w:rPr>
          <w:sz w:val="26"/>
          <w:szCs w:val="26"/>
        </w:rPr>
        <w:t>Сибирск</w:t>
      </w:r>
      <w:r>
        <w:rPr>
          <w:sz w:val="26"/>
          <w:szCs w:val="26"/>
        </w:rPr>
        <w:t>ому федеральному округу</w:t>
      </w:r>
      <w:r w:rsidR="00E64982">
        <w:rPr>
          <w:sz w:val="26"/>
          <w:szCs w:val="26"/>
        </w:rPr>
        <w:t>,</w:t>
      </w:r>
      <w:r>
        <w:rPr>
          <w:sz w:val="26"/>
          <w:szCs w:val="26"/>
        </w:rPr>
        <w:t xml:space="preserve"> по номинация</w:t>
      </w:r>
      <w:r w:rsidR="00E64982">
        <w:rPr>
          <w:sz w:val="26"/>
          <w:szCs w:val="26"/>
        </w:rPr>
        <w:t>м</w:t>
      </w:r>
      <w:r>
        <w:rPr>
          <w:sz w:val="26"/>
          <w:szCs w:val="26"/>
        </w:rPr>
        <w:t xml:space="preserve"> распределились следующим образом:</w:t>
      </w:r>
    </w:p>
    <w:tbl>
      <w:tblPr>
        <w:tblW w:w="4509" w:type="pct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4"/>
        <w:gridCol w:w="4728"/>
        <w:gridCol w:w="1648"/>
        <w:gridCol w:w="1574"/>
      </w:tblGrid>
      <w:tr w:rsidR="00E02695" w:rsidRPr="00222ED9" w:rsidTr="00E64982">
        <w:trPr>
          <w:trHeight w:val="446"/>
          <w:tblHeader/>
        </w:trPr>
        <w:tc>
          <w:tcPr>
            <w:tcW w:w="682" w:type="pct"/>
            <w:vMerge w:val="restart"/>
            <w:vAlign w:val="center"/>
          </w:tcPr>
          <w:p w:rsidR="00E02695" w:rsidRPr="0038595B" w:rsidRDefault="00E02695" w:rsidP="00CF57DD">
            <w:pPr>
              <w:jc w:val="center"/>
            </w:pPr>
            <w:r w:rsidRPr="0038595B">
              <w:t>Код</w:t>
            </w:r>
          </w:p>
          <w:p w:rsidR="00E02695" w:rsidRDefault="00E02695" w:rsidP="00CF57DD">
            <w:pPr>
              <w:jc w:val="center"/>
            </w:pPr>
            <w:proofErr w:type="spellStart"/>
            <w:r w:rsidRPr="0038595B">
              <w:t>номи</w:t>
            </w:r>
            <w:proofErr w:type="spellEnd"/>
          </w:p>
          <w:p w:rsidR="00E02695" w:rsidRPr="0038595B" w:rsidRDefault="00E02695" w:rsidP="00CF57DD">
            <w:pPr>
              <w:jc w:val="center"/>
            </w:pPr>
            <w:r w:rsidRPr="0038595B">
              <w:t>нации</w:t>
            </w:r>
          </w:p>
        </w:tc>
        <w:tc>
          <w:tcPr>
            <w:tcW w:w="2576" w:type="pct"/>
            <w:vMerge w:val="restart"/>
            <w:vAlign w:val="center"/>
          </w:tcPr>
          <w:p w:rsidR="00E02695" w:rsidRPr="0038595B" w:rsidRDefault="00E02695" w:rsidP="00CF57DD">
            <w:pPr>
              <w:jc w:val="center"/>
            </w:pPr>
            <w:r w:rsidRPr="0038595B">
              <w:t>Номинации</w:t>
            </w:r>
          </w:p>
        </w:tc>
        <w:tc>
          <w:tcPr>
            <w:tcW w:w="1742" w:type="pct"/>
            <w:gridSpan w:val="2"/>
            <w:vAlign w:val="center"/>
          </w:tcPr>
          <w:p w:rsidR="00E02695" w:rsidRPr="0038595B" w:rsidRDefault="007D0C7F" w:rsidP="007D0C7F">
            <w:pPr>
              <w:jc w:val="center"/>
            </w:pPr>
            <w:r>
              <w:t>Участвовали в о</w:t>
            </w:r>
            <w:r w:rsidR="00E02695" w:rsidRPr="0038595B">
              <w:t>тборочн</w:t>
            </w:r>
            <w:r>
              <w:t>ом</w:t>
            </w:r>
            <w:r w:rsidR="00E02695" w:rsidRPr="0038595B">
              <w:t xml:space="preserve"> тур</w:t>
            </w:r>
            <w:r>
              <w:t>е</w:t>
            </w:r>
          </w:p>
        </w:tc>
      </w:tr>
      <w:tr w:rsidR="00E02695" w:rsidRPr="00222ED9" w:rsidTr="00E64982">
        <w:trPr>
          <w:cantSplit/>
          <w:trHeight w:val="884"/>
          <w:tblHeader/>
        </w:trPr>
        <w:tc>
          <w:tcPr>
            <w:tcW w:w="682" w:type="pct"/>
            <w:vMerge/>
            <w:vAlign w:val="center"/>
          </w:tcPr>
          <w:p w:rsidR="00E02695" w:rsidRPr="0038595B" w:rsidRDefault="00E02695" w:rsidP="00CF57DD">
            <w:pPr>
              <w:jc w:val="both"/>
            </w:pPr>
          </w:p>
        </w:tc>
        <w:tc>
          <w:tcPr>
            <w:tcW w:w="2576" w:type="pct"/>
            <w:vMerge/>
            <w:vAlign w:val="center"/>
          </w:tcPr>
          <w:p w:rsidR="00E02695" w:rsidRPr="0038595B" w:rsidRDefault="00E02695" w:rsidP="00CF57DD">
            <w:pPr>
              <w:jc w:val="both"/>
            </w:pPr>
          </w:p>
        </w:tc>
        <w:tc>
          <w:tcPr>
            <w:tcW w:w="901" w:type="pct"/>
            <w:vAlign w:val="center"/>
          </w:tcPr>
          <w:p w:rsidR="00E02695" w:rsidRPr="0038595B" w:rsidRDefault="00E02695" w:rsidP="00CF57DD">
            <w:pPr>
              <w:jc w:val="center"/>
            </w:pPr>
            <w:r w:rsidRPr="0038595B">
              <w:t>Количество</w:t>
            </w:r>
          </w:p>
          <w:p w:rsidR="00E02695" w:rsidRPr="0038595B" w:rsidRDefault="00E02695" w:rsidP="00CF57DD">
            <w:pPr>
              <w:jc w:val="center"/>
            </w:pPr>
            <w:r w:rsidRPr="0038595B">
              <w:t>работ</w:t>
            </w:r>
          </w:p>
        </w:tc>
        <w:tc>
          <w:tcPr>
            <w:tcW w:w="841" w:type="pct"/>
            <w:vAlign w:val="center"/>
          </w:tcPr>
          <w:p w:rsidR="00E02695" w:rsidRPr="0038595B" w:rsidRDefault="00E02695" w:rsidP="00CF57DD">
            <w:pPr>
              <w:jc w:val="center"/>
            </w:pPr>
            <w:r w:rsidRPr="0038595B">
              <w:t>Количество</w:t>
            </w:r>
          </w:p>
          <w:p w:rsidR="00E02695" w:rsidRPr="0038595B" w:rsidRDefault="00E02695" w:rsidP="00CF57DD">
            <w:pPr>
              <w:jc w:val="center"/>
            </w:pPr>
            <w:r w:rsidRPr="0038595B">
              <w:t>участников</w:t>
            </w:r>
          </w:p>
        </w:tc>
      </w:tr>
      <w:tr w:rsidR="008A14B9" w:rsidRPr="00222ED9" w:rsidTr="00E64982">
        <w:trPr>
          <w:cantSplit/>
          <w:trHeight w:val="696"/>
        </w:trPr>
        <w:tc>
          <w:tcPr>
            <w:tcW w:w="682" w:type="pct"/>
          </w:tcPr>
          <w:p w:rsidR="008A14B9" w:rsidRPr="00222ED9" w:rsidRDefault="008A14B9" w:rsidP="00CF57DD">
            <w:pPr>
              <w:spacing w:line="0" w:lineRule="atLeast"/>
              <w:ind w:left="34"/>
              <w:jc w:val="center"/>
            </w:pPr>
            <w:r w:rsidRPr="00222ED9">
              <w:t>01</w:t>
            </w:r>
          </w:p>
        </w:tc>
        <w:tc>
          <w:tcPr>
            <w:tcW w:w="2576" w:type="pct"/>
          </w:tcPr>
          <w:p w:rsidR="008A14B9" w:rsidRPr="000444CA" w:rsidRDefault="008A14B9" w:rsidP="00B14D08">
            <w:pPr>
              <w:ind w:left="34"/>
            </w:pPr>
            <w:r w:rsidRPr="008A14B9"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901" w:type="pct"/>
            <w:vAlign w:val="center"/>
          </w:tcPr>
          <w:p w:rsidR="008A14B9" w:rsidRPr="000444CA" w:rsidRDefault="005E36D4" w:rsidP="005E36D4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41" w:type="pct"/>
            <w:vAlign w:val="center"/>
          </w:tcPr>
          <w:p w:rsidR="008A14B9" w:rsidRPr="000444CA" w:rsidRDefault="005E36D4" w:rsidP="005E36D4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8A14B9" w:rsidRPr="00222ED9" w:rsidTr="00E64982">
        <w:trPr>
          <w:cantSplit/>
          <w:trHeight w:val="342"/>
        </w:trPr>
        <w:tc>
          <w:tcPr>
            <w:tcW w:w="682" w:type="pct"/>
          </w:tcPr>
          <w:p w:rsidR="008A14B9" w:rsidRPr="00222ED9" w:rsidRDefault="008A14B9" w:rsidP="00CF57DD">
            <w:pPr>
              <w:spacing w:line="0" w:lineRule="atLeast"/>
              <w:ind w:left="34"/>
              <w:jc w:val="center"/>
            </w:pPr>
            <w:r w:rsidRPr="00222ED9">
              <w:t>02</w:t>
            </w:r>
          </w:p>
        </w:tc>
        <w:tc>
          <w:tcPr>
            <w:tcW w:w="2576" w:type="pct"/>
          </w:tcPr>
          <w:p w:rsidR="008A14B9" w:rsidRPr="000444CA" w:rsidRDefault="008A14B9" w:rsidP="00B14D08">
            <w:pPr>
              <w:ind w:left="34"/>
            </w:pPr>
            <w:r w:rsidRPr="008A14B9"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901" w:type="pct"/>
            <w:vAlign w:val="center"/>
          </w:tcPr>
          <w:p w:rsidR="008A14B9" w:rsidRPr="000444CA" w:rsidRDefault="005E36D4" w:rsidP="00CF57DD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1" w:type="pct"/>
            <w:vAlign w:val="center"/>
          </w:tcPr>
          <w:p w:rsidR="008A14B9" w:rsidRPr="000444CA" w:rsidRDefault="005E36D4" w:rsidP="005E36D4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A14B9" w:rsidRPr="00222ED9" w:rsidTr="00E64982">
        <w:trPr>
          <w:cantSplit/>
          <w:trHeight w:val="342"/>
        </w:trPr>
        <w:tc>
          <w:tcPr>
            <w:tcW w:w="682" w:type="pct"/>
          </w:tcPr>
          <w:p w:rsidR="008A14B9" w:rsidRPr="00222ED9" w:rsidRDefault="008A14B9" w:rsidP="00CF57DD">
            <w:pPr>
              <w:spacing w:line="0" w:lineRule="atLeast"/>
              <w:ind w:left="34"/>
              <w:jc w:val="center"/>
            </w:pPr>
            <w:r w:rsidRPr="00222ED9">
              <w:t>03</w:t>
            </w:r>
          </w:p>
        </w:tc>
        <w:tc>
          <w:tcPr>
            <w:tcW w:w="2576" w:type="pct"/>
          </w:tcPr>
          <w:p w:rsidR="008A14B9" w:rsidRPr="000444CA" w:rsidRDefault="008A14B9" w:rsidP="00B14D08">
            <w:pPr>
              <w:ind w:left="34"/>
            </w:pPr>
            <w:r w:rsidRPr="008A14B9"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901" w:type="pct"/>
            <w:vAlign w:val="center"/>
          </w:tcPr>
          <w:p w:rsidR="008A14B9" w:rsidRPr="000444CA" w:rsidRDefault="005E36D4" w:rsidP="005E36D4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41" w:type="pct"/>
            <w:vAlign w:val="center"/>
          </w:tcPr>
          <w:p w:rsidR="005E36D4" w:rsidRPr="000444CA" w:rsidRDefault="005E36D4" w:rsidP="005E36D4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A14B9" w:rsidRPr="00C36727" w:rsidTr="00E64982">
        <w:trPr>
          <w:cantSplit/>
          <w:trHeight w:val="342"/>
        </w:trPr>
        <w:tc>
          <w:tcPr>
            <w:tcW w:w="682" w:type="pct"/>
          </w:tcPr>
          <w:p w:rsidR="008A14B9" w:rsidRPr="00222ED9" w:rsidRDefault="008A14B9" w:rsidP="00CF57DD">
            <w:pPr>
              <w:spacing w:line="0" w:lineRule="atLeast"/>
              <w:ind w:left="34"/>
              <w:jc w:val="center"/>
            </w:pPr>
            <w:r w:rsidRPr="00222ED9">
              <w:t>04</w:t>
            </w:r>
          </w:p>
        </w:tc>
        <w:tc>
          <w:tcPr>
            <w:tcW w:w="2576" w:type="pct"/>
          </w:tcPr>
          <w:p w:rsidR="008A14B9" w:rsidRPr="000444CA" w:rsidRDefault="008A14B9" w:rsidP="00B14D08">
            <w:pPr>
              <w:ind w:left="34"/>
            </w:pPr>
            <w:r w:rsidRPr="008A14B9">
              <w:t>Лучший образовательный издательский проект года</w:t>
            </w:r>
          </w:p>
        </w:tc>
        <w:tc>
          <w:tcPr>
            <w:tcW w:w="901" w:type="pct"/>
            <w:vAlign w:val="center"/>
          </w:tcPr>
          <w:p w:rsidR="008A14B9" w:rsidRPr="000444CA" w:rsidRDefault="005E36D4" w:rsidP="00CF57DD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1" w:type="pct"/>
            <w:vAlign w:val="center"/>
          </w:tcPr>
          <w:p w:rsidR="008A14B9" w:rsidRPr="000444CA" w:rsidRDefault="005E36D4" w:rsidP="00CF57DD">
            <w:pPr>
              <w:spacing w:line="360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02695" w:rsidRPr="00222ED9" w:rsidTr="00E64982">
        <w:trPr>
          <w:cantSplit/>
          <w:trHeight w:val="342"/>
        </w:trPr>
        <w:tc>
          <w:tcPr>
            <w:tcW w:w="3258" w:type="pct"/>
            <w:gridSpan w:val="2"/>
            <w:vAlign w:val="center"/>
          </w:tcPr>
          <w:p w:rsidR="00E02695" w:rsidRPr="00222ED9" w:rsidRDefault="00E02695" w:rsidP="00CF57DD">
            <w:pPr>
              <w:spacing w:line="360" w:lineRule="auto"/>
              <w:ind w:left="567"/>
              <w:jc w:val="center"/>
              <w:rPr>
                <w:b/>
              </w:rPr>
            </w:pPr>
            <w:r w:rsidRPr="00222ED9">
              <w:rPr>
                <w:b/>
              </w:rPr>
              <w:t>ИТОГО:</w:t>
            </w:r>
          </w:p>
        </w:tc>
        <w:tc>
          <w:tcPr>
            <w:tcW w:w="901" w:type="pct"/>
            <w:vAlign w:val="center"/>
          </w:tcPr>
          <w:p w:rsidR="00E02695" w:rsidRPr="000444CA" w:rsidRDefault="005E36D4" w:rsidP="00C36727">
            <w:pPr>
              <w:spacing w:line="0" w:lineRule="atLeast"/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46 </w:t>
            </w:r>
            <w:r w:rsidR="00E02695" w:rsidRPr="000444CA">
              <w:rPr>
                <w:b/>
                <w:sz w:val="26"/>
                <w:szCs w:val="26"/>
              </w:rPr>
              <w:t>работ</w:t>
            </w:r>
          </w:p>
        </w:tc>
        <w:tc>
          <w:tcPr>
            <w:tcW w:w="841" w:type="pct"/>
            <w:vAlign w:val="center"/>
          </w:tcPr>
          <w:p w:rsidR="00E02695" w:rsidRPr="000444CA" w:rsidRDefault="005E36D4" w:rsidP="00CF57DD">
            <w:pPr>
              <w:spacing w:line="0" w:lineRule="atLeast"/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70 </w:t>
            </w:r>
            <w:r w:rsidR="00E02695" w:rsidRPr="000444CA">
              <w:rPr>
                <w:b/>
                <w:sz w:val="26"/>
                <w:szCs w:val="26"/>
              </w:rPr>
              <w:t>участников</w:t>
            </w:r>
          </w:p>
        </w:tc>
      </w:tr>
    </w:tbl>
    <w:p w:rsidR="00085B52" w:rsidRDefault="00085B52" w:rsidP="00085B52">
      <w:pPr>
        <w:jc w:val="both"/>
        <w:rPr>
          <w:b/>
          <w:sz w:val="26"/>
          <w:szCs w:val="26"/>
        </w:rPr>
      </w:pPr>
    </w:p>
    <w:p w:rsidR="00B7774A" w:rsidRPr="006A233B" w:rsidRDefault="00B7774A" w:rsidP="00085B52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</w:t>
      </w:r>
      <w:r w:rsidR="000E2BC4">
        <w:rPr>
          <w:b/>
          <w:sz w:val="26"/>
          <w:szCs w:val="26"/>
        </w:rPr>
        <w:t xml:space="preserve">работы Экспертной комиссии </w:t>
      </w:r>
      <w:r>
        <w:rPr>
          <w:b/>
          <w:sz w:val="26"/>
          <w:szCs w:val="26"/>
        </w:rPr>
        <w:t>Конкурса</w:t>
      </w:r>
      <w:r w:rsidR="00DC2D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516F28" w:rsidRPr="00F823AC" w:rsidRDefault="003765BF" w:rsidP="00D636ED">
      <w:pPr>
        <w:spacing w:line="360" w:lineRule="auto"/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4F4C">
        <w:rPr>
          <w:sz w:val="26"/>
          <w:szCs w:val="26"/>
        </w:rPr>
        <w:t xml:space="preserve"> </w:t>
      </w:r>
      <w:r w:rsidR="008A3CF0">
        <w:rPr>
          <w:sz w:val="26"/>
          <w:szCs w:val="26"/>
        </w:rPr>
        <w:t>1</w:t>
      </w:r>
      <w:r w:rsidR="00E34F4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16F28" w:rsidRPr="00EE17CC">
        <w:rPr>
          <w:sz w:val="26"/>
          <w:szCs w:val="26"/>
        </w:rPr>
        <w:t xml:space="preserve">В </w:t>
      </w:r>
      <w:r w:rsidR="00516F28">
        <w:rPr>
          <w:sz w:val="26"/>
          <w:szCs w:val="26"/>
        </w:rPr>
        <w:t xml:space="preserve">финал </w:t>
      </w:r>
      <w:r w:rsidR="00516F28" w:rsidRPr="00EE17CC">
        <w:rPr>
          <w:sz w:val="26"/>
          <w:szCs w:val="26"/>
        </w:rPr>
        <w:t xml:space="preserve"> Конкурса </w:t>
      </w:r>
      <w:r w:rsidR="00516F28">
        <w:rPr>
          <w:sz w:val="26"/>
          <w:szCs w:val="26"/>
        </w:rPr>
        <w:t xml:space="preserve">отобрано </w:t>
      </w:r>
      <w:r w:rsidR="00CB6438" w:rsidRPr="00E84E3F">
        <w:rPr>
          <w:sz w:val="26"/>
          <w:szCs w:val="26"/>
        </w:rPr>
        <w:t>6 работ  (</w:t>
      </w:r>
      <w:r w:rsidR="00D9218B">
        <w:rPr>
          <w:sz w:val="26"/>
          <w:szCs w:val="26"/>
        </w:rPr>
        <w:t>11</w:t>
      </w:r>
      <w:r w:rsidR="00CB6438" w:rsidRPr="00E84E3F">
        <w:rPr>
          <w:sz w:val="26"/>
          <w:szCs w:val="26"/>
        </w:rPr>
        <w:t xml:space="preserve"> участников) из </w:t>
      </w:r>
      <w:r w:rsidR="00F14A20">
        <w:rPr>
          <w:sz w:val="26"/>
          <w:szCs w:val="26"/>
        </w:rPr>
        <w:t>4</w:t>
      </w:r>
      <w:r w:rsidR="00CB6438" w:rsidRPr="00E84E3F">
        <w:rPr>
          <w:sz w:val="26"/>
          <w:szCs w:val="26"/>
        </w:rPr>
        <w:t xml:space="preserve"> регионов</w:t>
      </w:r>
      <w:r w:rsidR="00CB6438" w:rsidRPr="00291473">
        <w:rPr>
          <w:sz w:val="26"/>
          <w:szCs w:val="26"/>
        </w:rPr>
        <w:t xml:space="preserve"> </w:t>
      </w:r>
      <w:r w:rsidR="009E7C96">
        <w:rPr>
          <w:sz w:val="26"/>
          <w:szCs w:val="26"/>
        </w:rPr>
        <w:t>Сибирск</w:t>
      </w:r>
      <w:r w:rsidR="00516F28">
        <w:rPr>
          <w:sz w:val="26"/>
          <w:szCs w:val="26"/>
        </w:rPr>
        <w:t>ого федерального округа</w:t>
      </w:r>
      <w:r w:rsidR="008A3CF0">
        <w:rPr>
          <w:sz w:val="26"/>
          <w:szCs w:val="26"/>
        </w:rPr>
        <w:t>, все работы принято рекомендовать на заседание Конкурсной комиссии для окончательного определения Лауреатов и Победителей в</w:t>
      </w:r>
      <w:r w:rsidR="00337DD5">
        <w:rPr>
          <w:sz w:val="26"/>
          <w:szCs w:val="26"/>
        </w:rPr>
        <w:t> </w:t>
      </w:r>
      <w:r w:rsidR="008A3CF0">
        <w:rPr>
          <w:sz w:val="26"/>
          <w:szCs w:val="26"/>
        </w:rPr>
        <w:t>номинации</w:t>
      </w:r>
      <w:r w:rsidR="00516F28">
        <w:rPr>
          <w:sz w:val="26"/>
          <w:szCs w:val="26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559"/>
      </w:tblGrid>
      <w:tr w:rsidR="00B83C6B" w:rsidRPr="000444CA" w:rsidTr="00E64982">
        <w:tc>
          <w:tcPr>
            <w:tcW w:w="709" w:type="dxa"/>
            <w:vMerge w:val="restart"/>
            <w:vAlign w:val="center"/>
          </w:tcPr>
          <w:p w:rsidR="00B83C6B" w:rsidRPr="000444CA" w:rsidRDefault="00B83C6B" w:rsidP="00AD777A">
            <w:pPr>
              <w:ind w:left="33"/>
              <w:jc w:val="center"/>
            </w:pPr>
            <w:r w:rsidRPr="000444CA">
              <w:t>№№</w:t>
            </w:r>
          </w:p>
        </w:tc>
        <w:tc>
          <w:tcPr>
            <w:tcW w:w="5387" w:type="dxa"/>
            <w:vMerge w:val="restart"/>
            <w:vAlign w:val="center"/>
          </w:tcPr>
          <w:p w:rsidR="00B83C6B" w:rsidRPr="000444CA" w:rsidRDefault="00B83C6B" w:rsidP="00AD777A">
            <w:pPr>
              <w:ind w:left="33"/>
              <w:jc w:val="center"/>
            </w:pPr>
            <w:r w:rsidRPr="000444CA">
              <w:t xml:space="preserve">Область </w:t>
            </w:r>
            <w:r>
              <w:t>С</w:t>
            </w:r>
            <w:r w:rsidRPr="000444CA">
              <w:t>ФО</w:t>
            </w:r>
          </w:p>
        </w:tc>
        <w:tc>
          <w:tcPr>
            <w:tcW w:w="3260" w:type="dxa"/>
            <w:gridSpan w:val="2"/>
            <w:vAlign w:val="center"/>
          </w:tcPr>
          <w:p w:rsidR="00B83C6B" w:rsidRPr="000444CA" w:rsidRDefault="00B83C6B" w:rsidP="00AD777A">
            <w:pPr>
              <w:ind w:left="33"/>
              <w:jc w:val="center"/>
            </w:pPr>
            <w:r w:rsidRPr="000444CA">
              <w:t xml:space="preserve">Вышли </w:t>
            </w:r>
            <w:r>
              <w:t xml:space="preserve">в </w:t>
            </w:r>
            <w:r w:rsidRPr="000444CA">
              <w:t>финал</w:t>
            </w:r>
          </w:p>
        </w:tc>
      </w:tr>
      <w:tr w:rsidR="00B83C6B" w:rsidRPr="000444CA" w:rsidTr="00E64982">
        <w:tc>
          <w:tcPr>
            <w:tcW w:w="709" w:type="dxa"/>
            <w:vMerge/>
          </w:tcPr>
          <w:p w:rsidR="00B83C6B" w:rsidRPr="000444CA" w:rsidRDefault="00B83C6B" w:rsidP="00AD777A">
            <w:pPr>
              <w:ind w:left="567"/>
              <w:jc w:val="both"/>
            </w:pPr>
          </w:p>
        </w:tc>
        <w:tc>
          <w:tcPr>
            <w:tcW w:w="5387" w:type="dxa"/>
            <w:vMerge/>
            <w:vAlign w:val="center"/>
          </w:tcPr>
          <w:p w:rsidR="00B83C6B" w:rsidRPr="000444CA" w:rsidRDefault="00B83C6B" w:rsidP="00AD7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3C6B" w:rsidRPr="000444CA" w:rsidRDefault="00B83C6B" w:rsidP="00AD777A">
            <w:pPr>
              <w:ind w:left="30"/>
              <w:jc w:val="center"/>
            </w:pPr>
            <w:r w:rsidRPr="000444CA">
              <w:t>Количество работ</w:t>
            </w:r>
          </w:p>
        </w:tc>
        <w:tc>
          <w:tcPr>
            <w:tcW w:w="1559" w:type="dxa"/>
            <w:vAlign w:val="center"/>
          </w:tcPr>
          <w:p w:rsidR="00B83C6B" w:rsidRPr="000444CA" w:rsidRDefault="00B83C6B" w:rsidP="00AD777A">
            <w:pPr>
              <w:tabs>
                <w:tab w:val="left" w:pos="7"/>
              </w:tabs>
              <w:ind w:left="-11" w:firstLine="18"/>
              <w:jc w:val="center"/>
            </w:pPr>
            <w:r w:rsidRPr="000444CA">
              <w:t>Количество участников</w:t>
            </w:r>
          </w:p>
        </w:tc>
      </w:tr>
      <w:tr w:rsidR="00B83C6B" w:rsidRPr="000444CA" w:rsidTr="00E64982">
        <w:trPr>
          <w:trHeight w:val="395"/>
        </w:trPr>
        <w:tc>
          <w:tcPr>
            <w:tcW w:w="709" w:type="dxa"/>
          </w:tcPr>
          <w:p w:rsidR="00B83C6B" w:rsidRPr="000444CA" w:rsidRDefault="00B83C6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1.</w:t>
            </w:r>
          </w:p>
        </w:tc>
        <w:tc>
          <w:tcPr>
            <w:tcW w:w="5387" w:type="dxa"/>
            <w:vAlign w:val="center"/>
          </w:tcPr>
          <w:p w:rsidR="00B83C6B" w:rsidRPr="00B02CA2" w:rsidRDefault="00B83C6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Алтайский край</w:t>
            </w:r>
          </w:p>
        </w:tc>
        <w:tc>
          <w:tcPr>
            <w:tcW w:w="1701" w:type="dxa"/>
            <w:vAlign w:val="center"/>
          </w:tcPr>
          <w:p w:rsidR="00B83C6B" w:rsidRPr="000444CA" w:rsidRDefault="00D9218B" w:rsidP="00AD777A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83C6B" w:rsidRPr="000444CA" w:rsidRDefault="00D9218B" w:rsidP="00AD777A">
            <w:pPr>
              <w:ind w:left="3"/>
              <w:jc w:val="center"/>
            </w:pPr>
            <w:r>
              <w:t>0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2.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Республика Алтай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3.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Республика Бурятия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4.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Забайкальский край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5.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Иркутская область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B83C6B" w:rsidRPr="000444CA" w:rsidTr="00E64982">
        <w:trPr>
          <w:trHeight w:val="395"/>
        </w:trPr>
        <w:tc>
          <w:tcPr>
            <w:tcW w:w="709" w:type="dxa"/>
          </w:tcPr>
          <w:p w:rsidR="00B83C6B" w:rsidRPr="000444CA" w:rsidRDefault="00B83C6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6.</w:t>
            </w:r>
          </w:p>
        </w:tc>
        <w:tc>
          <w:tcPr>
            <w:tcW w:w="5387" w:type="dxa"/>
            <w:vAlign w:val="center"/>
          </w:tcPr>
          <w:p w:rsidR="00B83C6B" w:rsidRPr="00B02CA2" w:rsidRDefault="00B83C6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Кемеровская область</w:t>
            </w:r>
          </w:p>
        </w:tc>
        <w:tc>
          <w:tcPr>
            <w:tcW w:w="1701" w:type="dxa"/>
            <w:vAlign w:val="center"/>
          </w:tcPr>
          <w:p w:rsidR="00B83C6B" w:rsidRPr="000444CA" w:rsidRDefault="00D9218B" w:rsidP="00AD777A">
            <w:pPr>
              <w:ind w:left="3" w:hanging="3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83C6B" w:rsidRPr="000444CA" w:rsidRDefault="00D9218B" w:rsidP="00AD777A">
            <w:pPr>
              <w:ind w:left="3" w:hanging="3"/>
              <w:jc w:val="center"/>
            </w:pPr>
            <w:r>
              <w:t>4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7.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B83C6B" w:rsidRPr="000444CA" w:rsidTr="00E64982">
        <w:trPr>
          <w:trHeight w:val="395"/>
        </w:trPr>
        <w:tc>
          <w:tcPr>
            <w:tcW w:w="709" w:type="dxa"/>
          </w:tcPr>
          <w:p w:rsidR="00B83C6B" w:rsidRPr="000444CA" w:rsidRDefault="00B83C6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8</w:t>
            </w:r>
          </w:p>
        </w:tc>
        <w:tc>
          <w:tcPr>
            <w:tcW w:w="5387" w:type="dxa"/>
            <w:vAlign w:val="center"/>
          </w:tcPr>
          <w:p w:rsidR="00B83C6B" w:rsidRPr="00B02CA2" w:rsidRDefault="00B83C6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Новосибирская область</w:t>
            </w:r>
          </w:p>
        </w:tc>
        <w:tc>
          <w:tcPr>
            <w:tcW w:w="1701" w:type="dxa"/>
            <w:vAlign w:val="center"/>
          </w:tcPr>
          <w:p w:rsidR="00B83C6B" w:rsidRPr="000444CA" w:rsidRDefault="00D9218B" w:rsidP="00AD777A">
            <w:pPr>
              <w:ind w:left="3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83C6B" w:rsidRPr="000444CA" w:rsidRDefault="00D9218B" w:rsidP="00AD777A">
            <w:pPr>
              <w:ind w:left="17" w:hanging="17"/>
              <w:jc w:val="center"/>
            </w:pPr>
            <w:r>
              <w:t>1</w:t>
            </w:r>
          </w:p>
        </w:tc>
      </w:tr>
      <w:tr w:rsidR="00B83C6B" w:rsidRPr="000444CA" w:rsidTr="00E64982">
        <w:trPr>
          <w:trHeight w:val="395"/>
        </w:trPr>
        <w:tc>
          <w:tcPr>
            <w:tcW w:w="709" w:type="dxa"/>
          </w:tcPr>
          <w:p w:rsidR="00B83C6B" w:rsidRPr="000444CA" w:rsidRDefault="00B83C6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9.</w:t>
            </w:r>
          </w:p>
        </w:tc>
        <w:tc>
          <w:tcPr>
            <w:tcW w:w="5387" w:type="dxa"/>
            <w:vAlign w:val="center"/>
          </w:tcPr>
          <w:p w:rsidR="00B83C6B" w:rsidRPr="00B02CA2" w:rsidRDefault="00B83C6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Омская область</w:t>
            </w:r>
          </w:p>
        </w:tc>
        <w:tc>
          <w:tcPr>
            <w:tcW w:w="1701" w:type="dxa"/>
            <w:vAlign w:val="center"/>
          </w:tcPr>
          <w:p w:rsidR="00B83C6B" w:rsidRPr="000444CA" w:rsidRDefault="00D9218B" w:rsidP="00AD777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83C6B" w:rsidRPr="000444CA" w:rsidRDefault="00D9218B" w:rsidP="00AD777A">
            <w:pPr>
              <w:jc w:val="center"/>
            </w:pPr>
            <w:r>
              <w:t>3</w:t>
            </w:r>
          </w:p>
        </w:tc>
      </w:tr>
      <w:tr w:rsidR="00B83C6B" w:rsidRPr="000444CA" w:rsidTr="00E64982">
        <w:trPr>
          <w:trHeight w:val="395"/>
        </w:trPr>
        <w:tc>
          <w:tcPr>
            <w:tcW w:w="709" w:type="dxa"/>
          </w:tcPr>
          <w:p w:rsidR="00B83C6B" w:rsidRPr="000444CA" w:rsidRDefault="00B83C6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10.</w:t>
            </w:r>
          </w:p>
        </w:tc>
        <w:tc>
          <w:tcPr>
            <w:tcW w:w="5387" w:type="dxa"/>
            <w:vAlign w:val="center"/>
          </w:tcPr>
          <w:p w:rsidR="00B83C6B" w:rsidRPr="00B02CA2" w:rsidRDefault="00B83C6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Томская область</w:t>
            </w:r>
          </w:p>
        </w:tc>
        <w:tc>
          <w:tcPr>
            <w:tcW w:w="1701" w:type="dxa"/>
            <w:vAlign w:val="center"/>
          </w:tcPr>
          <w:p w:rsidR="00B83C6B" w:rsidRPr="000444CA" w:rsidRDefault="00D9218B" w:rsidP="00AD777A">
            <w:pPr>
              <w:ind w:left="3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83C6B" w:rsidRPr="000444CA" w:rsidRDefault="00D9218B" w:rsidP="00AD777A">
            <w:pPr>
              <w:ind w:left="17"/>
              <w:jc w:val="center"/>
            </w:pPr>
            <w:r>
              <w:t>3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11.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>Республика  Тыва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D9218B" w:rsidRPr="000444CA" w:rsidTr="00E64982">
        <w:trPr>
          <w:trHeight w:val="395"/>
        </w:trPr>
        <w:tc>
          <w:tcPr>
            <w:tcW w:w="709" w:type="dxa"/>
          </w:tcPr>
          <w:p w:rsidR="00D9218B" w:rsidRPr="000444CA" w:rsidRDefault="00D9218B" w:rsidP="00AD777A">
            <w:pPr>
              <w:tabs>
                <w:tab w:val="left" w:pos="696"/>
              </w:tabs>
              <w:ind w:left="33" w:hanging="33"/>
              <w:jc w:val="center"/>
            </w:pPr>
            <w:r w:rsidRPr="000444CA">
              <w:t>12.</w:t>
            </w:r>
          </w:p>
        </w:tc>
        <w:tc>
          <w:tcPr>
            <w:tcW w:w="5387" w:type="dxa"/>
            <w:vAlign w:val="center"/>
          </w:tcPr>
          <w:p w:rsidR="00D9218B" w:rsidRPr="00B02CA2" w:rsidRDefault="00D9218B" w:rsidP="00AD777A">
            <w:pPr>
              <w:jc w:val="both"/>
              <w:rPr>
                <w:sz w:val="26"/>
                <w:szCs w:val="26"/>
              </w:rPr>
            </w:pPr>
            <w:r w:rsidRPr="00DC4E96">
              <w:rPr>
                <w:sz w:val="26"/>
                <w:szCs w:val="26"/>
              </w:rPr>
              <w:t xml:space="preserve">Республика Хакасия </w:t>
            </w:r>
          </w:p>
        </w:tc>
        <w:tc>
          <w:tcPr>
            <w:tcW w:w="1701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9218B" w:rsidRPr="000444CA" w:rsidRDefault="00D9218B" w:rsidP="00F51382">
            <w:pPr>
              <w:ind w:left="3"/>
              <w:jc w:val="center"/>
            </w:pPr>
            <w:r>
              <w:t>0</w:t>
            </w:r>
          </w:p>
        </w:tc>
      </w:tr>
      <w:tr w:rsidR="00B83C6B" w:rsidRPr="000444CA" w:rsidTr="00E64982">
        <w:trPr>
          <w:trHeight w:val="290"/>
        </w:trPr>
        <w:tc>
          <w:tcPr>
            <w:tcW w:w="6096" w:type="dxa"/>
            <w:gridSpan w:val="2"/>
            <w:vAlign w:val="center"/>
          </w:tcPr>
          <w:p w:rsidR="00B83C6B" w:rsidRPr="000444CA" w:rsidRDefault="00B83C6B" w:rsidP="00AD777A">
            <w:pPr>
              <w:ind w:left="567"/>
              <w:jc w:val="both"/>
              <w:rPr>
                <w:b/>
              </w:rPr>
            </w:pPr>
            <w:r w:rsidRPr="000444CA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3C6B" w:rsidRPr="000444CA" w:rsidRDefault="00D9218B" w:rsidP="00AD777A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B83C6B">
              <w:rPr>
                <w:b/>
              </w:rPr>
              <w:t>работ</w:t>
            </w:r>
          </w:p>
        </w:tc>
        <w:tc>
          <w:tcPr>
            <w:tcW w:w="1559" w:type="dxa"/>
            <w:vAlign w:val="center"/>
          </w:tcPr>
          <w:p w:rsidR="00B83C6B" w:rsidRPr="000444CA" w:rsidRDefault="00D9218B" w:rsidP="00AD777A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B83C6B">
              <w:rPr>
                <w:b/>
              </w:rPr>
              <w:t>участников</w:t>
            </w:r>
          </w:p>
        </w:tc>
      </w:tr>
    </w:tbl>
    <w:p w:rsidR="00337DD5" w:rsidRDefault="006E2159" w:rsidP="00A927B1">
      <w:pPr>
        <w:spacing w:line="360" w:lineRule="auto"/>
        <w:ind w:left="567" w:firstLine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финал не прошл</w:t>
      </w:r>
      <w:r w:rsidR="00160EC4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работ</w:t>
      </w:r>
      <w:r w:rsidR="007632AB">
        <w:rPr>
          <w:sz w:val="26"/>
          <w:szCs w:val="26"/>
        </w:rPr>
        <w:t>ы</w:t>
      </w:r>
      <w:r>
        <w:rPr>
          <w:sz w:val="26"/>
          <w:szCs w:val="26"/>
        </w:rPr>
        <w:t xml:space="preserve"> из </w:t>
      </w:r>
      <w:hyperlink r:id="rId7" w:tooltip="Брянская область" w:history="1">
        <w:r w:rsidR="00F67E67" w:rsidRPr="00F67E67">
          <w:rPr>
            <w:sz w:val="26"/>
            <w:szCs w:val="26"/>
          </w:rPr>
          <w:t>Алтайского, Забайкальского, Красноярского кра</w:t>
        </w:r>
        <w:r w:rsidR="00E64982">
          <w:rPr>
            <w:sz w:val="26"/>
            <w:szCs w:val="26"/>
          </w:rPr>
          <w:t>ев</w:t>
        </w:r>
        <w:r w:rsidR="00F67E67" w:rsidRPr="00F67E67">
          <w:rPr>
            <w:sz w:val="26"/>
            <w:szCs w:val="26"/>
          </w:rPr>
          <w:t>, Республик Алтай, Бурятия, Тыва и Хакасия,</w:t>
        </w:r>
        <w:r w:rsidR="00E64982">
          <w:rPr>
            <w:sz w:val="26"/>
            <w:szCs w:val="26"/>
          </w:rPr>
          <w:t xml:space="preserve"> </w:t>
        </w:r>
      </w:hyperlink>
      <w:hyperlink r:id="rId8" w:tooltip="Липецкая область" w:history="1">
        <w:r w:rsidR="00F67E67" w:rsidRPr="00F67E67">
          <w:rPr>
            <w:sz w:val="26"/>
            <w:szCs w:val="26"/>
          </w:rPr>
          <w:t>Иркутской</w:t>
        </w:r>
        <w:r w:rsidR="007632AB" w:rsidRPr="00F67E67">
          <w:rPr>
            <w:sz w:val="26"/>
            <w:szCs w:val="26"/>
          </w:rPr>
          <w:t xml:space="preserve"> област</w:t>
        </w:r>
      </w:hyperlink>
      <w:r w:rsidR="00F67E67" w:rsidRPr="00F67E67">
        <w:rPr>
          <w:sz w:val="26"/>
          <w:szCs w:val="26"/>
        </w:rPr>
        <w:t>и</w:t>
      </w:r>
      <w:r w:rsidR="004F3773" w:rsidRPr="00F67E67">
        <w:rPr>
          <w:sz w:val="26"/>
          <w:szCs w:val="26"/>
        </w:rPr>
        <w:t>.</w:t>
      </w:r>
      <w:r w:rsidR="003765BF">
        <w:rPr>
          <w:sz w:val="26"/>
          <w:szCs w:val="26"/>
        </w:rPr>
        <w:t xml:space="preserve"> </w:t>
      </w:r>
      <w:r w:rsidR="00D636ED">
        <w:rPr>
          <w:sz w:val="26"/>
          <w:szCs w:val="26"/>
        </w:rPr>
        <w:t xml:space="preserve">  </w:t>
      </w:r>
    </w:p>
    <w:p w:rsidR="00337DD5" w:rsidRDefault="00D636ED" w:rsidP="00E64982">
      <w:pPr>
        <w:spacing w:line="360" w:lineRule="auto"/>
        <w:ind w:left="567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3CF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516F28">
        <w:rPr>
          <w:sz w:val="26"/>
          <w:szCs w:val="26"/>
        </w:rPr>
        <w:t>По номинациям работы, вышедшие в финал, распределились следующим образом:</w:t>
      </w:r>
    </w:p>
    <w:tbl>
      <w:tblPr>
        <w:tblW w:w="3970" w:type="pct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0"/>
        <w:gridCol w:w="3166"/>
        <w:gridCol w:w="1944"/>
        <w:gridCol w:w="1665"/>
      </w:tblGrid>
      <w:tr w:rsidR="008A3CF0" w:rsidRPr="00222ED9" w:rsidTr="00E64982">
        <w:trPr>
          <w:cantSplit/>
          <w:trHeight w:val="786"/>
          <w:tblHeader/>
        </w:trPr>
        <w:tc>
          <w:tcPr>
            <w:tcW w:w="802" w:type="pct"/>
            <w:vAlign w:val="center"/>
          </w:tcPr>
          <w:p w:rsidR="008A3CF0" w:rsidRPr="0038595B" w:rsidRDefault="004F3773" w:rsidP="004F3773">
            <w:pPr>
              <w:jc w:val="center"/>
            </w:pPr>
            <w:r>
              <w:t>код номинации</w:t>
            </w:r>
          </w:p>
        </w:tc>
        <w:tc>
          <w:tcPr>
            <w:tcW w:w="1960" w:type="pct"/>
            <w:vAlign w:val="center"/>
          </w:tcPr>
          <w:p w:rsidR="008A3CF0" w:rsidRPr="0038595B" w:rsidRDefault="004F3773" w:rsidP="004F3773">
            <w:pPr>
              <w:jc w:val="center"/>
            </w:pPr>
            <w:r>
              <w:t>Номинация</w:t>
            </w:r>
          </w:p>
        </w:tc>
        <w:tc>
          <w:tcPr>
            <w:tcW w:w="1205" w:type="pct"/>
            <w:vAlign w:val="center"/>
          </w:tcPr>
          <w:p w:rsidR="008A3CF0" w:rsidRPr="0038595B" w:rsidRDefault="008A3CF0" w:rsidP="004F3773">
            <w:pPr>
              <w:jc w:val="center"/>
            </w:pPr>
            <w:r w:rsidRPr="0038595B">
              <w:t>Количество</w:t>
            </w:r>
          </w:p>
          <w:p w:rsidR="008A3CF0" w:rsidRPr="0038595B" w:rsidRDefault="008A3CF0" w:rsidP="004F3773">
            <w:pPr>
              <w:jc w:val="center"/>
            </w:pPr>
            <w:r w:rsidRPr="0038595B">
              <w:t>работ</w:t>
            </w:r>
          </w:p>
        </w:tc>
        <w:tc>
          <w:tcPr>
            <w:tcW w:w="1033" w:type="pct"/>
            <w:vAlign w:val="center"/>
          </w:tcPr>
          <w:p w:rsidR="008A3CF0" w:rsidRPr="0038595B" w:rsidRDefault="008A3CF0" w:rsidP="004F3773">
            <w:pPr>
              <w:jc w:val="center"/>
            </w:pPr>
            <w:r w:rsidRPr="0038595B">
              <w:t>Количество</w:t>
            </w:r>
          </w:p>
          <w:p w:rsidR="008A3CF0" w:rsidRPr="0038595B" w:rsidRDefault="008A3CF0" w:rsidP="004F3773">
            <w:pPr>
              <w:jc w:val="center"/>
            </w:pPr>
            <w:r w:rsidRPr="0038595B">
              <w:t>участников</w:t>
            </w:r>
          </w:p>
        </w:tc>
      </w:tr>
      <w:tr w:rsidR="008A14B9" w:rsidRPr="00222ED9" w:rsidTr="00E64982">
        <w:trPr>
          <w:cantSplit/>
          <w:trHeight w:val="696"/>
        </w:trPr>
        <w:tc>
          <w:tcPr>
            <w:tcW w:w="802" w:type="pct"/>
          </w:tcPr>
          <w:p w:rsidR="008A14B9" w:rsidRPr="00222ED9" w:rsidRDefault="008A14B9" w:rsidP="00D636ED">
            <w:pPr>
              <w:spacing w:line="0" w:lineRule="atLeast"/>
              <w:ind w:left="34"/>
              <w:jc w:val="center"/>
            </w:pPr>
            <w:r w:rsidRPr="00222ED9">
              <w:t>01</w:t>
            </w:r>
          </w:p>
        </w:tc>
        <w:tc>
          <w:tcPr>
            <w:tcW w:w="1960" w:type="pct"/>
          </w:tcPr>
          <w:p w:rsidR="008A14B9" w:rsidRPr="000444CA" w:rsidRDefault="008A14B9" w:rsidP="00B14D08">
            <w:pPr>
              <w:ind w:left="34"/>
            </w:pPr>
            <w:r w:rsidRPr="008A14B9"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205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3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A14B9" w:rsidRPr="00222ED9" w:rsidTr="00E64982">
        <w:trPr>
          <w:cantSplit/>
          <w:trHeight w:val="342"/>
        </w:trPr>
        <w:tc>
          <w:tcPr>
            <w:tcW w:w="802" w:type="pct"/>
          </w:tcPr>
          <w:p w:rsidR="008A14B9" w:rsidRPr="00222ED9" w:rsidRDefault="008A14B9" w:rsidP="00D636ED">
            <w:pPr>
              <w:spacing w:line="0" w:lineRule="atLeast"/>
              <w:ind w:left="34"/>
              <w:jc w:val="center"/>
            </w:pPr>
            <w:r w:rsidRPr="00222ED9">
              <w:t>02</w:t>
            </w:r>
          </w:p>
        </w:tc>
        <w:tc>
          <w:tcPr>
            <w:tcW w:w="1960" w:type="pct"/>
          </w:tcPr>
          <w:p w:rsidR="008A14B9" w:rsidRPr="000444CA" w:rsidRDefault="008A14B9" w:rsidP="00B14D08">
            <w:pPr>
              <w:ind w:left="34"/>
            </w:pPr>
            <w:r w:rsidRPr="008A14B9"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205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3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14B9" w:rsidRPr="00222ED9" w:rsidTr="00E64982">
        <w:trPr>
          <w:cantSplit/>
          <w:trHeight w:val="342"/>
        </w:trPr>
        <w:tc>
          <w:tcPr>
            <w:tcW w:w="802" w:type="pct"/>
          </w:tcPr>
          <w:p w:rsidR="008A14B9" w:rsidRPr="00222ED9" w:rsidRDefault="008A14B9" w:rsidP="00D636ED">
            <w:pPr>
              <w:spacing w:line="0" w:lineRule="atLeast"/>
              <w:ind w:left="34"/>
              <w:jc w:val="center"/>
            </w:pPr>
            <w:r w:rsidRPr="00222ED9">
              <w:t>03</w:t>
            </w:r>
          </w:p>
        </w:tc>
        <w:tc>
          <w:tcPr>
            <w:tcW w:w="1960" w:type="pct"/>
          </w:tcPr>
          <w:p w:rsidR="008A14B9" w:rsidRPr="000444CA" w:rsidRDefault="008A14B9" w:rsidP="00B14D08">
            <w:pPr>
              <w:ind w:left="34"/>
            </w:pPr>
            <w:r w:rsidRPr="008A14B9"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1205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3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A14B9" w:rsidRPr="00222ED9" w:rsidTr="00E64982">
        <w:trPr>
          <w:cantSplit/>
          <w:trHeight w:val="342"/>
        </w:trPr>
        <w:tc>
          <w:tcPr>
            <w:tcW w:w="802" w:type="pct"/>
          </w:tcPr>
          <w:p w:rsidR="008A14B9" w:rsidRPr="00222ED9" w:rsidRDefault="008A14B9" w:rsidP="00D636ED">
            <w:pPr>
              <w:spacing w:line="0" w:lineRule="atLeast"/>
              <w:ind w:left="34"/>
              <w:jc w:val="center"/>
            </w:pPr>
            <w:r w:rsidRPr="00222ED9">
              <w:t>04</w:t>
            </w:r>
          </w:p>
        </w:tc>
        <w:tc>
          <w:tcPr>
            <w:tcW w:w="1960" w:type="pct"/>
          </w:tcPr>
          <w:p w:rsidR="008A14B9" w:rsidRPr="000444CA" w:rsidRDefault="008A14B9" w:rsidP="00B14D08">
            <w:pPr>
              <w:ind w:left="34"/>
            </w:pPr>
            <w:r w:rsidRPr="008A14B9">
              <w:t>Лучший образовательный издательский проект года</w:t>
            </w:r>
          </w:p>
        </w:tc>
        <w:tc>
          <w:tcPr>
            <w:tcW w:w="1205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3" w:type="pct"/>
            <w:vAlign w:val="center"/>
          </w:tcPr>
          <w:p w:rsidR="008A14B9" w:rsidRPr="000444CA" w:rsidRDefault="00F22AAD" w:rsidP="006E2159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A3CF0" w:rsidRPr="00222ED9" w:rsidTr="00E64982">
        <w:trPr>
          <w:cantSplit/>
          <w:trHeight w:val="277"/>
        </w:trPr>
        <w:tc>
          <w:tcPr>
            <w:tcW w:w="2762" w:type="pct"/>
            <w:gridSpan w:val="2"/>
            <w:vAlign w:val="center"/>
          </w:tcPr>
          <w:p w:rsidR="008A3CF0" w:rsidRPr="00222ED9" w:rsidRDefault="00A927B1" w:rsidP="004F3773">
            <w:pPr>
              <w:spacing w:line="36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5" w:type="pct"/>
            <w:vAlign w:val="center"/>
          </w:tcPr>
          <w:p w:rsidR="008A3CF0" w:rsidRPr="00D509B5" w:rsidRDefault="00D509B5" w:rsidP="004F3773">
            <w:pPr>
              <w:spacing w:line="0" w:lineRule="atLeast"/>
              <w:ind w:left="34"/>
              <w:jc w:val="center"/>
              <w:rPr>
                <w:b/>
                <w:sz w:val="26"/>
                <w:szCs w:val="26"/>
              </w:rPr>
            </w:pPr>
            <w:r w:rsidRPr="00D509B5">
              <w:rPr>
                <w:b/>
                <w:sz w:val="26"/>
                <w:szCs w:val="26"/>
              </w:rPr>
              <w:t>6</w:t>
            </w:r>
            <w:r w:rsidR="004F3773" w:rsidRPr="00D509B5">
              <w:rPr>
                <w:b/>
                <w:sz w:val="26"/>
                <w:szCs w:val="26"/>
              </w:rPr>
              <w:t xml:space="preserve"> </w:t>
            </w:r>
            <w:r w:rsidR="008A3CF0" w:rsidRPr="00D509B5">
              <w:rPr>
                <w:b/>
                <w:sz w:val="26"/>
                <w:szCs w:val="26"/>
              </w:rPr>
              <w:t>работ</w:t>
            </w:r>
          </w:p>
        </w:tc>
        <w:tc>
          <w:tcPr>
            <w:tcW w:w="1033" w:type="pct"/>
            <w:vAlign w:val="center"/>
          </w:tcPr>
          <w:p w:rsidR="008A3CF0" w:rsidRPr="00D509B5" w:rsidRDefault="00D509B5" w:rsidP="004F3773">
            <w:pPr>
              <w:spacing w:line="0" w:lineRule="atLeast"/>
              <w:ind w:left="34"/>
              <w:jc w:val="center"/>
              <w:rPr>
                <w:b/>
                <w:sz w:val="26"/>
                <w:szCs w:val="26"/>
              </w:rPr>
            </w:pPr>
            <w:r w:rsidRPr="00D509B5">
              <w:rPr>
                <w:b/>
                <w:sz w:val="26"/>
                <w:szCs w:val="26"/>
              </w:rPr>
              <w:t>11</w:t>
            </w:r>
            <w:r w:rsidR="008A3CF0" w:rsidRPr="00D509B5">
              <w:rPr>
                <w:b/>
                <w:sz w:val="26"/>
                <w:szCs w:val="26"/>
              </w:rPr>
              <w:t xml:space="preserve"> участник</w:t>
            </w:r>
            <w:r w:rsidR="00A927B1" w:rsidRPr="00D509B5">
              <w:rPr>
                <w:b/>
                <w:sz w:val="26"/>
                <w:szCs w:val="26"/>
              </w:rPr>
              <w:t>ов</w:t>
            </w:r>
          </w:p>
        </w:tc>
      </w:tr>
    </w:tbl>
    <w:p w:rsidR="00337DD5" w:rsidRDefault="00337DD5" w:rsidP="00762D3D">
      <w:pPr>
        <w:spacing w:line="360" w:lineRule="auto"/>
        <w:ind w:left="567"/>
        <w:jc w:val="both"/>
        <w:rPr>
          <w:sz w:val="26"/>
          <w:szCs w:val="26"/>
        </w:rPr>
      </w:pPr>
    </w:p>
    <w:p w:rsidR="00B7774A" w:rsidRDefault="008A3CF0" w:rsidP="00337DD5">
      <w:pPr>
        <w:spacing w:line="360" w:lineRule="auto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54F3">
        <w:rPr>
          <w:sz w:val="26"/>
          <w:szCs w:val="26"/>
        </w:rPr>
        <w:t xml:space="preserve">. </w:t>
      </w:r>
      <w:r w:rsidR="00B7774A">
        <w:rPr>
          <w:sz w:val="26"/>
          <w:szCs w:val="26"/>
        </w:rPr>
        <w:t>Подведение</w:t>
      </w:r>
      <w:r w:rsidR="003154F3">
        <w:rPr>
          <w:sz w:val="26"/>
          <w:szCs w:val="26"/>
        </w:rPr>
        <w:t xml:space="preserve"> </w:t>
      </w:r>
      <w:r w:rsidR="007D0C7F">
        <w:rPr>
          <w:sz w:val="26"/>
          <w:szCs w:val="26"/>
        </w:rPr>
        <w:t xml:space="preserve">итогов </w:t>
      </w:r>
      <w:r w:rsidR="005E1D05">
        <w:rPr>
          <w:sz w:val="26"/>
          <w:szCs w:val="26"/>
        </w:rPr>
        <w:t xml:space="preserve">межрегионального </w:t>
      </w:r>
      <w:r w:rsidR="00B04CCE">
        <w:rPr>
          <w:sz w:val="26"/>
          <w:szCs w:val="26"/>
        </w:rPr>
        <w:t>этапа</w:t>
      </w:r>
      <w:r w:rsidR="003154F3">
        <w:rPr>
          <w:sz w:val="26"/>
          <w:szCs w:val="26"/>
        </w:rPr>
        <w:t xml:space="preserve"> </w:t>
      </w:r>
      <w:r w:rsidR="00B7774A">
        <w:rPr>
          <w:sz w:val="26"/>
          <w:szCs w:val="26"/>
        </w:rPr>
        <w:t xml:space="preserve">Конкурса по </w:t>
      </w:r>
      <w:r w:rsidR="009E7C96">
        <w:rPr>
          <w:sz w:val="26"/>
          <w:szCs w:val="26"/>
        </w:rPr>
        <w:t>Сибирск</w:t>
      </w:r>
      <w:r w:rsidR="00B04CCE">
        <w:rPr>
          <w:sz w:val="26"/>
          <w:szCs w:val="26"/>
        </w:rPr>
        <w:t>ому федеральному округу</w:t>
      </w:r>
      <w:r w:rsidR="00B7774A">
        <w:rPr>
          <w:sz w:val="26"/>
          <w:szCs w:val="26"/>
        </w:rPr>
        <w:t xml:space="preserve"> состоится</w:t>
      </w:r>
      <w:r w:rsidR="009D4780">
        <w:rPr>
          <w:sz w:val="26"/>
          <w:szCs w:val="26"/>
        </w:rPr>
        <w:t xml:space="preserve"> </w:t>
      </w:r>
      <w:r w:rsidR="00F14A20">
        <w:rPr>
          <w:sz w:val="26"/>
          <w:szCs w:val="26"/>
        </w:rPr>
        <w:t xml:space="preserve">27 июня 2017 на заседании Конкурсной комиссии Конкурса, награждение </w:t>
      </w:r>
      <w:r w:rsidR="007138A8">
        <w:rPr>
          <w:sz w:val="26"/>
          <w:szCs w:val="26"/>
        </w:rPr>
        <w:t xml:space="preserve">победителей </w:t>
      </w:r>
      <w:r w:rsidR="00F14A20">
        <w:rPr>
          <w:sz w:val="26"/>
          <w:szCs w:val="26"/>
        </w:rPr>
        <w:t xml:space="preserve">- </w:t>
      </w:r>
      <w:r w:rsidR="00D509B5">
        <w:rPr>
          <w:sz w:val="26"/>
          <w:szCs w:val="26"/>
        </w:rPr>
        <w:t>31 октября 2017 г. на Пленарном заседании Макариевских образовательных чтений - регионального этапа Международных Рождественских образовательных Чтений.</w:t>
      </w:r>
    </w:p>
    <w:p w:rsidR="00B7774A" w:rsidRPr="00B83C6B" w:rsidRDefault="00A927B1" w:rsidP="00337DD5">
      <w:pPr>
        <w:spacing w:line="360" w:lineRule="auto"/>
        <w:ind w:left="567"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3154F3">
        <w:rPr>
          <w:sz w:val="26"/>
          <w:szCs w:val="26"/>
        </w:rPr>
        <w:t xml:space="preserve">. </w:t>
      </w:r>
      <w:r w:rsidR="00B7774A" w:rsidRPr="00C75A8B">
        <w:rPr>
          <w:sz w:val="26"/>
          <w:szCs w:val="26"/>
        </w:rPr>
        <w:t xml:space="preserve">Председатель Экспертной комиссии </w:t>
      </w:r>
      <w:r w:rsidR="00C75A8B" w:rsidRPr="00C75A8B">
        <w:rPr>
          <w:sz w:val="26"/>
          <w:szCs w:val="26"/>
        </w:rPr>
        <w:t>Замятина Оксана Михайловна</w:t>
      </w:r>
      <w:r w:rsidR="00610962" w:rsidRPr="00C75A8B">
        <w:rPr>
          <w:sz w:val="26"/>
          <w:szCs w:val="26"/>
        </w:rPr>
        <w:t xml:space="preserve"> </w:t>
      </w:r>
      <w:r w:rsidR="00B7774A" w:rsidRPr="00C75A8B">
        <w:rPr>
          <w:sz w:val="26"/>
          <w:szCs w:val="26"/>
        </w:rPr>
        <w:t>предложил</w:t>
      </w:r>
      <w:r w:rsidR="00610962" w:rsidRPr="00C75A8B">
        <w:rPr>
          <w:sz w:val="26"/>
          <w:szCs w:val="26"/>
        </w:rPr>
        <w:t>а</w:t>
      </w:r>
      <w:r w:rsidR="00B7774A" w:rsidRPr="00C75A8B">
        <w:rPr>
          <w:sz w:val="26"/>
          <w:szCs w:val="26"/>
        </w:rPr>
        <w:t xml:space="preserve">: </w:t>
      </w:r>
    </w:p>
    <w:p w:rsidR="008A3CF0" w:rsidRPr="00C75A8B" w:rsidRDefault="00C75A8B" w:rsidP="00E64982">
      <w:pPr>
        <w:spacing w:line="360" w:lineRule="auto"/>
        <w:ind w:left="708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Ходатайствовать перед Конкурсной комиссией о поощрении работ, не прошедших 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этап Конкурса, но по мнению </w:t>
      </w:r>
      <w:r w:rsidR="00E64982">
        <w:rPr>
          <w:sz w:val="26"/>
          <w:szCs w:val="26"/>
        </w:rPr>
        <w:t xml:space="preserve">большинства членов </w:t>
      </w:r>
      <w:r>
        <w:rPr>
          <w:sz w:val="26"/>
          <w:szCs w:val="26"/>
        </w:rPr>
        <w:t>Экспертной комиссии достойных поощрения</w:t>
      </w:r>
      <w:r w:rsidR="00E64982">
        <w:rPr>
          <w:sz w:val="26"/>
          <w:szCs w:val="26"/>
        </w:rPr>
        <w:t xml:space="preserve"> работ, к сожалению, не выявлено</w:t>
      </w:r>
      <w:r>
        <w:rPr>
          <w:sz w:val="26"/>
          <w:szCs w:val="26"/>
        </w:rPr>
        <w:t>.</w:t>
      </w:r>
    </w:p>
    <w:p w:rsidR="00337DD5" w:rsidRDefault="00337DD5" w:rsidP="00762D3D">
      <w:pPr>
        <w:spacing w:line="360" w:lineRule="auto"/>
        <w:ind w:left="567"/>
        <w:jc w:val="both"/>
        <w:rPr>
          <w:sz w:val="26"/>
          <w:szCs w:val="26"/>
        </w:rPr>
      </w:pPr>
    </w:p>
    <w:tbl>
      <w:tblPr>
        <w:tblW w:w="10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93"/>
        <w:gridCol w:w="4219"/>
        <w:gridCol w:w="1877"/>
        <w:gridCol w:w="1134"/>
      </w:tblGrid>
      <w:tr w:rsidR="00A927B1" w:rsidRPr="004B4A35" w:rsidTr="00505609">
        <w:trPr>
          <w:cantSplit/>
        </w:trPr>
        <w:tc>
          <w:tcPr>
            <w:tcW w:w="10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Претенденты на звание Лауреатов 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 w:rsidRPr="0006587D">
              <w:rPr>
                <w:b/>
                <w:sz w:val="26"/>
                <w:szCs w:val="26"/>
                <w:lang w:val="en-US"/>
              </w:rPr>
              <w:t>II</w:t>
            </w:r>
            <w:r w:rsidRPr="0006587D">
              <w:rPr>
                <w:b/>
                <w:sz w:val="26"/>
                <w:szCs w:val="26"/>
              </w:rPr>
              <w:t xml:space="preserve"> этапа </w:t>
            </w:r>
            <w:r w:rsidRPr="0006587D">
              <w:rPr>
                <w:b/>
                <w:sz w:val="26"/>
                <w:szCs w:val="26"/>
                <w:lang w:val="en-US"/>
              </w:rPr>
              <w:t>X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="00B83C6B">
              <w:rPr>
                <w:b/>
                <w:sz w:val="26"/>
                <w:szCs w:val="26"/>
                <w:lang w:val="en-US"/>
              </w:rPr>
              <w:t>I</w:t>
            </w:r>
            <w:r w:rsidRPr="0006587D">
              <w:rPr>
                <w:b/>
                <w:sz w:val="26"/>
                <w:szCs w:val="26"/>
              </w:rPr>
              <w:t xml:space="preserve"> ежегодного Всероссийского конкурса в области педагогики, 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 w:rsidRPr="0006587D">
              <w:rPr>
                <w:b/>
                <w:sz w:val="26"/>
                <w:szCs w:val="26"/>
              </w:rPr>
              <w:t xml:space="preserve">воспитания и работы с детьми и молодежью до 20 лет 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 w:rsidRPr="0006587D">
              <w:rPr>
                <w:b/>
                <w:sz w:val="26"/>
                <w:szCs w:val="26"/>
              </w:rPr>
              <w:t>«За нравственный подвиг учителя»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r w:rsidR="009E7C96">
              <w:rPr>
                <w:b/>
                <w:sz w:val="26"/>
                <w:szCs w:val="26"/>
              </w:rPr>
              <w:t>Сибирск</w:t>
            </w:r>
            <w:r>
              <w:rPr>
                <w:b/>
                <w:sz w:val="26"/>
                <w:szCs w:val="26"/>
              </w:rPr>
              <w:t xml:space="preserve">ому федеральному округу, </w:t>
            </w:r>
            <w:r w:rsidRPr="0006587D">
              <w:rPr>
                <w:b/>
                <w:sz w:val="26"/>
                <w:szCs w:val="26"/>
              </w:rPr>
              <w:t>201</w:t>
            </w:r>
            <w:r w:rsidR="003839EA" w:rsidRPr="009E7C96">
              <w:rPr>
                <w:b/>
                <w:sz w:val="26"/>
                <w:szCs w:val="26"/>
              </w:rPr>
              <w:t>7</w:t>
            </w:r>
            <w:r w:rsidRPr="0006587D">
              <w:rPr>
                <w:b/>
                <w:sz w:val="26"/>
                <w:szCs w:val="26"/>
              </w:rPr>
              <w:t xml:space="preserve"> г.</w:t>
            </w:r>
          </w:p>
          <w:p w:rsidR="00A927B1" w:rsidRPr="00B5148E" w:rsidRDefault="00A927B1" w:rsidP="00CF57DD">
            <w:pPr>
              <w:jc w:val="center"/>
            </w:pPr>
          </w:p>
        </w:tc>
      </w:tr>
      <w:tr w:rsidR="00A927B1" w:rsidRPr="004B4A35" w:rsidTr="005056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B5148E" w:rsidRDefault="00A927B1" w:rsidP="00CF57DD">
            <w:pPr>
              <w:jc w:val="center"/>
            </w:pPr>
            <w:r w:rsidRPr="00B5148E">
              <w:t>Место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B5148E" w:rsidRDefault="00A927B1" w:rsidP="00CF57DD">
            <w:pPr>
              <w:jc w:val="center"/>
            </w:pPr>
            <w:r w:rsidRPr="00B5148E">
              <w:t>код работы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1" w:rsidRPr="00B5148E" w:rsidRDefault="00A927B1" w:rsidP="00CF57DD">
            <w:pPr>
              <w:jc w:val="center"/>
            </w:pPr>
            <w:r w:rsidRPr="00B5148E">
              <w:t>Автор(ы), название работы, номинация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1" w:rsidRPr="00B5148E" w:rsidRDefault="00A927B1" w:rsidP="00CF57DD">
            <w:pPr>
              <w:jc w:val="center"/>
            </w:pPr>
            <w:r w:rsidRPr="00B5148E">
              <w:t>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1" w:rsidRPr="00337DD5" w:rsidRDefault="00A927B1" w:rsidP="00CF57DD">
            <w:pPr>
              <w:jc w:val="center"/>
              <w:rPr>
                <w:sz w:val="22"/>
                <w:szCs w:val="22"/>
              </w:rPr>
            </w:pPr>
            <w:r w:rsidRPr="00337DD5">
              <w:rPr>
                <w:sz w:val="22"/>
                <w:szCs w:val="22"/>
              </w:rPr>
              <w:t>Примечание</w:t>
            </w:r>
          </w:p>
        </w:tc>
      </w:tr>
      <w:tr w:rsidR="00B961C0" w:rsidRPr="004B4A35" w:rsidTr="005056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5148E" w:rsidRDefault="00B961C0" w:rsidP="00CF57DD">
            <w:pPr>
              <w:rPr>
                <w:b/>
              </w:rPr>
            </w:pPr>
            <w:r w:rsidRPr="00B5148E">
              <w:rPr>
                <w:b/>
              </w:rPr>
              <w:t>Победитель</w:t>
            </w:r>
          </w:p>
          <w:p w:rsidR="00B961C0" w:rsidRPr="00B5148E" w:rsidRDefault="00B961C0" w:rsidP="00CF57DD">
            <w:r w:rsidRPr="00B5148E">
              <w:rPr>
                <w:b/>
              </w:rPr>
              <w:t>1 место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1C0" w:rsidRDefault="00B961C0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>07493.4.3.2017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4B4A35" w:rsidRDefault="00B961C0" w:rsidP="00CF57DD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B04340">
              <w:rPr>
                <w:rFonts w:ascii="Times New Roman" w:hAnsi="Times New Roman"/>
                <w:sz w:val="24"/>
                <w:szCs w:val="24"/>
              </w:rPr>
              <w:t>Пивоваров Борис Иванович, протоиерей, доктор богословия, учитель истории ЧОУ «Православная гимназия во имя Преподобного Сергия Радонежского»</w:t>
            </w:r>
            <w:r w:rsidRPr="00B043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04340">
              <w:rPr>
                <w:rFonts w:ascii="Times New Roman" w:hAnsi="Times New Roman"/>
                <w:color w:val="000000"/>
                <w:sz w:val="24"/>
                <w:szCs w:val="24"/>
              </w:rPr>
              <w:t>г. Новосибирска.</w:t>
            </w:r>
            <w:r w:rsidRPr="00B0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Учебно-методический комплект «Аскетическая культура России» для 10 класса общеобразовательных организаций по предмету «Основы православной культуры» комплексного учебного курса ОРКСЭ и предметной области ОДНКНР. </w:t>
            </w:r>
            <w:r w:rsidRPr="00B043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4B4A35" w:rsidRDefault="00B961C0" w:rsidP="00CF57DD">
            <w:pPr>
              <w:spacing w:line="0" w:lineRule="atLeast"/>
              <w:rPr>
                <w:i/>
              </w:rPr>
            </w:pPr>
            <w:r>
              <w:rPr>
                <w:i/>
              </w:rPr>
              <w:t>Новосибирская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A218D6" w:rsidRDefault="00B961C0" w:rsidP="00CF57DD">
            <w:pPr>
              <w:spacing w:line="0" w:lineRule="atLeast"/>
              <w:jc w:val="center"/>
            </w:pPr>
          </w:p>
        </w:tc>
      </w:tr>
      <w:tr w:rsidR="00B961C0" w:rsidRPr="004B4A35" w:rsidTr="005056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5148E" w:rsidRDefault="00B961C0" w:rsidP="00CF57DD">
            <w:pPr>
              <w:rPr>
                <w:b/>
              </w:rPr>
            </w:pPr>
            <w:r w:rsidRPr="00B5148E">
              <w:rPr>
                <w:b/>
              </w:rPr>
              <w:t>Победитель</w:t>
            </w:r>
          </w:p>
          <w:p w:rsidR="00B961C0" w:rsidRPr="00B5148E" w:rsidRDefault="00B961C0" w:rsidP="00CF57DD">
            <w:r w:rsidRPr="00B5148E">
              <w:rPr>
                <w:b/>
              </w:rPr>
              <w:t>2 место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1C0" w:rsidRDefault="00B961C0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>01966.4.4.2017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B04340" w:rsidRDefault="00B961C0" w:rsidP="0091163A">
            <w:pPr>
              <w:suppressAutoHyphens/>
              <w:rPr>
                <w:bCs/>
              </w:rPr>
            </w:pPr>
            <w:r w:rsidRPr="00B04340">
              <w:rPr>
                <w:bCs/>
              </w:rPr>
              <w:t>Криволапова Екатерина Анатольевна, Информационный отдел Колпашевской епархии  Русской Православной Церкви.</w:t>
            </w:r>
          </w:p>
          <w:p w:rsidR="00B961C0" w:rsidRPr="00B04340" w:rsidRDefault="00B961C0" w:rsidP="0091163A">
            <w:pPr>
              <w:suppressAutoHyphens/>
            </w:pPr>
            <w:r w:rsidRPr="00B04340">
              <w:t>Детский православный журнал "Весточка".</w:t>
            </w:r>
          </w:p>
          <w:p w:rsidR="00B961C0" w:rsidRPr="004B4A35" w:rsidRDefault="00B961C0" w:rsidP="0091163A">
            <w:pPr>
              <w:pStyle w:val="ab"/>
              <w:rPr>
                <w:rFonts w:ascii="Times New Roman" w:hAnsi="Times New Roman"/>
                <w:b/>
              </w:rPr>
            </w:pPr>
            <w:r w:rsidRPr="00B04340">
              <w:rPr>
                <w:rFonts w:ascii="Times New Roman" w:hAnsi="Times New Roman"/>
                <w:i/>
                <w:sz w:val="24"/>
                <w:szCs w:val="24"/>
              </w:rPr>
              <w:t>Лучший образовательный издательский проект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4B4A35" w:rsidRDefault="00B961C0" w:rsidP="00CF57DD">
            <w:pPr>
              <w:spacing w:line="0" w:lineRule="atLeast"/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A218D6" w:rsidRDefault="00B961C0" w:rsidP="00CF57DD">
            <w:pPr>
              <w:spacing w:line="0" w:lineRule="atLeast"/>
              <w:jc w:val="center"/>
            </w:pPr>
          </w:p>
        </w:tc>
      </w:tr>
      <w:tr w:rsidR="00B961C0" w:rsidRPr="004B4A35" w:rsidTr="005056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C0" w:rsidRPr="00B5148E" w:rsidRDefault="00B961C0" w:rsidP="00CF57DD">
            <w:pPr>
              <w:rPr>
                <w:b/>
              </w:rPr>
            </w:pPr>
            <w:r w:rsidRPr="00B5148E">
              <w:rPr>
                <w:b/>
              </w:rPr>
              <w:t>Победитель</w:t>
            </w:r>
          </w:p>
          <w:p w:rsidR="00B961C0" w:rsidRPr="00B5148E" w:rsidRDefault="00B961C0" w:rsidP="00CF57DD">
            <w:r w:rsidRPr="00B5148E">
              <w:rPr>
                <w:b/>
              </w:rPr>
              <w:t>3 место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1C0" w:rsidRDefault="00D36E31">
            <w:pPr>
              <w:rPr>
                <w:rFonts w:ascii="inherit" w:hAnsi="inherit"/>
                <w:color w:val="000000"/>
                <w:sz w:val="22"/>
                <w:szCs w:val="22"/>
              </w:rPr>
            </w:pPr>
            <w:r w:rsidRPr="00D36E31">
              <w:rPr>
                <w:rFonts w:ascii="inherit" w:hAnsi="inherit"/>
                <w:color w:val="000000"/>
                <w:sz w:val="22"/>
                <w:szCs w:val="22"/>
              </w:rPr>
              <w:t>01197.4.4.2017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4B4A35" w:rsidRDefault="0084499B" w:rsidP="0091163A">
            <w:pPr>
              <w:pStyle w:val="ab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340">
              <w:rPr>
                <w:rFonts w:ascii="Times New Roman" w:hAnsi="Times New Roman"/>
                <w:sz w:val="24"/>
                <w:szCs w:val="24"/>
              </w:rPr>
              <w:t>Климова Инна Васильевна,</w:t>
            </w:r>
            <w:r w:rsidRPr="00B04340">
              <w:rPr>
                <w:rFonts w:ascii="Times New Roman" w:hAnsi="Times New Roman"/>
                <w:sz w:val="24"/>
                <w:szCs w:val="24"/>
              </w:rPr>
              <w:br/>
              <w:t xml:space="preserve"> Проект «Православный детский журнал Божий лучик»</w:t>
            </w:r>
            <w:r w:rsidRPr="00B04340">
              <w:rPr>
                <w:rFonts w:ascii="Times New Roman" w:hAnsi="Times New Roman"/>
                <w:sz w:val="24"/>
                <w:szCs w:val="24"/>
              </w:rPr>
              <w:br/>
            </w:r>
            <w:r w:rsidRPr="00B04340">
              <w:rPr>
                <w:rFonts w:ascii="Times New Roman" w:hAnsi="Times New Roman"/>
                <w:i/>
                <w:sz w:val="24"/>
                <w:szCs w:val="24"/>
              </w:rPr>
              <w:t>Лучший образовательный издательский</w:t>
            </w:r>
            <w:r w:rsidRPr="00B04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40">
              <w:rPr>
                <w:rFonts w:ascii="Times New Roman" w:hAnsi="Times New Roman"/>
                <w:i/>
                <w:sz w:val="24"/>
                <w:szCs w:val="24"/>
              </w:rPr>
              <w:t>проект года</w:t>
            </w:r>
            <w:r w:rsidRPr="00B043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4B4A35" w:rsidRDefault="0084499B" w:rsidP="00CF57D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C0" w:rsidRPr="00A218D6" w:rsidRDefault="00B961C0" w:rsidP="00CF57DD">
            <w:pPr>
              <w:spacing w:line="0" w:lineRule="atLeast"/>
              <w:jc w:val="center"/>
            </w:pPr>
          </w:p>
        </w:tc>
      </w:tr>
    </w:tbl>
    <w:p w:rsidR="008A3CF0" w:rsidRDefault="008A3CF0" w:rsidP="008A3CF0">
      <w:pPr>
        <w:jc w:val="center"/>
        <w:rPr>
          <w:b/>
          <w:sz w:val="26"/>
          <w:szCs w:val="26"/>
        </w:rPr>
      </w:pPr>
    </w:p>
    <w:p w:rsidR="00A927B1" w:rsidRDefault="00A927B1" w:rsidP="008A3CF0">
      <w:pPr>
        <w:jc w:val="center"/>
        <w:rPr>
          <w:b/>
          <w:sz w:val="26"/>
          <w:szCs w:val="26"/>
        </w:rPr>
      </w:pPr>
    </w:p>
    <w:p w:rsidR="00505609" w:rsidRDefault="00505609" w:rsidP="008A3CF0">
      <w:pPr>
        <w:jc w:val="center"/>
        <w:rPr>
          <w:b/>
          <w:sz w:val="26"/>
          <w:szCs w:val="26"/>
        </w:rPr>
      </w:pPr>
    </w:p>
    <w:p w:rsidR="00505609" w:rsidRDefault="00505609" w:rsidP="008A3CF0">
      <w:pPr>
        <w:jc w:val="center"/>
        <w:rPr>
          <w:b/>
          <w:sz w:val="26"/>
          <w:szCs w:val="26"/>
        </w:rPr>
      </w:pPr>
    </w:p>
    <w:p w:rsidR="00505609" w:rsidRDefault="00505609" w:rsidP="008A3CF0">
      <w:pPr>
        <w:jc w:val="center"/>
        <w:rPr>
          <w:b/>
          <w:sz w:val="26"/>
          <w:szCs w:val="26"/>
        </w:rPr>
      </w:pPr>
    </w:p>
    <w:p w:rsidR="00505609" w:rsidRDefault="00505609" w:rsidP="008A3CF0">
      <w:pPr>
        <w:jc w:val="center"/>
        <w:rPr>
          <w:b/>
          <w:sz w:val="26"/>
          <w:szCs w:val="26"/>
        </w:rPr>
      </w:pPr>
    </w:p>
    <w:p w:rsidR="00505609" w:rsidRDefault="00505609" w:rsidP="008A3CF0">
      <w:pPr>
        <w:jc w:val="center"/>
        <w:rPr>
          <w:b/>
          <w:sz w:val="26"/>
          <w:szCs w:val="26"/>
        </w:rPr>
      </w:pPr>
    </w:p>
    <w:p w:rsidR="00505609" w:rsidRDefault="00505609" w:rsidP="008A3CF0">
      <w:pPr>
        <w:jc w:val="center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843"/>
        <w:gridCol w:w="3969"/>
        <w:gridCol w:w="1559"/>
        <w:gridCol w:w="1100"/>
      </w:tblGrid>
      <w:tr w:rsidR="00A927B1" w:rsidRPr="004B4A35" w:rsidTr="00337DD5">
        <w:trPr>
          <w:cantSplit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Претенденты на звание Победителей в номинациях 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 w:rsidRPr="0006587D">
              <w:rPr>
                <w:b/>
                <w:sz w:val="26"/>
                <w:szCs w:val="26"/>
                <w:lang w:val="en-US"/>
              </w:rPr>
              <w:t>II</w:t>
            </w:r>
            <w:r w:rsidRPr="0006587D">
              <w:rPr>
                <w:b/>
                <w:sz w:val="26"/>
                <w:szCs w:val="26"/>
              </w:rPr>
              <w:t xml:space="preserve"> этапа </w:t>
            </w:r>
            <w:r w:rsidR="0030636C" w:rsidRPr="0006587D">
              <w:rPr>
                <w:b/>
                <w:sz w:val="26"/>
                <w:szCs w:val="26"/>
                <w:lang w:val="en-US"/>
              </w:rPr>
              <w:t>X</w:t>
            </w:r>
            <w:r w:rsidR="0030636C">
              <w:rPr>
                <w:b/>
                <w:sz w:val="26"/>
                <w:szCs w:val="26"/>
                <w:lang w:val="en-US"/>
              </w:rPr>
              <w:t>II</w:t>
            </w:r>
            <w:r w:rsidRPr="0006587D">
              <w:rPr>
                <w:b/>
                <w:sz w:val="26"/>
                <w:szCs w:val="26"/>
              </w:rPr>
              <w:t xml:space="preserve"> ежегодного Всероссийского конкурса в области педагогики, 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 w:rsidRPr="0006587D">
              <w:rPr>
                <w:b/>
                <w:sz w:val="26"/>
                <w:szCs w:val="26"/>
              </w:rPr>
              <w:t xml:space="preserve">воспитания и работы с детьми и молодежью до 20 лет 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 w:rsidRPr="0006587D">
              <w:rPr>
                <w:b/>
                <w:sz w:val="26"/>
                <w:szCs w:val="26"/>
              </w:rPr>
              <w:t>«За нравственный подвиг учителя»</w:t>
            </w:r>
          </w:p>
          <w:p w:rsidR="00A927B1" w:rsidRDefault="00A927B1" w:rsidP="00CF57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r w:rsidR="009E7C96">
              <w:rPr>
                <w:b/>
                <w:sz w:val="26"/>
                <w:szCs w:val="26"/>
              </w:rPr>
              <w:t>Сибирск</w:t>
            </w:r>
            <w:r>
              <w:rPr>
                <w:b/>
                <w:sz w:val="26"/>
                <w:szCs w:val="26"/>
              </w:rPr>
              <w:t xml:space="preserve">ому федеральному округу, </w:t>
            </w:r>
            <w:r w:rsidRPr="0006587D">
              <w:rPr>
                <w:b/>
                <w:sz w:val="26"/>
                <w:szCs w:val="26"/>
              </w:rPr>
              <w:t>201</w:t>
            </w:r>
            <w:r w:rsidR="003839EA" w:rsidRPr="003839EA">
              <w:rPr>
                <w:b/>
                <w:sz w:val="26"/>
                <w:szCs w:val="26"/>
              </w:rPr>
              <w:t>7</w:t>
            </w:r>
            <w:r w:rsidRPr="0006587D">
              <w:rPr>
                <w:b/>
                <w:sz w:val="26"/>
                <w:szCs w:val="26"/>
              </w:rPr>
              <w:t xml:space="preserve"> г.</w:t>
            </w:r>
          </w:p>
          <w:p w:rsidR="00A927B1" w:rsidRPr="00B5148E" w:rsidRDefault="00A927B1" w:rsidP="00CF57DD">
            <w:pPr>
              <w:jc w:val="center"/>
            </w:pPr>
          </w:p>
        </w:tc>
      </w:tr>
      <w:tr w:rsidR="00A927B1" w:rsidRPr="004B4A35" w:rsidTr="0030636C">
        <w:trPr>
          <w:cantSplit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B5148E" w:rsidRDefault="00A927B1" w:rsidP="00CF57DD">
            <w:pPr>
              <w:jc w:val="center"/>
            </w:pPr>
            <w:r w:rsidRPr="00B5148E"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B5148E" w:rsidRDefault="00A927B1" w:rsidP="00CF57DD">
            <w:pPr>
              <w:jc w:val="center"/>
            </w:pPr>
            <w:r w:rsidRPr="00B5148E">
              <w:t>код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1" w:rsidRPr="00B5148E" w:rsidRDefault="00A927B1" w:rsidP="00CF57DD">
            <w:pPr>
              <w:jc w:val="center"/>
            </w:pPr>
            <w:r w:rsidRPr="00B5148E">
              <w:t>Автор(ы), название работы, 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1" w:rsidRPr="00B5148E" w:rsidRDefault="00A927B1" w:rsidP="00CF57DD">
            <w:pPr>
              <w:jc w:val="center"/>
            </w:pPr>
            <w:r w:rsidRPr="00B5148E">
              <w:t>Регион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1" w:rsidRPr="00337DD5" w:rsidRDefault="00A927B1" w:rsidP="00CF57DD">
            <w:pPr>
              <w:jc w:val="center"/>
              <w:rPr>
                <w:sz w:val="22"/>
                <w:szCs w:val="22"/>
              </w:rPr>
            </w:pPr>
            <w:r w:rsidRPr="00337DD5">
              <w:rPr>
                <w:sz w:val="22"/>
                <w:szCs w:val="22"/>
              </w:rPr>
              <w:t>Примечание</w:t>
            </w:r>
          </w:p>
        </w:tc>
      </w:tr>
      <w:tr w:rsidR="00C330D0" w:rsidRPr="004B4A35" w:rsidTr="0030636C">
        <w:trPr>
          <w:cantSplit/>
          <w:trHeight w:val="1815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0" w:rsidRDefault="00C330D0" w:rsidP="00CF57DD">
            <w:pPr>
              <w:rPr>
                <w:b/>
              </w:rPr>
            </w:pPr>
            <w:r w:rsidRPr="00B560C5">
              <w:rPr>
                <w:b/>
              </w:rPr>
              <w:t>Победитель в номинации</w:t>
            </w:r>
          </w:p>
          <w:p w:rsidR="00C330D0" w:rsidRDefault="00C330D0" w:rsidP="00CF57DD">
            <w:pPr>
              <w:rPr>
                <w:sz w:val="26"/>
                <w:szCs w:val="26"/>
              </w:rPr>
            </w:pPr>
            <w:r w:rsidRPr="008A14B9">
              <w:rPr>
                <w:i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0" w:rsidRPr="004B4A35" w:rsidRDefault="00C330D0" w:rsidP="00412D45">
            <w:pPr>
              <w:rPr>
                <w:sz w:val="26"/>
                <w:szCs w:val="26"/>
              </w:rPr>
            </w:pPr>
            <w:r w:rsidRPr="00C75A8B">
              <w:rPr>
                <w:sz w:val="26"/>
                <w:szCs w:val="26"/>
              </w:rPr>
              <w:t>04784.4.1.2017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B04340" w:rsidRDefault="00C330D0" w:rsidP="00412D45">
            <w:pPr>
              <w:suppressAutoHyphens/>
            </w:pPr>
            <w:proofErr w:type="spellStart"/>
            <w:r w:rsidRPr="00B04340">
              <w:t>Шемелина</w:t>
            </w:r>
            <w:proofErr w:type="spellEnd"/>
            <w:r w:rsidRPr="00B04340">
              <w:t xml:space="preserve"> Лариса Ивановна, директор; </w:t>
            </w:r>
            <w:proofErr w:type="spellStart"/>
            <w:r w:rsidRPr="00B04340">
              <w:t>Неведрова</w:t>
            </w:r>
            <w:proofErr w:type="spellEnd"/>
            <w:r w:rsidRPr="00B04340">
              <w:t xml:space="preserve"> Елена Викторовна, заместитель директора по УВР; Гареева Фарида </w:t>
            </w:r>
            <w:proofErr w:type="spellStart"/>
            <w:r w:rsidRPr="00B04340">
              <w:t>Анусовна</w:t>
            </w:r>
            <w:proofErr w:type="spellEnd"/>
            <w:r w:rsidRPr="00B04340">
              <w:t xml:space="preserve"> </w:t>
            </w:r>
          </w:p>
          <w:p w:rsidR="00C330D0" w:rsidRPr="00B04340" w:rsidRDefault="00C330D0" w:rsidP="00412D45">
            <w:pPr>
              <w:suppressAutoHyphens/>
            </w:pPr>
            <w:r w:rsidRPr="00B04340">
              <w:t xml:space="preserve">учитель технологии; </w:t>
            </w:r>
          </w:p>
          <w:p w:rsidR="00C330D0" w:rsidRPr="004B4A35" w:rsidRDefault="00C330D0" w:rsidP="00412D45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B04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Петровна, учитель начальных классов, МБОУ "Гимназия №12" Ленинск-Кузнецкий городской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04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«Наследие "Сибирской старины" как средство духовно-нравственного развития и воспитания участников образовательных отношений»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4B4A35" w:rsidRDefault="00C330D0" w:rsidP="00412D45">
            <w:pPr>
              <w:spacing w:line="0" w:lineRule="atLeast"/>
              <w:rPr>
                <w:i/>
              </w:rPr>
            </w:pPr>
            <w:r>
              <w:rPr>
                <w:i/>
              </w:rPr>
              <w:t>Кемеровская область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A218D6" w:rsidRDefault="00C330D0" w:rsidP="00412D45">
            <w:pPr>
              <w:spacing w:line="0" w:lineRule="atLeast"/>
              <w:jc w:val="center"/>
            </w:pPr>
          </w:p>
        </w:tc>
      </w:tr>
      <w:tr w:rsidR="00C330D0" w:rsidRPr="004B4A35" w:rsidTr="0030636C">
        <w:trPr>
          <w:cantSplit/>
          <w:trHeight w:val="1041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0" w:rsidRPr="00B560C5" w:rsidRDefault="00C330D0" w:rsidP="00CF57D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0" w:rsidRPr="00C330D0" w:rsidRDefault="00C330D0" w:rsidP="0040788B">
            <w:r w:rsidRPr="00C330D0">
              <w:t>06262.4.1.2017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B04340" w:rsidRDefault="00C330D0" w:rsidP="0040788B">
            <w:pPr>
              <w:suppressAutoHyphens/>
            </w:pPr>
            <w:r w:rsidRPr="00B04340">
              <w:t>Карташова Галина Ивановна, Никулина Татьяна Васильевна, учителя МАОУ СОШ № 12 г. Томска</w:t>
            </w:r>
          </w:p>
          <w:p w:rsidR="00C330D0" w:rsidRPr="004B4A35" w:rsidRDefault="00C330D0" w:rsidP="00842EC7">
            <w:pPr>
              <w:suppressAutoHyphens/>
            </w:pPr>
            <w:r w:rsidRPr="00B04340">
              <w:t>Рождественские чтения (система работы по духовно-нравственному воспитанию)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4B4A35" w:rsidRDefault="00C330D0" w:rsidP="0040788B">
            <w:pPr>
              <w:spacing w:line="0" w:lineRule="atLeast"/>
              <w:rPr>
                <w:i/>
              </w:rPr>
            </w:pPr>
            <w:r>
              <w:rPr>
                <w:i/>
              </w:rPr>
              <w:t>Томская область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A218D6" w:rsidRDefault="00C330D0" w:rsidP="0040788B">
            <w:pPr>
              <w:spacing w:line="0" w:lineRule="atLeast"/>
              <w:jc w:val="center"/>
            </w:pPr>
          </w:p>
        </w:tc>
      </w:tr>
      <w:tr w:rsidR="00C330D0" w:rsidRPr="004B4A35" w:rsidTr="0030636C">
        <w:trPr>
          <w:cantSplit/>
          <w:trHeight w:val="387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0" w:rsidRDefault="00C330D0" w:rsidP="00CF57DD">
            <w:pPr>
              <w:rPr>
                <w:b/>
              </w:rPr>
            </w:pPr>
            <w:r w:rsidRPr="00B560C5">
              <w:rPr>
                <w:b/>
              </w:rPr>
              <w:t>Победитель в номинации</w:t>
            </w:r>
          </w:p>
          <w:p w:rsidR="00C330D0" w:rsidRDefault="00C330D0" w:rsidP="00CF57DD">
            <w:pPr>
              <w:rPr>
                <w:b/>
              </w:rPr>
            </w:pPr>
            <w:r w:rsidRPr="008A14B9">
              <w:rPr>
                <w:i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0D0" w:rsidRPr="004B4A35" w:rsidRDefault="00C330D0" w:rsidP="00CF57D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0D0" w:rsidRPr="005F4600" w:rsidRDefault="001063B7" w:rsidP="00406AA0">
            <w:pPr>
              <w:pStyle w:val="ab"/>
              <w:rPr>
                <w:rFonts w:ascii="Times New Roman" w:hAnsi="Times New Roman"/>
                <w:i/>
              </w:rPr>
            </w:pPr>
            <w:r w:rsidRPr="001063B7">
              <w:rPr>
                <w:rFonts w:ascii="Times New Roman" w:hAnsi="Times New Roman"/>
                <w:sz w:val="26"/>
                <w:szCs w:val="26"/>
              </w:rPr>
              <w:t>Не присуждалось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0D0" w:rsidRPr="004B4A35" w:rsidRDefault="00C330D0" w:rsidP="00CF57DD">
            <w:pPr>
              <w:spacing w:line="0" w:lineRule="atLeast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0D0" w:rsidRPr="00A218D6" w:rsidRDefault="00C330D0" w:rsidP="00CF57DD">
            <w:pPr>
              <w:spacing w:line="0" w:lineRule="atLeast"/>
              <w:jc w:val="center"/>
            </w:pPr>
          </w:p>
        </w:tc>
      </w:tr>
      <w:tr w:rsidR="00C330D0" w:rsidRPr="004B4A35" w:rsidTr="0030636C">
        <w:trPr>
          <w:cantSplit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0" w:rsidRDefault="00C330D0" w:rsidP="00CF57DD">
            <w:pPr>
              <w:rPr>
                <w:b/>
              </w:rPr>
            </w:pPr>
            <w:r>
              <w:rPr>
                <w:b/>
              </w:rPr>
              <w:lastRenderedPageBreak/>
              <w:t>Победитель в номинации</w:t>
            </w:r>
          </w:p>
          <w:p w:rsidR="00C330D0" w:rsidRPr="005F4600" w:rsidRDefault="00C330D0" w:rsidP="00CF57DD">
            <w:r w:rsidRPr="008A14B9">
              <w:rPr>
                <w:i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0" w:rsidRPr="006C3BBE" w:rsidRDefault="00C330D0" w:rsidP="00CF57DD">
            <w:pPr>
              <w:rPr>
                <w:b/>
              </w:rPr>
            </w:pPr>
            <w:r w:rsidRPr="00B961C0">
              <w:rPr>
                <w:b/>
              </w:rPr>
              <w:t>01819.4.3.2017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4B4A35" w:rsidRDefault="00C330D0" w:rsidP="0025186A">
            <w:pPr>
              <w:pStyle w:val="ab"/>
              <w:rPr>
                <w:rFonts w:ascii="Times New Roman" w:hAnsi="Times New Roman"/>
                <w:b/>
              </w:rPr>
            </w:pPr>
            <w:r w:rsidRPr="00B04340">
              <w:rPr>
                <w:rFonts w:ascii="Times New Roman" w:hAnsi="Times New Roman"/>
                <w:sz w:val="24"/>
                <w:szCs w:val="24"/>
              </w:rPr>
              <w:t xml:space="preserve">Коренева Светлана Алексеевна, </w:t>
            </w:r>
            <w:proofErr w:type="spellStart"/>
            <w:r w:rsidRPr="00B04340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B04340">
              <w:rPr>
                <w:rFonts w:ascii="Times New Roman" w:hAnsi="Times New Roman"/>
                <w:sz w:val="24"/>
                <w:szCs w:val="24"/>
              </w:rPr>
              <w:t xml:space="preserve"> Наталья Викторовна,</w:t>
            </w:r>
            <w:r w:rsidRPr="00B04340">
              <w:rPr>
                <w:rFonts w:ascii="Times New Roman" w:hAnsi="Times New Roman"/>
                <w:sz w:val="24"/>
                <w:szCs w:val="24"/>
              </w:rPr>
              <w:br/>
              <w:t xml:space="preserve"> «Методические рекомендации по работе с интерактивным приложением «Икона собора святых новомученников и исповедников российских»</w:t>
            </w:r>
            <w:r w:rsidRPr="00B043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4B4A35" w:rsidRDefault="00C330D0" w:rsidP="00CF57DD">
            <w:pPr>
              <w:spacing w:line="0" w:lineRule="atLeast"/>
              <w:rPr>
                <w:i/>
              </w:rPr>
            </w:pPr>
            <w:r>
              <w:rPr>
                <w:i/>
              </w:rPr>
              <w:t>Омская область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A218D6" w:rsidRDefault="00C330D0" w:rsidP="00CF57DD">
            <w:pPr>
              <w:spacing w:line="0" w:lineRule="atLeast"/>
              <w:jc w:val="center"/>
            </w:pPr>
          </w:p>
        </w:tc>
      </w:tr>
      <w:tr w:rsidR="00C330D0" w:rsidRPr="004B4A35" w:rsidTr="0030636C">
        <w:trPr>
          <w:cantSplit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0" w:rsidRDefault="00C330D0" w:rsidP="00CF57DD">
            <w:pPr>
              <w:rPr>
                <w:b/>
              </w:rPr>
            </w:pPr>
            <w:r>
              <w:rPr>
                <w:b/>
              </w:rPr>
              <w:t>Победитель в номинации</w:t>
            </w:r>
          </w:p>
          <w:p w:rsidR="00C330D0" w:rsidRDefault="00C330D0" w:rsidP="00CF57DD">
            <w:pPr>
              <w:rPr>
                <w:sz w:val="26"/>
                <w:szCs w:val="26"/>
              </w:rPr>
            </w:pPr>
            <w:r w:rsidRPr="008A14B9">
              <w:rPr>
                <w:i/>
              </w:rPr>
              <w:t>Лучший образовательный издательский проект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D0" w:rsidRPr="004B4A35" w:rsidRDefault="00C330D0" w:rsidP="00CF57D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1063B7" w:rsidRDefault="001063B7" w:rsidP="0025186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063B7">
              <w:rPr>
                <w:rFonts w:ascii="Times New Roman" w:hAnsi="Times New Roman"/>
                <w:sz w:val="26"/>
                <w:szCs w:val="26"/>
              </w:rPr>
              <w:t>Не присуждалось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4B4A35" w:rsidRDefault="00C330D0" w:rsidP="00CF57DD">
            <w:pPr>
              <w:spacing w:line="0" w:lineRule="atLeast"/>
              <w:rPr>
                <w:i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D0" w:rsidRPr="009031CC" w:rsidRDefault="00C330D0" w:rsidP="00CF57D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27B1" w:rsidRPr="006A2A35" w:rsidRDefault="00A927B1" w:rsidP="008A3CF0">
      <w:pPr>
        <w:jc w:val="center"/>
        <w:rPr>
          <w:b/>
          <w:sz w:val="26"/>
          <w:szCs w:val="26"/>
        </w:rPr>
      </w:pPr>
    </w:p>
    <w:p w:rsidR="003839EA" w:rsidRPr="006A2A35" w:rsidRDefault="003839EA" w:rsidP="008A3CF0">
      <w:pPr>
        <w:jc w:val="center"/>
        <w:rPr>
          <w:b/>
          <w:sz w:val="26"/>
          <w:szCs w:val="2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243"/>
        <w:gridCol w:w="4395"/>
      </w:tblGrid>
      <w:tr w:rsidR="00F03884" w:rsidRPr="00B2228B" w:rsidTr="0030636C">
        <w:tc>
          <w:tcPr>
            <w:tcW w:w="5243" w:type="dxa"/>
          </w:tcPr>
          <w:p w:rsidR="00F03884" w:rsidRDefault="00F03884" w:rsidP="0025186A">
            <w:pPr>
              <w:spacing w:line="240" w:lineRule="atLeast"/>
              <w:rPr>
                <w:sz w:val="26"/>
                <w:szCs w:val="26"/>
              </w:rPr>
            </w:pPr>
            <w:r w:rsidRPr="00B2228B">
              <w:rPr>
                <w:b/>
                <w:sz w:val="26"/>
                <w:szCs w:val="26"/>
              </w:rPr>
              <w:t>Председатель Экспертной комиссии</w:t>
            </w:r>
            <w:r w:rsidRPr="00B2228B">
              <w:rPr>
                <w:sz w:val="26"/>
                <w:szCs w:val="26"/>
              </w:rPr>
              <w:t xml:space="preserve"> Конкурса, </w:t>
            </w:r>
            <w:r w:rsidR="0025186A" w:rsidRPr="00D04DE1">
              <w:rPr>
                <w:sz w:val="26"/>
                <w:szCs w:val="26"/>
              </w:rPr>
              <w:t>ректор Томского областного института повышения квалификации и переподготовки работников образования</w:t>
            </w:r>
            <w:r w:rsidR="0025186A">
              <w:rPr>
                <w:sz w:val="26"/>
                <w:szCs w:val="26"/>
              </w:rPr>
              <w:t>, к.т.н.</w:t>
            </w:r>
          </w:p>
        </w:tc>
        <w:tc>
          <w:tcPr>
            <w:tcW w:w="4395" w:type="dxa"/>
            <w:vAlign w:val="bottom"/>
          </w:tcPr>
          <w:p w:rsidR="00F03884" w:rsidRPr="00B2228B" w:rsidRDefault="0025186A" w:rsidP="004B57E6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A13A96">
              <w:rPr>
                <w:sz w:val="26"/>
                <w:szCs w:val="26"/>
              </w:rPr>
              <w:t>(О. М. Замятина)</w:t>
            </w:r>
          </w:p>
        </w:tc>
      </w:tr>
      <w:tr w:rsidR="00D8272F" w:rsidRPr="00B2228B" w:rsidTr="0030636C">
        <w:tc>
          <w:tcPr>
            <w:tcW w:w="5243" w:type="dxa"/>
          </w:tcPr>
          <w:p w:rsidR="00D8272F" w:rsidRPr="00B2228B" w:rsidRDefault="00D8272F" w:rsidP="00B2228B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395" w:type="dxa"/>
            <w:vAlign w:val="bottom"/>
          </w:tcPr>
          <w:p w:rsidR="00D8272F" w:rsidRPr="00B2228B" w:rsidRDefault="00D8272F" w:rsidP="00B2228B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D8272F" w:rsidRPr="00B2228B" w:rsidTr="0030636C">
        <w:trPr>
          <w:trHeight w:val="1333"/>
        </w:trPr>
        <w:tc>
          <w:tcPr>
            <w:tcW w:w="5243" w:type="dxa"/>
            <w:vAlign w:val="bottom"/>
          </w:tcPr>
          <w:p w:rsidR="00D8272F" w:rsidRDefault="00F03884" w:rsidP="006A2A35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Исполнительный</w:t>
            </w:r>
            <w:r w:rsidRPr="004F1F62">
              <w:rPr>
                <w:b/>
                <w:sz w:val="26"/>
                <w:szCs w:val="26"/>
              </w:rPr>
              <w:t xml:space="preserve"> секретарь Конкурса:</w:t>
            </w:r>
          </w:p>
          <w:p w:rsidR="00F03884" w:rsidRPr="00B2228B" w:rsidRDefault="004B57E6" w:rsidP="006A2A35">
            <w:pPr>
              <w:spacing w:line="240" w:lineRule="atLeast"/>
              <w:rPr>
                <w:sz w:val="26"/>
                <w:szCs w:val="26"/>
              </w:rPr>
            </w:pPr>
            <w:r w:rsidRPr="00D04DE1">
              <w:rPr>
                <w:sz w:val="26"/>
                <w:szCs w:val="26"/>
              </w:rPr>
              <w:t>руководитель отдела религиозного образования и катехизации Томской епархии</w:t>
            </w:r>
            <w:r w:rsidRPr="00B222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:rsidR="00D8272F" w:rsidRPr="00B2228B" w:rsidRDefault="004B57E6" w:rsidP="006A2A3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6A2A35">
              <w:rPr>
                <w:sz w:val="26"/>
                <w:szCs w:val="26"/>
              </w:rPr>
              <w:t>(прот</w:t>
            </w:r>
            <w:r w:rsidR="006A2A35" w:rsidRPr="006A2A35">
              <w:rPr>
                <w:sz w:val="26"/>
                <w:szCs w:val="26"/>
              </w:rPr>
              <w:t>оиерей</w:t>
            </w:r>
            <w:r w:rsidRPr="006A2A35">
              <w:rPr>
                <w:sz w:val="26"/>
                <w:szCs w:val="26"/>
              </w:rPr>
              <w:t xml:space="preserve"> А. Атаманов)</w:t>
            </w:r>
          </w:p>
        </w:tc>
      </w:tr>
      <w:tr w:rsidR="00D8272F" w:rsidRPr="00B2228B" w:rsidTr="0030636C">
        <w:tc>
          <w:tcPr>
            <w:tcW w:w="5243" w:type="dxa"/>
          </w:tcPr>
          <w:p w:rsidR="00D8272F" w:rsidRPr="00B2228B" w:rsidRDefault="00D8272F" w:rsidP="00B2228B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395" w:type="dxa"/>
            <w:vAlign w:val="bottom"/>
          </w:tcPr>
          <w:p w:rsidR="00D8272F" w:rsidRPr="00B2228B" w:rsidRDefault="00D8272F" w:rsidP="00B2228B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4F5A24" w:rsidRPr="00B2228B" w:rsidTr="0030636C">
        <w:tc>
          <w:tcPr>
            <w:tcW w:w="5243" w:type="dxa"/>
          </w:tcPr>
          <w:p w:rsidR="004F5A24" w:rsidRPr="00B2228B" w:rsidRDefault="004F5A24" w:rsidP="006E2159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B2228B">
              <w:rPr>
                <w:b/>
                <w:sz w:val="26"/>
                <w:szCs w:val="26"/>
              </w:rPr>
              <w:t>Члены Экспертной комиссии</w:t>
            </w:r>
            <w:r w:rsidRPr="00B2228B">
              <w:rPr>
                <w:sz w:val="26"/>
                <w:szCs w:val="26"/>
              </w:rPr>
              <w:t>:</w:t>
            </w:r>
          </w:p>
        </w:tc>
        <w:tc>
          <w:tcPr>
            <w:tcW w:w="4395" w:type="dxa"/>
            <w:vAlign w:val="bottom"/>
          </w:tcPr>
          <w:p w:rsidR="004F5A24" w:rsidRPr="00B2228B" w:rsidRDefault="004F5A24" w:rsidP="00B2228B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D8272F" w:rsidRPr="00B2228B" w:rsidTr="0030636C">
        <w:tc>
          <w:tcPr>
            <w:tcW w:w="5243" w:type="dxa"/>
          </w:tcPr>
          <w:p w:rsidR="00D8272F" w:rsidRPr="00B2228B" w:rsidRDefault="004B57E6" w:rsidP="00B2228B">
            <w:pPr>
              <w:spacing w:line="240" w:lineRule="atLeast"/>
              <w:rPr>
                <w:sz w:val="26"/>
                <w:szCs w:val="26"/>
              </w:rPr>
            </w:pPr>
            <w:r w:rsidRPr="00D04DE1">
              <w:rPr>
                <w:sz w:val="26"/>
                <w:szCs w:val="26"/>
              </w:rPr>
              <w:t>руководитель отдела религиозного образования и катехизации Колпашевской епархии</w:t>
            </w:r>
          </w:p>
        </w:tc>
        <w:tc>
          <w:tcPr>
            <w:tcW w:w="4395" w:type="dxa"/>
            <w:vAlign w:val="bottom"/>
          </w:tcPr>
          <w:p w:rsidR="00D8272F" w:rsidRPr="00A13A96" w:rsidRDefault="00A13A96" w:rsidP="00A13A96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A13A96">
              <w:rPr>
                <w:sz w:val="26"/>
                <w:szCs w:val="26"/>
              </w:rPr>
              <w:t xml:space="preserve">(И.Ю. </w:t>
            </w:r>
            <w:r w:rsidR="004B57E6" w:rsidRPr="00A13A96">
              <w:rPr>
                <w:sz w:val="26"/>
                <w:szCs w:val="26"/>
              </w:rPr>
              <w:t>Коновалова</w:t>
            </w:r>
            <w:r w:rsidRPr="00A13A96">
              <w:rPr>
                <w:sz w:val="26"/>
                <w:szCs w:val="26"/>
              </w:rPr>
              <w:t>)</w:t>
            </w:r>
          </w:p>
        </w:tc>
      </w:tr>
      <w:tr w:rsidR="00D8272F" w:rsidRPr="00B2228B" w:rsidTr="0030636C">
        <w:trPr>
          <w:trHeight w:val="1420"/>
        </w:trPr>
        <w:tc>
          <w:tcPr>
            <w:tcW w:w="5243" w:type="dxa"/>
            <w:vAlign w:val="bottom"/>
          </w:tcPr>
          <w:p w:rsidR="003658A3" w:rsidRDefault="003658A3" w:rsidP="00F62AB3">
            <w:pPr>
              <w:spacing w:line="240" w:lineRule="atLeast"/>
              <w:rPr>
                <w:sz w:val="26"/>
                <w:szCs w:val="26"/>
              </w:rPr>
            </w:pPr>
          </w:p>
          <w:p w:rsidR="00D8272F" w:rsidRPr="00B2228B" w:rsidRDefault="004B57E6" w:rsidP="00F62AB3">
            <w:pPr>
              <w:spacing w:line="240" w:lineRule="atLeast"/>
              <w:rPr>
                <w:sz w:val="26"/>
                <w:szCs w:val="26"/>
              </w:rPr>
            </w:pPr>
            <w:r w:rsidRPr="00D04DE1">
              <w:rPr>
                <w:sz w:val="26"/>
                <w:szCs w:val="26"/>
              </w:rPr>
              <w:t>заведующий отделом духовно-нравственного воспитания Томского областного института повышения квалификации и переподготовки работников образования</w:t>
            </w:r>
          </w:p>
        </w:tc>
        <w:tc>
          <w:tcPr>
            <w:tcW w:w="4395" w:type="dxa"/>
            <w:vAlign w:val="bottom"/>
          </w:tcPr>
          <w:p w:rsidR="00D8272F" w:rsidRPr="00A13A96" w:rsidRDefault="00A13A96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A13A96">
              <w:rPr>
                <w:sz w:val="26"/>
                <w:szCs w:val="26"/>
              </w:rPr>
              <w:t xml:space="preserve">(Е. Б. </w:t>
            </w:r>
            <w:r w:rsidR="004B57E6" w:rsidRPr="00A13A96">
              <w:rPr>
                <w:sz w:val="26"/>
                <w:szCs w:val="26"/>
              </w:rPr>
              <w:t>Вымятнина</w:t>
            </w:r>
            <w:r w:rsidRPr="00A13A96">
              <w:rPr>
                <w:sz w:val="26"/>
                <w:szCs w:val="26"/>
              </w:rPr>
              <w:t>)</w:t>
            </w:r>
          </w:p>
        </w:tc>
      </w:tr>
      <w:tr w:rsidR="00A13A96" w:rsidRPr="00B2228B" w:rsidTr="0030636C">
        <w:trPr>
          <w:trHeight w:val="982"/>
        </w:trPr>
        <w:tc>
          <w:tcPr>
            <w:tcW w:w="5243" w:type="dxa"/>
            <w:vAlign w:val="bottom"/>
          </w:tcPr>
          <w:p w:rsidR="00A13A96" w:rsidRPr="00CF69EA" w:rsidRDefault="00A13A96" w:rsidP="00F62AB3">
            <w:pPr>
              <w:spacing w:line="240" w:lineRule="atLeast"/>
              <w:rPr>
                <w:sz w:val="26"/>
                <w:szCs w:val="26"/>
              </w:rPr>
            </w:pPr>
            <w:r w:rsidRPr="00C01227">
              <w:rPr>
                <w:sz w:val="26"/>
                <w:szCs w:val="26"/>
              </w:rPr>
              <w:t>учитель истории, обществознания МБОУ «</w:t>
            </w:r>
            <w:proofErr w:type="spellStart"/>
            <w:r w:rsidRPr="00C01227">
              <w:rPr>
                <w:sz w:val="26"/>
                <w:szCs w:val="26"/>
              </w:rPr>
              <w:t>Новоколоминская</w:t>
            </w:r>
            <w:proofErr w:type="spellEnd"/>
            <w:r w:rsidRPr="00C01227">
              <w:rPr>
                <w:sz w:val="26"/>
                <w:szCs w:val="26"/>
              </w:rPr>
              <w:t xml:space="preserve"> СОШ» </w:t>
            </w:r>
            <w:proofErr w:type="spellStart"/>
            <w:r w:rsidRPr="00C01227">
              <w:rPr>
                <w:sz w:val="26"/>
                <w:szCs w:val="26"/>
              </w:rPr>
              <w:t>Чаинского</w:t>
            </w:r>
            <w:proofErr w:type="spellEnd"/>
            <w:r w:rsidRPr="00C01227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395" w:type="dxa"/>
            <w:vAlign w:val="bottom"/>
          </w:tcPr>
          <w:p w:rsidR="00A13A96" w:rsidRPr="00A13A96" w:rsidRDefault="00A13A96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(Т. А. </w:t>
            </w:r>
            <w:proofErr w:type="spellStart"/>
            <w:r w:rsidRPr="00A13A96">
              <w:rPr>
                <w:sz w:val="26"/>
                <w:szCs w:val="26"/>
              </w:rPr>
              <w:t>Белевич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13A96" w:rsidRPr="00B2228B" w:rsidTr="0030636C">
        <w:trPr>
          <w:trHeight w:val="850"/>
        </w:trPr>
        <w:tc>
          <w:tcPr>
            <w:tcW w:w="5243" w:type="dxa"/>
            <w:vAlign w:val="bottom"/>
          </w:tcPr>
          <w:p w:rsidR="00A13A96" w:rsidRPr="00CF69EA" w:rsidRDefault="00A13A96" w:rsidP="00F62AB3">
            <w:pPr>
              <w:spacing w:line="240" w:lineRule="atLeast"/>
              <w:rPr>
                <w:sz w:val="26"/>
                <w:szCs w:val="26"/>
              </w:rPr>
            </w:pPr>
            <w:r w:rsidRPr="00C01227">
              <w:rPr>
                <w:sz w:val="26"/>
                <w:szCs w:val="26"/>
              </w:rPr>
              <w:t>педагог-координатор благочиния церквей Томска и Северска</w:t>
            </w:r>
          </w:p>
        </w:tc>
        <w:tc>
          <w:tcPr>
            <w:tcW w:w="4395" w:type="dxa"/>
            <w:vAlign w:val="bottom"/>
          </w:tcPr>
          <w:p w:rsidR="00A13A96" w:rsidRPr="00A13A96" w:rsidRDefault="00A13A96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(М. В. </w:t>
            </w:r>
            <w:r w:rsidRPr="00A13A96">
              <w:rPr>
                <w:sz w:val="26"/>
                <w:szCs w:val="26"/>
              </w:rPr>
              <w:t>Колесник</w:t>
            </w:r>
            <w:r>
              <w:rPr>
                <w:sz w:val="26"/>
                <w:szCs w:val="26"/>
              </w:rPr>
              <w:t>)</w:t>
            </w:r>
          </w:p>
        </w:tc>
      </w:tr>
      <w:tr w:rsidR="00A13A96" w:rsidRPr="00B2228B" w:rsidTr="0030636C">
        <w:trPr>
          <w:trHeight w:val="1003"/>
        </w:trPr>
        <w:tc>
          <w:tcPr>
            <w:tcW w:w="5243" w:type="dxa"/>
            <w:vAlign w:val="bottom"/>
          </w:tcPr>
          <w:p w:rsidR="00A13A96" w:rsidRPr="00CF69EA" w:rsidRDefault="00A13A96" w:rsidP="00F62AB3">
            <w:pPr>
              <w:spacing w:line="240" w:lineRule="atLeast"/>
              <w:rPr>
                <w:sz w:val="26"/>
                <w:szCs w:val="26"/>
              </w:rPr>
            </w:pPr>
            <w:r w:rsidRPr="00C01227">
              <w:rPr>
                <w:sz w:val="26"/>
                <w:szCs w:val="26"/>
              </w:rPr>
              <w:t xml:space="preserve">специалист по работе с дошкольными учреждениями </w:t>
            </w:r>
            <w:proofErr w:type="spellStart"/>
            <w:r w:rsidRPr="00C01227">
              <w:rPr>
                <w:sz w:val="26"/>
                <w:szCs w:val="26"/>
              </w:rPr>
              <w:t>ОРОиК</w:t>
            </w:r>
            <w:proofErr w:type="spellEnd"/>
            <w:r w:rsidRPr="00C01227">
              <w:rPr>
                <w:sz w:val="26"/>
                <w:szCs w:val="26"/>
              </w:rPr>
              <w:t xml:space="preserve"> Томской епархии</w:t>
            </w:r>
          </w:p>
        </w:tc>
        <w:tc>
          <w:tcPr>
            <w:tcW w:w="4395" w:type="dxa"/>
            <w:vAlign w:val="bottom"/>
          </w:tcPr>
          <w:p w:rsidR="00A13A96" w:rsidRPr="00A13A96" w:rsidRDefault="00A13A96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(Н. Е. </w:t>
            </w:r>
            <w:proofErr w:type="spellStart"/>
            <w:r w:rsidRPr="00A13A96">
              <w:rPr>
                <w:sz w:val="26"/>
                <w:szCs w:val="26"/>
              </w:rPr>
              <w:t>Арестова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13A96" w:rsidRPr="00B2228B" w:rsidTr="0030636C">
        <w:trPr>
          <w:trHeight w:val="848"/>
        </w:trPr>
        <w:tc>
          <w:tcPr>
            <w:tcW w:w="5243" w:type="dxa"/>
            <w:vAlign w:val="bottom"/>
          </w:tcPr>
          <w:p w:rsidR="00A13A96" w:rsidRPr="00CF69EA" w:rsidRDefault="00A13A96" w:rsidP="00F62AB3">
            <w:pPr>
              <w:spacing w:line="240" w:lineRule="atLeast"/>
              <w:rPr>
                <w:sz w:val="26"/>
                <w:szCs w:val="26"/>
              </w:rPr>
            </w:pPr>
            <w:r w:rsidRPr="00C01227">
              <w:rPr>
                <w:sz w:val="26"/>
                <w:szCs w:val="26"/>
              </w:rPr>
              <w:lastRenderedPageBreak/>
              <w:t>педагог-координатор благочиния церквей Томского района</w:t>
            </w:r>
          </w:p>
        </w:tc>
        <w:tc>
          <w:tcPr>
            <w:tcW w:w="4395" w:type="dxa"/>
            <w:vAlign w:val="bottom"/>
          </w:tcPr>
          <w:p w:rsidR="00A13A96" w:rsidRPr="00A13A96" w:rsidRDefault="00A13A96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(А. В. </w:t>
            </w:r>
            <w:r w:rsidRPr="00A13A96">
              <w:rPr>
                <w:sz w:val="26"/>
                <w:szCs w:val="26"/>
              </w:rPr>
              <w:t>Василенко</w:t>
            </w:r>
            <w:r>
              <w:rPr>
                <w:sz w:val="26"/>
                <w:szCs w:val="26"/>
              </w:rPr>
              <w:t>)</w:t>
            </w:r>
          </w:p>
        </w:tc>
      </w:tr>
      <w:tr w:rsidR="00A13A96" w:rsidRPr="00B2228B" w:rsidTr="0030636C">
        <w:trPr>
          <w:trHeight w:val="846"/>
        </w:trPr>
        <w:tc>
          <w:tcPr>
            <w:tcW w:w="5243" w:type="dxa"/>
            <w:vAlign w:val="bottom"/>
          </w:tcPr>
          <w:p w:rsidR="00A13A96" w:rsidRPr="00CF69EA" w:rsidRDefault="00A13A96" w:rsidP="00F62AB3">
            <w:pPr>
              <w:spacing w:line="240" w:lineRule="atLeast"/>
              <w:rPr>
                <w:sz w:val="26"/>
                <w:szCs w:val="26"/>
              </w:rPr>
            </w:pPr>
            <w:r w:rsidRPr="00C01227">
              <w:rPr>
                <w:sz w:val="26"/>
                <w:szCs w:val="26"/>
              </w:rPr>
              <w:t>методист отдела религиозного образования и катехизации Томской епархии</w:t>
            </w:r>
          </w:p>
        </w:tc>
        <w:tc>
          <w:tcPr>
            <w:tcW w:w="4395" w:type="dxa"/>
            <w:vAlign w:val="bottom"/>
          </w:tcPr>
          <w:p w:rsidR="00A13A96" w:rsidRPr="00A13A96" w:rsidRDefault="00A13A96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(Е. Н. </w:t>
            </w:r>
            <w:r w:rsidRPr="00A13A96">
              <w:rPr>
                <w:sz w:val="26"/>
                <w:szCs w:val="26"/>
              </w:rPr>
              <w:t>Соколова</w:t>
            </w:r>
            <w:r>
              <w:rPr>
                <w:sz w:val="26"/>
                <w:szCs w:val="26"/>
              </w:rPr>
              <w:t>)</w:t>
            </w:r>
          </w:p>
        </w:tc>
      </w:tr>
      <w:tr w:rsidR="006A2A35" w:rsidRPr="006A2A35" w:rsidTr="0030636C">
        <w:trPr>
          <w:trHeight w:val="794"/>
        </w:trPr>
        <w:tc>
          <w:tcPr>
            <w:tcW w:w="5243" w:type="dxa"/>
            <w:vAlign w:val="bottom"/>
          </w:tcPr>
          <w:p w:rsidR="006A2A35" w:rsidRPr="00C01227" w:rsidRDefault="006A2A35" w:rsidP="00F62AB3">
            <w:pPr>
              <w:spacing w:line="240" w:lineRule="atLeast"/>
              <w:rPr>
                <w:sz w:val="26"/>
                <w:szCs w:val="26"/>
              </w:rPr>
            </w:pPr>
            <w:r w:rsidRPr="00CF69EA">
              <w:rPr>
                <w:sz w:val="26"/>
                <w:szCs w:val="26"/>
              </w:rPr>
              <w:t>педагог-</w:t>
            </w:r>
            <w:proofErr w:type="spellStart"/>
            <w:r w:rsidRPr="00CF69EA">
              <w:rPr>
                <w:sz w:val="26"/>
                <w:szCs w:val="26"/>
              </w:rPr>
              <w:t>катехизатор</w:t>
            </w:r>
            <w:proofErr w:type="spellEnd"/>
            <w:r w:rsidRPr="00CF69EA">
              <w:rPr>
                <w:sz w:val="26"/>
                <w:szCs w:val="26"/>
              </w:rPr>
              <w:t xml:space="preserve"> Богоявленского кафедрального собора г. Томска</w:t>
            </w:r>
          </w:p>
        </w:tc>
        <w:tc>
          <w:tcPr>
            <w:tcW w:w="4395" w:type="dxa"/>
            <w:vAlign w:val="bottom"/>
          </w:tcPr>
          <w:p w:rsidR="006A2A35" w:rsidRPr="006A2A35" w:rsidRDefault="006A2A35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6A2A35">
              <w:rPr>
                <w:sz w:val="26"/>
                <w:szCs w:val="26"/>
              </w:rPr>
              <w:t>(О. Ю. Назарова)</w:t>
            </w:r>
          </w:p>
        </w:tc>
      </w:tr>
      <w:tr w:rsidR="006A2A35" w:rsidRPr="006A2A35" w:rsidTr="0030636C">
        <w:trPr>
          <w:trHeight w:val="1479"/>
        </w:trPr>
        <w:tc>
          <w:tcPr>
            <w:tcW w:w="5243" w:type="dxa"/>
            <w:vAlign w:val="bottom"/>
          </w:tcPr>
          <w:p w:rsidR="006A2A35" w:rsidRPr="006A2A35" w:rsidRDefault="006A2A35" w:rsidP="00F62AB3">
            <w:pPr>
              <w:spacing w:line="240" w:lineRule="atLeast"/>
              <w:rPr>
                <w:sz w:val="26"/>
                <w:szCs w:val="26"/>
              </w:rPr>
            </w:pPr>
            <w:r w:rsidRPr="006A2A35">
              <w:rPr>
                <w:sz w:val="26"/>
                <w:szCs w:val="26"/>
              </w:rPr>
              <w:t>заведующий отделом дошкольного образования Томского областного института повышения квалификации и переподготовки работников образования</w:t>
            </w:r>
          </w:p>
        </w:tc>
        <w:tc>
          <w:tcPr>
            <w:tcW w:w="4395" w:type="dxa"/>
            <w:vAlign w:val="bottom"/>
          </w:tcPr>
          <w:p w:rsidR="006A2A35" w:rsidRPr="006A2A35" w:rsidRDefault="006A2A35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(Ю. А. </w:t>
            </w:r>
            <w:r w:rsidRPr="006A2A35">
              <w:rPr>
                <w:sz w:val="26"/>
                <w:szCs w:val="26"/>
              </w:rPr>
              <w:t>Ковалева</w:t>
            </w:r>
            <w:r>
              <w:rPr>
                <w:sz w:val="26"/>
                <w:szCs w:val="26"/>
              </w:rPr>
              <w:t>)</w:t>
            </w:r>
            <w:r w:rsidRPr="006A2A35">
              <w:rPr>
                <w:sz w:val="26"/>
                <w:szCs w:val="26"/>
              </w:rPr>
              <w:t xml:space="preserve"> </w:t>
            </w:r>
          </w:p>
          <w:p w:rsidR="006A2A35" w:rsidRPr="006A2A35" w:rsidRDefault="006A2A35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6A2A35" w:rsidRPr="006A2A35" w:rsidTr="0030636C">
        <w:trPr>
          <w:trHeight w:val="1401"/>
        </w:trPr>
        <w:tc>
          <w:tcPr>
            <w:tcW w:w="5243" w:type="dxa"/>
            <w:vAlign w:val="bottom"/>
          </w:tcPr>
          <w:p w:rsidR="006A2A35" w:rsidRPr="006A2A35" w:rsidRDefault="006A2A35" w:rsidP="00F62AB3">
            <w:pPr>
              <w:spacing w:line="240" w:lineRule="atLeast"/>
              <w:rPr>
                <w:sz w:val="26"/>
                <w:szCs w:val="26"/>
              </w:rPr>
            </w:pPr>
            <w:r w:rsidRPr="006A2A35">
              <w:rPr>
                <w:sz w:val="26"/>
                <w:szCs w:val="26"/>
              </w:rPr>
              <w:t>специалист по учебно-методической работе Томского областного института повышения квалификации и переподготовки работников образования</w:t>
            </w:r>
          </w:p>
        </w:tc>
        <w:tc>
          <w:tcPr>
            <w:tcW w:w="4395" w:type="dxa"/>
            <w:vAlign w:val="bottom"/>
          </w:tcPr>
          <w:p w:rsidR="006A2A35" w:rsidRPr="006A2A35" w:rsidRDefault="006A2A35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(Т. А. </w:t>
            </w:r>
            <w:r w:rsidRPr="006A2A35">
              <w:rPr>
                <w:sz w:val="26"/>
                <w:szCs w:val="26"/>
              </w:rPr>
              <w:t>Горохова</w:t>
            </w:r>
            <w:r>
              <w:rPr>
                <w:sz w:val="26"/>
                <w:szCs w:val="26"/>
              </w:rPr>
              <w:t>)</w:t>
            </w:r>
          </w:p>
        </w:tc>
      </w:tr>
      <w:tr w:rsidR="004F5A24" w:rsidRPr="006A2A35" w:rsidTr="0030636C">
        <w:trPr>
          <w:trHeight w:val="996"/>
        </w:trPr>
        <w:tc>
          <w:tcPr>
            <w:tcW w:w="5243" w:type="dxa"/>
            <w:vAlign w:val="bottom"/>
          </w:tcPr>
          <w:p w:rsidR="008A1BCC" w:rsidRDefault="004B57E6" w:rsidP="00F62AB3">
            <w:pPr>
              <w:spacing w:line="240" w:lineRule="atLeast"/>
              <w:rPr>
                <w:sz w:val="26"/>
                <w:szCs w:val="26"/>
              </w:rPr>
            </w:pPr>
            <w:r w:rsidRPr="006A2A35">
              <w:rPr>
                <w:sz w:val="26"/>
                <w:szCs w:val="26"/>
              </w:rPr>
              <w:t xml:space="preserve">учитель истории МАОУ СОШ № 50 </w:t>
            </w:r>
          </w:p>
          <w:p w:rsidR="004F5A24" w:rsidRPr="00B2228B" w:rsidRDefault="004B57E6" w:rsidP="00F62AB3">
            <w:pPr>
              <w:spacing w:line="240" w:lineRule="atLeast"/>
              <w:rPr>
                <w:sz w:val="26"/>
                <w:szCs w:val="26"/>
              </w:rPr>
            </w:pPr>
            <w:r w:rsidRPr="006A2A35">
              <w:rPr>
                <w:sz w:val="26"/>
                <w:szCs w:val="26"/>
              </w:rPr>
              <w:t>г. Томска</w:t>
            </w:r>
          </w:p>
        </w:tc>
        <w:tc>
          <w:tcPr>
            <w:tcW w:w="4395" w:type="dxa"/>
            <w:vAlign w:val="bottom"/>
          </w:tcPr>
          <w:p w:rsidR="004F5A24" w:rsidRPr="006A2A35" w:rsidRDefault="006A2A35" w:rsidP="00F62AB3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(Т. А. </w:t>
            </w:r>
            <w:r w:rsidRPr="006A2A35">
              <w:rPr>
                <w:sz w:val="26"/>
                <w:szCs w:val="26"/>
              </w:rPr>
              <w:t>Куличенко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31725A" w:rsidRDefault="0031725A" w:rsidP="0031725A">
      <w:pPr>
        <w:spacing w:line="360" w:lineRule="auto"/>
        <w:ind w:left="567"/>
        <w:rPr>
          <w:sz w:val="26"/>
          <w:szCs w:val="26"/>
        </w:rPr>
      </w:pPr>
    </w:p>
    <w:sectPr w:rsidR="0031725A" w:rsidSect="003765BF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8D" w:rsidRDefault="00550B8D">
      <w:r>
        <w:separator/>
      </w:r>
    </w:p>
  </w:endnote>
  <w:endnote w:type="continuationSeparator" w:id="0">
    <w:p w:rsidR="00550B8D" w:rsidRDefault="0055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0E" w:rsidRDefault="00FD4FCD" w:rsidP="00A211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2D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D0E" w:rsidRDefault="00462D0E" w:rsidP="00C42C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0E" w:rsidRDefault="00462D0E" w:rsidP="00C42C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8D" w:rsidRDefault="00550B8D">
      <w:r>
        <w:separator/>
      </w:r>
    </w:p>
  </w:footnote>
  <w:footnote w:type="continuationSeparator" w:id="0">
    <w:p w:rsidR="00550B8D" w:rsidRDefault="0055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A93"/>
    <w:multiLevelType w:val="hybridMultilevel"/>
    <w:tmpl w:val="387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B04"/>
    <w:multiLevelType w:val="multilevel"/>
    <w:tmpl w:val="990A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D2A0E"/>
    <w:multiLevelType w:val="hybridMultilevel"/>
    <w:tmpl w:val="F71A6744"/>
    <w:lvl w:ilvl="0" w:tplc="2B18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7407F5"/>
    <w:multiLevelType w:val="hybridMultilevel"/>
    <w:tmpl w:val="CB1A5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2D3A77"/>
    <w:multiLevelType w:val="hybridMultilevel"/>
    <w:tmpl w:val="990ABAB6"/>
    <w:lvl w:ilvl="0" w:tplc="D5E2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26658"/>
    <w:multiLevelType w:val="hybridMultilevel"/>
    <w:tmpl w:val="A1CA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266F"/>
    <w:multiLevelType w:val="hybridMultilevel"/>
    <w:tmpl w:val="4CB633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0876B9"/>
    <w:multiLevelType w:val="hybridMultilevel"/>
    <w:tmpl w:val="B7220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6D10D2"/>
    <w:multiLevelType w:val="hybridMultilevel"/>
    <w:tmpl w:val="D28E1D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B72F5C"/>
    <w:multiLevelType w:val="hybridMultilevel"/>
    <w:tmpl w:val="57B63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FD6FAB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BE57EFC"/>
    <w:multiLevelType w:val="hybridMultilevel"/>
    <w:tmpl w:val="CE02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F6CD0"/>
    <w:multiLevelType w:val="hybridMultilevel"/>
    <w:tmpl w:val="7598C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DE15F0"/>
    <w:multiLevelType w:val="hybridMultilevel"/>
    <w:tmpl w:val="352C3F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B24D83"/>
    <w:multiLevelType w:val="hybridMultilevel"/>
    <w:tmpl w:val="D7149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6F5F0D"/>
    <w:multiLevelType w:val="hybridMultilevel"/>
    <w:tmpl w:val="C09C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859B3"/>
    <w:multiLevelType w:val="hybridMultilevel"/>
    <w:tmpl w:val="E46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13548"/>
    <w:multiLevelType w:val="hybridMultilevel"/>
    <w:tmpl w:val="7A56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03F3E"/>
    <w:multiLevelType w:val="hybridMultilevel"/>
    <w:tmpl w:val="E76C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0615"/>
    <w:multiLevelType w:val="hybridMultilevel"/>
    <w:tmpl w:val="10BE9E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18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7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65"/>
    <w:rsid w:val="00003DD1"/>
    <w:rsid w:val="00026D06"/>
    <w:rsid w:val="0003124D"/>
    <w:rsid w:val="00031B1F"/>
    <w:rsid w:val="00041A61"/>
    <w:rsid w:val="000425CE"/>
    <w:rsid w:val="000430A1"/>
    <w:rsid w:val="00043D5C"/>
    <w:rsid w:val="00063F56"/>
    <w:rsid w:val="00065403"/>
    <w:rsid w:val="000724D1"/>
    <w:rsid w:val="00072EE4"/>
    <w:rsid w:val="00075F31"/>
    <w:rsid w:val="0008148B"/>
    <w:rsid w:val="00085B52"/>
    <w:rsid w:val="00086676"/>
    <w:rsid w:val="0009320D"/>
    <w:rsid w:val="000A0CAB"/>
    <w:rsid w:val="000A7ECE"/>
    <w:rsid w:val="000C38A8"/>
    <w:rsid w:val="000C78E2"/>
    <w:rsid w:val="000D3A6C"/>
    <w:rsid w:val="000D5179"/>
    <w:rsid w:val="000E2221"/>
    <w:rsid w:val="000E2BC4"/>
    <w:rsid w:val="000F2A69"/>
    <w:rsid w:val="000F7C1D"/>
    <w:rsid w:val="001010CD"/>
    <w:rsid w:val="001063B7"/>
    <w:rsid w:val="00120536"/>
    <w:rsid w:val="0012371A"/>
    <w:rsid w:val="001237DD"/>
    <w:rsid w:val="00140465"/>
    <w:rsid w:val="00155D10"/>
    <w:rsid w:val="0015602A"/>
    <w:rsid w:val="00160EC4"/>
    <w:rsid w:val="00161CFE"/>
    <w:rsid w:val="00164824"/>
    <w:rsid w:val="00164962"/>
    <w:rsid w:val="001670DD"/>
    <w:rsid w:val="00167488"/>
    <w:rsid w:val="0017371D"/>
    <w:rsid w:val="00174C5C"/>
    <w:rsid w:val="0017642B"/>
    <w:rsid w:val="00180BDE"/>
    <w:rsid w:val="00182691"/>
    <w:rsid w:val="00186EB5"/>
    <w:rsid w:val="0019213E"/>
    <w:rsid w:val="00196CEC"/>
    <w:rsid w:val="001B1DD0"/>
    <w:rsid w:val="001B2AE0"/>
    <w:rsid w:val="001C14DE"/>
    <w:rsid w:val="001C2340"/>
    <w:rsid w:val="001C24E7"/>
    <w:rsid w:val="001D3CB5"/>
    <w:rsid w:val="00200718"/>
    <w:rsid w:val="00213AA8"/>
    <w:rsid w:val="00221EEE"/>
    <w:rsid w:val="0022668A"/>
    <w:rsid w:val="00233012"/>
    <w:rsid w:val="00242AB3"/>
    <w:rsid w:val="002432D9"/>
    <w:rsid w:val="0024518B"/>
    <w:rsid w:val="00245701"/>
    <w:rsid w:val="00250DDB"/>
    <w:rsid w:val="0025186A"/>
    <w:rsid w:val="002519D6"/>
    <w:rsid w:val="00251E38"/>
    <w:rsid w:val="0026451A"/>
    <w:rsid w:val="00265315"/>
    <w:rsid w:val="00267CCC"/>
    <w:rsid w:val="0027740E"/>
    <w:rsid w:val="002866C9"/>
    <w:rsid w:val="00291473"/>
    <w:rsid w:val="002A39FE"/>
    <w:rsid w:val="002B2881"/>
    <w:rsid w:val="002C6B65"/>
    <w:rsid w:val="002D02B4"/>
    <w:rsid w:val="002D22D2"/>
    <w:rsid w:val="00304AB3"/>
    <w:rsid w:val="0030636C"/>
    <w:rsid w:val="00314536"/>
    <w:rsid w:val="003154F3"/>
    <w:rsid w:val="0031725A"/>
    <w:rsid w:val="00323B62"/>
    <w:rsid w:val="003247D7"/>
    <w:rsid w:val="00325706"/>
    <w:rsid w:val="00325BE0"/>
    <w:rsid w:val="003369C1"/>
    <w:rsid w:val="00337DD5"/>
    <w:rsid w:val="0034384F"/>
    <w:rsid w:val="00360179"/>
    <w:rsid w:val="003658A3"/>
    <w:rsid w:val="003765BF"/>
    <w:rsid w:val="003839EA"/>
    <w:rsid w:val="0038595B"/>
    <w:rsid w:val="00391D81"/>
    <w:rsid w:val="003944C8"/>
    <w:rsid w:val="00394973"/>
    <w:rsid w:val="003975E7"/>
    <w:rsid w:val="003A3776"/>
    <w:rsid w:val="003B75B6"/>
    <w:rsid w:val="003C248A"/>
    <w:rsid w:val="003C5CA5"/>
    <w:rsid w:val="003C6973"/>
    <w:rsid w:val="003D2C76"/>
    <w:rsid w:val="003E5947"/>
    <w:rsid w:val="003E59FD"/>
    <w:rsid w:val="004024E4"/>
    <w:rsid w:val="00406AA0"/>
    <w:rsid w:val="004135EC"/>
    <w:rsid w:val="00421298"/>
    <w:rsid w:val="00435565"/>
    <w:rsid w:val="004422F8"/>
    <w:rsid w:val="0044436A"/>
    <w:rsid w:val="0044655B"/>
    <w:rsid w:val="00447364"/>
    <w:rsid w:val="00453928"/>
    <w:rsid w:val="004541FE"/>
    <w:rsid w:val="004544C3"/>
    <w:rsid w:val="00462D0E"/>
    <w:rsid w:val="00475B16"/>
    <w:rsid w:val="004837F8"/>
    <w:rsid w:val="00484C02"/>
    <w:rsid w:val="00486EE6"/>
    <w:rsid w:val="00492BE1"/>
    <w:rsid w:val="0049317F"/>
    <w:rsid w:val="00496CD1"/>
    <w:rsid w:val="00496E19"/>
    <w:rsid w:val="004B37DC"/>
    <w:rsid w:val="004B488F"/>
    <w:rsid w:val="004B57E6"/>
    <w:rsid w:val="004B6B1E"/>
    <w:rsid w:val="004C3D76"/>
    <w:rsid w:val="004C6B3F"/>
    <w:rsid w:val="004E19E8"/>
    <w:rsid w:val="004F07D6"/>
    <w:rsid w:val="004F16AE"/>
    <w:rsid w:val="004F3773"/>
    <w:rsid w:val="004F4F57"/>
    <w:rsid w:val="004F5A24"/>
    <w:rsid w:val="005054AA"/>
    <w:rsid w:val="00505609"/>
    <w:rsid w:val="00510328"/>
    <w:rsid w:val="005142FA"/>
    <w:rsid w:val="00516F28"/>
    <w:rsid w:val="005226B4"/>
    <w:rsid w:val="005255AC"/>
    <w:rsid w:val="00526712"/>
    <w:rsid w:val="0053752F"/>
    <w:rsid w:val="00550B8D"/>
    <w:rsid w:val="0055398C"/>
    <w:rsid w:val="0055623A"/>
    <w:rsid w:val="00564618"/>
    <w:rsid w:val="0057138B"/>
    <w:rsid w:val="00572A9B"/>
    <w:rsid w:val="00577536"/>
    <w:rsid w:val="0058720A"/>
    <w:rsid w:val="0059166E"/>
    <w:rsid w:val="00592570"/>
    <w:rsid w:val="005936F2"/>
    <w:rsid w:val="005A1306"/>
    <w:rsid w:val="005A292A"/>
    <w:rsid w:val="005A4D0D"/>
    <w:rsid w:val="005A658B"/>
    <w:rsid w:val="005C45D0"/>
    <w:rsid w:val="005D49F6"/>
    <w:rsid w:val="005E1D05"/>
    <w:rsid w:val="005E36D4"/>
    <w:rsid w:val="005F1C8D"/>
    <w:rsid w:val="005F44CB"/>
    <w:rsid w:val="00610962"/>
    <w:rsid w:val="0061777D"/>
    <w:rsid w:val="00626C93"/>
    <w:rsid w:val="00643748"/>
    <w:rsid w:val="00647319"/>
    <w:rsid w:val="00650196"/>
    <w:rsid w:val="00651499"/>
    <w:rsid w:val="00651A84"/>
    <w:rsid w:val="00654139"/>
    <w:rsid w:val="00675D81"/>
    <w:rsid w:val="00687A2D"/>
    <w:rsid w:val="00691DE2"/>
    <w:rsid w:val="006964C7"/>
    <w:rsid w:val="006A0ADB"/>
    <w:rsid w:val="006A22FA"/>
    <w:rsid w:val="006A233B"/>
    <w:rsid w:val="006A2A35"/>
    <w:rsid w:val="006A5B56"/>
    <w:rsid w:val="006B25B2"/>
    <w:rsid w:val="006B275A"/>
    <w:rsid w:val="006B670D"/>
    <w:rsid w:val="006D02F4"/>
    <w:rsid w:val="006D0626"/>
    <w:rsid w:val="006D1A16"/>
    <w:rsid w:val="006D4775"/>
    <w:rsid w:val="006E2159"/>
    <w:rsid w:val="006F16D3"/>
    <w:rsid w:val="006F1D43"/>
    <w:rsid w:val="0070297C"/>
    <w:rsid w:val="00706A5C"/>
    <w:rsid w:val="00706DC2"/>
    <w:rsid w:val="007138A8"/>
    <w:rsid w:val="00714431"/>
    <w:rsid w:val="007150FB"/>
    <w:rsid w:val="00717008"/>
    <w:rsid w:val="00730EA3"/>
    <w:rsid w:val="00730FE7"/>
    <w:rsid w:val="0073188C"/>
    <w:rsid w:val="007476BC"/>
    <w:rsid w:val="00754DFC"/>
    <w:rsid w:val="00755F80"/>
    <w:rsid w:val="00762D3D"/>
    <w:rsid w:val="007632AB"/>
    <w:rsid w:val="007716FA"/>
    <w:rsid w:val="00776492"/>
    <w:rsid w:val="00777CC1"/>
    <w:rsid w:val="00796677"/>
    <w:rsid w:val="0079759D"/>
    <w:rsid w:val="00797800"/>
    <w:rsid w:val="007A0ACB"/>
    <w:rsid w:val="007A37E8"/>
    <w:rsid w:val="007B2B0F"/>
    <w:rsid w:val="007B305D"/>
    <w:rsid w:val="007B7BCF"/>
    <w:rsid w:val="007C0A94"/>
    <w:rsid w:val="007C644B"/>
    <w:rsid w:val="007D0C7F"/>
    <w:rsid w:val="007D2633"/>
    <w:rsid w:val="007D556C"/>
    <w:rsid w:val="007E5757"/>
    <w:rsid w:val="007F0B85"/>
    <w:rsid w:val="007F3F0C"/>
    <w:rsid w:val="007F4B22"/>
    <w:rsid w:val="00806EC1"/>
    <w:rsid w:val="0081799B"/>
    <w:rsid w:val="00834B60"/>
    <w:rsid w:val="00835662"/>
    <w:rsid w:val="00842EC7"/>
    <w:rsid w:val="0084499B"/>
    <w:rsid w:val="008528BC"/>
    <w:rsid w:val="00853BF4"/>
    <w:rsid w:val="008556EA"/>
    <w:rsid w:val="00857E88"/>
    <w:rsid w:val="008631E0"/>
    <w:rsid w:val="00876679"/>
    <w:rsid w:val="008852D9"/>
    <w:rsid w:val="00890E14"/>
    <w:rsid w:val="00894607"/>
    <w:rsid w:val="00895346"/>
    <w:rsid w:val="008A0BC4"/>
    <w:rsid w:val="008A14B9"/>
    <w:rsid w:val="008A1BCC"/>
    <w:rsid w:val="008A3CF0"/>
    <w:rsid w:val="008C4227"/>
    <w:rsid w:val="008C4AD6"/>
    <w:rsid w:val="008D5289"/>
    <w:rsid w:val="008D6470"/>
    <w:rsid w:val="008E6D3A"/>
    <w:rsid w:val="009006D5"/>
    <w:rsid w:val="00900E71"/>
    <w:rsid w:val="0091163A"/>
    <w:rsid w:val="009243B9"/>
    <w:rsid w:val="009251B5"/>
    <w:rsid w:val="00927DF3"/>
    <w:rsid w:val="00943242"/>
    <w:rsid w:val="00947496"/>
    <w:rsid w:val="009570AF"/>
    <w:rsid w:val="00963A13"/>
    <w:rsid w:val="0099058F"/>
    <w:rsid w:val="00990A23"/>
    <w:rsid w:val="0099398F"/>
    <w:rsid w:val="009A1F6E"/>
    <w:rsid w:val="009A39D1"/>
    <w:rsid w:val="009A6808"/>
    <w:rsid w:val="009A7DDA"/>
    <w:rsid w:val="009B2E3B"/>
    <w:rsid w:val="009B2EE9"/>
    <w:rsid w:val="009B5E48"/>
    <w:rsid w:val="009C05FE"/>
    <w:rsid w:val="009C1368"/>
    <w:rsid w:val="009D4780"/>
    <w:rsid w:val="009D7358"/>
    <w:rsid w:val="009E2D71"/>
    <w:rsid w:val="009E531C"/>
    <w:rsid w:val="009E6F3F"/>
    <w:rsid w:val="009E7C96"/>
    <w:rsid w:val="009F290F"/>
    <w:rsid w:val="009F2FF6"/>
    <w:rsid w:val="00A009ED"/>
    <w:rsid w:val="00A03D8D"/>
    <w:rsid w:val="00A046D6"/>
    <w:rsid w:val="00A135F9"/>
    <w:rsid w:val="00A13A96"/>
    <w:rsid w:val="00A21136"/>
    <w:rsid w:val="00A218D6"/>
    <w:rsid w:val="00A31EEC"/>
    <w:rsid w:val="00A32696"/>
    <w:rsid w:val="00A36120"/>
    <w:rsid w:val="00A400DC"/>
    <w:rsid w:val="00A402E3"/>
    <w:rsid w:val="00A428C1"/>
    <w:rsid w:val="00A5043D"/>
    <w:rsid w:val="00A50950"/>
    <w:rsid w:val="00A63ABF"/>
    <w:rsid w:val="00A65C20"/>
    <w:rsid w:val="00A73DCD"/>
    <w:rsid w:val="00A73FA6"/>
    <w:rsid w:val="00A762F1"/>
    <w:rsid w:val="00A927B1"/>
    <w:rsid w:val="00AA2953"/>
    <w:rsid w:val="00AB16BE"/>
    <w:rsid w:val="00AB264B"/>
    <w:rsid w:val="00AB5530"/>
    <w:rsid w:val="00AC0908"/>
    <w:rsid w:val="00AC1D7A"/>
    <w:rsid w:val="00AC43EB"/>
    <w:rsid w:val="00AC6300"/>
    <w:rsid w:val="00AD3811"/>
    <w:rsid w:val="00AE17D8"/>
    <w:rsid w:val="00AE2289"/>
    <w:rsid w:val="00AF3BE3"/>
    <w:rsid w:val="00AF4EB5"/>
    <w:rsid w:val="00AF67A7"/>
    <w:rsid w:val="00AF75E1"/>
    <w:rsid w:val="00B02CA2"/>
    <w:rsid w:val="00B04CCE"/>
    <w:rsid w:val="00B11218"/>
    <w:rsid w:val="00B14D08"/>
    <w:rsid w:val="00B2228B"/>
    <w:rsid w:val="00B230B7"/>
    <w:rsid w:val="00B43726"/>
    <w:rsid w:val="00B473C1"/>
    <w:rsid w:val="00B52075"/>
    <w:rsid w:val="00B579B6"/>
    <w:rsid w:val="00B61913"/>
    <w:rsid w:val="00B65AAB"/>
    <w:rsid w:val="00B7774A"/>
    <w:rsid w:val="00B83C6B"/>
    <w:rsid w:val="00B83CBF"/>
    <w:rsid w:val="00B85B8A"/>
    <w:rsid w:val="00B879CF"/>
    <w:rsid w:val="00B961C0"/>
    <w:rsid w:val="00B97906"/>
    <w:rsid w:val="00B97E4F"/>
    <w:rsid w:val="00BA2C3B"/>
    <w:rsid w:val="00BA2C9E"/>
    <w:rsid w:val="00BB7A5F"/>
    <w:rsid w:val="00BC3046"/>
    <w:rsid w:val="00BC3C02"/>
    <w:rsid w:val="00BC4735"/>
    <w:rsid w:val="00BC53F7"/>
    <w:rsid w:val="00BC737D"/>
    <w:rsid w:val="00BD15CB"/>
    <w:rsid w:val="00BF0CD7"/>
    <w:rsid w:val="00BF42B4"/>
    <w:rsid w:val="00BF5050"/>
    <w:rsid w:val="00C048ED"/>
    <w:rsid w:val="00C214B8"/>
    <w:rsid w:val="00C257E1"/>
    <w:rsid w:val="00C330D0"/>
    <w:rsid w:val="00C36727"/>
    <w:rsid w:val="00C422B0"/>
    <w:rsid w:val="00C42C9B"/>
    <w:rsid w:val="00C473C2"/>
    <w:rsid w:val="00C51A60"/>
    <w:rsid w:val="00C6233E"/>
    <w:rsid w:val="00C7311C"/>
    <w:rsid w:val="00C7375A"/>
    <w:rsid w:val="00C75A8B"/>
    <w:rsid w:val="00C800CF"/>
    <w:rsid w:val="00C80256"/>
    <w:rsid w:val="00C8339F"/>
    <w:rsid w:val="00C85AAB"/>
    <w:rsid w:val="00C8714F"/>
    <w:rsid w:val="00C955CC"/>
    <w:rsid w:val="00C95E37"/>
    <w:rsid w:val="00CA5904"/>
    <w:rsid w:val="00CB3F23"/>
    <w:rsid w:val="00CB5CB3"/>
    <w:rsid w:val="00CB6438"/>
    <w:rsid w:val="00CC02C1"/>
    <w:rsid w:val="00CC2F81"/>
    <w:rsid w:val="00CC786A"/>
    <w:rsid w:val="00CE081C"/>
    <w:rsid w:val="00CF1530"/>
    <w:rsid w:val="00CF1D6E"/>
    <w:rsid w:val="00CF3934"/>
    <w:rsid w:val="00CF57DD"/>
    <w:rsid w:val="00D12D98"/>
    <w:rsid w:val="00D20FE3"/>
    <w:rsid w:val="00D26151"/>
    <w:rsid w:val="00D275F1"/>
    <w:rsid w:val="00D36E31"/>
    <w:rsid w:val="00D43E51"/>
    <w:rsid w:val="00D509B5"/>
    <w:rsid w:val="00D50DA9"/>
    <w:rsid w:val="00D636ED"/>
    <w:rsid w:val="00D75382"/>
    <w:rsid w:val="00D76490"/>
    <w:rsid w:val="00D7716B"/>
    <w:rsid w:val="00D8272F"/>
    <w:rsid w:val="00D856AF"/>
    <w:rsid w:val="00D87E63"/>
    <w:rsid w:val="00D9218B"/>
    <w:rsid w:val="00D97772"/>
    <w:rsid w:val="00DB03B4"/>
    <w:rsid w:val="00DB06D0"/>
    <w:rsid w:val="00DB3E94"/>
    <w:rsid w:val="00DC104C"/>
    <w:rsid w:val="00DC2D8A"/>
    <w:rsid w:val="00DC5D82"/>
    <w:rsid w:val="00DD1C9B"/>
    <w:rsid w:val="00DD4EE1"/>
    <w:rsid w:val="00DD5947"/>
    <w:rsid w:val="00DD68D3"/>
    <w:rsid w:val="00DE1107"/>
    <w:rsid w:val="00DF3B7D"/>
    <w:rsid w:val="00DF3BCC"/>
    <w:rsid w:val="00E02695"/>
    <w:rsid w:val="00E02A4F"/>
    <w:rsid w:val="00E274B6"/>
    <w:rsid w:val="00E34F4C"/>
    <w:rsid w:val="00E517F8"/>
    <w:rsid w:val="00E51F56"/>
    <w:rsid w:val="00E556FB"/>
    <w:rsid w:val="00E55CBB"/>
    <w:rsid w:val="00E62DB6"/>
    <w:rsid w:val="00E64982"/>
    <w:rsid w:val="00E71C5A"/>
    <w:rsid w:val="00E75260"/>
    <w:rsid w:val="00E84E3F"/>
    <w:rsid w:val="00E852F6"/>
    <w:rsid w:val="00E96EB4"/>
    <w:rsid w:val="00EA6C66"/>
    <w:rsid w:val="00EB636F"/>
    <w:rsid w:val="00ED20A3"/>
    <w:rsid w:val="00ED557D"/>
    <w:rsid w:val="00EE0C2E"/>
    <w:rsid w:val="00EE244C"/>
    <w:rsid w:val="00EE4878"/>
    <w:rsid w:val="00EE724A"/>
    <w:rsid w:val="00EF20B0"/>
    <w:rsid w:val="00EF3C0E"/>
    <w:rsid w:val="00F0007D"/>
    <w:rsid w:val="00F03884"/>
    <w:rsid w:val="00F064DB"/>
    <w:rsid w:val="00F07C05"/>
    <w:rsid w:val="00F14A20"/>
    <w:rsid w:val="00F16F52"/>
    <w:rsid w:val="00F20DDA"/>
    <w:rsid w:val="00F22AAD"/>
    <w:rsid w:val="00F30589"/>
    <w:rsid w:val="00F45A61"/>
    <w:rsid w:val="00F46640"/>
    <w:rsid w:val="00F56407"/>
    <w:rsid w:val="00F62237"/>
    <w:rsid w:val="00F62AB3"/>
    <w:rsid w:val="00F66B8C"/>
    <w:rsid w:val="00F67E67"/>
    <w:rsid w:val="00F86698"/>
    <w:rsid w:val="00F8725B"/>
    <w:rsid w:val="00FB1244"/>
    <w:rsid w:val="00FB7727"/>
    <w:rsid w:val="00FD4FCD"/>
    <w:rsid w:val="00FD6F76"/>
    <w:rsid w:val="00FE205C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3C52B-2008-4B81-96BA-DBBA9FD0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2C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42C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2C9B"/>
  </w:style>
  <w:style w:type="character" w:styleId="a7">
    <w:name w:val="Hyperlink"/>
    <w:basedOn w:val="a0"/>
    <w:rsid w:val="007B7BCF"/>
    <w:rPr>
      <w:color w:val="0000FF"/>
      <w:u w:val="single"/>
    </w:rPr>
  </w:style>
  <w:style w:type="character" w:customStyle="1" w:styleId="13">
    <w:name w:val="Основной текст + 13"/>
    <w:aliases w:val="5 pt,Полужирный,Основной текст + 14 pt,Основной текст (2) + 14,Не полужирный"/>
    <w:basedOn w:val="a0"/>
    <w:uiPriority w:val="99"/>
    <w:rsid w:val="0029147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8">
    <w:name w:val="Document Map"/>
    <w:basedOn w:val="a"/>
    <w:link w:val="a9"/>
    <w:semiHidden/>
    <w:rsid w:val="007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763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A927B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91163A"/>
    <w:rPr>
      <w:rFonts w:ascii="Tahoma" w:hAnsi="Tahoma" w:cs="Tahoma"/>
      <w:shd w:val="clear" w:color="auto" w:fill="000080"/>
    </w:rPr>
  </w:style>
  <w:style w:type="paragraph" w:styleId="ac">
    <w:name w:val="header"/>
    <w:basedOn w:val="a"/>
    <w:link w:val="ad"/>
    <w:rsid w:val="00842E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42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F%D0%B5%D1%86%D0%BA%D0%B0%D1%8F_%D0%B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1%80%D1%8F%D0%BD%D1%81%D0%BA%D0%B0%D1%8F_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московского регионального этапа</vt:lpstr>
    </vt:vector>
  </TitlesOfParts>
  <Company>Microsoft</Company>
  <LinksUpToDate>false</LinksUpToDate>
  <CharactersWithSpaces>10465</CharactersWithSpaces>
  <SharedDoc>false</SharedDoc>
  <HLinks>
    <vt:vector size="12" baseType="variant"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http://ru.wikipedia.org/wiki/%D0%9B%D0%B8%D0%BF%D0%B5%D1%86%D0%BA%D0%B0%D1%8F_%D0%BE%D0%B1%D0%BB%D0%B0%D1%81%D1%82%D1%8C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http://ru.wikipedia.org/wiki/%D0%91%D1%80%D1%8F%D0%BD%D1%81%D0%BA%D0%B0%D1%8F_%D0%BE%D0%B1%D0%BB%D0%B0%D1%81%D1%82%D1%8C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московского регионального этапа</dc:title>
  <dc:creator>Soloviev</dc:creator>
  <cp:lastModifiedBy>Е. В. Ковалева</cp:lastModifiedBy>
  <cp:revision>2</cp:revision>
  <cp:lastPrinted>2017-06-26T09:38:00Z</cp:lastPrinted>
  <dcterms:created xsi:type="dcterms:W3CDTF">2017-07-20T08:10:00Z</dcterms:created>
  <dcterms:modified xsi:type="dcterms:W3CDTF">2017-07-20T08:10:00Z</dcterms:modified>
</cp:coreProperties>
</file>