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03" w:rsidRPr="00F252A6" w:rsidRDefault="002139C9" w:rsidP="00C5483E">
      <w:pPr>
        <w:rPr>
          <w:b/>
          <w:noProof w:val="0"/>
          <w:sz w:val="20"/>
        </w:rPr>
      </w:pPr>
      <w:r>
        <w:rPr>
          <w:sz w:val="28"/>
          <w:szCs w:val="28"/>
        </w:rPr>
        <w:drawing>
          <wp:inline distT="0" distB="0" distL="0" distR="0" wp14:anchorId="28469BF7" wp14:editId="37DA18B7">
            <wp:extent cx="922351" cy="724097"/>
            <wp:effectExtent l="0" t="0" r="0" b="0"/>
            <wp:docPr id="2" name="Рисунок 2" descr="X:\Student\РЕКТОР\!Новый фирменный стиль ТОИПКРО\Логотип ТОИПКРО\ТОИПКРО лого однотон темный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dent\РЕКТОР\!Новый фирменный стиль ТОИПКРО\Логотип ТОИПКРО\ТОИПКРО лого однотон темный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5" cy="7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5C">
        <w:rPr>
          <w:b/>
          <w:noProof w:val="0"/>
          <w:sz w:val="20"/>
        </w:rPr>
        <w:t xml:space="preserve">       </w:t>
      </w:r>
      <w:r w:rsidR="00C5483E">
        <w:rPr>
          <w:b/>
          <w:noProof w:val="0"/>
          <w:sz w:val="20"/>
        </w:rPr>
        <w:t xml:space="preserve">                    </w:t>
      </w:r>
      <w:r w:rsidR="00D9505C">
        <w:rPr>
          <w:b/>
          <w:noProof w:val="0"/>
          <w:sz w:val="20"/>
        </w:rPr>
        <w:t xml:space="preserve">    </w:t>
      </w:r>
      <w:r w:rsidR="00B35AAF">
        <w:rPr>
          <w:b/>
          <w:sz w:val="20"/>
        </w:rPr>
        <w:drawing>
          <wp:inline distT="0" distB="0" distL="0" distR="0">
            <wp:extent cx="530750" cy="707666"/>
            <wp:effectExtent l="0" t="0" r="3175" b="0"/>
            <wp:docPr id="1" name="Рисунок 1" descr="C:\Users\go\Desktop\doo 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\Desktop\doo 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8" cy="7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5C">
        <w:rPr>
          <w:b/>
          <w:noProof w:val="0"/>
          <w:sz w:val="20"/>
        </w:rPr>
        <w:t xml:space="preserve">    </w:t>
      </w:r>
      <w:r w:rsidR="00C5483E">
        <w:rPr>
          <w:b/>
          <w:noProof w:val="0"/>
          <w:sz w:val="20"/>
        </w:rPr>
        <w:t xml:space="preserve">                            </w:t>
      </w:r>
      <w:r w:rsidR="00D9505C">
        <w:rPr>
          <w:b/>
          <w:noProof w:val="0"/>
          <w:sz w:val="20"/>
        </w:rPr>
        <w:t xml:space="preserve">  </w:t>
      </w:r>
      <w:r w:rsidR="00D9505C" w:rsidRPr="009D1644">
        <w:rPr>
          <w:szCs w:val="24"/>
        </w:rPr>
        <w:drawing>
          <wp:inline distT="0" distB="0" distL="0" distR="0" wp14:anchorId="1ADC12E4" wp14:editId="07CD7139">
            <wp:extent cx="922352" cy="742214"/>
            <wp:effectExtent l="0" t="0" r="0" b="1270"/>
            <wp:docPr id="4" name="Рисунок 4" descr="C:\Users\go\Desktop\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logotype-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59" cy="7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03" w:rsidRPr="00F252A6" w:rsidRDefault="00B23A03" w:rsidP="00B23A03">
      <w:pPr>
        <w:jc w:val="center"/>
        <w:rPr>
          <w:b/>
          <w:sz w:val="20"/>
        </w:rPr>
      </w:pPr>
      <w:r w:rsidRPr="00F252A6">
        <w:rPr>
          <w:b/>
          <w:sz w:val="20"/>
        </w:rPr>
        <w:t>Программа</w:t>
      </w:r>
    </w:p>
    <w:p w:rsidR="00B23A03" w:rsidRPr="002139C9" w:rsidRDefault="00B23A03" w:rsidP="00B23A03">
      <w:pPr>
        <w:jc w:val="center"/>
        <w:rPr>
          <w:b/>
          <w:sz w:val="20"/>
        </w:rPr>
      </w:pPr>
      <w:r w:rsidRPr="002139C9">
        <w:rPr>
          <w:b/>
          <w:bCs/>
          <w:color w:val="000000"/>
          <w:sz w:val="20"/>
        </w:rPr>
        <w:t>Регионально</w:t>
      </w:r>
      <w:r w:rsidR="006E6CDF">
        <w:rPr>
          <w:b/>
          <w:bCs/>
          <w:color w:val="000000"/>
          <w:sz w:val="20"/>
        </w:rPr>
        <w:t>й</w:t>
      </w:r>
      <w:r w:rsidRPr="002139C9">
        <w:rPr>
          <w:b/>
          <w:bCs/>
          <w:color w:val="000000"/>
          <w:sz w:val="20"/>
        </w:rPr>
        <w:t xml:space="preserve"> </w:t>
      </w:r>
      <w:r w:rsidR="006E6CDF">
        <w:rPr>
          <w:b/>
          <w:bCs/>
          <w:color w:val="000000"/>
          <w:sz w:val="20"/>
        </w:rPr>
        <w:t>конференции</w:t>
      </w:r>
    </w:p>
    <w:p w:rsidR="00B23A03" w:rsidRPr="006E6CDF" w:rsidRDefault="00B23A03" w:rsidP="00B23A03">
      <w:pPr>
        <w:autoSpaceDE w:val="0"/>
        <w:autoSpaceDN w:val="0"/>
        <w:adjustRightInd w:val="0"/>
        <w:ind w:firstLine="540"/>
        <w:jc w:val="center"/>
        <w:rPr>
          <w:b/>
          <w:sz w:val="20"/>
        </w:rPr>
      </w:pPr>
      <w:r w:rsidRPr="006E6CDF">
        <w:rPr>
          <w:b/>
          <w:bCs/>
          <w:sz w:val="20"/>
        </w:rPr>
        <w:t>«</w:t>
      </w:r>
      <w:r w:rsidR="006E6CDF" w:rsidRPr="006E6CDF">
        <w:rPr>
          <w:b/>
          <w:sz w:val="20"/>
        </w:rPr>
        <w:t>Региональная литература на уроках русского языка, литературы и во внеклассных мероприятиях</w:t>
      </w:r>
      <w:r w:rsidRPr="006E6CDF">
        <w:rPr>
          <w:b/>
          <w:bCs/>
          <w:sz w:val="20"/>
        </w:rPr>
        <w:t>»</w:t>
      </w:r>
    </w:p>
    <w:p w:rsidR="00B23A03" w:rsidRPr="00F252A6" w:rsidRDefault="00B23A03" w:rsidP="00B23A03">
      <w:pPr>
        <w:jc w:val="center"/>
        <w:rPr>
          <w:rStyle w:val="a4"/>
          <w:sz w:val="20"/>
        </w:rPr>
      </w:pPr>
      <w:r w:rsidRPr="00F252A6">
        <w:rPr>
          <w:rStyle w:val="a4"/>
          <w:sz w:val="20"/>
        </w:rPr>
        <w:t>(Томск, 2</w:t>
      </w:r>
      <w:r w:rsidR="006E6CDF">
        <w:rPr>
          <w:rStyle w:val="a4"/>
          <w:sz w:val="20"/>
        </w:rPr>
        <w:t>3</w:t>
      </w:r>
      <w:r w:rsidRPr="00F252A6">
        <w:rPr>
          <w:rStyle w:val="a4"/>
          <w:sz w:val="20"/>
        </w:rPr>
        <w:t xml:space="preserve"> </w:t>
      </w:r>
      <w:r w:rsidR="007F265C">
        <w:rPr>
          <w:rStyle w:val="a4"/>
          <w:sz w:val="20"/>
        </w:rPr>
        <w:t>август</w:t>
      </w:r>
      <w:r>
        <w:rPr>
          <w:rStyle w:val="a4"/>
          <w:sz w:val="20"/>
        </w:rPr>
        <w:t>а</w:t>
      </w:r>
      <w:r w:rsidRPr="00F252A6">
        <w:rPr>
          <w:rStyle w:val="a4"/>
          <w:sz w:val="20"/>
        </w:rPr>
        <w:t xml:space="preserve"> 201</w:t>
      </w:r>
      <w:r w:rsidR="006E6CDF">
        <w:rPr>
          <w:rStyle w:val="a4"/>
          <w:sz w:val="20"/>
        </w:rPr>
        <w:t>9</w:t>
      </w:r>
      <w:r w:rsidRPr="00F252A6">
        <w:rPr>
          <w:rStyle w:val="a4"/>
          <w:sz w:val="20"/>
        </w:rPr>
        <w:t xml:space="preserve"> г.)</w:t>
      </w:r>
    </w:p>
    <w:p w:rsidR="00B23A03" w:rsidRPr="00F252A6" w:rsidRDefault="00B23A03" w:rsidP="00B23A03">
      <w:pPr>
        <w:rPr>
          <w:sz w:val="20"/>
        </w:rPr>
      </w:pPr>
    </w:p>
    <w:p w:rsidR="00B23A03" w:rsidRPr="00F252A6" w:rsidRDefault="00B23A03" w:rsidP="00B23A03">
      <w:pPr>
        <w:jc w:val="center"/>
        <w:rPr>
          <w:b/>
          <w:caps/>
          <w:sz w:val="20"/>
        </w:rPr>
      </w:pPr>
      <w:r w:rsidRPr="00F252A6">
        <w:rPr>
          <w:b/>
          <w:caps/>
          <w:sz w:val="20"/>
        </w:rPr>
        <w:t>Оргкомитет</w:t>
      </w:r>
    </w:p>
    <w:p w:rsidR="00B23A03" w:rsidRDefault="00B23A03" w:rsidP="00B23A03">
      <w:pPr>
        <w:jc w:val="both"/>
        <w:rPr>
          <w:b/>
          <w:sz w:val="20"/>
        </w:rPr>
      </w:pPr>
      <w:r w:rsidRPr="00F252A6">
        <w:rPr>
          <w:b/>
          <w:sz w:val="20"/>
        </w:rPr>
        <w:t>Члены оргкомитета:</w:t>
      </w:r>
    </w:p>
    <w:p w:rsidR="00045F96" w:rsidRPr="00CF692D" w:rsidRDefault="00377CA4" w:rsidP="00045F96">
      <w:pPr>
        <w:jc w:val="both"/>
        <w:rPr>
          <w:rFonts w:eastAsia="Calibri"/>
          <w:color w:val="222222"/>
          <w:szCs w:val="24"/>
          <w:lang w:eastAsia="en-US"/>
        </w:rPr>
      </w:pPr>
      <w:r w:rsidRPr="00377CA4">
        <w:rPr>
          <w:i/>
          <w:sz w:val="20"/>
        </w:rPr>
        <w:t>Степанов Евгений Валерьевич</w:t>
      </w:r>
      <w:r>
        <w:rPr>
          <w:sz w:val="20"/>
        </w:rPr>
        <w:t>, п</w:t>
      </w:r>
      <w:r w:rsidR="008460D1">
        <w:rPr>
          <w:sz w:val="20"/>
        </w:rPr>
        <w:t>р</w:t>
      </w:r>
      <w:r>
        <w:rPr>
          <w:sz w:val="20"/>
        </w:rPr>
        <w:t xml:space="preserve">едседатель </w:t>
      </w:r>
      <w:r w:rsidR="00045F96" w:rsidRPr="00045F96">
        <w:rPr>
          <w:rFonts w:eastAsia="Calibri"/>
          <w:color w:val="222222"/>
          <w:sz w:val="20"/>
          <w:lang w:eastAsia="en-US"/>
        </w:rPr>
        <w:t>комитета общего образования Департамента общего образования Томской области</w:t>
      </w:r>
    </w:p>
    <w:p w:rsidR="00377CA4" w:rsidRDefault="00377CA4" w:rsidP="00B23A03">
      <w:pPr>
        <w:jc w:val="both"/>
        <w:rPr>
          <w:sz w:val="20"/>
        </w:rPr>
      </w:pPr>
      <w:r w:rsidRPr="00377CA4">
        <w:rPr>
          <w:i/>
          <w:sz w:val="20"/>
        </w:rPr>
        <w:t>Замятина Оксана Михайловна</w:t>
      </w:r>
      <w:r>
        <w:rPr>
          <w:sz w:val="20"/>
        </w:rPr>
        <w:t xml:space="preserve">, ректор </w:t>
      </w:r>
      <w:r w:rsidR="008460D1">
        <w:rPr>
          <w:sz w:val="20"/>
        </w:rPr>
        <w:t xml:space="preserve">Областного государственного бюджетного учреждения дополнительного профессионального образования </w:t>
      </w:r>
      <w:r>
        <w:rPr>
          <w:sz w:val="20"/>
        </w:rPr>
        <w:t>«Томский областной институт повышения квалификации и переподготовки работников образования», к.т.н.</w:t>
      </w:r>
    </w:p>
    <w:p w:rsidR="00990031" w:rsidRPr="00990031" w:rsidRDefault="006E6CDF" w:rsidP="00B23A03">
      <w:pPr>
        <w:jc w:val="both"/>
        <w:rPr>
          <w:sz w:val="20"/>
        </w:rPr>
      </w:pPr>
      <w:r w:rsidRPr="002B482E">
        <w:rPr>
          <w:i/>
          <w:color w:val="222222"/>
          <w:sz w:val="20"/>
        </w:rPr>
        <w:t>Рязанова Елена Сергеевна</w:t>
      </w:r>
      <w:r w:rsidR="00990031" w:rsidRPr="002B482E">
        <w:rPr>
          <w:i/>
          <w:color w:val="222222"/>
          <w:sz w:val="20"/>
        </w:rPr>
        <w:t>,</w:t>
      </w:r>
      <w:r w:rsidR="00990031" w:rsidRPr="00990031">
        <w:rPr>
          <w:color w:val="222222"/>
          <w:sz w:val="20"/>
        </w:rPr>
        <w:t xml:space="preserve"> проректор по учебно-методической и организационной работе ТОИПКРО</w:t>
      </w:r>
    </w:p>
    <w:p w:rsidR="00B23A03" w:rsidRDefault="00B23A03" w:rsidP="00B23A03">
      <w:pPr>
        <w:jc w:val="both"/>
        <w:rPr>
          <w:iCs/>
          <w:sz w:val="20"/>
        </w:rPr>
      </w:pPr>
      <w:r w:rsidRPr="00F252A6">
        <w:rPr>
          <w:i/>
          <w:sz w:val="20"/>
        </w:rPr>
        <w:t>Малярова Светлана Григорьевна,</w:t>
      </w:r>
      <w:r>
        <w:rPr>
          <w:i/>
          <w:sz w:val="20"/>
        </w:rPr>
        <w:t xml:space="preserve"> </w:t>
      </w:r>
      <w:bookmarkStart w:id="0" w:name="_GoBack"/>
      <w:bookmarkEnd w:id="0"/>
      <w:r>
        <w:rPr>
          <w:i/>
          <w:sz w:val="20"/>
        </w:rPr>
        <w:t>з</w:t>
      </w:r>
      <w:r w:rsidRPr="00F252A6">
        <w:rPr>
          <w:sz w:val="20"/>
        </w:rPr>
        <w:t>аведующий кафедрой гуманитарного образования ТОИПКРО</w:t>
      </w:r>
      <w:r w:rsidR="002F0DBC">
        <w:rPr>
          <w:sz w:val="20"/>
        </w:rPr>
        <w:t xml:space="preserve">, </w:t>
      </w:r>
      <w:r w:rsidR="002F0DBC">
        <w:rPr>
          <w:iCs/>
          <w:sz w:val="20"/>
        </w:rPr>
        <w:t>председатель Томского регионального отделения ООО «АССУЛ»</w:t>
      </w:r>
      <w:r w:rsidR="008460D1">
        <w:rPr>
          <w:iCs/>
          <w:sz w:val="20"/>
        </w:rPr>
        <w:t>,</w:t>
      </w:r>
      <w:r w:rsidR="008460D1" w:rsidRPr="008460D1">
        <w:rPr>
          <w:i/>
          <w:sz w:val="20"/>
        </w:rPr>
        <w:t xml:space="preserve"> </w:t>
      </w:r>
      <w:r w:rsidR="00B8620B">
        <w:rPr>
          <w:i/>
          <w:sz w:val="20"/>
        </w:rPr>
        <w:t>з</w:t>
      </w:r>
      <w:r w:rsidR="008460D1" w:rsidRPr="00F252A6">
        <w:rPr>
          <w:sz w:val="20"/>
        </w:rPr>
        <w:t>аслуженный учитель РФ</w:t>
      </w:r>
    </w:p>
    <w:p w:rsidR="002F0DBC" w:rsidRPr="007F265C" w:rsidRDefault="002139C9" w:rsidP="002F0DBC">
      <w:pPr>
        <w:jc w:val="both"/>
        <w:rPr>
          <w:iCs/>
          <w:sz w:val="20"/>
        </w:rPr>
      </w:pPr>
      <w:r w:rsidRPr="002C5A25">
        <w:rPr>
          <w:i/>
          <w:sz w:val="20"/>
        </w:rPr>
        <w:t>Щетинин Роман Борисович,</w:t>
      </w:r>
      <w:r>
        <w:rPr>
          <w:sz w:val="20"/>
        </w:rPr>
        <w:t xml:space="preserve"> к.фил.н., доцент кафедры гуманитарного образования ТОИПКРО</w:t>
      </w:r>
      <w:r w:rsidR="002F0DBC">
        <w:rPr>
          <w:sz w:val="20"/>
        </w:rPr>
        <w:t xml:space="preserve">, </w:t>
      </w:r>
      <w:r w:rsidR="002F0DBC">
        <w:rPr>
          <w:iCs/>
          <w:sz w:val="20"/>
        </w:rPr>
        <w:t>член регионального отделения ООО «А</w:t>
      </w:r>
      <w:r w:rsidR="00160BBF">
        <w:rPr>
          <w:iCs/>
          <w:sz w:val="20"/>
        </w:rPr>
        <w:t>ССУЛ</w:t>
      </w:r>
      <w:r w:rsidR="002F0DBC">
        <w:rPr>
          <w:iCs/>
          <w:sz w:val="20"/>
        </w:rPr>
        <w:t>»</w:t>
      </w:r>
    </w:p>
    <w:p w:rsidR="002F0DBC" w:rsidRDefault="007F265C" w:rsidP="002F0DBC">
      <w:pPr>
        <w:jc w:val="both"/>
        <w:rPr>
          <w:iCs/>
          <w:sz w:val="20"/>
        </w:rPr>
      </w:pPr>
      <w:r w:rsidRPr="007F265C">
        <w:rPr>
          <w:i/>
          <w:sz w:val="20"/>
        </w:rPr>
        <w:t>Заборников Владимир Михайлович</w:t>
      </w:r>
      <w:r>
        <w:rPr>
          <w:i/>
          <w:sz w:val="20"/>
        </w:rPr>
        <w:t>, учитель</w:t>
      </w:r>
      <w:r w:rsidRPr="007F265C">
        <w:rPr>
          <w:iCs/>
          <w:szCs w:val="24"/>
        </w:rPr>
        <w:t xml:space="preserve"> </w:t>
      </w:r>
      <w:r w:rsidRPr="007F265C">
        <w:rPr>
          <w:i/>
          <w:iCs/>
          <w:sz w:val="20"/>
        </w:rPr>
        <w:t xml:space="preserve">русского языка и литературы </w:t>
      </w:r>
      <w:r w:rsidRPr="007F265C">
        <w:rPr>
          <w:i/>
          <w:sz w:val="20"/>
        </w:rPr>
        <w:t>МБОУ «Северская гимназия»</w:t>
      </w:r>
      <w:r w:rsidR="002F0DBC">
        <w:rPr>
          <w:i/>
          <w:sz w:val="20"/>
        </w:rPr>
        <w:t xml:space="preserve">, </w:t>
      </w:r>
      <w:r w:rsidR="008460D1" w:rsidRPr="009162B6">
        <w:rPr>
          <w:sz w:val="20"/>
        </w:rPr>
        <w:t>руководитель ГМО учителей-словесников ЗАТО Северск</w:t>
      </w:r>
      <w:r w:rsidR="008460D1">
        <w:rPr>
          <w:sz w:val="20"/>
        </w:rPr>
        <w:t>,</w:t>
      </w:r>
      <w:r w:rsidR="008460D1">
        <w:rPr>
          <w:iCs/>
          <w:sz w:val="20"/>
        </w:rPr>
        <w:t xml:space="preserve"> </w:t>
      </w:r>
      <w:r w:rsidR="00990031">
        <w:rPr>
          <w:iCs/>
          <w:sz w:val="20"/>
        </w:rPr>
        <w:t>сопредседатель</w:t>
      </w:r>
      <w:r w:rsidR="002F0DBC">
        <w:rPr>
          <w:iCs/>
          <w:sz w:val="20"/>
        </w:rPr>
        <w:t xml:space="preserve"> </w:t>
      </w:r>
      <w:r w:rsidR="00E76952">
        <w:rPr>
          <w:iCs/>
          <w:sz w:val="20"/>
        </w:rPr>
        <w:t xml:space="preserve">Томского </w:t>
      </w:r>
      <w:r w:rsidR="002F0DBC">
        <w:rPr>
          <w:iCs/>
          <w:sz w:val="20"/>
        </w:rPr>
        <w:t>регионального отделения ООО «</w:t>
      </w:r>
      <w:r w:rsidR="00160BBF">
        <w:rPr>
          <w:iCs/>
          <w:sz w:val="20"/>
        </w:rPr>
        <w:t>АССУЛ</w:t>
      </w:r>
      <w:r w:rsidR="002F0DBC">
        <w:rPr>
          <w:iCs/>
          <w:sz w:val="20"/>
        </w:rPr>
        <w:t>»</w:t>
      </w:r>
    </w:p>
    <w:p w:rsidR="00B23A03" w:rsidRDefault="00B23A03" w:rsidP="00B23A03">
      <w:pPr>
        <w:tabs>
          <w:tab w:val="left" w:pos="3810"/>
        </w:tabs>
        <w:jc w:val="center"/>
        <w:rPr>
          <w:b/>
          <w:i/>
          <w:sz w:val="20"/>
        </w:rPr>
      </w:pPr>
    </w:p>
    <w:p w:rsidR="00B23A03" w:rsidRPr="00F252A6" w:rsidRDefault="00B23A03" w:rsidP="00B23A03">
      <w:pPr>
        <w:tabs>
          <w:tab w:val="left" w:pos="3810"/>
        </w:tabs>
        <w:jc w:val="center"/>
        <w:rPr>
          <w:b/>
          <w:i/>
          <w:sz w:val="20"/>
        </w:rPr>
      </w:pPr>
      <w:r w:rsidRPr="00F252A6">
        <w:rPr>
          <w:b/>
          <w:i/>
          <w:sz w:val="20"/>
        </w:rPr>
        <w:t>Регистрация участников</w:t>
      </w:r>
    </w:p>
    <w:p w:rsidR="00776C06" w:rsidRDefault="00B23A03" w:rsidP="00B23A03">
      <w:pPr>
        <w:jc w:val="center"/>
        <w:rPr>
          <w:iCs/>
          <w:sz w:val="19"/>
          <w:szCs w:val="19"/>
        </w:rPr>
      </w:pPr>
      <w:r w:rsidRPr="00F252A6">
        <w:rPr>
          <w:sz w:val="20"/>
        </w:rPr>
        <w:t>2</w:t>
      </w:r>
      <w:r w:rsidR="00D53D34">
        <w:rPr>
          <w:sz w:val="20"/>
        </w:rPr>
        <w:t>3</w:t>
      </w:r>
      <w:r w:rsidRPr="00F252A6">
        <w:rPr>
          <w:sz w:val="20"/>
        </w:rPr>
        <w:t xml:space="preserve"> </w:t>
      </w:r>
      <w:r w:rsidR="007F265C">
        <w:rPr>
          <w:sz w:val="20"/>
        </w:rPr>
        <w:t>августа</w:t>
      </w:r>
      <w:r w:rsidRPr="00F252A6">
        <w:rPr>
          <w:sz w:val="20"/>
        </w:rPr>
        <w:t xml:space="preserve">, </w:t>
      </w:r>
      <w:r w:rsidR="000A6000" w:rsidRPr="00045F96">
        <w:rPr>
          <w:sz w:val="20"/>
        </w:rPr>
        <w:t>10</w:t>
      </w:r>
      <w:r w:rsidRPr="00045F96">
        <w:rPr>
          <w:sz w:val="20"/>
        </w:rPr>
        <w:t>.00 – 1</w:t>
      </w:r>
      <w:r w:rsidR="000A6000" w:rsidRPr="00045F96">
        <w:rPr>
          <w:sz w:val="20"/>
        </w:rPr>
        <w:t>2</w:t>
      </w:r>
      <w:r w:rsidRPr="00045F96">
        <w:rPr>
          <w:sz w:val="20"/>
        </w:rPr>
        <w:t>.00</w:t>
      </w:r>
      <w:r w:rsidRPr="00F252A6">
        <w:rPr>
          <w:sz w:val="20"/>
        </w:rPr>
        <w:t xml:space="preserve">, </w:t>
      </w:r>
      <w:r w:rsidR="007B5BEA">
        <w:rPr>
          <w:sz w:val="20"/>
        </w:rPr>
        <w:t xml:space="preserve">МАОУ школа </w:t>
      </w:r>
      <w:r w:rsidR="002A312E">
        <w:rPr>
          <w:sz w:val="20"/>
        </w:rPr>
        <w:t>«</w:t>
      </w:r>
      <w:r w:rsidR="007B5BEA">
        <w:rPr>
          <w:sz w:val="20"/>
        </w:rPr>
        <w:t>Перспектива</w:t>
      </w:r>
      <w:r w:rsidR="002A312E">
        <w:rPr>
          <w:sz w:val="20"/>
        </w:rPr>
        <w:t>»</w:t>
      </w:r>
      <w:r>
        <w:rPr>
          <w:iCs/>
          <w:sz w:val="19"/>
          <w:szCs w:val="19"/>
        </w:rPr>
        <w:t xml:space="preserve"> </w:t>
      </w:r>
    </w:p>
    <w:p w:rsidR="00E42FD9" w:rsidRDefault="00AB3087" w:rsidP="00AB3087">
      <w:pPr>
        <w:jc w:val="center"/>
        <w:rPr>
          <w:b/>
          <w:i/>
          <w:sz w:val="20"/>
        </w:rPr>
      </w:pPr>
      <w:r w:rsidRPr="00E3547F">
        <w:rPr>
          <w:b/>
          <w:i/>
          <w:sz w:val="20"/>
        </w:rPr>
        <w:t xml:space="preserve">Регламент </w:t>
      </w:r>
      <w:r w:rsidR="00D53D34">
        <w:rPr>
          <w:b/>
          <w:i/>
          <w:sz w:val="20"/>
        </w:rPr>
        <w:t>конференции</w:t>
      </w:r>
      <w:r w:rsidR="00E42FD9">
        <w:rPr>
          <w:b/>
          <w:i/>
          <w:sz w:val="20"/>
        </w:rPr>
        <w:t xml:space="preserve"> </w:t>
      </w:r>
    </w:p>
    <w:p w:rsidR="00AB3087" w:rsidRPr="007F265C" w:rsidRDefault="000A6000" w:rsidP="00AB3087">
      <w:pPr>
        <w:jc w:val="center"/>
        <w:rPr>
          <w:sz w:val="20"/>
        </w:rPr>
      </w:pPr>
      <w:r>
        <w:rPr>
          <w:sz w:val="20"/>
        </w:rPr>
        <w:t>Доклады и в</w:t>
      </w:r>
      <w:r w:rsidR="00AB3087" w:rsidRPr="007F265C">
        <w:rPr>
          <w:sz w:val="20"/>
        </w:rPr>
        <w:t xml:space="preserve">ыступления участников – </w:t>
      </w:r>
      <w:r>
        <w:rPr>
          <w:sz w:val="20"/>
        </w:rPr>
        <w:t>5</w:t>
      </w:r>
      <w:r w:rsidR="00AB3087" w:rsidRPr="007F265C">
        <w:rPr>
          <w:sz w:val="20"/>
        </w:rPr>
        <w:t xml:space="preserve"> минут</w:t>
      </w:r>
    </w:p>
    <w:p w:rsidR="00AB3087" w:rsidRDefault="00AB3087" w:rsidP="00B23A03">
      <w:pPr>
        <w:jc w:val="center"/>
        <w:rPr>
          <w:iCs/>
          <w:sz w:val="19"/>
          <w:szCs w:val="19"/>
        </w:rPr>
      </w:pPr>
    </w:p>
    <w:p w:rsidR="00E42FD9" w:rsidRDefault="007F265C" w:rsidP="007F265C">
      <w:pPr>
        <w:jc w:val="center"/>
        <w:rPr>
          <w:b/>
          <w:sz w:val="20"/>
        </w:rPr>
      </w:pPr>
      <w:r w:rsidRPr="007F265C">
        <w:rPr>
          <w:b/>
          <w:sz w:val="20"/>
        </w:rPr>
        <w:t xml:space="preserve">Открытие </w:t>
      </w:r>
      <w:r w:rsidR="00D72581">
        <w:rPr>
          <w:b/>
          <w:sz w:val="20"/>
        </w:rPr>
        <w:t>конференции</w:t>
      </w:r>
    </w:p>
    <w:p w:rsidR="00E42FD9" w:rsidRDefault="003A0EDC" w:rsidP="007F265C">
      <w:pPr>
        <w:jc w:val="center"/>
        <w:rPr>
          <w:sz w:val="20"/>
        </w:rPr>
      </w:pPr>
      <w:r w:rsidRPr="00422856">
        <w:rPr>
          <w:sz w:val="20"/>
        </w:rPr>
        <w:t>Приветственное слово участн</w:t>
      </w:r>
      <w:r w:rsidR="005F1463">
        <w:rPr>
          <w:sz w:val="20"/>
        </w:rPr>
        <w:t>и</w:t>
      </w:r>
      <w:r w:rsidRPr="00422856">
        <w:rPr>
          <w:sz w:val="20"/>
        </w:rPr>
        <w:t>кам</w:t>
      </w:r>
      <w:r w:rsidR="00E42FD9">
        <w:rPr>
          <w:sz w:val="20"/>
        </w:rPr>
        <w:t xml:space="preserve"> </w:t>
      </w:r>
      <w:r w:rsidR="00D72581">
        <w:rPr>
          <w:sz w:val="20"/>
        </w:rPr>
        <w:t>конференции</w:t>
      </w:r>
    </w:p>
    <w:p w:rsidR="003A0EDC" w:rsidRPr="00422856" w:rsidRDefault="00D10F2B" w:rsidP="007F265C">
      <w:pPr>
        <w:jc w:val="center"/>
        <w:rPr>
          <w:sz w:val="20"/>
        </w:rPr>
      </w:pPr>
      <w:r>
        <w:rPr>
          <w:sz w:val="20"/>
        </w:rPr>
        <w:t xml:space="preserve">  </w:t>
      </w:r>
      <w:r w:rsidR="00E078E2">
        <w:rPr>
          <w:sz w:val="20"/>
        </w:rPr>
        <w:t>ректора</w:t>
      </w:r>
      <w:r w:rsidR="008460D1">
        <w:rPr>
          <w:sz w:val="20"/>
        </w:rPr>
        <w:t xml:space="preserve"> ТОИПКРО</w:t>
      </w:r>
      <w:r w:rsidR="00E078E2">
        <w:rPr>
          <w:sz w:val="20"/>
        </w:rPr>
        <w:t>, к.т.н</w:t>
      </w:r>
      <w:r w:rsidR="00B37DCC">
        <w:rPr>
          <w:sz w:val="20"/>
        </w:rPr>
        <w:t>.</w:t>
      </w:r>
      <w:r w:rsidR="00E078E2">
        <w:rPr>
          <w:sz w:val="20"/>
        </w:rPr>
        <w:t xml:space="preserve">  </w:t>
      </w:r>
      <w:r w:rsidRPr="00377CA4">
        <w:rPr>
          <w:i/>
          <w:sz w:val="20"/>
        </w:rPr>
        <w:t>Замятин</w:t>
      </w:r>
      <w:r w:rsidR="00E078E2">
        <w:rPr>
          <w:i/>
          <w:sz w:val="20"/>
        </w:rPr>
        <w:t xml:space="preserve">ой </w:t>
      </w:r>
      <w:r w:rsidRPr="00377CA4">
        <w:rPr>
          <w:i/>
          <w:sz w:val="20"/>
        </w:rPr>
        <w:t xml:space="preserve"> Оксан</w:t>
      </w:r>
      <w:r w:rsidR="00E078E2">
        <w:rPr>
          <w:i/>
          <w:sz w:val="20"/>
        </w:rPr>
        <w:t>ы</w:t>
      </w:r>
      <w:r w:rsidRPr="00377CA4">
        <w:rPr>
          <w:i/>
          <w:sz w:val="20"/>
        </w:rPr>
        <w:t xml:space="preserve"> Михайловн</w:t>
      </w:r>
      <w:r w:rsidR="00E078E2">
        <w:rPr>
          <w:i/>
          <w:sz w:val="20"/>
        </w:rPr>
        <w:t>ы</w:t>
      </w:r>
      <w:r>
        <w:rPr>
          <w:sz w:val="20"/>
        </w:rPr>
        <w:t xml:space="preserve"> </w:t>
      </w:r>
    </w:p>
    <w:p w:rsidR="001D5D96" w:rsidRDefault="001D5D96" w:rsidP="001D5D96">
      <w:pPr>
        <w:jc w:val="center"/>
        <w:rPr>
          <w:b/>
          <w:sz w:val="20"/>
        </w:rPr>
      </w:pPr>
      <w:r w:rsidRPr="00E3547F">
        <w:rPr>
          <w:b/>
          <w:sz w:val="20"/>
        </w:rPr>
        <w:t>Заседание ведут:</w:t>
      </w:r>
    </w:p>
    <w:p w:rsidR="009162B6" w:rsidRPr="00F252A6" w:rsidRDefault="007F265C" w:rsidP="00E078E2">
      <w:pPr>
        <w:jc w:val="both"/>
        <w:rPr>
          <w:sz w:val="20"/>
        </w:rPr>
      </w:pPr>
      <w:r w:rsidRPr="00F252A6">
        <w:rPr>
          <w:i/>
          <w:sz w:val="20"/>
        </w:rPr>
        <w:t>Малярова Светлана Григорьевна,</w:t>
      </w:r>
      <w:r>
        <w:rPr>
          <w:i/>
          <w:sz w:val="20"/>
        </w:rPr>
        <w:t xml:space="preserve"> </w:t>
      </w:r>
      <w:r w:rsidR="008460D1" w:rsidRPr="007F265C">
        <w:rPr>
          <w:sz w:val="20"/>
        </w:rPr>
        <w:t>председатель оргкомитета</w:t>
      </w:r>
      <w:r w:rsidR="00E42FD9">
        <w:rPr>
          <w:sz w:val="20"/>
        </w:rPr>
        <w:t xml:space="preserve"> </w:t>
      </w:r>
      <w:r w:rsidR="00D72581">
        <w:rPr>
          <w:sz w:val="20"/>
        </w:rPr>
        <w:t>конференции</w:t>
      </w:r>
      <w:r>
        <w:rPr>
          <w:sz w:val="20"/>
        </w:rPr>
        <w:t>,</w:t>
      </w:r>
      <w:r>
        <w:rPr>
          <w:i/>
          <w:sz w:val="20"/>
        </w:rPr>
        <w:t xml:space="preserve"> з</w:t>
      </w:r>
      <w:r w:rsidRPr="00F252A6">
        <w:rPr>
          <w:sz w:val="20"/>
        </w:rPr>
        <w:t>аведующий кафедрой гуманитарного образования ТОИПКРО</w:t>
      </w:r>
      <w:r w:rsidR="009162B6">
        <w:rPr>
          <w:sz w:val="20"/>
        </w:rPr>
        <w:t xml:space="preserve">,  </w:t>
      </w:r>
      <w:r w:rsidR="009162B6">
        <w:rPr>
          <w:iCs/>
          <w:sz w:val="20"/>
        </w:rPr>
        <w:t>председатель Томского регионального отделения ООО «АССУЛ»</w:t>
      </w:r>
      <w:r w:rsidR="00E078E2">
        <w:rPr>
          <w:sz w:val="20"/>
        </w:rPr>
        <w:t xml:space="preserve">, </w:t>
      </w:r>
      <w:r w:rsidR="008460D1">
        <w:rPr>
          <w:i/>
          <w:sz w:val="20"/>
        </w:rPr>
        <w:t>з</w:t>
      </w:r>
      <w:r w:rsidR="008460D1" w:rsidRPr="00F252A6">
        <w:rPr>
          <w:sz w:val="20"/>
        </w:rPr>
        <w:t>аслуженный учитель РФ</w:t>
      </w:r>
    </w:p>
    <w:p w:rsidR="009162B6" w:rsidRPr="00F252A6" w:rsidRDefault="00FC46AE" w:rsidP="009162B6">
      <w:pPr>
        <w:jc w:val="both"/>
        <w:rPr>
          <w:sz w:val="20"/>
        </w:rPr>
      </w:pPr>
      <w:r w:rsidRPr="002C5A25">
        <w:rPr>
          <w:i/>
          <w:sz w:val="20"/>
        </w:rPr>
        <w:lastRenderedPageBreak/>
        <w:t>Щетинин Роман Борисович,</w:t>
      </w:r>
      <w:r>
        <w:rPr>
          <w:sz w:val="20"/>
        </w:rPr>
        <w:t xml:space="preserve"> к.фил.н., доцент кафедры гуманитарного образования ТОИПКРО</w:t>
      </w:r>
      <w:r w:rsidR="009162B6">
        <w:rPr>
          <w:sz w:val="20"/>
        </w:rPr>
        <w:t xml:space="preserve">, член </w:t>
      </w:r>
      <w:r w:rsidR="00AE1A82">
        <w:rPr>
          <w:sz w:val="20"/>
        </w:rPr>
        <w:t xml:space="preserve">Томского </w:t>
      </w:r>
      <w:r w:rsidR="009162B6">
        <w:rPr>
          <w:sz w:val="20"/>
        </w:rPr>
        <w:t xml:space="preserve">регионального отделения </w:t>
      </w:r>
      <w:r w:rsidR="009162B6">
        <w:rPr>
          <w:iCs/>
          <w:sz w:val="20"/>
        </w:rPr>
        <w:t>ООО «АССУЛ»</w:t>
      </w:r>
    </w:p>
    <w:p w:rsidR="002F0DBC" w:rsidRPr="009162B6" w:rsidRDefault="007F265C" w:rsidP="002F0DBC">
      <w:pPr>
        <w:jc w:val="both"/>
        <w:rPr>
          <w:iCs/>
          <w:sz w:val="20"/>
        </w:rPr>
      </w:pPr>
      <w:r w:rsidRPr="007F265C">
        <w:rPr>
          <w:i/>
          <w:sz w:val="20"/>
        </w:rPr>
        <w:t>Заборников Владимир Михайлович</w:t>
      </w:r>
      <w:r>
        <w:rPr>
          <w:i/>
          <w:sz w:val="20"/>
        </w:rPr>
        <w:t xml:space="preserve">, </w:t>
      </w:r>
      <w:r w:rsidRPr="009162B6">
        <w:rPr>
          <w:sz w:val="20"/>
        </w:rPr>
        <w:t>учитель</w:t>
      </w:r>
      <w:r w:rsidRPr="009162B6">
        <w:rPr>
          <w:iCs/>
          <w:szCs w:val="24"/>
        </w:rPr>
        <w:t xml:space="preserve"> </w:t>
      </w:r>
      <w:r w:rsidRPr="009162B6">
        <w:rPr>
          <w:iCs/>
          <w:sz w:val="20"/>
        </w:rPr>
        <w:t xml:space="preserve">русского языка и литературы </w:t>
      </w:r>
      <w:r w:rsidRPr="009162B6">
        <w:rPr>
          <w:sz w:val="20"/>
        </w:rPr>
        <w:t>МБОУ «Северская гимназия»</w:t>
      </w:r>
      <w:r w:rsidR="002F0DBC" w:rsidRPr="009162B6">
        <w:rPr>
          <w:sz w:val="20"/>
        </w:rPr>
        <w:t xml:space="preserve">, руководитель ГМО учителей-словесников ЗАТО Северск,  </w:t>
      </w:r>
      <w:r w:rsidR="00990031">
        <w:rPr>
          <w:sz w:val="20"/>
        </w:rPr>
        <w:t>сопредседатель</w:t>
      </w:r>
      <w:r w:rsidR="002F0DBC" w:rsidRPr="009162B6">
        <w:rPr>
          <w:iCs/>
          <w:sz w:val="20"/>
        </w:rPr>
        <w:t xml:space="preserve"> </w:t>
      </w:r>
      <w:r w:rsidR="00E76952">
        <w:rPr>
          <w:iCs/>
          <w:sz w:val="20"/>
        </w:rPr>
        <w:t xml:space="preserve">Томского </w:t>
      </w:r>
      <w:r w:rsidR="002F0DBC" w:rsidRPr="009162B6">
        <w:rPr>
          <w:iCs/>
          <w:sz w:val="20"/>
        </w:rPr>
        <w:t>регионального отделения ООО «</w:t>
      </w:r>
      <w:r w:rsidR="00160BBF">
        <w:rPr>
          <w:iCs/>
          <w:sz w:val="20"/>
        </w:rPr>
        <w:t>АССУЛ</w:t>
      </w:r>
      <w:r w:rsidR="002F0DBC" w:rsidRPr="009162B6">
        <w:rPr>
          <w:iCs/>
          <w:sz w:val="20"/>
        </w:rPr>
        <w:t>»</w:t>
      </w:r>
    </w:p>
    <w:p w:rsidR="00D145BF" w:rsidRPr="007F151A" w:rsidRDefault="00343AD9" w:rsidP="00343AD9">
      <w:pPr>
        <w:jc w:val="center"/>
        <w:rPr>
          <w:b/>
          <w:iCs/>
          <w:sz w:val="20"/>
        </w:rPr>
      </w:pPr>
      <w:r w:rsidRPr="007F151A">
        <w:rPr>
          <w:b/>
          <w:iCs/>
          <w:sz w:val="20"/>
        </w:rPr>
        <w:t>П</w:t>
      </w:r>
      <w:r w:rsidR="00D145BF" w:rsidRPr="007F151A">
        <w:rPr>
          <w:b/>
          <w:iCs/>
          <w:sz w:val="20"/>
        </w:rPr>
        <w:t>еречень вопросов для обсуждения</w:t>
      </w:r>
    </w:p>
    <w:p w:rsidR="00336A63" w:rsidRPr="00D72581" w:rsidRDefault="00336A63" w:rsidP="00336A63">
      <w:pPr>
        <w:ind w:firstLine="513"/>
        <w:jc w:val="both"/>
        <w:rPr>
          <w:sz w:val="20"/>
        </w:rPr>
      </w:pPr>
      <w:r w:rsidRPr="00D72581">
        <w:rPr>
          <w:sz w:val="20"/>
        </w:rPr>
        <w:t>-</w:t>
      </w:r>
      <w:r w:rsidR="00D72581" w:rsidRPr="00D72581">
        <w:rPr>
          <w:sz w:val="20"/>
        </w:rPr>
        <w:t xml:space="preserve"> </w:t>
      </w:r>
      <w:r w:rsidR="00D72581">
        <w:rPr>
          <w:sz w:val="20"/>
        </w:rPr>
        <w:t>р</w:t>
      </w:r>
      <w:r w:rsidR="00D72581" w:rsidRPr="00D72581">
        <w:rPr>
          <w:sz w:val="20"/>
        </w:rPr>
        <w:t>егиональная литература в рамках предметов «Литература» и «Русский язык»</w:t>
      </w:r>
      <w:r w:rsidRPr="00D72581">
        <w:rPr>
          <w:sz w:val="20"/>
        </w:rPr>
        <w:t>;</w:t>
      </w:r>
    </w:p>
    <w:p w:rsidR="00336A63" w:rsidRPr="00D72581" w:rsidRDefault="00336A63" w:rsidP="00336A63">
      <w:pPr>
        <w:ind w:firstLine="513"/>
        <w:jc w:val="both"/>
        <w:rPr>
          <w:sz w:val="20"/>
        </w:rPr>
      </w:pPr>
      <w:r w:rsidRPr="00D72581">
        <w:rPr>
          <w:sz w:val="20"/>
        </w:rPr>
        <w:t>-</w:t>
      </w:r>
      <w:r w:rsidR="00D72581" w:rsidRPr="00D72581">
        <w:rPr>
          <w:sz w:val="20"/>
        </w:rPr>
        <w:t xml:space="preserve"> </w:t>
      </w:r>
      <w:r w:rsidR="00D72581">
        <w:rPr>
          <w:sz w:val="20"/>
        </w:rPr>
        <w:t>р</w:t>
      </w:r>
      <w:r w:rsidR="00D72581" w:rsidRPr="00D72581">
        <w:rPr>
          <w:sz w:val="20"/>
        </w:rPr>
        <w:t>егиональная литература в рамках внеурочной деятельности</w:t>
      </w:r>
      <w:r w:rsidRPr="00D72581">
        <w:rPr>
          <w:sz w:val="20"/>
        </w:rPr>
        <w:t xml:space="preserve">; </w:t>
      </w:r>
    </w:p>
    <w:p w:rsidR="00336A63" w:rsidRPr="00D72581" w:rsidRDefault="00336A63" w:rsidP="00336A63">
      <w:pPr>
        <w:ind w:firstLine="513"/>
        <w:jc w:val="both"/>
        <w:rPr>
          <w:sz w:val="20"/>
        </w:rPr>
      </w:pPr>
      <w:r w:rsidRPr="00D72581">
        <w:rPr>
          <w:sz w:val="20"/>
        </w:rPr>
        <w:t>-</w:t>
      </w:r>
      <w:r w:rsidR="00D72581">
        <w:rPr>
          <w:sz w:val="20"/>
        </w:rPr>
        <w:t>р</w:t>
      </w:r>
      <w:r w:rsidR="00D72581" w:rsidRPr="00D72581">
        <w:rPr>
          <w:sz w:val="20"/>
        </w:rPr>
        <w:t>егиональная литература в рамках организации проектной и исследовательской деятельности</w:t>
      </w:r>
      <w:r w:rsidRPr="00D72581">
        <w:rPr>
          <w:sz w:val="20"/>
        </w:rPr>
        <w:t>;</w:t>
      </w:r>
    </w:p>
    <w:p w:rsidR="00336A63" w:rsidRDefault="00336A63" w:rsidP="00336A63">
      <w:pPr>
        <w:pStyle w:val="Default"/>
        <w:spacing w:after="45"/>
        <w:ind w:firstLine="51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2581">
        <w:rPr>
          <w:rFonts w:ascii="Times New Roman" w:eastAsia="Times New Roman" w:hAnsi="Times New Roman" w:cs="Times New Roman"/>
          <w:bCs/>
          <w:sz w:val="20"/>
          <w:szCs w:val="20"/>
        </w:rPr>
        <w:t xml:space="preserve">-обмен опытом работы учителей русского языка и литературы </w:t>
      </w:r>
      <w:r w:rsidR="00D72581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</w:t>
      </w:r>
      <w:r w:rsidRPr="00D7258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72581">
        <w:rPr>
          <w:rFonts w:ascii="Times New Roman" w:eastAsia="Times New Roman" w:hAnsi="Times New Roman" w:cs="Times New Roman"/>
          <w:bCs/>
          <w:sz w:val="20"/>
          <w:szCs w:val="20"/>
        </w:rPr>
        <w:t>изучению региональной литературы</w:t>
      </w:r>
      <w:r w:rsidRPr="00D7258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343AD9" w:rsidRDefault="00F04E49" w:rsidP="00F04E49">
      <w:pPr>
        <w:jc w:val="center"/>
        <w:rPr>
          <w:b/>
          <w:iCs/>
          <w:sz w:val="20"/>
        </w:rPr>
      </w:pPr>
      <w:r w:rsidRPr="00451C44">
        <w:rPr>
          <w:b/>
          <w:iCs/>
          <w:sz w:val="20"/>
        </w:rPr>
        <w:t xml:space="preserve">В программе </w:t>
      </w:r>
      <w:r w:rsidR="00D72581">
        <w:rPr>
          <w:b/>
          <w:iCs/>
          <w:sz w:val="20"/>
        </w:rPr>
        <w:t>конференции</w:t>
      </w:r>
    </w:p>
    <w:p w:rsidR="00D242B5" w:rsidRDefault="00D242B5" w:rsidP="00D242B5">
      <w:pPr>
        <w:jc w:val="center"/>
        <w:rPr>
          <w:sz w:val="20"/>
        </w:rPr>
      </w:pPr>
    </w:p>
    <w:p w:rsidR="00D242B5" w:rsidRDefault="00D242B5" w:rsidP="00D242B5">
      <w:pPr>
        <w:jc w:val="center"/>
        <w:rPr>
          <w:b/>
          <w:sz w:val="20"/>
        </w:rPr>
      </w:pPr>
      <w:r w:rsidRPr="001F7416">
        <w:rPr>
          <w:b/>
          <w:sz w:val="20"/>
        </w:rPr>
        <w:t>Выступления</w:t>
      </w:r>
    </w:p>
    <w:p w:rsidR="00AE2DF7" w:rsidRPr="00AE2DF7" w:rsidRDefault="00AE2DF7" w:rsidP="00AE2DF7">
      <w:pPr>
        <w:jc w:val="both"/>
        <w:rPr>
          <w:sz w:val="20"/>
        </w:rPr>
      </w:pPr>
      <w:r w:rsidRPr="00AE2DF7">
        <w:rPr>
          <w:b/>
          <w:sz w:val="20"/>
        </w:rPr>
        <w:t>Малярова Светлана Григорьевна</w:t>
      </w:r>
      <w:r w:rsidRPr="00AE2DF7">
        <w:rPr>
          <w:sz w:val="20"/>
        </w:rPr>
        <w:t>, заведующий кафедрой гуманитарного образования ТОИПКРО, председатель Томского регионального отделения ООО «АССУЛ»</w:t>
      </w:r>
    </w:p>
    <w:p w:rsidR="00AE2DF7" w:rsidRPr="00AE2DF7" w:rsidRDefault="00AE2DF7" w:rsidP="00AE2DF7">
      <w:pPr>
        <w:jc w:val="both"/>
        <w:rPr>
          <w:sz w:val="20"/>
        </w:rPr>
      </w:pPr>
      <w:r w:rsidRPr="00AE2DF7">
        <w:rPr>
          <w:sz w:val="20"/>
        </w:rPr>
        <w:t>Итоги работы регионального отделения ООО «АССУЛ» и задачи на следующий год</w:t>
      </w:r>
    </w:p>
    <w:p w:rsidR="00AE2DF7" w:rsidRDefault="00AE2DF7" w:rsidP="00AE2DF7">
      <w:pPr>
        <w:autoSpaceDE w:val="0"/>
        <w:autoSpaceDN w:val="0"/>
        <w:adjustRightInd w:val="0"/>
        <w:jc w:val="both"/>
        <w:rPr>
          <w:sz w:val="20"/>
        </w:rPr>
      </w:pPr>
      <w:r w:rsidRPr="00C84EA2">
        <w:rPr>
          <w:b/>
          <w:sz w:val="20"/>
        </w:rPr>
        <w:t>Щетинин Роман Борисович</w:t>
      </w:r>
      <w:r>
        <w:rPr>
          <w:sz w:val="20"/>
        </w:rPr>
        <w:t>,</w:t>
      </w:r>
      <w:r w:rsidRPr="00C84EA2">
        <w:rPr>
          <w:sz w:val="20"/>
        </w:rPr>
        <w:t xml:space="preserve"> </w:t>
      </w:r>
      <w:r>
        <w:rPr>
          <w:sz w:val="20"/>
        </w:rPr>
        <w:t xml:space="preserve">к.филол. наук, доцент кафедры гуманитарного образования  ТОИПКРО </w:t>
      </w:r>
    </w:p>
    <w:p w:rsidR="00076880" w:rsidRPr="00076880" w:rsidRDefault="00076880" w:rsidP="00EF6502">
      <w:pPr>
        <w:jc w:val="both"/>
        <w:rPr>
          <w:iCs/>
          <w:sz w:val="20"/>
        </w:rPr>
      </w:pPr>
      <w:r w:rsidRPr="00076880">
        <w:rPr>
          <w:iCs/>
          <w:sz w:val="20"/>
        </w:rPr>
        <w:t>Томский литературный текст</w:t>
      </w:r>
    </w:p>
    <w:p w:rsidR="00EF6502" w:rsidRPr="00AE2DF7" w:rsidRDefault="00EF6502" w:rsidP="00EF6502">
      <w:pPr>
        <w:jc w:val="both"/>
        <w:rPr>
          <w:sz w:val="20"/>
        </w:rPr>
      </w:pPr>
      <w:r w:rsidRPr="00AE2DF7">
        <w:rPr>
          <w:b/>
          <w:iCs/>
          <w:sz w:val="20"/>
        </w:rPr>
        <w:t>Заборников Владимир Михайлович</w:t>
      </w:r>
      <w:r w:rsidRPr="00AE2DF7">
        <w:rPr>
          <w:iCs/>
          <w:sz w:val="20"/>
        </w:rPr>
        <w:t xml:space="preserve">, учитель русского языка и литературы МБОУ Северской гимназии, сопредседатель </w:t>
      </w:r>
      <w:r w:rsidRPr="00AE2DF7">
        <w:rPr>
          <w:sz w:val="20"/>
        </w:rPr>
        <w:t>Томского регионального отделения ООО «АССУЛ»</w:t>
      </w:r>
    </w:p>
    <w:p w:rsidR="007F151A" w:rsidRPr="007F151A" w:rsidRDefault="007F151A" w:rsidP="007F151A">
      <w:pPr>
        <w:rPr>
          <w:sz w:val="20"/>
        </w:rPr>
      </w:pPr>
      <w:r w:rsidRPr="007F151A">
        <w:rPr>
          <w:sz w:val="20"/>
        </w:rPr>
        <w:t>Обзор нормативно-методической литературы по вопросам преподавания русс</w:t>
      </w:r>
      <w:r>
        <w:rPr>
          <w:sz w:val="20"/>
        </w:rPr>
        <w:t>кого языка и литературы</w:t>
      </w:r>
    </w:p>
    <w:p w:rsidR="00336A63" w:rsidRPr="00336A63" w:rsidRDefault="00336A63" w:rsidP="00336A63">
      <w:pPr>
        <w:jc w:val="center"/>
        <w:rPr>
          <w:b/>
          <w:sz w:val="20"/>
        </w:rPr>
      </w:pPr>
      <w:r w:rsidRPr="00336A63">
        <w:rPr>
          <w:b/>
          <w:sz w:val="20"/>
        </w:rPr>
        <w:t xml:space="preserve">Номинации </w:t>
      </w:r>
    </w:p>
    <w:p w:rsidR="00C84EA2" w:rsidRPr="00C84EA2" w:rsidRDefault="00D72581" w:rsidP="00C84EA2">
      <w:pPr>
        <w:jc w:val="center"/>
        <w:rPr>
          <w:b/>
          <w:sz w:val="20"/>
        </w:rPr>
      </w:pPr>
      <w:r w:rsidRPr="00C84EA2">
        <w:rPr>
          <w:b/>
          <w:sz w:val="20"/>
        </w:rPr>
        <w:t xml:space="preserve">Региональная литература в рамках предметов «Литература» и «Русский язык» </w:t>
      </w:r>
    </w:p>
    <w:p w:rsidR="00A74FD5" w:rsidRDefault="00C84EA2" w:rsidP="00C86C03">
      <w:pPr>
        <w:jc w:val="both"/>
        <w:rPr>
          <w:sz w:val="20"/>
        </w:rPr>
      </w:pPr>
      <w:r w:rsidRPr="00C84EA2">
        <w:rPr>
          <w:b/>
          <w:sz w:val="20"/>
        </w:rPr>
        <w:t xml:space="preserve">Модератор: </w:t>
      </w:r>
      <w:r w:rsidR="00D72581" w:rsidRPr="00D72581">
        <w:rPr>
          <w:i/>
          <w:sz w:val="20"/>
        </w:rPr>
        <w:t>Бурцева Е</w:t>
      </w:r>
      <w:r w:rsidR="0022063A">
        <w:rPr>
          <w:i/>
          <w:sz w:val="20"/>
        </w:rPr>
        <w:t xml:space="preserve">лена </w:t>
      </w:r>
      <w:r w:rsidR="00D72581" w:rsidRPr="00D72581">
        <w:rPr>
          <w:i/>
          <w:sz w:val="20"/>
        </w:rPr>
        <w:t>В</w:t>
      </w:r>
      <w:r w:rsidR="0022063A">
        <w:rPr>
          <w:i/>
          <w:sz w:val="20"/>
        </w:rPr>
        <w:t>алерьевна</w:t>
      </w:r>
      <w:r w:rsidR="00D72581" w:rsidRPr="00D72581">
        <w:rPr>
          <w:i/>
          <w:sz w:val="20"/>
        </w:rPr>
        <w:t>,</w:t>
      </w:r>
      <w:r w:rsidR="00D72581" w:rsidRPr="00D72581">
        <w:rPr>
          <w:sz w:val="20"/>
        </w:rPr>
        <w:t xml:space="preserve"> учитель русского языка и литературы МАОУ лицея № 8 им. Н.Н. Рукавишникова г. Томска</w:t>
      </w:r>
    </w:p>
    <w:p w:rsidR="00037182" w:rsidRPr="00037182" w:rsidRDefault="00037182" w:rsidP="00C86C03">
      <w:pPr>
        <w:jc w:val="both"/>
        <w:rPr>
          <w:i/>
          <w:sz w:val="20"/>
        </w:rPr>
      </w:pPr>
      <w:r w:rsidRPr="00037182">
        <w:rPr>
          <w:b/>
          <w:sz w:val="20"/>
        </w:rPr>
        <w:t>Мазаева В</w:t>
      </w:r>
      <w:r>
        <w:rPr>
          <w:b/>
          <w:sz w:val="20"/>
        </w:rPr>
        <w:t xml:space="preserve">алентина </w:t>
      </w:r>
      <w:r w:rsidRPr="00037182">
        <w:rPr>
          <w:b/>
          <w:sz w:val="20"/>
        </w:rPr>
        <w:t>Р</w:t>
      </w:r>
      <w:r>
        <w:rPr>
          <w:b/>
          <w:sz w:val="20"/>
        </w:rPr>
        <w:t>омановна</w:t>
      </w:r>
      <w:r w:rsidRPr="00037182">
        <w:rPr>
          <w:b/>
          <w:sz w:val="20"/>
        </w:rPr>
        <w:t>,</w:t>
      </w:r>
      <w:r w:rsidRPr="000B0FBB">
        <w:rPr>
          <w:sz w:val="20"/>
        </w:rPr>
        <w:t xml:space="preserve"> </w:t>
      </w:r>
      <w:r w:rsidRPr="00037182">
        <w:rPr>
          <w:i/>
          <w:sz w:val="20"/>
        </w:rPr>
        <w:t>учитель русского языка и литературы МКОУ «Побединская СОШ»</w:t>
      </w:r>
      <w:r>
        <w:rPr>
          <w:i/>
          <w:sz w:val="20"/>
        </w:rPr>
        <w:t xml:space="preserve"> Шеграского района</w:t>
      </w:r>
      <w:r w:rsidRPr="00037182">
        <w:rPr>
          <w:i/>
          <w:sz w:val="20"/>
        </w:rPr>
        <w:t xml:space="preserve"> </w:t>
      </w:r>
    </w:p>
    <w:p w:rsidR="00037182" w:rsidRDefault="00037182" w:rsidP="00C86C03">
      <w:pPr>
        <w:jc w:val="both"/>
        <w:rPr>
          <w:sz w:val="20"/>
        </w:rPr>
      </w:pPr>
      <w:r w:rsidRPr="000B0FBB">
        <w:rPr>
          <w:sz w:val="20"/>
        </w:rPr>
        <w:t>Томские писатели наряду с писателями-классиками о «вечных» проблемах литературы</w:t>
      </w:r>
      <w:r w:rsid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выступление</w:t>
      </w:r>
    </w:p>
    <w:p w:rsidR="00C86C03" w:rsidRDefault="00C86C03" w:rsidP="00C86C03">
      <w:pPr>
        <w:jc w:val="both"/>
        <w:rPr>
          <w:sz w:val="20"/>
        </w:rPr>
      </w:pPr>
      <w:r w:rsidRPr="00C86C03">
        <w:rPr>
          <w:b/>
          <w:sz w:val="20"/>
        </w:rPr>
        <w:t>Карташова Г</w:t>
      </w:r>
      <w:r>
        <w:rPr>
          <w:b/>
          <w:sz w:val="20"/>
        </w:rPr>
        <w:t xml:space="preserve">алина </w:t>
      </w:r>
      <w:r w:rsidRPr="00C86C03">
        <w:rPr>
          <w:b/>
          <w:sz w:val="20"/>
        </w:rPr>
        <w:t>И</w:t>
      </w:r>
      <w:r>
        <w:rPr>
          <w:b/>
          <w:sz w:val="20"/>
        </w:rPr>
        <w:t>вановна</w:t>
      </w:r>
      <w:r w:rsidRPr="00C86C03">
        <w:rPr>
          <w:b/>
          <w:sz w:val="20"/>
        </w:rPr>
        <w:t>,</w:t>
      </w:r>
      <w:r w:rsidRPr="000B0FBB">
        <w:rPr>
          <w:sz w:val="20"/>
        </w:rPr>
        <w:t xml:space="preserve"> </w:t>
      </w:r>
      <w:r w:rsidRPr="00C86C03">
        <w:rPr>
          <w:i/>
          <w:sz w:val="20"/>
        </w:rPr>
        <w:t>учитель русского языка и литературы МАОУ СОШ № 12 г. Томска</w:t>
      </w:r>
      <w:r w:rsidRPr="000B0FBB">
        <w:rPr>
          <w:sz w:val="20"/>
        </w:rPr>
        <w:t xml:space="preserve"> </w:t>
      </w:r>
    </w:p>
    <w:p w:rsidR="00C86C03" w:rsidRDefault="00C86C03" w:rsidP="00C86C03">
      <w:pPr>
        <w:jc w:val="both"/>
        <w:rPr>
          <w:sz w:val="20"/>
        </w:rPr>
      </w:pPr>
      <w:r w:rsidRPr="000B0FBB">
        <w:rPr>
          <w:sz w:val="20"/>
        </w:rPr>
        <w:t>Методические подходы к изучению художественных произведений в курсе «Литературное краеведение»</w:t>
      </w:r>
      <w:r w:rsidR="003B53BC" w:rsidRP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выступление</w:t>
      </w:r>
      <w:r w:rsidRPr="000B0FBB">
        <w:rPr>
          <w:sz w:val="20"/>
        </w:rPr>
        <w:t xml:space="preserve"> </w:t>
      </w:r>
    </w:p>
    <w:p w:rsidR="002D7E3E" w:rsidRDefault="002D7E3E" w:rsidP="003B53BC">
      <w:pPr>
        <w:jc w:val="both"/>
        <w:rPr>
          <w:sz w:val="20"/>
        </w:rPr>
      </w:pPr>
      <w:r w:rsidRPr="002D7E3E">
        <w:rPr>
          <w:b/>
          <w:sz w:val="20"/>
        </w:rPr>
        <w:lastRenderedPageBreak/>
        <w:t>Борисова Светлана Ивановна, Каричева Наталья Эдвиновна</w:t>
      </w:r>
      <w:r w:rsidRPr="000B0FBB">
        <w:rPr>
          <w:sz w:val="20"/>
        </w:rPr>
        <w:t xml:space="preserve">, </w:t>
      </w:r>
      <w:r w:rsidRPr="002D7E3E">
        <w:rPr>
          <w:i/>
          <w:sz w:val="20"/>
        </w:rPr>
        <w:t>учителя русского языка и литературы МАОУ гимназии № 55</w:t>
      </w:r>
      <w:r>
        <w:rPr>
          <w:i/>
          <w:sz w:val="20"/>
        </w:rPr>
        <w:t xml:space="preserve"> </w:t>
      </w:r>
      <w:r w:rsidRPr="002D7E3E">
        <w:rPr>
          <w:i/>
          <w:sz w:val="20"/>
        </w:rPr>
        <w:t xml:space="preserve">им. Е.Г.Вёрсткиной  г. Томска </w:t>
      </w:r>
    </w:p>
    <w:p w:rsidR="002D7E3E" w:rsidRDefault="002D7E3E" w:rsidP="003B53BC">
      <w:pPr>
        <w:jc w:val="both"/>
        <w:rPr>
          <w:sz w:val="20"/>
        </w:rPr>
      </w:pPr>
      <w:r w:rsidRPr="000B0FBB">
        <w:rPr>
          <w:sz w:val="20"/>
        </w:rPr>
        <w:t>Традиции УНТ в произведениях томских писателей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</w:t>
      </w:r>
      <w:r w:rsidRPr="000B0FBB">
        <w:rPr>
          <w:sz w:val="20"/>
        </w:rPr>
        <w:t>стендовый доклад</w:t>
      </w:r>
    </w:p>
    <w:p w:rsidR="00E03789" w:rsidRPr="00E03789" w:rsidRDefault="00E03789" w:rsidP="003B53BC">
      <w:pPr>
        <w:jc w:val="both"/>
        <w:rPr>
          <w:i/>
          <w:sz w:val="20"/>
        </w:rPr>
      </w:pPr>
      <w:r w:rsidRPr="00E03789">
        <w:rPr>
          <w:b/>
          <w:sz w:val="20"/>
        </w:rPr>
        <w:t>Бурцева Елена Валерьевна</w:t>
      </w:r>
      <w:r w:rsidRPr="000B0FBB">
        <w:rPr>
          <w:sz w:val="20"/>
        </w:rPr>
        <w:t xml:space="preserve">, </w:t>
      </w:r>
      <w:r w:rsidRPr="00E03789">
        <w:rPr>
          <w:i/>
          <w:sz w:val="20"/>
        </w:rPr>
        <w:t>учитель русского языка и литературы МАОУ лицея №</w:t>
      </w:r>
      <w:r>
        <w:rPr>
          <w:i/>
          <w:sz w:val="20"/>
        </w:rPr>
        <w:t xml:space="preserve"> </w:t>
      </w:r>
      <w:r w:rsidRPr="00E03789">
        <w:rPr>
          <w:i/>
          <w:sz w:val="20"/>
        </w:rPr>
        <w:t xml:space="preserve">8 имени Н.Н. Рукавишникова г. Томска </w:t>
      </w:r>
    </w:p>
    <w:p w:rsidR="00E03789" w:rsidRPr="000B0FBB" w:rsidRDefault="00E03789" w:rsidP="003B53BC">
      <w:pPr>
        <w:jc w:val="both"/>
        <w:rPr>
          <w:sz w:val="20"/>
        </w:rPr>
      </w:pPr>
      <w:r w:rsidRPr="000B0FBB">
        <w:rPr>
          <w:sz w:val="20"/>
        </w:rPr>
        <w:t>Использование материалов региональной литературы при подготовке к ОГЭ по русскому языку</w:t>
      </w:r>
      <w:r w:rsid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</w:t>
      </w:r>
      <w:r w:rsidRPr="000B0FBB">
        <w:rPr>
          <w:sz w:val="20"/>
        </w:rPr>
        <w:t>стендовый доклад</w:t>
      </w:r>
    </w:p>
    <w:p w:rsidR="00E03789" w:rsidRPr="000B0FBB" w:rsidRDefault="00E03789" w:rsidP="002D7E3E">
      <w:pPr>
        <w:rPr>
          <w:sz w:val="20"/>
        </w:rPr>
      </w:pPr>
    </w:p>
    <w:p w:rsidR="002D7E3E" w:rsidRPr="000B0FBB" w:rsidRDefault="002D7E3E" w:rsidP="00C86C03">
      <w:pPr>
        <w:jc w:val="both"/>
        <w:rPr>
          <w:sz w:val="20"/>
        </w:rPr>
      </w:pPr>
    </w:p>
    <w:p w:rsidR="00C84EA2" w:rsidRDefault="00C84EA2" w:rsidP="00336A63">
      <w:pPr>
        <w:jc w:val="center"/>
        <w:rPr>
          <w:b/>
          <w:sz w:val="20"/>
        </w:rPr>
      </w:pPr>
      <w:r w:rsidRPr="00C84EA2">
        <w:rPr>
          <w:b/>
          <w:sz w:val="20"/>
        </w:rPr>
        <w:t>Региональная литература в рамках внеурочной деятельности</w:t>
      </w:r>
    </w:p>
    <w:p w:rsidR="00336A63" w:rsidRDefault="00C84EA2" w:rsidP="003B53BC">
      <w:pPr>
        <w:jc w:val="both"/>
        <w:rPr>
          <w:sz w:val="20"/>
        </w:rPr>
      </w:pPr>
      <w:r>
        <w:rPr>
          <w:b/>
          <w:sz w:val="20"/>
        </w:rPr>
        <w:t xml:space="preserve">Модератор: </w:t>
      </w:r>
      <w:r w:rsidRPr="00C84EA2">
        <w:rPr>
          <w:sz w:val="20"/>
        </w:rPr>
        <w:t xml:space="preserve"> </w:t>
      </w:r>
      <w:r w:rsidRPr="00C84EA2">
        <w:rPr>
          <w:i/>
          <w:sz w:val="20"/>
        </w:rPr>
        <w:t>Мелитдинова Л</w:t>
      </w:r>
      <w:r w:rsidR="0022063A">
        <w:rPr>
          <w:i/>
          <w:sz w:val="20"/>
        </w:rPr>
        <w:t xml:space="preserve">идия </w:t>
      </w:r>
      <w:r w:rsidRPr="00C84EA2">
        <w:rPr>
          <w:i/>
          <w:sz w:val="20"/>
        </w:rPr>
        <w:t>Т</w:t>
      </w:r>
      <w:r w:rsidR="0022063A">
        <w:rPr>
          <w:i/>
          <w:sz w:val="20"/>
        </w:rPr>
        <w:t>емирхановна</w:t>
      </w:r>
      <w:r w:rsidRPr="00C84EA2">
        <w:rPr>
          <w:sz w:val="20"/>
        </w:rPr>
        <w:t>, учитель русского языка и литературы МБОУ «Нелюбинская СОШ» Томского района</w:t>
      </w:r>
    </w:p>
    <w:p w:rsidR="0022063A" w:rsidRDefault="0022063A" w:rsidP="003B53BC">
      <w:pPr>
        <w:spacing w:line="276" w:lineRule="auto"/>
        <w:jc w:val="both"/>
        <w:rPr>
          <w:sz w:val="20"/>
        </w:rPr>
      </w:pPr>
      <w:r w:rsidRPr="0022063A">
        <w:rPr>
          <w:b/>
          <w:sz w:val="20"/>
        </w:rPr>
        <w:t>Александрова Елена Владимировна</w:t>
      </w:r>
      <w:r>
        <w:rPr>
          <w:sz w:val="20"/>
        </w:rPr>
        <w:t xml:space="preserve">, </w:t>
      </w:r>
      <w:r w:rsidRPr="0022063A">
        <w:rPr>
          <w:i/>
          <w:sz w:val="20"/>
        </w:rPr>
        <w:t>учитель русского языка и литературы М</w:t>
      </w:r>
      <w:r>
        <w:rPr>
          <w:i/>
          <w:sz w:val="20"/>
        </w:rPr>
        <w:t>Б</w:t>
      </w:r>
      <w:r w:rsidRPr="0022063A">
        <w:rPr>
          <w:i/>
          <w:sz w:val="20"/>
        </w:rPr>
        <w:t>ОУ «Зональненская СОШ» Томского района</w:t>
      </w:r>
    </w:p>
    <w:p w:rsidR="0022063A" w:rsidRDefault="0022063A" w:rsidP="003B53BC">
      <w:pPr>
        <w:spacing w:line="276" w:lineRule="auto"/>
        <w:jc w:val="both"/>
        <w:rPr>
          <w:noProof w:val="0"/>
          <w:color w:val="000000"/>
          <w:sz w:val="20"/>
        </w:rPr>
      </w:pPr>
      <w:r w:rsidRPr="0022063A">
        <w:rPr>
          <w:noProof w:val="0"/>
          <w:color w:val="000000"/>
          <w:sz w:val="20"/>
        </w:rPr>
        <w:t xml:space="preserve">Увидеть необычное в </w:t>
      </w:r>
      <w:proofErr w:type="gramStart"/>
      <w:r w:rsidRPr="0022063A">
        <w:rPr>
          <w:noProof w:val="0"/>
          <w:color w:val="000000"/>
          <w:sz w:val="20"/>
        </w:rPr>
        <w:t>обычном</w:t>
      </w:r>
      <w:proofErr w:type="gramEnd"/>
      <w:r w:rsidRPr="0022063A">
        <w:rPr>
          <w:noProof w:val="0"/>
          <w:color w:val="000000"/>
          <w:sz w:val="20"/>
        </w:rPr>
        <w:t xml:space="preserve"> (Поэт из Томска)</w:t>
      </w:r>
      <w:r>
        <w:rPr>
          <w:noProof w:val="0"/>
          <w:color w:val="000000"/>
          <w:sz w:val="20"/>
        </w:rPr>
        <w:t xml:space="preserve"> </w:t>
      </w:r>
      <w:r w:rsidR="00AE2DF7">
        <w:rPr>
          <w:noProof w:val="0"/>
          <w:color w:val="000000"/>
          <w:sz w:val="20"/>
        </w:rPr>
        <w:t>–</w:t>
      </w:r>
      <w:r>
        <w:rPr>
          <w:noProof w:val="0"/>
          <w:color w:val="000000"/>
          <w:sz w:val="20"/>
        </w:rPr>
        <w:t xml:space="preserve"> выступление</w:t>
      </w:r>
      <w:r w:rsidRPr="0022063A">
        <w:rPr>
          <w:noProof w:val="0"/>
          <w:color w:val="000000"/>
          <w:sz w:val="20"/>
        </w:rPr>
        <w:t xml:space="preserve"> </w:t>
      </w:r>
    </w:p>
    <w:p w:rsidR="0022063A" w:rsidRDefault="0022063A" w:rsidP="003B53BC">
      <w:pPr>
        <w:spacing w:line="276" w:lineRule="auto"/>
        <w:jc w:val="both"/>
        <w:rPr>
          <w:noProof w:val="0"/>
          <w:color w:val="000000"/>
          <w:sz w:val="20"/>
        </w:rPr>
      </w:pPr>
      <w:r w:rsidRPr="0022063A">
        <w:rPr>
          <w:b/>
          <w:noProof w:val="0"/>
          <w:color w:val="000000"/>
          <w:sz w:val="20"/>
        </w:rPr>
        <w:t>Филиппова Валентина Витальевна</w:t>
      </w:r>
      <w:r w:rsidRPr="0022063A">
        <w:rPr>
          <w:noProof w:val="0"/>
          <w:color w:val="000000"/>
          <w:sz w:val="20"/>
        </w:rPr>
        <w:t xml:space="preserve">, </w:t>
      </w:r>
      <w:r w:rsidRPr="0022063A">
        <w:rPr>
          <w:i/>
          <w:noProof w:val="0"/>
          <w:color w:val="000000"/>
          <w:sz w:val="20"/>
        </w:rPr>
        <w:t>учитель русского языка и литературы МБОУ «</w:t>
      </w:r>
      <w:proofErr w:type="spellStart"/>
      <w:r w:rsidRPr="0022063A">
        <w:rPr>
          <w:i/>
          <w:noProof w:val="0"/>
          <w:color w:val="000000"/>
          <w:sz w:val="20"/>
        </w:rPr>
        <w:t>Нелюбинская</w:t>
      </w:r>
      <w:proofErr w:type="spellEnd"/>
      <w:r w:rsidRPr="0022063A">
        <w:rPr>
          <w:i/>
          <w:noProof w:val="0"/>
          <w:color w:val="000000"/>
          <w:sz w:val="20"/>
        </w:rPr>
        <w:t xml:space="preserve"> СОШ» Томского района</w:t>
      </w:r>
    </w:p>
    <w:p w:rsidR="0022063A" w:rsidRPr="0022063A" w:rsidRDefault="0022063A" w:rsidP="003B53BC">
      <w:pPr>
        <w:spacing w:line="276" w:lineRule="auto"/>
        <w:jc w:val="both"/>
        <w:rPr>
          <w:noProof w:val="0"/>
          <w:sz w:val="20"/>
        </w:rPr>
      </w:pPr>
      <w:r w:rsidRPr="0022063A">
        <w:rPr>
          <w:noProof w:val="0"/>
          <w:color w:val="000000"/>
          <w:sz w:val="20"/>
        </w:rPr>
        <w:t>Литература Сибири – это часть нашей жизни, живое дыхание истории</w:t>
      </w:r>
      <w:r w:rsidR="00F16A7B">
        <w:rPr>
          <w:noProof w:val="0"/>
          <w:color w:val="000000"/>
          <w:sz w:val="20"/>
        </w:rPr>
        <w:t xml:space="preserve"> –</w:t>
      </w:r>
      <w:r w:rsidR="00C851A1">
        <w:rPr>
          <w:noProof w:val="0"/>
          <w:color w:val="000000"/>
          <w:sz w:val="20"/>
        </w:rPr>
        <w:t xml:space="preserve"> выступление</w:t>
      </w:r>
      <w:r w:rsidRPr="0022063A">
        <w:rPr>
          <w:noProof w:val="0"/>
          <w:color w:val="000000"/>
          <w:sz w:val="20"/>
        </w:rPr>
        <w:t xml:space="preserve"> </w:t>
      </w:r>
    </w:p>
    <w:p w:rsidR="00C851A1" w:rsidRPr="00C851A1" w:rsidRDefault="00C851A1" w:rsidP="003B53BC">
      <w:pPr>
        <w:spacing w:line="276" w:lineRule="auto"/>
        <w:jc w:val="both"/>
        <w:rPr>
          <w:i/>
          <w:noProof w:val="0"/>
          <w:color w:val="000000"/>
          <w:sz w:val="20"/>
        </w:rPr>
      </w:pPr>
      <w:proofErr w:type="spellStart"/>
      <w:r w:rsidRPr="0022063A">
        <w:rPr>
          <w:b/>
          <w:noProof w:val="0"/>
          <w:color w:val="000000"/>
          <w:sz w:val="20"/>
        </w:rPr>
        <w:t>Мелитдинова</w:t>
      </w:r>
      <w:proofErr w:type="spellEnd"/>
      <w:r w:rsidRPr="0022063A">
        <w:rPr>
          <w:b/>
          <w:noProof w:val="0"/>
          <w:color w:val="000000"/>
          <w:sz w:val="20"/>
        </w:rPr>
        <w:t xml:space="preserve"> Лидия </w:t>
      </w:r>
      <w:proofErr w:type="spellStart"/>
      <w:r w:rsidRPr="0022063A">
        <w:rPr>
          <w:b/>
          <w:noProof w:val="0"/>
          <w:color w:val="000000"/>
          <w:sz w:val="20"/>
        </w:rPr>
        <w:t>Темирхановна</w:t>
      </w:r>
      <w:proofErr w:type="spellEnd"/>
      <w:r w:rsidRPr="0022063A">
        <w:rPr>
          <w:noProof w:val="0"/>
          <w:color w:val="000000"/>
          <w:sz w:val="20"/>
        </w:rPr>
        <w:t xml:space="preserve">, </w:t>
      </w:r>
      <w:r w:rsidRPr="00C851A1">
        <w:rPr>
          <w:i/>
          <w:noProof w:val="0"/>
          <w:color w:val="000000"/>
          <w:sz w:val="20"/>
        </w:rPr>
        <w:t xml:space="preserve">учитель русского языка и литературы </w:t>
      </w:r>
      <w:r w:rsidRPr="0022063A">
        <w:rPr>
          <w:i/>
          <w:noProof w:val="0"/>
          <w:color w:val="000000"/>
          <w:sz w:val="20"/>
        </w:rPr>
        <w:t>МБОУ «</w:t>
      </w:r>
      <w:proofErr w:type="spellStart"/>
      <w:r w:rsidRPr="0022063A">
        <w:rPr>
          <w:i/>
          <w:noProof w:val="0"/>
          <w:color w:val="000000"/>
          <w:sz w:val="20"/>
        </w:rPr>
        <w:t>Нелюбинская</w:t>
      </w:r>
      <w:proofErr w:type="spellEnd"/>
      <w:r w:rsidRPr="0022063A">
        <w:rPr>
          <w:i/>
          <w:noProof w:val="0"/>
          <w:color w:val="000000"/>
          <w:sz w:val="20"/>
        </w:rPr>
        <w:t xml:space="preserve"> СОШ» Томского района</w:t>
      </w:r>
    </w:p>
    <w:p w:rsidR="0022063A" w:rsidRDefault="00C851A1" w:rsidP="003B53BC">
      <w:pPr>
        <w:spacing w:line="276" w:lineRule="auto"/>
        <w:jc w:val="both"/>
        <w:rPr>
          <w:noProof w:val="0"/>
          <w:color w:val="000000"/>
          <w:sz w:val="20"/>
        </w:rPr>
      </w:pPr>
      <w:r w:rsidRPr="0022063A">
        <w:rPr>
          <w:noProof w:val="0"/>
          <w:color w:val="000000"/>
          <w:sz w:val="20"/>
        </w:rPr>
        <w:t xml:space="preserve"> </w:t>
      </w:r>
      <w:r w:rsidR="0022063A" w:rsidRPr="0022063A">
        <w:rPr>
          <w:noProof w:val="0"/>
          <w:color w:val="000000"/>
          <w:sz w:val="20"/>
        </w:rPr>
        <w:t>«…Идем дорогой трудной» (Путешествие в страну А.М. Волкова)</w:t>
      </w:r>
      <w:r>
        <w:rPr>
          <w:noProof w:val="0"/>
          <w:color w:val="000000"/>
          <w:sz w:val="20"/>
        </w:rPr>
        <w:t xml:space="preserve"> – стендовый доклад</w:t>
      </w:r>
      <w:r w:rsidR="0022063A" w:rsidRPr="0022063A">
        <w:rPr>
          <w:noProof w:val="0"/>
          <w:color w:val="000000"/>
          <w:sz w:val="20"/>
        </w:rPr>
        <w:t xml:space="preserve"> </w:t>
      </w:r>
    </w:p>
    <w:p w:rsidR="00F86AAF" w:rsidRPr="00373ED0" w:rsidRDefault="00F86AAF" w:rsidP="003B53BC">
      <w:pPr>
        <w:spacing w:line="276" w:lineRule="auto"/>
        <w:jc w:val="both"/>
        <w:rPr>
          <w:i/>
          <w:noProof w:val="0"/>
          <w:color w:val="000000"/>
          <w:sz w:val="20"/>
        </w:rPr>
      </w:pPr>
      <w:proofErr w:type="spellStart"/>
      <w:r w:rsidRPr="00373ED0">
        <w:rPr>
          <w:b/>
          <w:noProof w:val="0"/>
          <w:color w:val="000000"/>
          <w:sz w:val="20"/>
        </w:rPr>
        <w:t>Подрезова</w:t>
      </w:r>
      <w:proofErr w:type="spellEnd"/>
      <w:r w:rsidRPr="00373ED0">
        <w:rPr>
          <w:b/>
          <w:noProof w:val="0"/>
          <w:color w:val="000000"/>
          <w:sz w:val="20"/>
        </w:rPr>
        <w:t xml:space="preserve"> Ирина Ивановна</w:t>
      </w:r>
      <w:r w:rsidRPr="00373ED0">
        <w:rPr>
          <w:noProof w:val="0"/>
          <w:color w:val="000000"/>
          <w:sz w:val="20"/>
        </w:rPr>
        <w:t xml:space="preserve">, </w:t>
      </w:r>
      <w:r w:rsidRPr="00373ED0">
        <w:rPr>
          <w:i/>
          <w:noProof w:val="0"/>
          <w:color w:val="000000"/>
          <w:sz w:val="20"/>
        </w:rPr>
        <w:t>учитель русского языка и литературы МАОУ СОШ № 36 г. Томска</w:t>
      </w:r>
      <w:r w:rsidR="00905B2F" w:rsidRPr="00373ED0">
        <w:rPr>
          <w:i/>
          <w:noProof w:val="0"/>
          <w:color w:val="000000"/>
          <w:sz w:val="20"/>
        </w:rPr>
        <w:t>, заслуженный  учитель РФ</w:t>
      </w:r>
    </w:p>
    <w:p w:rsidR="00F86AAF" w:rsidRDefault="00373ED0" w:rsidP="003B53BC">
      <w:pPr>
        <w:spacing w:line="276" w:lineRule="auto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Организация внеурочной проектной деятельности (на примере работы с произведениями </w:t>
      </w:r>
      <w:proofErr w:type="spellStart"/>
      <w:r>
        <w:rPr>
          <w:noProof w:val="0"/>
          <w:color w:val="000000"/>
          <w:sz w:val="20"/>
        </w:rPr>
        <w:t>Т.Мейко</w:t>
      </w:r>
      <w:proofErr w:type="spellEnd"/>
      <w:r>
        <w:rPr>
          <w:noProof w:val="0"/>
          <w:color w:val="000000"/>
          <w:sz w:val="20"/>
        </w:rPr>
        <w:t xml:space="preserve"> и </w:t>
      </w:r>
      <w:proofErr w:type="spellStart"/>
      <w:r>
        <w:rPr>
          <w:noProof w:val="0"/>
          <w:color w:val="000000"/>
          <w:sz w:val="20"/>
        </w:rPr>
        <w:t>В.Колупаева</w:t>
      </w:r>
      <w:proofErr w:type="spellEnd"/>
      <w:r>
        <w:rPr>
          <w:noProof w:val="0"/>
          <w:color w:val="000000"/>
          <w:sz w:val="20"/>
        </w:rPr>
        <w:t xml:space="preserve">) – </w:t>
      </w:r>
      <w:r w:rsidR="00F86AAF" w:rsidRPr="00373ED0">
        <w:rPr>
          <w:noProof w:val="0"/>
          <w:color w:val="000000"/>
          <w:sz w:val="20"/>
        </w:rPr>
        <w:t>выступление</w:t>
      </w:r>
    </w:p>
    <w:p w:rsidR="00714A71" w:rsidRDefault="00714A71" w:rsidP="003B53BC">
      <w:pPr>
        <w:spacing w:line="276" w:lineRule="auto"/>
        <w:jc w:val="both"/>
        <w:rPr>
          <w:i/>
          <w:noProof w:val="0"/>
          <w:color w:val="000000"/>
          <w:sz w:val="20"/>
        </w:rPr>
      </w:pPr>
      <w:r w:rsidRPr="00714A71">
        <w:rPr>
          <w:b/>
          <w:noProof w:val="0"/>
          <w:color w:val="000000"/>
          <w:sz w:val="20"/>
        </w:rPr>
        <w:t xml:space="preserve">Данилова Тамара </w:t>
      </w:r>
      <w:proofErr w:type="spellStart"/>
      <w:r w:rsidRPr="00714A71">
        <w:rPr>
          <w:b/>
          <w:noProof w:val="0"/>
          <w:color w:val="000000"/>
          <w:sz w:val="20"/>
        </w:rPr>
        <w:t>Батыровна</w:t>
      </w:r>
      <w:proofErr w:type="spellEnd"/>
      <w:r>
        <w:rPr>
          <w:noProof w:val="0"/>
          <w:color w:val="000000"/>
          <w:sz w:val="20"/>
        </w:rPr>
        <w:t xml:space="preserve">, </w:t>
      </w:r>
      <w:r w:rsidRPr="00714A71">
        <w:rPr>
          <w:i/>
          <w:noProof w:val="0"/>
          <w:color w:val="000000"/>
          <w:sz w:val="20"/>
        </w:rPr>
        <w:t>учитель русского языка и литературы МБОУ «</w:t>
      </w:r>
      <w:proofErr w:type="spellStart"/>
      <w:r w:rsidRPr="00714A71">
        <w:rPr>
          <w:i/>
          <w:noProof w:val="0"/>
          <w:color w:val="000000"/>
          <w:sz w:val="20"/>
        </w:rPr>
        <w:t>Богашевская</w:t>
      </w:r>
      <w:proofErr w:type="spellEnd"/>
      <w:r w:rsidRPr="00714A71">
        <w:rPr>
          <w:i/>
          <w:noProof w:val="0"/>
          <w:color w:val="000000"/>
          <w:sz w:val="20"/>
        </w:rPr>
        <w:t xml:space="preserve"> СОШ им. А.И. Фёдорова» Томского района</w:t>
      </w:r>
    </w:p>
    <w:p w:rsidR="002C7903" w:rsidRDefault="003079D0" w:rsidP="003B53BC">
      <w:pPr>
        <w:jc w:val="both"/>
        <w:rPr>
          <w:noProof w:val="0"/>
          <w:sz w:val="20"/>
        </w:rPr>
      </w:pPr>
      <w:r w:rsidRPr="003079D0">
        <w:rPr>
          <w:noProof w:val="0"/>
          <w:sz w:val="20"/>
        </w:rPr>
        <w:t xml:space="preserve">Организация работы с текстом рассказа-сказки </w:t>
      </w:r>
      <w:proofErr w:type="spellStart"/>
      <w:r w:rsidRPr="003079D0">
        <w:rPr>
          <w:noProof w:val="0"/>
          <w:sz w:val="20"/>
        </w:rPr>
        <w:t>В.Я.Шишкова</w:t>
      </w:r>
      <w:proofErr w:type="spellEnd"/>
      <w:r w:rsidRPr="003079D0">
        <w:rPr>
          <w:noProof w:val="0"/>
          <w:sz w:val="20"/>
        </w:rPr>
        <w:t xml:space="preserve"> «Кедр»</w:t>
      </w:r>
      <w:r w:rsidR="00F16A7B">
        <w:rPr>
          <w:noProof w:val="0"/>
          <w:sz w:val="20"/>
        </w:rPr>
        <w:t xml:space="preserve"> </w:t>
      </w:r>
      <w:r w:rsidR="00F16A7B">
        <w:rPr>
          <w:noProof w:val="0"/>
          <w:color w:val="000000"/>
          <w:sz w:val="20"/>
        </w:rPr>
        <w:t>–</w:t>
      </w:r>
      <w:r w:rsidR="00F16A7B">
        <w:rPr>
          <w:noProof w:val="0"/>
          <w:sz w:val="20"/>
        </w:rPr>
        <w:t xml:space="preserve">  </w:t>
      </w:r>
      <w:r>
        <w:rPr>
          <w:noProof w:val="0"/>
          <w:sz w:val="20"/>
        </w:rPr>
        <w:t xml:space="preserve"> выступление</w:t>
      </w:r>
    </w:p>
    <w:p w:rsidR="003F23A5" w:rsidRDefault="00B140A7" w:rsidP="003B53BC">
      <w:pPr>
        <w:jc w:val="both"/>
        <w:rPr>
          <w:i/>
          <w:sz w:val="20"/>
        </w:rPr>
      </w:pPr>
      <w:r w:rsidRPr="00B140A7">
        <w:rPr>
          <w:b/>
          <w:sz w:val="20"/>
        </w:rPr>
        <w:t>Панченко Инна Владиленовна</w:t>
      </w:r>
      <w:r>
        <w:rPr>
          <w:sz w:val="20"/>
        </w:rPr>
        <w:t xml:space="preserve">, </w:t>
      </w:r>
      <w:r w:rsidRPr="00B140A7">
        <w:rPr>
          <w:i/>
          <w:sz w:val="20"/>
        </w:rPr>
        <w:t>учитель русского языка и литературы МАОУ СОШ № 44 г. Томска</w:t>
      </w:r>
    </w:p>
    <w:p w:rsidR="003F23A5" w:rsidRPr="003F23A5" w:rsidRDefault="003F23A5" w:rsidP="003B53BC">
      <w:pPr>
        <w:jc w:val="both"/>
        <w:rPr>
          <w:sz w:val="20"/>
        </w:rPr>
      </w:pPr>
      <w:r w:rsidRPr="003F23A5">
        <w:rPr>
          <w:sz w:val="20"/>
        </w:rPr>
        <w:t>«Путешествие по Волшебной стране» (сказки А.Волкова во внеурочной деятельности по литературе в 5 классе) – мастер-класс  </w:t>
      </w:r>
    </w:p>
    <w:p w:rsidR="003F23A5" w:rsidRDefault="003F23A5" w:rsidP="003B53BC">
      <w:pPr>
        <w:jc w:val="both"/>
        <w:rPr>
          <w:i/>
          <w:noProof w:val="0"/>
          <w:color w:val="000000"/>
          <w:sz w:val="20"/>
        </w:rPr>
      </w:pPr>
      <w:r w:rsidRPr="003F23A5">
        <w:rPr>
          <w:b/>
          <w:noProof w:val="0"/>
          <w:color w:val="000000"/>
          <w:sz w:val="20"/>
        </w:rPr>
        <w:t>Полева Елена Александровна</w:t>
      </w:r>
      <w:r w:rsidRPr="003F23A5">
        <w:rPr>
          <w:noProof w:val="0"/>
          <w:color w:val="000000"/>
          <w:sz w:val="20"/>
        </w:rPr>
        <w:t xml:space="preserve">, </w:t>
      </w:r>
      <w:proofErr w:type="spellStart"/>
      <w:r w:rsidRPr="003F23A5">
        <w:rPr>
          <w:i/>
          <w:noProof w:val="0"/>
          <w:color w:val="000000"/>
          <w:sz w:val="20"/>
        </w:rPr>
        <w:t>к</w:t>
      </w:r>
      <w:proofErr w:type="gramStart"/>
      <w:r w:rsidRPr="003F23A5">
        <w:rPr>
          <w:i/>
          <w:noProof w:val="0"/>
          <w:color w:val="000000"/>
          <w:sz w:val="20"/>
        </w:rPr>
        <w:t>.ф</w:t>
      </w:r>
      <w:proofErr w:type="gramEnd"/>
      <w:r w:rsidRPr="003F23A5">
        <w:rPr>
          <w:i/>
          <w:noProof w:val="0"/>
          <w:color w:val="000000"/>
          <w:sz w:val="20"/>
        </w:rPr>
        <w:t>илол.н</w:t>
      </w:r>
      <w:proofErr w:type="spellEnd"/>
      <w:r w:rsidRPr="003F23A5">
        <w:rPr>
          <w:i/>
          <w:noProof w:val="0"/>
          <w:color w:val="000000"/>
          <w:sz w:val="20"/>
        </w:rPr>
        <w:t>., доцент, зав. кафедрой русской литературы ТГПУ</w:t>
      </w:r>
    </w:p>
    <w:p w:rsidR="00E520A2" w:rsidRPr="00E520A2" w:rsidRDefault="00E520A2" w:rsidP="00E520A2">
      <w:pPr>
        <w:jc w:val="both"/>
        <w:rPr>
          <w:i/>
          <w:sz w:val="20"/>
        </w:rPr>
      </w:pPr>
    </w:p>
    <w:p w:rsidR="003F23A5" w:rsidRPr="00E520A2" w:rsidRDefault="003F23A5" w:rsidP="00E520A2">
      <w:pPr>
        <w:jc w:val="both"/>
        <w:rPr>
          <w:noProof w:val="0"/>
          <w:sz w:val="20"/>
        </w:rPr>
      </w:pPr>
      <w:r w:rsidRPr="00E520A2">
        <w:rPr>
          <w:noProof w:val="0"/>
          <w:color w:val="000000"/>
          <w:sz w:val="20"/>
        </w:rPr>
        <w:lastRenderedPageBreak/>
        <w:t xml:space="preserve">Опыт изучения сибирской литературы для детей и юношества коллектива кафедры русской литературы Томского государственного педагогического университета – выступление </w:t>
      </w:r>
    </w:p>
    <w:p w:rsidR="00E520A2" w:rsidRDefault="00E520A2" w:rsidP="00E520A2">
      <w:pPr>
        <w:jc w:val="both"/>
        <w:rPr>
          <w:i/>
          <w:noProof w:val="0"/>
          <w:color w:val="000000"/>
          <w:sz w:val="20"/>
        </w:rPr>
      </w:pPr>
      <w:r w:rsidRPr="00E520A2">
        <w:rPr>
          <w:b/>
          <w:noProof w:val="0"/>
          <w:color w:val="000000"/>
          <w:sz w:val="20"/>
        </w:rPr>
        <w:t>Вершинина Ирина Петровна</w:t>
      </w:r>
      <w:r>
        <w:rPr>
          <w:i/>
          <w:noProof w:val="0"/>
          <w:color w:val="000000"/>
          <w:sz w:val="20"/>
        </w:rPr>
        <w:t xml:space="preserve">, учитель русского языка МАОУСОШ № 44 </w:t>
      </w:r>
      <w:proofErr w:type="spellStart"/>
      <w:r>
        <w:rPr>
          <w:i/>
          <w:noProof w:val="0"/>
          <w:color w:val="000000"/>
          <w:sz w:val="20"/>
        </w:rPr>
        <w:t>г</w:t>
      </w:r>
      <w:proofErr w:type="gramStart"/>
      <w:r>
        <w:rPr>
          <w:i/>
          <w:noProof w:val="0"/>
          <w:color w:val="000000"/>
          <w:sz w:val="20"/>
        </w:rPr>
        <w:t>.Т</w:t>
      </w:r>
      <w:proofErr w:type="gramEnd"/>
      <w:r>
        <w:rPr>
          <w:i/>
          <w:noProof w:val="0"/>
          <w:color w:val="000000"/>
          <w:sz w:val="20"/>
        </w:rPr>
        <w:t>омска</w:t>
      </w:r>
      <w:proofErr w:type="spellEnd"/>
    </w:p>
    <w:p w:rsidR="00E520A2" w:rsidRDefault="00E520A2" w:rsidP="00E520A2">
      <w:pPr>
        <w:jc w:val="both"/>
        <w:rPr>
          <w:sz w:val="20"/>
        </w:rPr>
      </w:pPr>
      <w:r w:rsidRPr="00E520A2">
        <w:rPr>
          <w:sz w:val="20"/>
        </w:rPr>
        <w:t>Система занятий в рамках ВУД «Журналистика»</w:t>
      </w:r>
      <w:r>
        <w:rPr>
          <w:sz w:val="20"/>
        </w:rPr>
        <w:t xml:space="preserve">. </w:t>
      </w:r>
      <w:r w:rsidRPr="00E520A2">
        <w:rPr>
          <w:sz w:val="20"/>
        </w:rPr>
        <w:t>«Журналистское расследование»:</w:t>
      </w:r>
      <w:r>
        <w:rPr>
          <w:sz w:val="20"/>
        </w:rPr>
        <w:t xml:space="preserve"> </w:t>
      </w:r>
      <w:r w:rsidRPr="00E520A2">
        <w:rPr>
          <w:sz w:val="20"/>
        </w:rPr>
        <w:t>томские издания, томские писатели, томские поэты</w:t>
      </w:r>
      <w:r>
        <w:rPr>
          <w:sz w:val="20"/>
        </w:rPr>
        <w:t xml:space="preserve"> – выступление </w:t>
      </w:r>
    </w:p>
    <w:p w:rsidR="003F23A5" w:rsidRPr="003F23A5" w:rsidRDefault="003F23A5" w:rsidP="003F23A5">
      <w:pPr>
        <w:rPr>
          <w:noProof w:val="0"/>
          <w:sz w:val="20"/>
        </w:rPr>
      </w:pPr>
    </w:p>
    <w:p w:rsidR="00C84EA2" w:rsidRPr="00C84EA2" w:rsidRDefault="00C84EA2" w:rsidP="00C84EA2">
      <w:pPr>
        <w:jc w:val="both"/>
        <w:rPr>
          <w:sz w:val="20"/>
        </w:rPr>
      </w:pPr>
    </w:p>
    <w:p w:rsidR="00C84EA2" w:rsidRPr="00C84EA2" w:rsidRDefault="00C84EA2" w:rsidP="00C84EA2">
      <w:pPr>
        <w:autoSpaceDE w:val="0"/>
        <w:autoSpaceDN w:val="0"/>
        <w:adjustRightInd w:val="0"/>
        <w:jc w:val="center"/>
        <w:rPr>
          <w:b/>
          <w:sz w:val="20"/>
        </w:rPr>
      </w:pPr>
      <w:r w:rsidRPr="00C84EA2">
        <w:rPr>
          <w:b/>
          <w:sz w:val="20"/>
        </w:rPr>
        <w:t xml:space="preserve">Региональная литература в рамках организации проектной и исследовательской деятельности </w:t>
      </w:r>
    </w:p>
    <w:p w:rsidR="00A232D7" w:rsidRDefault="00C84EA2" w:rsidP="003B53BC">
      <w:pPr>
        <w:autoSpaceDE w:val="0"/>
        <w:autoSpaceDN w:val="0"/>
        <w:adjustRightInd w:val="0"/>
        <w:jc w:val="both"/>
        <w:rPr>
          <w:sz w:val="20"/>
        </w:rPr>
      </w:pPr>
      <w:r w:rsidRPr="00C84EA2">
        <w:rPr>
          <w:b/>
          <w:sz w:val="20"/>
        </w:rPr>
        <w:t>Модератор:</w:t>
      </w:r>
      <w:r>
        <w:rPr>
          <w:sz w:val="20"/>
        </w:rPr>
        <w:t xml:space="preserve"> </w:t>
      </w:r>
      <w:r w:rsidRPr="00C84EA2">
        <w:rPr>
          <w:i/>
          <w:sz w:val="20"/>
        </w:rPr>
        <w:t>Мячина Н</w:t>
      </w:r>
      <w:r w:rsidR="0022063A">
        <w:rPr>
          <w:i/>
          <w:sz w:val="20"/>
        </w:rPr>
        <w:t xml:space="preserve">аталья </w:t>
      </w:r>
      <w:r w:rsidRPr="00C84EA2">
        <w:rPr>
          <w:i/>
          <w:sz w:val="20"/>
        </w:rPr>
        <w:t>Г</w:t>
      </w:r>
      <w:r w:rsidR="0022063A">
        <w:rPr>
          <w:i/>
          <w:sz w:val="20"/>
        </w:rPr>
        <w:t>ригорьевна</w:t>
      </w:r>
      <w:r w:rsidRPr="00C84EA2">
        <w:rPr>
          <w:i/>
          <w:sz w:val="20"/>
        </w:rPr>
        <w:t>,</w:t>
      </w:r>
      <w:r w:rsidRPr="00C84EA2">
        <w:rPr>
          <w:sz w:val="20"/>
        </w:rPr>
        <w:t xml:space="preserve"> учитель русского языка и литературы МАОУ гимназии № 26 г. Томска</w:t>
      </w:r>
      <w:r w:rsidR="00B8620B">
        <w:rPr>
          <w:sz w:val="20"/>
        </w:rPr>
        <w:t>,</w:t>
      </w:r>
      <w:r>
        <w:rPr>
          <w:sz w:val="20"/>
        </w:rPr>
        <w:t xml:space="preserve"> </w:t>
      </w:r>
      <w:r w:rsidR="00B8620B">
        <w:rPr>
          <w:sz w:val="20"/>
        </w:rPr>
        <w:t>з</w:t>
      </w:r>
      <w:r>
        <w:rPr>
          <w:sz w:val="20"/>
        </w:rPr>
        <w:t>аслуженный учитель РФ</w:t>
      </w:r>
    </w:p>
    <w:p w:rsidR="00F97F95" w:rsidRPr="00C84EA2" w:rsidRDefault="00F97F95" w:rsidP="003B53BC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0"/>
          <w:lang w:eastAsia="en-US"/>
        </w:rPr>
      </w:pPr>
    </w:p>
    <w:p w:rsidR="00F97F95" w:rsidRDefault="00F97F95" w:rsidP="003B53BC">
      <w:pPr>
        <w:spacing w:after="200" w:line="276" w:lineRule="auto"/>
        <w:contextualSpacing/>
        <w:jc w:val="both"/>
        <w:rPr>
          <w:sz w:val="20"/>
        </w:rPr>
      </w:pPr>
      <w:r w:rsidRPr="00F97F95">
        <w:rPr>
          <w:b/>
          <w:sz w:val="20"/>
        </w:rPr>
        <w:t>Бучацкая Оксана Михайловна</w:t>
      </w:r>
      <w:r w:rsidRPr="00F97F95">
        <w:rPr>
          <w:i/>
          <w:sz w:val="20"/>
        </w:rPr>
        <w:t>, учитель русского языка и литературы МАОУ гимназии № 18 г.Томска</w:t>
      </w:r>
    </w:p>
    <w:p w:rsidR="00F97F95" w:rsidRPr="00F97F95" w:rsidRDefault="00F97F95" w:rsidP="003B53BC">
      <w:pPr>
        <w:spacing w:after="200" w:line="276" w:lineRule="auto"/>
        <w:contextualSpacing/>
        <w:jc w:val="both"/>
        <w:rPr>
          <w:sz w:val="20"/>
        </w:rPr>
      </w:pPr>
      <w:r w:rsidRPr="00F97F95">
        <w:rPr>
          <w:sz w:val="20"/>
        </w:rPr>
        <w:t>Создание коллективного проекта «Писатели в Томске и о Томске: путеводитель по литературному городу</w:t>
      </w:r>
      <w:r w:rsid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</w:t>
      </w:r>
      <w:r w:rsidR="00516A03">
        <w:rPr>
          <w:sz w:val="20"/>
        </w:rPr>
        <w:t>выступление</w:t>
      </w:r>
    </w:p>
    <w:p w:rsidR="00F97F95" w:rsidRDefault="00F97F95" w:rsidP="003B53BC">
      <w:pPr>
        <w:spacing w:after="200" w:line="276" w:lineRule="auto"/>
        <w:contextualSpacing/>
        <w:jc w:val="both"/>
        <w:rPr>
          <w:sz w:val="20"/>
        </w:rPr>
      </w:pPr>
      <w:r w:rsidRPr="00F97F95">
        <w:rPr>
          <w:b/>
          <w:sz w:val="20"/>
        </w:rPr>
        <w:t>Вельдяева Т</w:t>
      </w:r>
      <w:r>
        <w:rPr>
          <w:b/>
          <w:sz w:val="20"/>
        </w:rPr>
        <w:t xml:space="preserve">атьяна </w:t>
      </w:r>
      <w:r w:rsidRPr="00F97F95">
        <w:rPr>
          <w:b/>
          <w:sz w:val="20"/>
        </w:rPr>
        <w:t>Ю</w:t>
      </w:r>
      <w:r>
        <w:rPr>
          <w:b/>
          <w:sz w:val="20"/>
        </w:rPr>
        <w:t>рьевна</w:t>
      </w:r>
      <w:r>
        <w:rPr>
          <w:sz w:val="20"/>
        </w:rPr>
        <w:t xml:space="preserve">, </w:t>
      </w:r>
      <w:r w:rsidRPr="00F97F95">
        <w:rPr>
          <w:i/>
          <w:sz w:val="20"/>
        </w:rPr>
        <w:t xml:space="preserve">учитель русского языка и литературы МАОУ </w:t>
      </w:r>
      <w:r>
        <w:rPr>
          <w:i/>
          <w:sz w:val="20"/>
        </w:rPr>
        <w:t xml:space="preserve">СОШ </w:t>
      </w:r>
      <w:r w:rsidRPr="00F97F95">
        <w:rPr>
          <w:i/>
          <w:sz w:val="20"/>
        </w:rPr>
        <w:t xml:space="preserve"> № </w:t>
      </w:r>
      <w:r>
        <w:rPr>
          <w:i/>
          <w:sz w:val="20"/>
        </w:rPr>
        <w:t>37</w:t>
      </w:r>
      <w:r w:rsidRPr="00F97F95">
        <w:rPr>
          <w:i/>
          <w:sz w:val="20"/>
        </w:rPr>
        <w:t xml:space="preserve"> г.Томска</w:t>
      </w:r>
    </w:p>
    <w:p w:rsidR="00516A03" w:rsidRPr="00F97F95" w:rsidRDefault="00F97F95" w:rsidP="003B53BC">
      <w:pPr>
        <w:spacing w:after="200" w:line="276" w:lineRule="auto"/>
        <w:contextualSpacing/>
        <w:jc w:val="both"/>
        <w:rPr>
          <w:sz w:val="20"/>
        </w:rPr>
      </w:pPr>
      <w:r w:rsidRPr="00F97F95">
        <w:rPr>
          <w:sz w:val="20"/>
        </w:rPr>
        <w:t xml:space="preserve"> Формирование читательской компетентности обучающихся  при знакомстве с поэтами родного края. Из опыта работы Клуба любителей поэзии</w:t>
      </w:r>
      <w:r w:rsid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</w:t>
      </w:r>
      <w:r w:rsidR="00516A03">
        <w:rPr>
          <w:sz w:val="20"/>
        </w:rPr>
        <w:t>выступление</w:t>
      </w:r>
    </w:p>
    <w:p w:rsidR="00F97F95" w:rsidRPr="00F97F95" w:rsidRDefault="00F97F95" w:rsidP="003B53BC">
      <w:pPr>
        <w:spacing w:after="200" w:line="276" w:lineRule="auto"/>
        <w:contextualSpacing/>
        <w:jc w:val="both"/>
        <w:rPr>
          <w:i/>
          <w:sz w:val="20"/>
        </w:rPr>
      </w:pPr>
      <w:r w:rsidRPr="00F97F95">
        <w:rPr>
          <w:b/>
          <w:sz w:val="20"/>
        </w:rPr>
        <w:t>Краснова Г</w:t>
      </w:r>
      <w:r>
        <w:rPr>
          <w:b/>
          <w:sz w:val="20"/>
        </w:rPr>
        <w:t xml:space="preserve">алина </w:t>
      </w:r>
      <w:r w:rsidRPr="00F97F95">
        <w:rPr>
          <w:b/>
          <w:sz w:val="20"/>
        </w:rPr>
        <w:t>М</w:t>
      </w:r>
      <w:r>
        <w:rPr>
          <w:b/>
          <w:sz w:val="20"/>
        </w:rPr>
        <w:t>ихайловна</w:t>
      </w:r>
      <w:r>
        <w:rPr>
          <w:sz w:val="20"/>
        </w:rPr>
        <w:t xml:space="preserve">, </w:t>
      </w:r>
      <w:r w:rsidRPr="00F97F95">
        <w:rPr>
          <w:i/>
          <w:sz w:val="20"/>
        </w:rPr>
        <w:t>учитель русского языка и литературы  МБОУ СОШ № 5 г.Колпашева</w:t>
      </w:r>
    </w:p>
    <w:p w:rsidR="00F97F95" w:rsidRDefault="00F97F95" w:rsidP="003B53BC">
      <w:pPr>
        <w:spacing w:after="200" w:line="276" w:lineRule="auto"/>
        <w:contextualSpacing/>
        <w:jc w:val="both"/>
        <w:rPr>
          <w:color w:val="000000"/>
          <w:sz w:val="20"/>
          <w:shd w:val="clear" w:color="auto" w:fill="FFFFFF"/>
        </w:rPr>
      </w:pPr>
      <w:r w:rsidRPr="00F97F95">
        <w:rPr>
          <w:color w:val="000000"/>
          <w:sz w:val="20"/>
          <w:shd w:val="clear" w:color="auto" w:fill="FFFFFF"/>
        </w:rPr>
        <w:t>Изучение творчества поэтов-сибиряков. Создание учебного пособия «Поэты-сибиряки о родном крае</w:t>
      </w:r>
      <w:r w:rsidR="00B93EF8">
        <w:rPr>
          <w:color w:val="000000"/>
          <w:sz w:val="20"/>
          <w:shd w:val="clear" w:color="auto" w:fill="FFFFFF"/>
        </w:rPr>
        <w:t xml:space="preserve"> (презентация </w:t>
      </w:r>
      <w:r w:rsidR="003B53BC">
        <w:rPr>
          <w:color w:val="000000"/>
          <w:sz w:val="20"/>
          <w:shd w:val="clear" w:color="auto" w:fill="FFFFFF"/>
        </w:rPr>
        <w:t>э</w:t>
      </w:r>
      <w:r w:rsidR="00B93EF8">
        <w:rPr>
          <w:color w:val="000000"/>
          <w:sz w:val="20"/>
          <w:shd w:val="clear" w:color="auto" w:fill="FFFFFF"/>
        </w:rPr>
        <w:t>лектронного пособия)</w:t>
      </w:r>
      <w:r w:rsidR="003B53BC" w:rsidRP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выступление</w:t>
      </w:r>
    </w:p>
    <w:p w:rsidR="007B02C1" w:rsidRPr="007B02C1" w:rsidRDefault="007B02C1" w:rsidP="003B53BC">
      <w:pPr>
        <w:contextualSpacing/>
        <w:jc w:val="both"/>
        <w:rPr>
          <w:i/>
          <w:color w:val="000000"/>
          <w:sz w:val="20"/>
          <w:shd w:val="clear" w:color="auto" w:fill="FFFFFF"/>
        </w:rPr>
      </w:pPr>
      <w:r w:rsidRPr="007B02C1">
        <w:rPr>
          <w:b/>
          <w:color w:val="000000"/>
          <w:sz w:val="20"/>
          <w:shd w:val="clear" w:color="auto" w:fill="FFFFFF"/>
        </w:rPr>
        <w:t>Ткаченко Нина Николаевна</w:t>
      </w:r>
      <w:r>
        <w:rPr>
          <w:color w:val="000000"/>
          <w:sz w:val="20"/>
          <w:shd w:val="clear" w:color="auto" w:fill="FFFFFF"/>
        </w:rPr>
        <w:t xml:space="preserve">, </w:t>
      </w:r>
      <w:r w:rsidRPr="007B02C1">
        <w:rPr>
          <w:i/>
          <w:color w:val="000000"/>
          <w:sz w:val="20"/>
          <w:shd w:val="clear" w:color="auto" w:fill="FFFFFF"/>
        </w:rPr>
        <w:t>учитель русского языка и литературы</w:t>
      </w:r>
    </w:p>
    <w:p w:rsidR="007B02C1" w:rsidRPr="00853AA3" w:rsidRDefault="007B02C1" w:rsidP="003B53BC">
      <w:pPr>
        <w:jc w:val="both"/>
        <w:textAlignment w:val="baseline"/>
        <w:rPr>
          <w:i/>
          <w:sz w:val="20"/>
        </w:rPr>
      </w:pPr>
      <w:r w:rsidRPr="00853AA3">
        <w:rPr>
          <w:i/>
          <w:sz w:val="20"/>
        </w:rPr>
        <w:t>МКОУ «Средневасюганская СОШ»  Каргасокского  района</w:t>
      </w:r>
    </w:p>
    <w:p w:rsidR="007B02C1" w:rsidRDefault="007B02C1" w:rsidP="003B53BC">
      <w:pPr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color w:val="000000"/>
          <w:sz w:val="20"/>
          <w:shd w:val="clear" w:color="auto" w:fill="FFFFFF"/>
        </w:rPr>
        <w:t xml:space="preserve"> </w:t>
      </w:r>
      <w:r w:rsidRPr="00026EFE">
        <w:rPr>
          <w:sz w:val="20"/>
        </w:rPr>
        <w:t>О некоторых особенностях изображения природы и человека в произведениях писателей-земляков</w:t>
      </w:r>
      <w:r>
        <w:rPr>
          <w:sz w:val="20"/>
        </w:rPr>
        <w:t xml:space="preserve">. </w:t>
      </w:r>
      <w:r w:rsidRPr="00026EFE">
        <w:rPr>
          <w:sz w:val="20"/>
        </w:rPr>
        <w:t xml:space="preserve"> (</w:t>
      </w:r>
      <w:r>
        <w:rPr>
          <w:sz w:val="20"/>
        </w:rPr>
        <w:t>И</w:t>
      </w:r>
      <w:r w:rsidRPr="00026EFE">
        <w:rPr>
          <w:sz w:val="20"/>
        </w:rPr>
        <w:t>з опыта работы над исследовательским проектом по произведениям региональной литературы)</w:t>
      </w:r>
      <w:r>
        <w:rPr>
          <w:sz w:val="20"/>
        </w:rPr>
        <w:t xml:space="preserve"> – выступление </w:t>
      </w:r>
      <w:r w:rsidRPr="00E14DB7">
        <w:rPr>
          <w:rFonts w:ascii="Arial" w:hAnsi="Arial" w:cs="Arial"/>
          <w:sz w:val="21"/>
          <w:szCs w:val="21"/>
        </w:rPr>
        <w:t> </w:t>
      </w:r>
    </w:p>
    <w:p w:rsidR="005920C7" w:rsidRDefault="005920C7" w:rsidP="003B53BC">
      <w:pPr>
        <w:spacing w:after="200" w:line="276" w:lineRule="auto"/>
        <w:contextualSpacing/>
        <w:jc w:val="both"/>
        <w:rPr>
          <w:i/>
          <w:sz w:val="20"/>
        </w:rPr>
      </w:pPr>
      <w:r w:rsidRPr="005920C7">
        <w:rPr>
          <w:b/>
          <w:sz w:val="20"/>
        </w:rPr>
        <w:t>Положенцева Ирина</w:t>
      </w:r>
      <w:r>
        <w:rPr>
          <w:b/>
          <w:sz w:val="20"/>
        </w:rPr>
        <w:t xml:space="preserve"> </w:t>
      </w:r>
      <w:r w:rsidRPr="005920C7">
        <w:rPr>
          <w:b/>
          <w:sz w:val="20"/>
        </w:rPr>
        <w:t>Анатольевна</w:t>
      </w:r>
      <w:r>
        <w:rPr>
          <w:sz w:val="20"/>
        </w:rPr>
        <w:t xml:space="preserve">, </w:t>
      </w:r>
      <w:r w:rsidRPr="00F97F95">
        <w:rPr>
          <w:i/>
          <w:sz w:val="20"/>
        </w:rPr>
        <w:t>учител</w:t>
      </w:r>
      <w:r>
        <w:rPr>
          <w:i/>
          <w:sz w:val="20"/>
        </w:rPr>
        <w:t>ь</w:t>
      </w:r>
      <w:r w:rsidRPr="00F97F95">
        <w:rPr>
          <w:i/>
          <w:sz w:val="20"/>
        </w:rPr>
        <w:t xml:space="preserve"> русского языка и литературы МАОУ гимназии № 26 г.Томска</w:t>
      </w:r>
    </w:p>
    <w:p w:rsidR="005920C7" w:rsidRDefault="005920C7" w:rsidP="005920C7">
      <w:pPr>
        <w:spacing w:after="200" w:line="276" w:lineRule="auto"/>
        <w:contextualSpacing/>
        <w:jc w:val="both"/>
        <w:rPr>
          <w:sz w:val="20"/>
        </w:rPr>
      </w:pPr>
      <w:r w:rsidRPr="005920C7">
        <w:rPr>
          <w:sz w:val="20"/>
        </w:rPr>
        <w:t>«Внимательный читатель» (</w:t>
      </w:r>
      <w:r>
        <w:rPr>
          <w:sz w:val="20"/>
        </w:rPr>
        <w:t xml:space="preserve">конкурс </w:t>
      </w:r>
      <w:r w:rsidRPr="005920C7">
        <w:rPr>
          <w:sz w:val="20"/>
        </w:rPr>
        <w:t>по повести В.Колыхалова «Куликовка-деревня таёжная»)</w:t>
      </w:r>
      <w:r>
        <w:rPr>
          <w:sz w:val="20"/>
        </w:rPr>
        <w:t xml:space="preserve"> – выступление </w:t>
      </w:r>
    </w:p>
    <w:p w:rsidR="006852A6" w:rsidRPr="006852A6" w:rsidRDefault="006852A6" w:rsidP="006852A6">
      <w:pPr>
        <w:contextualSpacing/>
        <w:jc w:val="both"/>
        <w:rPr>
          <w:sz w:val="20"/>
        </w:rPr>
      </w:pPr>
      <w:r w:rsidRPr="006852A6">
        <w:rPr>
          <w:b/>
          <w:sz w:val="20"/>
        </w:rPr>
        <w:t>Лобанова Светлана Ивановна</w:t>
      </w:r>
      <w:r>
        <w:rPr>
          <w:sz w:val="20"/>
        </w:rPr>
        <w:t xml:space="preserve">, </w:t>
      </w:r>
      <w:r w:rsidRPr="00F97F95">
        <w:rPr>
          <w:i/>
          <w:sz w:val="20"/>
        </w:rPr>
        <w:t>учител</w:t>
      </w:r>
      <w:r>
        <w:rPr>
          <w:i/>
          <w:sz w:val="20"/>
        </w:rPr>
        <w:t>ь</w:t>
      </w:r>
      <w:r w:rsidRPr="00F97F95">
        <w:rPr>
          <w:i/>
          <w:sz w:val="20"/>
        </w:rPr>
        <w:t xml:space="preserve"> </w:t>
      </w:r>
      <w:r w:rsidRPr="006852A6">
        <w:rPr>
          <w:sz w:val="20"/>
        </w:rPr>
        <w:t>русского языка и литературы МКОУ «Новоюгинская СОШ» Каргасокского района</w:t>
      </w:r>
    </w:p>
    <w:p w:rsidR="006852A6" w:rsidRPr="006852A6" w:rsidRDefault="006852A6" w:rsidP="006852A6">
      <w:pPr>
        <w:jc w:val="both"/>
        <w:textAlignment w:val="baseline"/>
        <w:rPr>
          <w:sz w:val="20"/>
        </w:rPr>
      </w:pPr>
      <w:r w:rsidRPr="006852A6">
        <w:rPr>
          <w:b/>
          <w:sz w:val="20"/>
        </w:rPr>
        <w:t> </w:t>
      </w:r>
      <w:r w:rsidRPr="006852A6">
        <w:rPr>
          <w:sz w:val="20"/>
        </w:rPr>
        <w:t>Проектная деятельность при изучении региональной литературы как средство мотивации к чтению</w:t>
      </w:r>
      <w:r>
        <w:rPr>
          <w:sz w:val="20"/>
        </w:rPr>
        <w:t xml:space="preserve"> – выступление </w:t>
      </w:r>
    </w:p>
    <w:p w:rsidR="00F97F95" w:rsidRPr="00F97F95" w:rsidRDefault="00F97F95" w:rsidP="00F97F95">
      <w:pPr>
        <w:spacing w:after="200" w:line="276" w:lineRule="auto"/>
        <w:contextualSpacing/>
        <w:jc w:val="both"/>
        <w:rPr>
          <w:i/>
          <w:sz w:val="20"/>
        </w:rPr>
      </w:pPr>
      <w:r w:rsidRPr="00F97F95">
        <w:rPr>
          <w:b/>
          <w:sz w:val="20"/>
        </w:rPr>
        <w:lastRenderedPageBreak/>
        <w:t>Мячина Н</w:t>
      </w:r>
      <w:r>
        <w:rPr>
          <w:b/>
          <w:sz w:val="20"/>
        </w:rPr>
        <w:t xml:space="preserve">аталья </w:t>
      </w:r>
      <w:r w:rsidRPr="00F97F95">
        <w:rPr>
          <w:b/>
          <w:sz w:val="20"/>
        </w:rPr>
        <w:t>Г</w:t>
      </w:r>
      <w:r>
        <w:rPr>
          <w:b/>
          <w:sz w:val="20"/>
        </w:rPr>
        <w:t>ригореьевна</w:t>
      </w:r>
      <w:r w:rsidRPr="00F97F95">
        <w:rPr>
          <w:b/>
          <w:sz w:val="20"/>
        </w:rPr>
        <w:t>, Русинова Н</w:t>
      </w:r>
      <w:r>
        <w:rPr>
          <w:b/>
          <w:sz w:val="20"/>
        </w:rPr>
        <w:t xml:space="preserve">аталья </w:t>
      </w:r>
      <w:r w:rsidRPr="00F97F95">
        <w:rPr>
          <w:b/>
          <w:sz w:val="20"/>
        </w:rPr>
        <w:t>Н</w:t>
      </w:r>
      <w:r>
        <w:rPr>
          <w:b/>
          <w:sz w:val="20"/>
        </w:rPr>
        <w:t>иколаевна</w:t>
      </w:r>
      <w:r>
        <w:rPr>
          <w:sz w:val="20"/>
        </w:rPr>
        <w:t xml:space="preserve">, </w:t>
      </w:r>
      <w:r w:rsidRPr="00F97F95">
        <w:rPr>
          <w:i/>
          <w:sz w:val="20"/>
        </w:rPr>
        <w:t>учителя русского языка и литературы МАОУ гимназии № 26 г.Томска</w:t>
      </w:r>
    </w:p>
    <w:p w:rsidR="00F97F95" w:rsidRPr="00F97F95" w:rsidRDefault="00F97F95" w:rsidP="00F97F95">
      <w:pPr>
        <w:spacing w:after="200" w:line="276" w:lineRule="auto"/>
        <w:contextualSpacing/>
        <w:jc w:val="both"/>
        <w:rPr>
          <w:sz w:val="20"/>
        </w:rPr>
      </w:pPr>
      <w:r w:rsidRPr="00F97F95">
        <w:rPr>
          <w:sz w:val="20"/>
        </w:rPr>
        <w:t>Изучение региональной литературы как ресурс духовно-нравственного и патриотического воспитания обучающихся</w:t>
      </w:r>
      <w:r w:rsidR="003B53BC">
        <w:rPr>
          <w:sz w:val="20"/>
        </w:rPr>
        <w:t xml:space="preserve"> </w:t>
      </w:r>
      <w:r w:rsidR="003B53BC" w:rsidRPr="003F23A5">
        <w:rPr>
          <w:sz w:val="20"/>
        </w:rPr>
        <w:t>–</w:t>
      </w:r>
      <w:r w:rsidR="003B53BC">
        <w:rPr>
          <w:sz w:val="20"/>
        </w:rPr>
        <w:t xml:space="preserve"> </w:t>
      </w:r>
      <w:r w:rsidR="00B93EF8">
        <w:rPr>
          <w:sz w:val="20"/>
        </w:rPr>
        <w:t>стендовый доклад</w:t>
      </w:r>
    </w:p>
    <w:p w:rsidR="00192860" w:rsidRPr="00192860" w:rsidRDefault="00192860" w:rsidP="00E764E9">
      <w:pPr>
        <w:tabs>
          <w:tab w:val="left" w:pos="720"/>
        </w:tabs>
        <w:rPr>
          <w:sz w:val="20"/>
        </w:rPr>
      </w:pPr>
    </w:p>
    <w:p w:rsidR="00E764E9" w:rsidRPr="001B70AF" w:rsidRDefault="00E764E9" w:rsidP="00E764E9">
      <w:pPr>
        <w:jc w:val="both"/>
        <w:rPr>
          <w:bCs/>
          <w:sz w:val="20"/>
        </w:rPr>
      </w:pPr>
    </w:p>
    <w:p w:rsidR="00C04F01" w:rsidRPr="00E764E9" w:rsidRDefault="00C04F01" w:rsidP="00E764E9">
      <w:pPr>
        <w:jc w:val="both"/>
        <w:rPr>
          <w:noProof w:val="0"/>
          <w:color w:val="000000"/>
          <w:sz w:val="20"/>
        </w:rPr>
      </w:pPr>
    </w:p>
    <w:p w:rsidR="00377B78" w:rsidRPr="006A4866" w:rsidRDefault="00377B78" w:rsidP="006A4866">
      <w:pPr>
        <w:jc w:val="both"/>
        <w:rPr>
          <w:noProof w:val="0"/>
          <w:sz w:val="20"/>
        </w:rPr>
      </w:pPr>
    </w:p>
    <w:p w:rsidR="006A4866" w:rsidRPr="006A4866" w:rsidRDefault="006A4866" w:rsidP="0009067C">
      <w:pPr>
        <w:jc w:val="both"/>
        <w:rPr>
          <w:bCs/>
          <w:sz w:val="20"/>
        </w:rPr>
      </w:pPr>
    </w:p>
    <w:p w:rsidR="009310E1" w:rsidRPr="009310E1" w:rsidRDefault="009310E1" w:rsidP="009310E1">
      <w:pPr>
        <w:jc w:val="both"/>
        <w:rPr>
          <w:bCs/>
          <w:sz w:val="20"/>
        </w:rPr>
      </w:pPr>
    </w:p>
    <w:p w:rsidR="009310E1" w:rsidRPr="009310E1" w:rsidRDefault="009310E1" w:rsidP="009310E1">
      <w:pPr>
        <w:jc w:val="both"/>
        <w:rPr>
          <w:noProof w:val="0"/>
          <w:sz w:val="20"/>
        </w:rPr>
      </w:pPr>
    </w:p>
    <w:p w:rsidR="00F15AB7" w:rsidRDefault="00F15AB7" w:rsidP="00071980">
      <w:pPr>
        <w:jc w:val="both"/>
        <w:rPr>
          <w:sz w:val="20"/>
        </w:rPr>
      </w:pPr>
    </w:p>
    <w:p w:rsidR="00C1645C" w:rsidRDefault="00C1645C" w:rsidP="00C1645C">
      <w:pPr>
        <w:jc w:val="both"/>
        <w:rPr>
          <w:sz w:val="20"/>
        </w:rPr>
      </w:pPr>
      <w:r w:rsidRPr="00C1645C">
        <w:rPr>
          <w:sz w:val="20"/>
        </w:rPr>
        <w:t>Контактная информация:</w:t>
      </w:r>
    </w:p>
    <w:p w:rsidR="00C1645C" w:rsidRPr="00FE4CA0" w:rsidRDefault="00600445" w:rsidP="00C1645C">
      <w:pPr>
        <w:jc w:val="both"/>
        <w:rPr>
          <w:sz w:val="20"/>
        </w:rPr>
      </w:pPr>
      <w:hyperlink r:id="rId10" w:history="1">
        <w:r w:rsidR="00C1645C" w:rsidRPr="00336AD4">
          <w:rPr>
            <w:rStyle w:val="ab"/>
            <w:sz w:val="20"/>
            <w:lang w:val="en-US"/>
          </w:rPr>
          <w:t>go</w:t>
        </w:r>
        <w:r w:rsidR="00C1645C" w:rsidRPr="00FE4CA0">
          <w:rPr>
            <w:rStyle w:val="ab"/>
            <w:sz w:val="20"/>
          </w:rPr>
          <w:t>@</w:t>
        </w:r>
        <w:r w:rsidR="00C1645C" w:rsidRPr="00336AD4">
          <w:rPr>
            <w:rStyle w:val="ab"/>
            <w:sz w:val="20"/>
            <w:lang w:val="en-US"/>
          </w:rPr>
          <w:t>edu</w:t>
        </w:r>
        <w:r w:rsidR="00C1645C" w:rsidRPr="00FE4CA0">
          <w:rPr>
            <w:rStyle w:val="ab"/>
            <w:sz w:val="20"/>
          </w:rPr>
          <w:t>.</w:t>
        </w:r>
        <w:r w:rsidR="00C1645C" w:rsidRPr="00336AD4">
          <w:rPr>
            <w:rStyle w:val="ab"/>
            <w:sz w:val="20"/>
            <w:lang w:val="en-US"/>
          </w:rPr>
          <w:t>tomsk</w:t>
        </w:r>
        <w:r w:rsidR="00C1645C" w:rsidRPr="00FE4CA0">
          <w:rPr>
            <w:rStyle w:val="ab"/>
            <w:sz w:val="20"/>
          </w:rPr>
          <w:t>.</w:t>
        </w:r>
        <w:r w:rsidR="00C1645C" w:rsidRPr="00336AD4">
          <w:rPr>
            <w:rStyle w:val="ab"/>
            <w:sz w:val="20"/>
            <w:lang w:val="en-US"/>
          </w:rPr>
          <w:t>ru</w:t>
        </w:r>
      </w:hyperlink>
    </w:p>
    <w:p w:rsidR="00C1645C" w:rsidRDefault="00577716" w:rsidP="00C1645C">
      <w:pPr>
        <w:jc w:val="both"/>
        <w:rPr>
          <w:sz w:val="20"/>
        </w:rPr>
      </w:pPr>
      <w:r w:rsidRPr="00FE4CA0">
        <w:rPr>
          <w:sz w:val="20"/>
        </w:rPr>
        <w:t>8(3822) 90 20 61</w:t>
      </w:r>
    </w:p>
    <w:sectPr w:rsidR="00C1645C" w:rsidSect="00C5483E">
      <w:pgSz w:w="16838" w:h="11906" w:orient="landscape"/>
      <w:pgMar w:top="992" w:right="1134" w:bottom="851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5DD"/>
    <w:multiLevelType w:val="hybridMultilevel"/>
    <w:tmpl w:val="94C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AE2"/>
    <w:multiLevelType w:val="multilevel"/>
    <w:tmpl w:val="6434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B05F5"/>
    <w:multiLevelType w:val="multilevel"/>
    <w:tmpl w:val="7A4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3"/>
    <w:rsid w:val="00000A33"/>
    <w:rsid w:val="00011540"/>
    <w:rsid w:val="000348CB"/>
    <w:rsid w:val="00037182"/>
    <w:rsid w:val="00045F96"/>
    <w:rsid w:val="000612A6"/>
    <w:rsid w:val="00071980"/>
    <w:rsid w:val="00074A8F"/>
    <w:rsid w:val="00076880"/>
    <w:rsid w:val="000842C8"/>
    <w:rsid w:val="00087D06"/>
    <w:rsid w:val="0009067C"/>
    <w:rsid w:val="00092348"/>
    <w:rsid w:val="000A6000"/>
    <w:rsid w:val="000B20BC"/>
    <w:rsid w:val="000B380C"/>
    <w:rsid w:val="000B3E6C"/>
    <w:rsid w:val="000B49A4"/>
    <w:rsid w:val="000C704D"/>
    <w:rsid w:val="000C7E20"/>
    <w:rsid w:val="000E402C"/>
    <w:rsid w:val="00106158"/>
    <w:rsid w:val="00111F56"/>
    <w:rsid w:val="00117519"/>
    <w:rsid w:val="00122C99"/>
    <w:rsid w:val="001260B2"/>
    <w:rsid w:val="00150A47"/>
    <w:rsid w:val="00160BBF"/>
    <w:rsid w:val="00176F94"/>
    <w:rsid w:val="001910B4"/>
    <w:rsid w:val="00192860"/>
    <w:rsid w:val="001B70AF"/>
    <w:rsid w:val="001C74B8"/>
    <w:rsid w:val="001C7D9A"/>
    <w:rsid w:val="001D5D96"/>
    <w:rsid w:val="001D728C"/>
    <w:rsid w:val="001E6257"/>
    <w:rsid w:val="001E728D"/>
    <w:rsid w:val="001F7416"/>
    <w:rsid w:val="002139C9"/>
    <w:rsid w:val="0022063A"/>
    <w:rsid w:val="002238CF"/>
    <w:rsid w:val="002337EB"/>
    <w:rsid w:val="00252171"/>
    <w:rsid w:val="002551E7"/>
    <w:rsid w:val="00261F5E"/>
    <w:rsid w:val="00266C02"/>
    <w:rsid w:val="00277A13"/>
    <w:rsid w:val="002951BA"/>
    <w:rsid w:val="002A312E"/>
    <w:rsid w:val="002B482E"/>
    <w:rsid w:val="002C5A25"/>
    <w:rsid w:val="002C7903"/>
    <w:rsid w:val="002D6F65"/>
    <w:rsid w:val="002D7E3E"/>
    <w:rsid w:val="002F0DBC"/>
    <w:rsid w:val="00307069"/>
    <w:rsid w:val="003079D0"/>
    <w:rsid w:val="0031467E"/>
    <w:rsid w:val="00314EBC"/>
    <w:rsid w:val="0032703B"/>
    <w:rsid w:val="00336A63"/>
    <w:rsid w:val="00343AD9"/>
    <w:rsid w:val="00362540"/>
    <w:rsid w:val="003733E8"/>
    <w:rsid w:val="003738C2"/>
    <w:rsid w:val="003739C5"/>
    <w:rsid w:val="00373ED0"/>
    <w:rsid w:val="00377B78"/>
    <w:rsid w:val="00377CA4"/>
    <w:rsid w:val="003821CF"/>
    <w:rsid w:val="0038552A"/>
    <w:rsid w:val="00397F1D"/>
    <w:rsid w:val="003A0EDC"/>
    <w:rsid w:val="003A2ED9"/>
    <w:rsid w:val="003A74CA"/>
    <w:rsid w:val="003B53BC"/>
    <w:rsid w:val="003C0003"/>
    <w:rsid w:val="003D4BFC"/>
    <w:rsid w:val="003F23A5"/>
    <w:rsid w:val="00405EC9"/>
    <w:rsid w:val="00422856"/>
    <w:rsid w:val="0044758E"/>
    <w:rsid w:val="00451C44"/>
    <w:rsid w:val="004550B5"/>
    <w:rsid w:val="0048344E"/>
    <w:rsid w:val="004973B0"/>
    <w:rsid w:val="004A719F"/>
    <w:rsid w:val="004B1798"/>
    <w:rsid w:val="004C5805"/>
    <w:rsid w:val="00510237"/>
    <w:rsid w:val="00516A03"/>
    <w:rsid w:val="00521F84"/>
    <w:rsid w:val="00577716"/>
    <w:rsid w:val="00587BDE"/>
    <w:rsid w:val="005920C7"/>
    <w:rsid w:val="005933F3"/>
    <w:rsid w:val="005A6E2D"/>
    <w:rsid w:val="005C58C5"/>
    <w:rsid w:val="005E4AD5"/>
    <w:rsid w:val="005F1463"/>
    <w:rsid w:val="00600445"/>
    <w:rsid w:val="00611507"/>
    <w:rsid w:val="0061267B"/>
    <w:rsid w:val="00646C85"/>
    <w:rsid w:val="00652E05"/>
    <w:rsid w:val="00660E0F"/>
    <w:rsid w:val="006852A6"/>
    <w:rsid w:val="006904A6"/>
    <w:rsid w:val="006A4866"/>
    <w:rsid w:val="006A53A9"/>
    <w:rsid w:val="006B63E2"/>
    <w:rsid w:val="006C2708"/>
    <w:rsid w:val="006C3B91"/>
    <w:rsid w:val="006E6CDF"/>
    <w:rsid w:val="0070255E"/>
    <w:rsid w:val="007026A8"/>
    <w:rsid w:val="00714A71"/>
    <w:rsid w:val="007305D6"/>
    <w:rsid w:val="00732172"/>
    <w:rsid w:val="00741AAA"/>
    <w:rsid w:val="007720AE"/>
    <w:rsid w:val="0077468F"/>
    <w:rsid w:val="00776C06"/>
    <w:rsid w:val="007B02C1"/>
    <w:rsid w:val="007B5BEA"/>
    <w:rsid w:val="007B7897"/>
    <w:rsid w:val="007D1118"/>
    <w:rsid w:val="007D5E89"/>
    <w:rsid w:val="007F151A"/>
    <w:rsid w:val="007F265C"/>
    <w:rsid w:val="00813FCD"/>
    <w:rsid w:val="00820B28"/>
    <w:rsid w:val="008313D0"/>
    <w:rsid w:val="008460D1"/>
    <w:rsid w:val="008525B2"/>
    <w:rsid w:val="00853AA3"/>
    <w:rsid w:val="008B2910"/>
    <w:rsid w:val="008C12E5"/>
    <w:rsid w:val="008E0944"/>
    <w:rsid w:val="008F03A0"/>
    <w:rsid w:val="008F4697"/>
    <w:rsid w:val="00900532"/>
    <w:rsid w:val="00902B43"/>
    <w:rsid w:val="00903A06"/>
    <w:rsid w:val="0090431F"/>
    <w:rsid w:val="00905B2F"/>
    <w:rsid w:val="0091077F"/>
    <w:rsid w:val="00912016"/>
    <w:rsid w:val="009162B6"/>
    <w:rsid w:val="009245C7"/>
    <w:rsid w:val="009310E1"/>
    <w:rsid w:val="0094729C"/>
    <w:rsid w:val="00951FD2"/>
    <w:rsid w:val="0097614F"/>
    <w:rsid w:val="00983F29"/>
    <w:rsid w:val="00990031"/>
    <w:rsid w:val="00993DFA"/>
    <w:rsid w:val="009B74B3"/>
    <w:rsid w:val="009D34AE"/>
    <w:rsid w:val="009D4D07"/>
    <w:rsid w:val="009D4F70"/>
    <w:rsid w:val="009D61F3"/>
    <w:rsid w:val="009F5998"/>
    <w:rsid w:val="00A01031"/>
    <w:rsid w:val="00A13752"/>
    <w:rsid w:val="00A13F9B"/>
    <w:rsid w:val="00A1691D"/>
    <w:rsid w:val="00A20555"/>
    <w:rsid w:val="00A232D7"/>
    <w:rsid w:val="00A24AB3"/>
    <w:rsid w:val="00A24F0F"/>
    <w:rsid w:val="00A473B7"/>
    <w:rsid w:val="00A56D81"/>
    <w:rsid w:val="00A61DC4"/>
    <w:rsid w:val="00A671D5"/>
    <w:rsid w:val="00A71A67"/>
    <w:rsid w:val="00A749CE"/>
    <w:rsid w:val="00A74FD5"/>
    <w:rsid w:val="00A81EED"/>
    <w:rsid w:val="00A91F81"/>
    <w:rsid w:val="00AB3087"/>
    <w:rsid w:val="00AC5413"/>
    <w:rsid w:val="00AD4295"/>
    <w:rsid w:val="00AE1A82"/>
    <w:rsid w:val="00AE2DF7"/>
    <w:rsid w:val="00AE5AB5"/>
    <w:rsid w:val="00B140A7"/>
    <w:rsid w:val="00B14442"/>
    <w:rsid w:val="00B23A03"/>
    <w:rsid w:val="00B35207"/>
    <w:rsid w:val="00B35AAF"/>
    <w:rsid w:val="00B37DCC"/>
    <w:rsid w:val="00B530F9"/>
    <w:rsid w:val="00B54174"/>
    <w:rsid w:val="00B61069"/>
    <w:rsid w:val="00B8620B"/>
    <w:rsid w:val="00B8673D"/>
    <w:rsid w:val="00B93EF8"/>
    <w:rsid w:val="00BA5CB7"/>
    <w:rsid w:val="00BB74AF"/>
    <w:rsid w:val="00BB7B21"/>
    <w:rsid w:val="00BD1513"/>
    <w:rsid w:val="00BF5552"/>
    <w:rsid w:val="00BF6072"/>
    <w:rsid w:val="00C04F01"/>
    <w:rsid w:val="00C1645C"/>
    <w:rsid w:val="00C209CA"/>
    <w:rsid w:val="00C50F09"/>
    <w:rsid w:val="00C5483E"/>
    <w:rsid w:val="00C84EA2"/>
    <w:rsid w:val="00C851A1"/>
    <w:rsid w:val="00C86C03"/>
    <w:rsid w:val="00C90B55"/>
    <w:rsid w:val="00C90B6A"/>
    <w:rsid w:val="00CA4A79"/>
    <w:rsid w:val="00CD2097"/>
    <w:rsid w:val="00CE7BCD"/>
    <w:rsid w:val="00CF7FBE"/>
    <w:rsid w:val="00D10F2B"/>
    <w:rsid w:val="00D145BF"/>
    <w:rsid w:val="00D242B5"/>
    <w:rsid w:val="00D257EE"/>
    <w:rsid w:val="00D31504"/>
    <w:rsid w:val="00D53D34"/>
    <w:rsid w:val="00D56B47"/>
    <w:rsid w:val="00D6071F"/>
    <w:rsid w:val="00D72581"/>
    <w:rsid w:val="00D75267"/>
    <w:rsid w:val="00D9505C"/>
    <w:rsid w:val="00DB4D11"/>
    <w:rsid w:val="00DC26B9"/>
    <w:rsid w:val="00DE08A6"/>
    <w:rsid w:val="00E03789"/>
    <w:rsid w:val="00E078E2"/>
    <w:rsid w:val="00E2009D"/>
    <w:rsid w:val="00E31DF4"/>
    <w:rsid w:val="00E3547F"/>
    <w:rsid w:val="00E42FD9"/>
    <w:rsid w:val="00E520A2"/>
    <w:rsid w:val="00E53BFD"/>
    <w:rsid w:val="00E742F8"/>
    <w:rsid w:val="00E764E9"/>
    <w:rsid w:val="00E76952"/>
    <w:rsid w:val="00E92D4E"/>
    <w:rsid w:val="00ED2F27"/>
    <w:rsid w:val="00EE5EAF"/>
    <w:rsid w:val="00EF1EC7"/>
    <w:rsid w:val="00EF243C"/>
    <w:rsid w:val="00EF6502"/>
    <w:rsid w:val="00F04E49"/>
    <w:rsid w:val="00F13989"/>
    <w:rsid w:val="00F14A92"/>
    <w:rsid w:val="00F15AB7"/>
    <w:rsid w:val="00F16A7B"/>
    <w:rsid w:val="00F42C6D"/>
    <w:rsid w:val="00F86AAF"/>
    <w:rsid w:val="00F91169"/>
    <w:rsid w:val="00F97F95"/>
    <w:rsid w:val="00FA06E6"/>
    <w:rsid w:val="00FC26E2"/>
    <w:rsid w:val="00FC46AE"/>
    <w:rsid w:val="00FD0506"/>
    <w:rsid w:val="00FD4894"/>
    <w:rsid w:val="00FD73FA"/>
    <w:rsid w:val="00FE4CA0"/>
    <w:rsid w:val="00FE54AD"/>
    <w:rsid w:val="00FE5DF5"/>
    <w:rsid w:val="00FE6EE6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D81"/>
    <w:pPr>
      <w:keepNext/>
      <w:keepLines/>
      <w:spacing w:before="200"/>
      <w:outlineLvl w:val="1"/>
    </w:pPr>
    <w:rPr>
      <w:rFonts w:ascii="Cambria" w:hAnsi="Cambria"/>
      <w:b/>
      <w:bCs/>
      <w:noProof w:val="0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A03"/>
    <w:pPr>
      <w:spacing w:before="100" w:beforeAutospacing="1" w:after="100" w:afterAutospacing="1"/>
    </w:pPr>
    <w:rPr>
      <w:noProof w:val="0"/>
      <w:szCs w:val="24"/>
    </w:rPr>
  </w:style>
  <w:style w:type="character" w:styleId="a4">
    <w:name w:val="Strong"/>
    <w:qFormat/>
    <w:rsid w:val="00B23A03"/>
    <w:rPr>
      <w:b/>
      <w:bCs/>
    </w:rPr>
  </w:style>
  <w:style w:type="character" w:customStyle="1" w:styleId="s2">
    <w:name w:val="s2"/>
    <w:rsid w:val="00B23A03"/>
  </w:style>
  <w:style w:type="paragraph" w:styleId="a5">
    <w:name w:val="No Spacing"/>
    <w:uiPriority w:val="1"/>
    <w:qFormat/>
    <w:rsid w:val="00B23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B23A03"/>
    <w:pPr>
      <w:ind w:firstLine="720"/>
    </w:pPr>
    <w:rPr>
      <w:noProof w:val="0"/>
      <w:sz w:val="28"/>
    </w:rPr>
  </w:style>
  <w:style w:type="character" w:customStyle="1" w:styleId="a7">
    <w:name w:val="Подзаголовок Знак"/>
    <w:basedOn w:val="a0"/>
    <w:link w:val="a6"/>
    <w:rsid w:val="00B2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03"/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6D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397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2009D"/>
    <w:rPr>
      <w:color w:val="0000FF"/>
      <w:u w:val="single"/>
    </w:rPr>
  </w:style>
  <w:style w:type="paragraph" w:customStyle="1" w:styleId="Standard">
    <w:name w:val="Standard"/>
    <w:rsid w:val="00451C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c">
    <w:name w:val="List Paragraph"/>
    <w:basedOn w:val="a"/>
    <w:uiPriority w:val="34"/>
    <w:qFormat/>
    <w:rsid w:val="00E742F8"/>
    <w:pPr>
      <w:ind w:left="708"/>
    </w:pPr>
    <w:rPr>
      <w:noProof w:val="0"/>
      <w:szCs w:val="24"/>
    </w:rPr>
  </w:style>
  <w:style w:type="paragraph" w:customStyle="1" w:styleId="Default">
    <w:name w:val="Default"/>
    <w:rsid w:val="00336A63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FD73FA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D81"/>
    <w:pPr>
      <w:keepNext/>
      <w:keepLines/>
      <w:spacing w:before="200"/>
      <w:outlineLvl w:val="1"/>
    </w:pPr>
    <w:rPr>
      <w:rFonts w:ascii="Cambria" w:hAnsi="Cambria"/>
      <w:b/>
      <w:bCs/>
      <w:noProof w:val="0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A03"/>
    <w:pPr>
      <w:spacing w:before="100" w:beforeAutospacing="1" w:after="100" w:afterAutospacing="1"/>
    </w:pPr>
    <w:rPr>
      <w:noProof w:val="0"/>
      <w:szCs w:val="24"/>
    </w:rPr>
  </w:style>
  <w:style w:type="character" w:styleId="a4">
    <w:name w:val="Strong"/>
    <w:qFormat/>
    <w:rsid w:val="00B23A03"/>
    <w:rPr>
      <w:b/>
      <w:bCs/>
    </w:rPr>
  </w:style>
  <w:style w:type="character" w:customStyle="1" w:styleId="s2">
    <w:name w:val="s2"/>
    <w:rsid w:val="00B23A03"/>
  </w:style>
  <w:style w:type="paragraph" w:styleId="a5">
    <w:name w:val="No Spacing"/>
    <w:uiPriority w:val="1"/>
    <w:qFormat/>
    <w:rsid w:val="00B23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B23A03"/>
    <w:pPr>
      <w:ind w:firstLine="720"/>
    </w:pPr>
    <w:rPr>
      <w:noProof w:val="0"/>
      <w:sz w:val="28"/>
    </w:rPr>
  </w:style>
  <w:style w:type="character" w:customStyle="1" w:styleId="a7">
    <w:name w:val="Подзаголовок Знак"/>
    <w:basedOn w:val="a0"/>
    <w:link w:val="a6"/>
    <w:rsid w:val="00B2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03"/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6D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397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2009D"/>
    <w:rPr>
      <w:color w:val="0000FF"/>
      <w:u w:val="single"/>
    </w:rPr>
  </w:style>
  <w:style w:type="paragraph" w:customStyle="1" w:styleId="Standard">
    <w:name w:val="Standard"/>
    <w:rsid w:val="00451C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c">
    <w:name w:val="List Paragraph"/>
    <w:basedOn w:val="a"/>
    <w:uiPriority w:val="34"/>
    <w:qFormat/>
    <w:rsid w:val="00E742F8"/>
    <w:pPr>
      <w:ind w:left="708"/>
    </w:pPr>
    <w:rPr>
      <w:noProof w:val="0"/>
      <w:szCs w:val="24"/>
    </w:rPr>
  </w:style>
  <w:style w:type="paragraph" w:customStyle="1" w:styleId="Default">
    <w:name w:val="Default"/>
    <w:rsid w:val="00336A63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FD73FA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@edu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8E63-2164-42F8-A064-777A4FD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129</cp:revision>
  <cp:lastPrinted>2019-05-16T02:04:00Z</cp:lastPrinted>
  <dcterms:created xsi:type="dcterms:W3CDTF">2017-07-03T06:37:00Z</dcterms:created>
  <dcterms:modified xsi:type="dcterms:W3CDTF">2019-06-11T02:48:00Z</dcterms:modified>
</cp:coreProperties>
</file>