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DD8" w:rsidRDefault="00C216B7" w:rsidP="00C216B7">
      <w:pPr>
        <w:pStyle w:val="Default"/>
      </w:pPr>
      <w:r>
        <w:rPr>
          <w:rFonts w:ascii="Open Sans" w:hAnsi="Open Sans"/>
          <w:noProof/>
          <w:lang w:eastAsia="ru-RU"/>
        </w:rPr>
        <w:t xml:space="preserve">           </w:t>
      </w:r>
      <w:r w:rsidR="00F2709E">
        <w:rPr>
          <w:rFonts w:ascii="Open Sans" w:hAnsi="Open Sans"/>
          <w:noProof/>
          <w:lang w:eastAsia="ru-RU"/>
        </w:rPr>
        <w:drawing>
          <wp:inline distT="0" distB="0" distL="0" distR="0" wp14:anchorId="34A95EEF" wp14:editId="60ABBF34">
            <wp:extent cx="930303" cy="853560"/>
            <wp:effectExtent l="0" t="0" r="3175" b="3810"/>
            <wp:docPr id="7" name="Рисунок 7" descr="https://toipkro.ru/content/files/images/podrazdelenie/go/logoty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toipkro.ru/content/files/images/podrazdelenie/go/logotyp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95" cy="85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lang w:eastAsia="ru-RU"/>
        </w:rPr>
        <w:t xml:space="preserve">                                                                                          </w:t>
      </w:r>
      <w:r w:rsidR="00F2709E">
        <w:rPr>
          <w:noProof/>
          <w:lang w:eastAsia="ru-RU"/>
        </w:rPr>
        <w:drawing>
          <wp:inline distT="0" distB="0" distL="0" distR="0" wp14:anchorId="649697C3" wp14:editId="0049067C">
            <wp:extent cx="946558" cy="795130"/>
            <wp:effectExtent l="0" t="0" r="6350" b="5080"/>
            <wp:docPr id="5" name="Рисунок 5" descr="C:\Users\go\Desktop\51105812_bysl9aqtko_W6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o\Desktop\51105812_bysl9aqtko_W66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497" cy="79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Open Sans" w:hAnsi="Open Sans"/>
          <w:noProof/>
          <w:lang w:eastAsia="ru-RU"/>
        </w:rPr>
        <w:t xml:space="preserve">           </w:t>
      </w:r>
    </w:p>
    <w:p w:rsidR="00C216B7" w:rsidRDefault="003E2028" w:rsidP="00C216B7">
      <w:pPr>
        <w:pStyle w:val="Default"/>
        <w:tabs>
          <w:tab w:val="left" w:pos="851"/>
        </w:tabs>
        <w:ind w:left="-851" w:firstLine="851"/>
        <w:jc w:val="center"/>
        <w:rPr>
          <w:b/>
          <w:bCs/>
        </w:rPr>
      </w:pPr>
      <w:r>
        <w:rPr>
          <w:b/>
          <w:bCs/>
        </w:rPr>
        <w:t>О</w:t>
      </w:r>
      <w:r w:rsidR="00585D49">
        <w:rPr>
          <w:b/>
          <w:bCs/>
        </w:rPr>
        <w:t>тчет</w:t>
      </w:r>
      <w:r w:rsidR="00BA3B25" w:rsidRPr="0054523C">
        <w:rPr>
          <w:b/>
          <w:bCs/>
        </w:rPr>
        <w:t xml:space="preserve"> </w:t>
      </w:r>
      <w:r>
        <w:rPr>
          <w:b/>
          <w:bCs/>
        </w:rPr>
        <w:t xml:space="preserve">о </w:t>
      </w:r>
      <w:r w:rsidR="00BA3B25" w:rsidRPr="0054523C">
        <w:rPr>
          <w:b/>
          <w:bCs/>
        </w:rPr>
        <w:t>работ</w:t>
      </w:r>
      <w:r>
        <w:rPr>
          <w:b/>
          <w:bCs/>
        </w:rPr>
        <w:t>е</w:t>
      </w:r>
      <w:r w:rsidR="00BA3B25" w:rsidRPr="0054523C">
        <w:rPr>
          <w:b/>
          <w:bCs/>
        </w:rPr>
        <w:t xml:space="preserve"> Томского регионального отделения ООО АССУЛ</w:t>
      </w:r>
    </w:p>
    <w:p w:rsidR="00BA3B25" w:rsidRPr="0054523C" w:rsidRDefault="003E2028" w:rsidP="00BA3B25">
      <w:pPr>
        <w:pStyle w:val="Default"/>
        <w:tabs>
          <w:tab w:val="left" w:pos="851"/>
        </w:tabs>
        <w:ind w:left="-851" w:firstLine="851"/>
        <w:jc w:val="center"/>
        <w:rPr>
          <w:b/>
          <w:bCs/>
        </w:rPr>
      </w:pPr>
      <w:r>
        <w:rPr>
          <w:b/>
          <w:bCs/>
        </w:rPr>
        <w:t>в</w:t>
      </w:r>
      <w:bookmarkStart w:id="0" w:name="_GoBack"/>
      <w:bookmarkEnd w:id="0"/>
      <w:r>
        <w:rPr>
          <w:b/>
          <w:bCs/>
        </w:rPr>
        <w:t xml:space="preserve"> </w:t>
      </w:r>
      <w:r w:rsidR="003B0834">
        <w:rPr>
          <w:b/>
          <w:bCs/>
        </w:rPr>
        <w:t>20</w:t>
      </w:r>
      <w:r w:rsidR="00F2709E">
        <w:rPr>
          <w:b/>
          <w:bCs/>
        </w:rPr>
        <w:t>19</w:t>
      </w:r>
      <w:r w:rsidR="003B0834">
        <w:rPr>
          <w:b/>
          <w:bCs/>
        </w:rPr>
        <w:t>-</w:t>
      </w:r>
      <w:r w:rsidR="00BA3B25" w:rsidRPr="0054523C">
        <w:rPr>
          <w:b/>
          <w:bCs/>
        </w:rPr>
        <w:t>20</w:t>
      </w:r>
      <w:r w:rsidR="00F2709E">
        <w:rPr>
          <w:b/>
          <w:bCs/>
        </w:rPr>
        <w:t>20</w:t>
      </w:r>
      <w:r w:rsidR="003B0834">
        <w:rPr>
          <w:b/>
          <w:bCs/>
        </w:rPr>
        <w:t>уч.</w:t>
      </w:r>
      <w:r w:rsidR="00BA3B25" w:rsidRPr="0054523C">
        <w:rPr>
          <w:b/>
          <w:bCs/>
        </w:rPr>
        <w:t>г.</w:t>
      </w:r>
    </w:p>
    <w:p w:rsidR="00BA3B25" w:rsidRDefault="00BA3B25" w:rsidP="00BA3B25">
      <w:pPr>
        <w:pStyle w:val="Default"/>
        <w:rPr>
          <w:b/>
          <w:bCs/>
        </w:rPr>
      </w:pPr>
    </w:p>
    <w:p w:rsidR="00F733B5" w:rsidRPr="0054523C" w:rsidRDefault="00F733B5" w:rsidP="00200DD8">
      <w:pPr>
        <w:pStyle w:val="Default"/>
        <w:rPr>
          <w:b/>
          <w:b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9"/>
        <w:gridCol w:w="8201"/>
        <w:gridCol w:w="1467"/>
      </w:tblGrid>
      <w:tr w:rsidR="00F733B5" w:rsidRPr="0054523C" w:rsidTr="001370A6">
        <w:tc>
          <w:tcPr>
            <w:tcW w:w="540" w:type="dxa"/>
          </w:tcPr>
          <w:p w:rsidR="00F733B5" w:rsidRPr="0054523C" w:rsidRDefault="00F733B5" w:rsidP="00200DD8">
            <w:pPr>
              <w:pStyle w:val="Default"/>
            </w:pPr>
            <w:r w:rsidRPr="0054523C">
              <w:t xml:space="preserve">№ </w:t>
            </w:r>
            <w:proofErr w:type="gramStart"/>
            <w:r w:rsidRPr="0054523C">
              <w:t>п</w:t>
            </w:r>
            <w:proofErr w:type="gramEnd"/>
            <w:r w:rsidRPr="0054523C">
              <w:t>/п</w:t>
            </w:r>
          </w:p>
        </w:tc>
        <w:tc>
          <w:tcPr>
            <w:tcW w:w="7613" w:type="dxa"/>
          </w:tcPr>
          <w:p w:rsidR="00F733B5" w:rsidRPr="0054523C" w:rsidRDefault="00F733B5" w:rsidP="00F733B5">
            <w:pPr>
              <w:pStyle w:val="Default"/>
              <w:jc w:val="center"/>
            </w:pPr>
            <w:r w:rsidRPr="0054523C">
              <w:t>Мероприятия</w:t>
            </w:r>
          </w:p>
        </w:tc>
        <w:tc>
          <w:tcPr>
            <w:tcW w:w="1984" w:type="dxa"/>
          </w:tcPr>
          <w:p w:rsidR="00F733B5" w:rsidRPr="0054523C" w:rsidRDefault="00F733B5" w:rsidP="00F733B5">
            <w:pPr>
              <w:pStyle w:val="Default"/>
              <w:jc w:val="center"/>
            </w:pPr>
            <w:r w:rsidRPr="0054523C">
              <w:t>Сроки</w:t>
            </w:r>
          </w:p>
        </w:tc>
      </w:tr>
      <w:tr w:rsidR="00F733B5" w:rsidRPr="00864D01" w:rsidTr="001370A6">
        <w:tc>
          <w:tcPr>
            <w:tcW w:w="540" w:type="dxa"/>
          </w:tcPr>
          <w:p w:rsidR="00F733B5" w:rsidRPr="00864D01" w:rsidRDefault="00F733B5" w:rsidP="00F733B5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 xml:space="preserve">1 </w:t>
            </w:r>
          </w:p>
        </w:tc>
        <w:tc>
          <w:tcPr>
            <w:tcW w:w="7613" w:type="dxa"/>
          </w:tcPr>
          <w:p w:rsidR="00F733B5" w:rsidRPr="00864D01" w:rsidRDefault="00F733B5" w:rsidP="00200DD8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Работа с сайтом регионального отделения</w:t>
            </w:r>
          </w:p>
          <w:p w:rsidR="00F733B5" w:rsidRPr="00864D01" w:rsidRDefault="003E2028" w:rsidP="00200DD8">
            <w:pPr>
              <w:pStyle w:val="Default"/>
              <w:rPr>
                <w:rFonts w:ascii="PT Astra Serif" w:hAnsi="PT Astra Serif"/>
              </w:rPr>
            </w:pPr>
            <w:hyperlink r:id="rId8" w:history="1">
              <w:r w:rsidR="00F733B5" w:rsidRPr="00864D01">
                <w:rPr>
                  <w:rStyle w:val="a5"/>
                  <w:rFonts w:ascii="PT Astra Serif" w:hAnsi="PT Astra Serif"/>
                </w:rPr>
                <w:t>https://toipkro.ru/index.php?act=departments&amp;page=158</w:t>
              </w:r>
            </w:hyperlink>
          </w:p>
          <w:p w:rsidR="00F733B5" w:rsidRPr="00864D01" w:rsidRDefault="00F733B5" w:rsidP="00200DD8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F733B5" w:rsidRPr="00864D01" w:rsidRDefault="00F733B5" w:rsidP="00200DD8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В течение года</w:t>
            </w:r>
          </w:p>
        </w:tc>
      </w:tr>
      <w:tr w:rsidR="003C5FE2" w:rsidRPr="00864D01" w:rsidTr="001370A6">
        <w:tc>
          <w:tcPr>
            <w:tcW w:w="540" w:type="dxa"/>
          </w:tcPr>
          <w:p w:rsidR="003C5FE2" w:rsidRPr="00864D01" w:rsidRDefault="003C5FE2" w:rsidP="00F733B5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2</w:t>
            </w:r>
          </w:p>
        </w:tc>
        <w:tc>
          <w:tcPr>
            <w:tcW w:w="7613" w:type="dxa"/>
          </w:tcPr>
          <w:p w:rsidR="00216AB9" w:rsidRPr="00864D01" w:rsidRDefault="004859E4" w:rsidP="00216AB9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64D01">
              <w:rPr>
                <w:rFonts w:ascii="PT Astra Serif" w:hAnsi="PT Astra Serif"/>
                <w:sz w:val="24"/>
                <w:szCs w:val="24"/>
              </w:rPr>
              <w:t>Организация работы клуба «Наставник»</w:t>
            </w:r>
          </w:p>
          <w:p w:rsidR="004D1A31" w:rsidRPr="004D1A31" w:rsidRDefault="004D1A31" w:rsidP="004D1A31">
            <w:pP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4D1A3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План мероприятий: </w:t>
            </w:r>
            <w:hyperlink r:id="rId9" w:history="1">
              <w:r w:rsidRPr="004D1A31">
                <w:rPr>
                  <w:rStyle w:val="a5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https://toipkro.ru/content/files/documents/podrazdeleniya/go/rusyaz/KLUB-19__2_.pdf</w:t>
              </w:r>
            </w:hyperlink>
          </w:p>
          <w:p w:rsidR="004D1A31" w:rsidRPr="004D1A31" w:rsidRDefault="004D1A31" w:rsidP="004D1A31">
            <w:pP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</w:pPr>
            <w:r w:rsidRPr="004D1A3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С января  2020 года по март 2020 года было проведено 1 мероприятие (практические занятия, семинары, мастер-классы): </w:t>
            </w:r>
          </w:p>
          <w:p w:rsidR="00786978" w:rsidRPr="00864D01" w:rsidRDefault="004D1A31" w:rsidP="004D1A31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4D1A3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-Типовые задачи на уроках русского языка </w:t>
            </w:r>
            <w:hyperlink r:id="rId10" w:history="1">
              <w:r w:rsidRPr="004D1A31">
                <w:rPr>
                  <w:rFonts w:ascii="PT Astra Serif" w:hAnsi="PT Astra Serif"/>
                  <w:color w:val="1155CC"/>
                  <w:sz w:val="24"/>
                  <w:szCs w:val="24"/>
                  <w:u w:val="single"/>
                  <w:shd w:val="clear" w:color="auto" w:fill="FFFFFF"/>
                </w:rPr>
                <w:t>https://toipkro.ru/index.php?act=news&amp;id=3990</w:t>
              </w:r>
            </w:hyperlink>
          </w:p>
        </w:tc>
        <w:tc>
          <w:tcPr>
            <w:tcW w:w="1984" w:type="dxa"/>
          </w:tcPr>
          <w:p w:rsidR="003C5FE2" w:rsidRPr="00864D01" w:rsidRDefault="004859E4" w:rsidP="003C5FE2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В течение года</w:t>
            </w:r>
          </w:p>
        </w:tc>
      </w:tr>
      <w:tr w:rsidR="004859E4" w:rsidRPr="00864D01" w:rsidTr="001370A6">
        <w:tc>
          <w:tcPr>
            <w:tcW w:w="540" w:type="dxa"/>
          </w:tcPr>
          <w:p w:rsidR="004859E4" w:rsidRPr="00864D01" w:rsidRDefault="00782396" w:rsidP="00F733B5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3</w:t>
            </w:r>
          </w:p>
        </w:tc>
        <w:tc>
          <w:tcPr>
            <w:tcW w:w="7613" w:type="dxa"/>
          </w:tcPr>
          <w:p w:rsidR="004859E4" w:rsidRPr="00864D01" w:rsidRDefault="004859E4" w:rsidP="000D3F97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864D01">
              <w:rPr>
                <w:rFonts w:ascii="PT Astra Serif" w:hAnsi="PT Astra Serif"/>
                <w:sz w:val="24"/>
                <w:szCs w:val="24"/>
              </w:rPr>
              <w:t>Вебинар</w:t>
            </w:r>
            <w:proofErr w:type="spellEnd"/>
            <w:r w:rsidRPr="00864D01">
              <w:rPr>
                <w:rFonts w:ascii="PT Astra Serif" w:hAnsi="PT Astra Serif"/>
                <w:sz w:val="24"/>
                <w:szCs w:val="24"/>
              </w:rPr>
              <w:t xml:space="preserve"> «Мотивация к изучению русского языка как языка профессиональной деятельности и средства межнационального и международного диалога» (ОООАССУЛ) </w:t>
            </w:r>
            <w:hyperlink r:id="rId11" w:history="1">
              <w:r w:rsidRPr="00864D01">
                <w:rPr>
                  <w:rStyle w:val="a5"/>
                  <w:rFonts w:ascii="PT Astra Serif" w:hAnsi="PT Astra Serif"/>
                  <w:sz w:val="24"/>
                  <w:szCs w:val="24"/>
                </w:rPr>
                <w:t>https://drive.google.com/file/d/1pgBW7OSz2j1Py1X--obql_rT8icl1iPm/</w:t>
              </w:r>
              <w:proofErr w:type="spellStart"/>
              <w:r w:rsidRPr="00864D01">
                <w:rPr>
                  <w:rStyle w:val="a5"/>
                  <w:rFonts w:ascii="PT Astra Serif" w:hAnsi="PT Astra Serif"/>
                  <w:sz w:val="24"/>
                  <w:szCs w:val="24"/>
                </w:rPr>
                <w:t>view?usp</w:t>
              </w:r>
              <w:proofErr w:type="spellEnd"/>
              <w:r w:rsidRPr="00864D01">
                <w:rPr>
                  <w:rStyle w:val="a5"/>
                  <w:rFonts w:ascii="PT Astra Serif" w:hAnsi="PT Astra Serif"/>
                  <w:sz w:val="24"/>
                  <w:szCs w:val="24"/>
                </w:rPr>
                <w:t>=</w:t>
              </w:r>
              <w:proofErr w:type="spellStart"/>
              <w:r w:rsidRPr="00864D01">
                <w:rPr>
                  <w:rStyle w:val="a5"/>
                  <w:rFonts w:ascii="PT Astra Serif" w:hAnsi="PT Astra Serif"/>
                  <w:sz w:val="24"/>
                  <w:szCs w:val="24"/>
                </w:rPr>
                <w:t>sharing</w:t>
              </w:r>
              <w:proofErr w:type="spellEnd"/>
            </w:hyperlink>
          </w:p>
        </w:tc>
        <w:tc>
          <w:tcPr>
            <w:tcW w:w="1984" w:type="dxa"/>
          </w:tcPr>
          <w:p w:rsidR="004859E4" w:rsidRPr="00864D01" w:rsidRDefault="004859E4" w:rsidP="00807A2D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24.01.20</w:t>
            </w:r>
            <w:r w:rsidR="00807A2D" w:rsidRPr="00864D01">
              <w:rPr>
                <w:rFonts w:ascii="PT Astra Serif" w:hAnsi="PT Astra Serif"/>
              </w:rPr>
              <w:t>20</w:t>
            </w:r>
            <w:r w:rsidRPr="00864D01">
              <w:rPr>
                <w:rFonts w:ascii="PT Astra Serif" w:hAnsi="PT Astra Serif"/>
              </w:rPr>
              <w:t>г.</w:t>
            </w:r>
          </w:p>
        </w:tc>
      </w:tr>
      <w:tr w:rsidR="004859E4" w:rsidRPr="00864D01" w:rsidTr="001370A6">
        <w:tc>
          <w:tcPr>
            <w:tcW w:w="540" w:type="dxa"/>
          </w:tcPr>
          <w:p w:rsidR="004859E4" w:rsidRPr="00864D01" w:rsidRDefault="00782396" w:rsidP="00F733B5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4</w:t>
            </w:r>
          </w:p>
        </w:tc>
        <w:tc>
          <w:tcPr>
            <w:tcW w:w="7613" w:type="dxa"/>
          </w:tcPr>
          <w:p w:rsidR="00786978" w:rsidRPr="00864D01" w:rsidRDefault="004859E4" w:rsidP="00786978">
            <w:pPr>
              <w:pStyle w:val="Default"/>
              <w:jc w:val="both"/>
              <w:rPr>
                <w:rFonts w:ascii="PT Astra Serif" w:hAnsi="PT Astra Serif"/>
                <w:shd w:val="clear" w:color="auto" w:fill="FFFFFF"/>
              </w:rPr>
            </w:pPr>
            <w:r w:rsidRPr="00864D01">
              <w:rPr>
                <w:rFonts w:ascii="PT Astra Serif" w:hAnsi="PT Astra Serif"/>
              </w:rPr>
              <w:t>Региональный конкурс «Читаем Достоевского…»</w:t>
            </w:r>
            <w:r w:rsidR="00786978" w:rsidRPr="00864D01">
              <w:rPr>
                <w:rFonts w:ascii="PT Astra Serif" w:hAnsi="PT Astra Serif"/>
              </w:rPr>
              <w:t xml:space="preserve">, </w:t>
            </w:r>
            <w:r w:rsidR="00786978" w:rsidRPr="00864D01">
              <w:rPr>
                <w:rFonts w:ascii="PT Astra Serif" w:hAnsi="PT Astra Serif"/>
                <w:shd w:val="clear" w:color="auto" w:fill="FFFFFF"/>
              </w:rPr>
              <w:t>сроки проведения: 15.09.2020г. по 27.11.2020г.</w:t>
            </w:r>
          </w:p>
          <w:p w:rsidR="00786978" w:rsidRPr="00864D01" w:rsidRDefault="003E2028" w:rsidP="00786978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hyperlink r:id="rId12" w:history="1">
              <w:r w:rsidR="00786978" w:rsidRPr="00864D01">
                <w:rPr>
                  <w:rStyle w:val="a5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https://toipkro.ru/index.php?act=news&amp;id=4436</w:t>
              </w:r>
            </w:hyperlink>
            <w:r w:rsidR="00786978" w:rsidRPr="00864D0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786978" w:rsidRPr="00864D01" w:rsidRDefault="00786978" w:rsidP="00786978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64D0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В конкурсе приняло участие 37 педагогов из 15 муниципальных образований.</w:t>
            </w:r>
          </w:p>
          <w:p w:rsidR="00786978" w:rsidRPr="00864D01" w:rsidRDefault="00786978" w:rsidP="00786978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64D0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 xml:space="preserve">Распоряжение Департамента ОО ТО об итогах от 19.11.2020г. № 946-р </w:t>
            </w:r>
          </w:p>
          <w:p w:rsidR="00786978" w:rsidRPr="00864D01" w:rsidRDefault="003E2028" w:rsidP="00786978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hyperlink r:id="rId13" w:history="1">
              <w:r w:rsidR="00786978" w:rsidRPr="00864D01">
                <w:rPr>
                  <w:rStyle w:val="a5"/>
                  <w:rFonts w:ascii="PT Astra Serif" w:hAnsi="PT Astra Serif"/>
                  <w:sz w:val="24"/>
                  <w:szCs w:val="24"/>
                  <w:shd w:val="clear" w:color="auto" w:fill="FFFFFF"/>
                </w:rPr>
                <w:t>https://toipkro.ru/content/files/documents/podrazdeleniya/go/rusyaz/946-r.pdf</w:t>
              </w:r>
            </w:hyperlink>
          </w:p>
          <w:p w:rsidR="00786978" w:rsidRPr="00864D01" w:rsidRDefault="00786978" w:rsidP="00786978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64D01">
              <w:rPr>
                <w:rFonts w:ascii="PT Astra Serif" w:hAnsi="PT Astra Serif"/>
                <w:b/>
                <w:sz w:val="24"/>
                <w:szCs w:val="24"/>
                <w:shd w:val="clear" w:color="auto" w:fill="FFFFFF"/>
              </w:rPr>
              <w:t>Номинации конкурса</w:t>
            </w:r>
            <w:r w:rsidRPr="00864D0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:</w:t>
            </w:r>
          </w:p>
          <w:p w:rsidR="00786978" w:rsidRPr="00864D01" w:rsidRDefault="00786978" w:rsidP="00786978">
            <w:pPr>
              <w:pBdr>
                <w:bottom w:val="single" w:sz="6" w:space="4" w:color="EBEBEB"/>
              </w:pBdr>
              <w:shd w:val="clear" w:color="auto" w:fill="FFFFFF"/>
              <w:rPr>
                <w:rFonts w:ascii="PT Astra Serif" w:hAnsi="PT Astra Serif"/>
                <w:color w:val="2E2E2E"/>
                <w:sz w:val="24"/>
                <w:szCs w:val="24"/>
              </w:rPr>
            </w:pPr>
            <w:r w:rsidRPr="00864D0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-</w:t>
            </w:r>
            <w:r w:rsidRPr="00864D01">
              <w:rPr>
                <w:rFonts w:ascii="PT Astra Serif" w:hAnsi="PT Astra Serif"/>
                <w:color w:val="2E2E2E"/>
                <w:sz w:val="24"/>
                <w:szCs w:val="24"/>
              </w:rPr>
              <w:t>«Я открываю Достоевского» — литературное эссе по творчеству писателя, (допускаются другие жанры: стихотворение, рассказ, очерк о творчестве Ф.М. Достоевского, отзыв на книгу);</w:t>
            </w:r>
          </w:p>
          <w:p w:rsidR="00786978" w:rsidRPr="00864D01" w:rsidRDefault="00786978" w:rsidP="00786978">
            <w:pPr>
              <w:pBdr>
                <w:bottom w:val="single" w:sz="6" w:space="4" w:color="EBEBEB"/>
              </w:pBdr>
              <w:shd w:val="clear" w:color="auto" w:fill="FFFFFF"/>
              <w:rPr>
                <w:rFonts w:ascii="PT Astra Serif" w:hAnsi="PT Astra Serif"/>
                <w:color w:val="2E2E2E"/>
                <w:sz w:val="24"/>
                <w:szCs w:val="24"/>
              </w:rPr>
            </w:pPr>
            <w:r w:rsidRPr="00864D01">
              <w:rPr>
                <w:rFonts w:ascii="PT Astra Serif" w:hAnsi="PT Astra Serif"/>
                <w:color w:val="2E2E2E"/>
                <w:sz w:val="24"/>
                <w:szCs w:val="24"/>
              </w:rPr>
              <w:t>-«Жизнь, деятельность и творчество Ф. М. Достоевского» — проектно-исследовательские работы;</w:t>
            </w:r>
          </w:p>
          <w:p w:rsidR="00786978" w:rsidRPr="00864D01" w:rsidRDefault="00786978" w:rsidP="00786978">
            <w:pPr>
              <w:pBdr>
                <w:bottom w:val="single" w:sz="6" w:space="4" w:color="EBEBEB"/>
              </w:pBdr>
              <w:shd w:val="clear" w:color="auto" w:fill="FFFFFF"/>
              <w:rPr>
                <w:rFonts w:ascii="PT Astra Serif" w:hAnsi="PT Astra Serif"/>
                <w:color w:val="2E2E2E"/>
                <w:sz w:val="24"/>
                <w:szCs w:val="24"/>
              </w:rPr>
            </w:pPr>
            <w:r w:rsidRPr="00864D01">
              <w:rPr>
                <w:rFonts w:ascii="PT Astra Serif" w:hAnsi="PT Astra Serif"/>
                <w:color w:val="2E2E2E"/>
                <w:sz w:val="24"/>
                <w:szCs w:val="24"/>
              </w:rPr>
              <w:t xml:space="preserve">-«Читайте Достоевского, любите Достоевского» — мультимедийный проект в форме </w:t>
            </w:r>
            <w:proofErr w:type="spellStart"/>
            <w:r w:rsidRPr="00864D01">
              <w:rPr>
                <w:rFonts w:ascii="PT Astra Serif" w:hAnsi="PT Astra Serif"/>
                <w:color w:val="2E2E2E"/>
                <w:sz w:val="24"/>
                <w:szCs w:val="24"/>
              </w:rPr>
              <w:t>буктрейлера</w:t>
            </w:r>
            <w:proofErr w:type="spellEnd"/>
            <w:r w:rsidRPr="00864D01">
              <w:rPr>
                <w:rFonts w:ascii="PT Astra Serif" w:hAnsi="PT Astra Serif"/>
                <w:color w:val="2E2E2E"/>
                <w:sz w:val="24"/>
                <w:szCs w:val="24"/>
              </w:rPr>
              <w:t xml:space="preserve">, видеофильма, </w:t>
            </w:r>
            <w:proofErr w:type="gramStart"/>
            <w:r w:rsidRPr="00864D01">
              <w:rPr>
                <w:rFonts w:ascii="PT Astra Serif" w:hAnsi="PT Astra Serif"/>
                <w:color w:val="2E2E2E"/>
                <w:sz w:val="24"/>
                <w:szCs w:val="24"/>
              </w:rPr>
              <w:t>слайд-фильма</w:t>
            </w:r>
            <w:proofErr w:type="gramEnd"/>
            <w:r w:rsidRPr="00864D01">
              <w:rPr>
                <w:rFonts w:ascii="PT Astra Serif" w:hAnsi="PT Astra Serif"/>
                <w:color w:val="2E2E2E"/>
                <w:sz w:val="24"/>
                <w:szCs w:val="24"/>
              </w:rPr>
              <w:t xml:space="preserve"> по произведениям Ф.М. Достоевского с целью популяризации творчества писателя;</w:t>
            </w:r>
          </w:p>
          <w:p w:rsidR="00786978" w:rsidRPr="00864D01" w:rsidRDefault="00786978" w:rsidP="00786978">
            <w:pPr>
              <w:pBdr>
                <w:bottom w:val="single" w:sz="6" w:space="4" w:color="EBEBEB"/>
              </w:pBdr>
              <w:shd w:val="clear" w:color="auto" w:fill="FFFFFF"/>
              <w:rPr>
                <w:rFonts w:ascii="PT Astra Serif" w:hAnsi="PT Astra Serif"/>
                <w:color w:val="2E2E2E"/>
                <w:sz w:val="24"/>
                <w:szCs w:val="24"/>
              </w:rPr>
            </w:pPr>
            <w:r w:rsidRPr="00864D01">
              <w:rPr>
                <w:rFonts w:ascii="PT Astra Serif" w:hAnsi="PT Astra Serif"/>
                <w:color w:val="2E2E2E"/>
                <w:sz w:val="24"/>
                <w:szCs w:val="24"/>
              </w:rPr>
              <w:t>-«Иллюстрация произведений Достоевского» — живопись, рисунок литературных героев произведений Ф. М. Достоевского.</w:t>
            </w:r>
          </w:p>
          <w:p w:rsidR="00786978" w:rsidRPr="00864D01" w:rsidRDefault="00786978" w:rsidP="00786978">
            <w:pPr>
              <w:shd w:val="clear" w:color="auto" w:fill="FFFFFF"/>
              <w:rPr>
                <w:rFonts w:ascii="PT Astra Serif" w:hAnsi="PT Astra Serif"/>
                <w:color w:val="2E2E2E"/>
                <w:sz w:val="24"/>
                <w:szCs w:val="24"/>
              </w:rPr>
            </w:pPr>
            <w:r w:rsidRPr="00864D01">
              <w:rPr>
                <w:rFonts w:ascii="PT Astra Serif" w:hAnsi="PT Astra Serif"/>
                <w:color w:val="2E2E2E"/>
                <w:sz w:val="24"/>
                <w:szCs w:val="24"/>
              </w:rPr>
              <w:t>«Достоевский – мой любимый писатель» — художественное чтение</w:t>
            </w:r>
          </w:p>
          <w:p w:rsidR="00786978" w:rsidRPr="00864D01" w:rsidRDefault="00786978" w:rsidP="00786978">
            <w:pPr>
              <w:shd w:val="clear" w:color="auto" w:fill="FFFFFF"/>
              <w:rPr>
                <w:rFonts w:ascii="PT Astra Serif" w:hAnsi="PT Astra Serif"/>
                <w:color w:val="2E2E2E"/>
                <w:sz w:val="24"/>
                <w:szCs w:val="24"/>
              </w:rPr>
            </w:pPr>
            <w:r w:rsidRPr="00864D01">
              <w:rPr>
                <w:rFonts w:ascii="PT Astra Serif" w:hAnsi="PT Astra Serif"/>
                <w:color w:val="2E2E2E"/>
                <w:sz w:val="24"/>
                <w:szCs w:val="24"/>
              </w:rPr>
              <w:t>Эссе победителей конкурса:</w:t>
            </w:r>
          </w:p>
          <w:p w:rsidR="00786978" w:rsidRPr="00864D01" w:rsidRDefault="003E2028" w:rsidP="004D1A31">
            <w:pPr>
              <w:rPr>
                <w:rFonts w:ascii="PT Astra Serif" w:hAnsi="PT Astra Serif"/>
                <w:sz w:val="24"/>
                <w:szCs w:val="24"/>
              </w:rPr>
            </w:pPr>
            <w:hyperlink r:id="rId14" w:history="1">
              <w:r w:rsidR="00786978" w:rsidRPr="00864D01">
                <w:rPr>
                  <w:rStyle w:val="a5"/>
                  <w:rFonts w:ascii="PT Astra Serif" w:hAnsi="PT Astra Serif" w:cs="Courier New"/>
                  <w:sz w:val="24"/>
                  <w:szCs w:val="24"/>
                </w:rPr>
                <w:t>https://toipkro.ru/index.php?act=news&amp;id=4668</w:t>
              </w:r>
            </w:hyperlink>
            <w:r w:rsidR="00786978" w:rsidRPr="00864D01">
              <w:rPr>
                <w:rFonts w:ascii="PT Astra Serif" w:hAnsi="PT Astra Serif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859E4" w:rsidRPr="00864D01" w:rsidRDefault="00C53918" w:rsidP="007C6F1B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Сентябрь-ноябрь 2020г.</w:t>
            </w:r>
          </w:p>
        </w:tc>
      </w:tr>
      <w:tr w:rsidR="00782396" w:rsidRPr="00864D01" w:rsidTr="001370A6">
        <w:tc>
          <w:tcPr>
            <w:tcW w:w="540" w:type="dxa"/>
          </w:tcPr>
          <w:p w:rsidR="00782396" w:rsidRPr="00864D01" w:rsidRDefault="00782396" w:rsidP="00F733B5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5</w:t>
            </w:r>
          </w:p>
        </w:tc>
        <w:tc>
          <w:tcPr>
            <w:tcW w:w="7613" w:type="dxa"/>
          </w:tcPr>
          <w:p w:rsidR="00786978" w:rsidRPr="00864D01" w:rsidRDefault="00786978" w:rsidP="00786978">
            <w:pPr>
              <w:rPr>
                <w:rFonts w:ascii="PT Astra Serif" w:hAnsi="PT Astra Serif"/>
                <w:sz w:val="24"/>
                <w:szCs w:val="24"/>
              </w:rPr>
            </w:pPr>
            <w:r w:rsidRPr="00864D01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Региональный т</w:t>
            </w:r>
            <w:r w:rsidRPr="00864D01">
              <w:rPr>
                <w:rFonts w:ascii="PT Astra Serif" w:hAnsi="PT Astra Serif"/>
                <w:sz w:val="24"/>
                <w:szCs w:val="24"/>
              </w:rPr>
              <w:t xml:space="preserve">ворческий конкурс «Этот мир от красоты», посвященный юбилею А.А. Фета. </w:t>
            </w:r>
          </w:p>
          <w:p w:rsidR="00786978" w:rsidRPr="00864D01" w:rsidRDefault="003E2028" w:rsidP="00786978">
            <w:pPr>
              <w:rPr>
                <w:rFonts w:ascii="PT Astra Serif" w:hAnsi="PT Astra Serif"/>
                <w:sz w:val="24"/>
                <w:szCs w:val="24"/>
              </w:rPr>
            </w:pPr>
            <w:hyperlink r:id="rId15" w:history="1">
              <w:r w:rsidR="00786978" w:rsidRPr="00864D01">
                <w:rPr>
                  <w:rStyle w:val="a5"/>
                  <w:rFonts w:ascii="PT Astra Serif" w:hAnsi="PT Astra Serif"/>
                  <w:sz w:val="24"/>
                  <w:szCs w:val="24"/>
                </w:rPr>
                <w:t>https://toipkro.ru/index.php?act=news&amp;id=4467</w:t>
              </w:r>
            </w:hyperlink>
          </w:p>
          <w:p w:rsidR="00786978" w:rsidRPr="00864D01" w:rsidRDefault="00786978" w:rsidP="00786978">
            <w:pPr>
              <w:rPr>
                <w:rFonts w:ascii="PT Astra Serif" w:hAnsi="PT Astra Serif"/>
                <w:sz w:val="24"/>
                <w:szCs w:val="24"/>
              </w:rPr>
            </w:pPr>
            <w:r w:rsidRPr="00864D01">
              <w:rPr>
                <w:rFonts w:ascii="PT Astra Serif" w:hAnsi="PT Astra Serif"/>
                <w:sz w:val="24"/>
                <w:szCs w:val="24"/>
              </w:rPr>
              <w:t>Сроки проведения: 02.10.2020г. -25.12.2020г.</w:t>
            </w:r>
          </w:p>
          <w:p w:rsidR="00786978" w:rsidRPr="00864D01" w:rsidRDefault="00786978" w:rsidP="00786978">
            <w:pPr>
              <w:rPr>
                <w:rFonts w:ascii="PT Astra Serif" w:hAnsi="PT Astra Serif"/>
                <w:sz w:val="24"/>
                <w:szCs w:val="24"/>
              </w:rPr>
            </w:pPr>
            <w:r w:rsidRPr="00864D01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В конкурсе приняло участие 47 педагогов из 8 муниципальных образований Томской области и из Донецкой Народной Республики</w:t>
            </w:r>
          </w:p>
          <w:p w:rsidR="00786978" w:rsidRPr="00864D01" w:rsidRDefault="00786978" w:rsidP="00786978">
            <w:pPr>
              <w:rPr>
                <w:rFonts w:ascii="PT Astra Serif" w:hAnsi="PT Astra Serif"/>
                <w:sz w:val="24"/>
                <w:szCs w:val="24"/>
              </w:rPr>
            </w:pPr>
            <w:r w:rsidRPr="00864D01">
              <w:rPr>
                <w:rFonts w:ascii="PT Astra Serif" w:hAnsi="PT Astra Serif"/>
                <w:sz w:val="24"/>
                <w:szCs w:val="24"/>
              </w:rPr>
              <w:t>Приказ ТОИПКРО об итогах от 23.12.2020г.  97/1-ОМР</w:t>
            </w:r>
          </w:p>
          <w:p w:rsidR="00786978" w:rsidRPr="00864D01" w:rsidRDefault="00786978" w:rsidP="00786978">
            <w:pPr>
              <w:rPr>
                <w:rFonts w:ascii="PT Astra Serif" w:hAnsi="PT Astra Serif"/>
                <w:sz w:val="24"/>
                <w:szCs w:val="24"/>
              </w:rPr>
            </w:pPr>
            <w:r w:rsidRPr="00864D01">
              <w:rPr>
                <w:rFonts w:ascii="PT Astra Serif" w:hAnsi="PT Astra Serif"/>
                <w:sz w:val="24"/>
                <w:szCs w:val="24"/>
              </w:rPr>
              <w:t>Номинации конкурса:</w:t>
            </w:r>
          </w:p>
          <w:p w:rsidR="00786978" w:rsidRPr="00864D01" w:rsidRDefault="00786978" w:rsidP="0078697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64D01">
              <w:rPr>
                <w:rFonts w:ascii="PT Astra Serif" w:hAnsi="PT Astra Serif"/>
                <w:sz w:val="24"/>
                <w:szCs w:val="24"/>
              </w:rPr>
              <w:t>-</w:t>
            </w:r>
            <w:r w:rsidRPr="00864D01">
              <w:rPr>
                <w:rFonts w:ascii="PT Astra Serif" w:hAnsi="PT Astra Serif"/>
                <w:color w:val="000000"/>
                <w:sz w:val="24"/>
                <w:szCs w:val="24"/>
              </w:rPr>
              <w:t>«Я открываю Фета» – литературное эссе по творчеству писателя (допускаются другие жанры: стихотворение, рассказ, очерк о творчестве А.А. Фета, отзыв на стихотворение);</w:t>
            </w:r>
          </w:p>
          <w:p w:rsidR="00786978" w:rsidRPr="00864D01" w:rsidRDefault="00786978" w:rsidP="0078697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64D0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-«Жизнь, деятельность и творчество </w:t>
            </w:r>
            <w:proofErr w:type="spellStart"/>
            <w:r w:rsidRPr="00864D01">
              <w:rPr>
                <w:rFonts w:ascii="PT Astra Serif" w:hAnsi="PT Astra Serif"/>
                <w:color w:val="000000"/>
                <w:sz w:val="24"/>
                <w:szCs w:val="24"/>
              </w:rPr>
              <w:t>А.А.Фета</w:t>
            </w:r>
            <w:proofErr w:type="spellEnd"/>
            <w:proofErr w:type="gramStart"/>
            <w:r w:rsidRPr="00864D01">
              <w:rPr>
                <w:rFonts w:ascii="PT Astra Serif" w:hAnsi="PT Astra Serif"/>
                <w:color w:val="000000"/>
                <w:sz w:val="24"/>
                <w:szCs w:val="24"/>
              </w:rPr>
              <w:t>»–</w:t>
            </w:r>
            <w:proofErr w:type="gramEnd"/>
            <w:r w:rsidRPr="00864D01">
              <w:rPr>
                <w:rFonts w:ascii="PT Astra Serif" w:hAnsi="PT Astra Serif"/>
                <w:color w:val="000000"/>
                <w:sz w:val="24"/>
                <w:szCs w:val="24"/>
              </w:rPr>
              <w:t>проектно-исследовательские работы;</w:t>
            </w:r>
          </w:p>
          <w:p w:rsidR="00786978" w:rsidRPr="00864D01" w:rsidRDefault="00786978" w:rsidP="0078697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64D0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-«Красота в поэзии А.А. Фета» – мультимедийный проект в форме </w:t>
            </w:r>
            <w:proofErr w:type="spellStart"/>
            <w:r w:rsidRPr="00864D01">
              <w:rPr>
                <w:rFonts w:ascii="PT Astra Serif" w:hAnsi="PT Astra Serif"/>
                <w:color w:val="000000"/>
                <w:sz w:val="24"/>
                <w:szCs w:val="24"/>
              </w:rPr>
              <w:t>буктрейлера</w:t>
            </w:r>
            <w:proofErr w:type="spellEnd"/>
            <w:r w:rsidRPr="00864D0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видеофильма, </w:t>
            </w:r>
            <w:proofErr w:type="gramStart"/>
            <w:r w:rsidRPr="00864D01">
              <w:rPr>
                <w:rFonts w:ascii="PT Astra Serif" w:hAnsi="PT Astra Serif"/>
                <w:color w:val="000000"/>
                <w:sz w:val="24"/>
                <w:szCs w:val="24"/>
              </w:rPr>
              <w:t>слайд-фильма</w:t>
            </w:r>
            <w:proofErr w:type="gramEnd"/>
            <w:r w:rsidRPr="00864D0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 стихотворениям А.А. Фета с целью популяризации творчества писателя;</w:t>
            </w:r>
          </w:p>
          <w:p w:rsidR="00786978" w:rsidRPr="00864D01" w:rsidRDefault="00786978" w:rsidP="00786978">
            <w:pPr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64D01">
              <w:rPr>
                <w:rFonts w:ascii="PT Astra Serif" w:hAnsi="PT Astra Serif"/>
                <w:color w:val="000000"/>
                <w:sz w:val="24"/>
                <w:szCs w:val="24"/>
              </w:rPr>
              <w:t>-«Иллюстрация произведений А.А. Фета» – живопись, рисунок литературных героев произведений А.А. Фета;</w:t>
            </w:r>
          </w:p>
          <w:p w:rsidR="00786978" w:rsidRPr="00864D01" w:rsidRDefault="00786978" w:rsidP="00786978">
            <w:pPr>
              <w:jc w:val="both"/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r w:rsidRPr="00864D01">
              <w:rPr>
                <w:rFonts w:ascii="PT Astra Serif" w:hAnsi="PT Astra Serif"/>
                <w:color w:val="000000"/>
                <w:sz w:val="24"/>
                <w:szCs w:val="24"/>
              </w:rPr>
              <w:t>-«Моё любимое стихотворение у Фета» – художественное чтение (видеоролик, на котором конкурсант художественно читает стихотворение А.А. Фета).</w:t>
            </w:r>
          </w:p>
          <w:p w:rsidR="001370A6" w:rsidRPr="00864D01" w:rsidRDefault="003E2028" w:rsidP="00786978">
            <w:pPr>
              <w:pStyle w:val="Default"/>
              <w:jc w:val="both"/>
              <w:rPr>
                <w:rFonts w:ascii="PT Astra Serif" w:hAnsi="PT Astra Serif"/>
              </w:rPr>
            </w:pPr>
            <w:hyperlink r:id="rId16" w:history="1">
              <w:r w:rsidR="00786978" w:rsidRPr="00864D01">
                <w:rPr>
                  <w:rStyle w:val="a5"/>
                  <w:rFonts w:ascii="PT Astra Serif" w:hAnsi="PT Astra Serif"/>
                  <w:shd w:val="clear" w:color="auto" w:fill="FFFFFF"/>
                </w:rPr>
                <w:t>https://toipkro.ru/index.php?act=news&amp;id=4467</w:t>
              </w:r>
            </w:hyperlink>
          </w:p>
        </w:tc>
        <w:tc>
          <w:tcPr>
            <w:tcW w:w="1984" w:type="dxa"/>
          </w:tcPr>
          <w:p w:rsidR="00782396" w:rsidRPr="00864D01" w:rsidRDefault="00782396" w:rsidP="00782396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lastRenderedPageBreak/>
              <w:t>Ноябрь-декабрь 2020г.</w:t>
            </w:r>
          </w:p>
        </w:tc>
      </w:tr>
      <w:tr w:rsidR="00864D01" w:rsidRPr="00864D01" w:rsidTr="001370A6">
        <w:tc>
          <w:tcPr>
            <w:tcW w:w="540" w:type="dxa"/>
          </w:tcPr>
          <w:p w:rsidR="00864D01" w:rsidRPr="00864D01" w:rsidRDefault="00864D01" w:rsidP="00F733B5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lastRenderedPageBreak/>
              <w:t>6</w:t>
            </w:r>
          </w:p>
        </w:tc>
        <w:tc>
          <w:tcPr>
            <w:tcW w:w="7613" w:type="dxa"/>
          </w:tcPr>
          <w:p w:rsidR="00864D01" w:rsidRPr="00864D01" w:rsidRDefault="00864D01" w:rsidP="00864D01">
            <w:pPr>
              <w:rPr>
                <w:rFonts w:ascii="PT Astra Serif" w:hAnsi="PT Astra Serif"/>
                <w:sz w:val="24"/>
                <w:szCs w:val="24"/>
              </w:rPr>
            </w:pPr>
            <w:r w:rsidRPr="00864D01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Региональный бюджетный конкурс «</w:t>
            </w:r>
            <w:r w:rsidRPr="00864D01">
              <w:rPr>
                <w:rFonts w:ascii="PT Astra Serif" w:hAnsi="PT Astra Serif"/>
                <w:sz w:val="24"/>
                <w:szCs w:val="24"/>
              </w:rPr>
              <w:t>Региональный конкурс «Этих дней не смолкнет слава</w:t>
            </w:r>
            <w:proofErr w:type="gramStart"/>
            <w:r w:rsidRPr="00864D01">
              <w:rPr>
                <w:rFonts w:ascii="PT Astra Serif" w:hAnsi="PT Astra Serif"/>
                <w:sz w:val="24"/>
                <w:szCs w:val="24"/>
              </w:rPr>
              <w:t xml:space="preserve"> / Н</w:t>
            </w:r>
            <w:proofErr w:type="gramEnd"/>
            <w:r w:rsidRPr="00864D01">
              <w:rPr>
                <w:rFonts w:ascii="PT Astra Serif" w:hAnsi="PT Astra Serif"/>
                <w:sz w:val="24"/>
                <w:szCs w:val="24"/>
              </w:rPr>
              <w:t xml:space="preserve">е померкнет никогда!» для учителей русского языка и литературы» с 10 февраля по 20 апреля 2020 г. </w:t>
            </w:r>
          </w:p>
          <w:p w:rsidR="00864D01" w:rsidRPr="00864D01" w:rsidRDefault="003E2028" w:rsidP="00864D01">
            <w:pPr>
              <w:rPr>
                <w:rFonts w:ascii="PT Astra Serif" w:hAnsi="PT Astra Serif"/>
                <w:sz w:val="24"/>
                <w:szCs w:val="24"/>
              </w:rPr>
            </w:pPr>
            <w:hyperlink r:id="rId17" w:history="1">
              <w:r w:rsidR="00864D01" w:rsidRPr="00864D01">
                <w:rPr>
                  <w:rStyle w:val="a5"/>
                  <w:rFonts w:ascii="PT Astra Serif" w:hAnsi="PT Astra Serif"/>
                  <w:sz w:val="24"/>
                  <w:szCs w:val="24"/>
                </w:rPr>
                <w:t>https://toipkro.ru/index.php?act=catalog&amp;item=884</w:t>
              </w:r>
            </w:hyperlink>
          </w:p>
          <w:p w:rsidR="00864D01" w:rsidRPr="00864D01" w:rsidRDefault="00864D01" w:rsidP="00864D01">
            <w:pPr>
              <w:rPr>
                <w:rFonts w:ascii="PT Astra Serif" w:hAnsi="PT Astra Serif"/>
                <w:sz w:val="24"/>
                <w:szCs w:val="24"/>
              </w:rPr>
            </w:pPr>
            <w:r w:rsidRPr="00864D01">
              <w:rPr>
                <w:rFonts w:ascii="PT Astra Serif" w:hAnsi="PT Astra Serif"/>
                <w:sz w:val="24"/>
                <w:szCs w:val="24"/>
              </w:rPr>
              <w:t>В конкурсе приняло участие 60 человек.</w:t>
            </w:r>
          </w:p>
          <w:p w:rsidR="00864D01" w:rsidRPr="00864D01" w:rsidRDefault="003E2028" w:rsidP="00864D01">
            <w:pPr>
              <w:rPr>
                <w:rFonts w:ascii="PT Astra Serif" w:hAnsi="PT Astra Serif"/>
                <w:sz w:val="24"/>
                <w:szCs w:val="24"/>
                <w:shd w:val="clear" w:color="auto" w:fill="FFFFFF"/>
              </w:rPr>
            </w:pPr>
            <w:hyperlink r:id="rId18" w:history="1">
              <w:r w:rsidR="00864D01" w:rsidRPr="00864D01">
                <w:rPr>
                  <w:rStyle w:val="a5"/>
                  <w:rFonts w:ascii="PT Astra Serif" w:hAnsi="PT Astra Serif"/>
                  <w:sz w:val="24"/>
                  <w:szCs w:val="24"/>
                </w:rPr>
                <w:t>https://toipkro.ru/index.php?act=news&amp;id=3795</w:t>
              </w:r>
            </w:hyperlink>
          </w:p>
        </w:tc>
        <w:tc>
          <w:tcPr>
            <w:tcW w:w="1984" w:type="dxa"/>
          </w:tcPr>
          <w:p w:rsidR="00864D01" w:rsidRPr="00864D01" w:rsidRDefault="00864D01" w:rsidP="00782396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Февраль-апрель 2020г.</w:t>
            </w:r>
          </w:p>
        </w:tc>
      </w:tr>
      <w:tr w:rsidR="001370A6" w:rsidRPr="00864D01" w:rsidTr="001370A6">
        <w:tc>
          <w:tcPr>
            <w:tcW w:w="540" w:type="dxa"/>
          </w:tcPr>
          <w:p w:rsidR="001370A6" w:rsidRPr="00864D01" w:rsidRDefault="00864D01" w:rsidP="00F733B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</w:p>
        </w:tc>
        <w:tc>
          <w:tcPr>
            <w:tcW w:w="7613" w:type="dxa"/>
          </w:tcPr>
          <w:p w:rsidR="001370A6" w:rsidRDefault="001370A6" w:rsidP="00BE0CE3">
            <w:pPr>
              <w:pStyle w:val="Default"/>
              <w:jc w:val="both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Региональный семинар-совещание «Итоговое устное собеседование по русскому языку в 9 классе в 2019/20 учебном году»</w:t>
            </w:r>
          </w:p>
          <w:p w:rsidR="004D1A31" w:rsidRDefault="004D1A31" w:rsidP="004D1A3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семинаре приняло участие 520 человек.</w:t>
            </w:r>
          </w:p>
          <w:p w:rsidR="00864D01" w:rsidRPr="00864D01" w:rsidRDefault="003E2028" w:rsidP="004C022C">
            <w:pPr>
              <w:pStyle w:val="Default"/>
              <w:jc w:val="both"/>
              <w:rPr>
                <w:rFonts w:ascii="PT Astra Serif" w:hAnsi="PT Astra Serif"/>
              </w:rPr>
            </w:pPr>
            <w:hyperlink r:id="rId19" w:history="1">
              <w:r w:rsidR="004D1A31" w:rsidRPr="00E15C5C">
                <w:rPr>
                  <w:rStyle w:val="a5"/>
                  <w:lang w:eastAsia="ru-RU"/>
                </w:rPr>
                <w:t>https://toipkro.ru/index.php?act=news&amp;id=3841</w:t>
              </w:r>
            </w:hyperlink>
          </w:p>
        </w:tc>
        <w:tc>
          <w:tcPr>
            <w:tcW w:w="1984" w:type="dxa"/>
          </w:tcPr>
          <w:p w:rsidR="001370A6" w:rsidRPr="00864D01" w:rsidRDefault="001370A6" w:rsidP="00BE0CE3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Февраль 2020г.</w:t>
            </w:r>
          </w:p>
        </w:tc>
      </w:tr>
      <w:tr w:rsidR="001370A6" w:rsidRPr="00864D01" w:rsidTr="001370A6">
        <w:tc>
          <w:tcPr>
            <w:tcW w:w="540" w:type="dxa"/>
          </w:tcPr>
          <w:p w:rsidR="001370A6" w:rsidRPr="00864D01" w:rsidRDefault="00864D01" w:rsidP="00F733B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</w:p>
        </w:tc>
        <w:tc>
          <w:tcPr>
            <w:tcW w:w="7613" w:type="dxa"/>
          </w:tcPr>
          <w:p w:rsidR="001370A6" w:rsidRDefault="001370A6" w:rsidP="00BE0CE3">
            <w:pPr>
              <w:pStyle w:val="Default"/>
              <w:jc w:val="both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 xml:space="preserve">Региональный семинар-совещание «Итоговое сочинение / изложение в 11 классе» в 2019/2020 </w:t>
            </w:r>
            <w:proofErr w:type="spellStart"/>
            <w:r w:rsidRPr="00864D01">
              <w:rPr>
                <w:rFonts w:ascii="PT Astra Serif" w:hAnsi="PT Astra Serif"/>
              </w:rPr>
              <w:t>уч.г</w:t>
            </w:r>
            <w:proofErr w:type="spellEnd"/>
            <w:r w:rsidRPr="00864D01">
              <w:rPr>
                <w:rFonts w:ascii="PT Astra Serif" w:hAnsi="PT Astra Serif"/>
              </w:rPr>
              <w:t>.</w:t>
            </w:r>
          </w:p>
          <w:p w:rsidR="00782FDA" w:rsidRPr="00864D01" w:rsidRDefault="003E2028" w:rsidP="009E3CEA">
            <w:pPr>
              <w:pStyle w:val="Default"/>
              <w:jc w:val="both"/>
              <w:rPr>
                <w:rFonts w:ascii="PT Astra Serif" w:hAnsi="PT Astra Serif"/>
              </w:rPr>
            </w:pPr>
            <w:hyperlink r:id="rId20" w:history="1">
              <w:r w:rsidR="004E7A8B" w:rsidRPr="00B12FA0">
                <w:rPr>
                  <w:rStyle w:val="a5"/>
                  <w:rFonts w:ascii="PT Astra Serif" w:hAnsi="PT Astra Serif"/>
                </w:rPr>
                <w:t>https://toipkro.ru/index.php?act=news&amp;id=4576</w:t>
              </w:r>
            </w:hyperlink>
          </w:p>
        </w:tc>
        <w:tc>
          <w:tcPr>
            <w:tcW w:w="1984" w:type="dxa"/>
          </w:tcPr>
          <w:p w:rsidR="001370A6" w:rsidRPr="00864D01" w:rsidRDefault="001370A6" w:rsidP="00BE0CE3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Ноябрь 2019 г</w:t>
            </w:r>
          </w:p>
        </w:tc>
      </w:tr>
      <w:tr w:rsidR="004D1A31" w:rsidRPr="00864D01" w:rsidTr="001370A6">
        <w:tc>
          <w:tcPr>
            <w:tcW w:w="540" w:type="dxa"/>
          </w:tcPr>
          <w:p w:rsidR="004D1A31" w:rsidRDefault="004D1A31" w:rsidP="00F733B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</w:p>
        </w:tc>
        <w:tc>
          <w:tcPr>
            <w:tcW w:w="7613" w:type="dxa"/>
          </w:tcPr>
          <w:p w:rsidR="004D1A31" w:rsidRDefault="004D1A31" w:rsidP="004D1A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935AE">
              <w:rPr>
                <w:rFonts w:ascii="Times New Roman" w:hAnsi="Times New Roman"/>
                <w:sz w:val="24"/>
                <w:szCs w:val="24"/>
              </w:rPr>
              <w:t>ематическ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</w:t>
            </w:r>
            <w:r w:rsidRPr="006935AE">
              <w:rPr>
                <w:rFonts w:ascii="Times New Roman" w:hAnsi="Times New Roman"/>
                <w:sz w:val="24"/>
                <w:szCs w:val="24"/>
              </w:rPr>
              <w:t>встреч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935AE">
              <w:rPr>
                <w:rFonts w:ascii="Times New Roman" w:hAnsi="Times New Roman"/>
                <w:sz w:val="24"/>
                <w:szCs w:val="24"/>
              </w:rPr>
              <w:t xml:space="preserve"> в формате просмотра записи спектакля </w:t>
            </w:r>
          </w:p>
          <w:p w:rsidR="004D1A31" w:rsidRDefault="004D1A31" w:rsidP="004D1A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5AE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proofErr w:type="spellStart"/>
            <w:r w:rsidRPr="006935AE">
              <w:rPr>
                <w:rFonts w:ascii="Times New Roman" w:hAnsi="Times New Roman"/>
                <w:sz w:val="24"/>
                <w:szCs w:val="24"/>
              </w:rPr>
              <w:t>Хромова</w:t>
            </w:r>
            <w:proofErr w:type="spellEnd"/>
            <w:r w:rsidRPr="006935AE">
              <w:rPr>
                <w:rFonts w:ascii="Times New Roman" w:hAnsi="Times New Roman"/>
                <w:sz w:val="24"/>
                <w:szCs w:val="24"/>
              </w:rPr>
              <w:t xml:space="preserve"> «Игрок» (по одноименному роману Ф.М. Достоевского)</w:t>
            </w:r>
          </w:p>
          <w:p w:rsidR="004D1A31" w:rsidRPr="00864D01" w:rsidRDefault="003E2028" w:rsidP="004D1A31">
            <w:pPr>
              <w:jc w:val="both"/>
              <w:rPr>
                <w:rFonts w:ascii="PT Astra Serif" w:hAnsi="PT Astra Serif"/>
              </w:rPr>
            </w:pPr>
            <w:hyperlink r:id="rId21" w:history="1">
              <w:r w:rsidR="004D1A31" w:rsidRPr="006F1643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https://toipkro.ru/index.php?act=news&amp;id=4637</w:t>
              </w:r>
            </w:hyperlink>
          </w:p>
        </w:tc>
        <w:tc>
          <w:tcPr>
            <w:tcW w:w="1984" w:type="dxa"/>
          </w:tcPr>
          <w:p w:rsidR="004D1A31" w:rsidRPr="00864D01" w:rsidRDefault="004D1A31" w:rsidP="00BE0CE3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Ноябрь 2020г.</w:t>
            </w:r>
          </w:p>
        </w:tc>
      </w:tr>
      <w:tr w:rsidR="001370A6" w:rsidRPr="00864D01" w:rsidTr="001370A6">
        <w:tc>
          <w:tcPr>
            <w:tcW w:w="540" w:type="dxa"/>
          </w:tcPr>
          <w:p w:rsidR="001370A6" w:rsidRPr="00864D01" w:rsidRDefault="004D1A31" w:rsidP="00F733B5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7613" w:type="dxa"/>
          </w:tcPr>
          <w:p w:rsidR="001370A6" w:rsidRPr="00864D01" w:rsidRDefault="001370A6" w:rsidP="00BE0CE3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64D01">
              <w:rPr>
                <w:rFonts w:ascii="PT Astra Serif" w:hAnsi="PT Astra Serif"/>
                <w:sz w:val="24"/>
                <w:szCs w:val="24"/>
              </w:rPr>
              <w:t>Всероссийский Тотальный  диктант</w:t>
            </w:r>
          </w:p>
        </w:tc>
        <w:tc>
          <w:tcPr>
            <w:tcW w:w="1984" w:type="dxa"/>
          </w:tcPr>
          <w:p w:rsidR="001370A6" w:rsidRPr="00864D01" w:rsidRDefault="001370A6" w:rsidP="00BE0CE3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Апрель 2019г.</w:t>
            </w:r>
          </w:p>
        </w:tc>
      </w:tr>
      <w:tr w:rsidR="001370A6" w:rsidRPr="00864D01" w:rsidTr="001370A6">
        <w:tc>
          <w:tcPr>
            <w:tcW w:w="540" w:type="dxa"/>
          </w:tcPr>
          <w:p w:rsidR="001370A6" w:rsidRPr="00864D01" w:rsidRDefault="00864D01" w:rsidP="004D1A31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D1A31">
              <w:rPr>
                <w:rFonts w:ascii="PT Astra Serif" w:hAnsi="PT Astra Serif"/>
              </w:rPr>
              <w:t>1</w:t>
            </w:r>
          </w:p>
        </w:tc>
        <w:tc>
          <w:tcPr>
            <w:tcW w:w="7613" w:type="dxa"/>
          </w:tcPr>
          <w:p w:rsidR="004D1A31" w:rsidRPr="00864D01" w:rsidRDefault="001370A6" w:rsidP="004E7A8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864D01">
              <w:rPr>
                <w:rFonts w:ascii="PT Astra Serif" w:hAnsi="PT Astra Serif"/>
                <w:sz w:val="24"/>
                <w:szCs w:val="24"/>
              </w:rPr>
              <w:t>Всероссийский Пушкинский диктант</w:t>
            </w:r>
          </w:p>
        </w:tc>
        <w:tc>
          <w:tcPr>
            <w:tcW w:w="1984" w:type="dxa"/>
          </w:tcPr>
          <w:p w:rsidR="001370A6" w:rsidRPr="00864D01" w:rsidRDefault="001370A6" w:rsidP="00BE0CE3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06.06.2020г.</w:t>
            </w:r>
          </w:p>
        </w:tc>
      </w:tr>
      <w:tr w:rsidR="001370A6" w:rsidRPr="00864D01" w:rsidTr="001370A6">
        <w:tc>
          <w:tcPr>
            <w:tcW w:w="540" w:type="dxa"/>
          </w:tcPr>
          <w:p w:rsidR="001370A6" w:rsidRPr="00864D01" w:rsidRDefault="001370A6" w:rsidP="004D1A31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1</w:t>
            </w:r>
            <w:r w:rsidR="004D1A31">
              <w:rPr>
                <w:rFonts w:ascii="PT Astra Serif" w:hAnsi="PT Astra Serif"/>
              </w:rPr>
              <w:t>2</w:t>
            </w:r>
          </w:p>
        </w:tc>
        <w:tc>
          <w:tcPr>
            <w:tcW w:w="7613" w:type="dxa"/>
          </w:tcPr>
          <w:p w:rsidR="001370A6" w:rsidRPr="00864D01" w:rsidRDefault="001370A6" w:rsidP="00BE0CE3">
            <w:pPr>
              <w:pStyle w:val="Default"/>
              <w:jc w:val="both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Региональная конференция «Современный учитель: успех ребёнка»</w:t>
            </w:r>
          </w:p>
          <w:p w:rsidR="001370A6" w:rsidRDefault="003E2028" w:rsidP="009B24B9">
            <w:pPr>
              <w:pStyle w:val="Default"/>
              <w:jc w:val="both"/>
              <w:rPr>
                <w:rStyle w:val="a5"/>
                <w:rFonts w:ascii="PT Astra Serif" w:hAnsi="PT Astra Serif"/>
              </w:rPr>
            </w:pPr>
            <w:hyperlink r:id="rId22" w:history="1">
              <w:r w:rsidR="009B24B9" w:rsidRPr="00864D01">
                <w:rPr>
                  <w:rStyle w:val="a5"/>
                  <w:rFonts w:ascii="PT Astra Serif" w:hAnsi="PT Astra Serif"/>
                </w:rPr>
                <w:t>https://toipkro.ru/index.php?act=news&amp;id=4428</w:t>
              </w:r>
            </w:hyperlink>
          </w:p>
          <w:p w:rsidR="00356B1D" w:rsidRDefault="00356B1D" w:rsidP="00356B1D">
            <w:pPr>
              <w:rPr>
                <w:rFonts w:ascii="Times New Roman" w:hAnsi="Times New Roman"/>
                <w:sz w:val="24"/>
                <w:szCs w:val="24"/>
              </w:rPr>
            </w:pPr>
            <w:r w:rsidRPr="00B343F5">
              <w:rPr>
                <w:rFonts w:ascii="Times New Roman" w:hAnsi="Times New Roman"/>
                <w:sz w:val="24"/>
                <w:szCs w:val="24"/>
              </w:rPr>
              <w:t xml:space="preserve">Конференция была проведена  18.09. 2020г. Спикерами на конференции выступило 20 человек. </w:t>
            </w:r>
            <w:hyperlink r:id="rId23" w:history="1">
              <w:r w:rsidRPr="00B343F5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https://toipkro.ru/index.php?act=news&amp;id=4428</w:t>
              </w:r>
            </w:hyperlink>
          </w:p>
          <w:p w:rsidR="00356B1D" w:rsidRPr="00B343F5" w:rsidRDefault="00356B1D" w:rsidP="00356B1D">
            <w:pPr>
              <w:rPr>
                <w:rFonts w:ascii="Times New Roman" w:hAnsi="Times New Roman"/>
                <w:sz w:val="24"/>
                <w:szCs w:val="24"/>
              </w:rPr>
            </w:pPr>
            <w:r w:rsidRPr="00B343F5">
              <w:rPr>
                <w:rFonts w:ascii="Times New Roman" w:hAnsi="Times New Roman"/>
                <w:sz w:val="24"/>
                <w:szCs w:val="24"/>
              </w:rPr>
              <w:t>Было совершено 963 просмотра подготовленных видеоматериалов</w:t>
            </w:r>
          </w:p>
          <w:p w:rsidR="00356B1D" w:rsidRPr="00B343F5" w:rsidRDefault="00356B1D" w:rsidP="00356B1D">
            <w:pPr>
              <w:rPr>
                <w:rFonts w:ascii="Times New Roman" w:hAnsi="Times New Roman"/>
                <w:sz w:val="24"/>
                <w:szCs w:val="24"/>
              </w:rPr>
            </w:pPr>
            <w:r w:rsidRPr="00B343F5">
              <w:rPr>
                <w:rFonts w:ascii="Times New Roman" w:hAnsi="Times New Roman"/>
                <w:sz w:val="24"/>
                <w:szCs w:val="24"/>
              </w:rPr>
              <w:t>Распоряжение Департамента Томской области</w:t>
            </w:r>
          </w:p>
          <w:p w:rsidR="00356B1D" w:rsidRPr="00B343F5" w:rsidRDefault="003E2028" w:rsidP="00356B1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356B1D" w:rsidRPr="00B343F5">
                <w:rPr>
                  <w:rStyle w:val="a5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https://toipkro.ru/content/files/documents/podrazdeleniya/go/rusyaz/Rasporyazhenie_662-r.pdf</w:t>
              </w:r>
            </w:hyperlink>
          </w:p>
          <w:p w:rsidR="00356B1D" w:rsidRPr="00B343F5" w:rsidRDefault="00356B1D" w:rsidP="00356B1D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343F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Распоряжение Департамента Томской области об итогах региональной конференции</w:t>
            </w:r>
          </w:p>
          <w:p w:rsidR="00AC0449" w:rsidRPr="00864D01" w:rsidRDefault="003E2028" w:rsidP="00AC0449">
            <w:pPr>
              <w:pStyle w:val="Default"/>
              <w:jc w:val="both"/>
              <w:rPr>
                <w:rFonts w:ascii="PT Astra Serif" w:hAnsi="PT Astra Serif"/>
              </w:rPr>
            </w:pPr>
            <w:hyperlink r:id="rId25" w:history="1">
              <w:r w:rsidR="00356B1D" w:rsidRPr="00B343F5">
                <w:rPr>
                  <w:rStyle w:val="a5"/>
                  <w:color w:val="auto"/>
                  <w:shd w:val="clear" w:color="auto" w:fill="FFFFFF"/>
                </w:rPr>
                <w:t>https://toipkro.ru/content/files/documents/podrazdeleniya/go/rusyaz/O_napravlenii_informaczii__24_.pdf</w:t>
              </w:r>
            </w:hyperlink>
          </w:p>
        </w:tc>
        <w:tc>
          <w:tcPr>
            <w:tcW w:w="1984" w:type="dxa"/>
          </w:tcPr>
          <w:p w:rsidR="001370A6" w:rsidRPr="00864D01" w:rsidRDefault="001370A6" w:rsidP="00BE0CE3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Сентябрь2020г.</w:t>
            </w:r>
          </w:p>
        </w:tc>
      </w:tr>
      <w:tr w:rsidR="001370A6" w:rsidRPr="00864D01" w:rsidTr="001370A6">
        <w:tc>
          <w:tcPr>
            <w:tcW w:w="540" w:type="dxa"/>
          </w:tcPr>
          <w:p w:rsidR="001370A6" w:rsidRPr="00864D01" w:rsidRDefault="001370A6" w:rsidP="004D1A31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1</w:t>
            </w:r>
            <w:r w:rsidR="004D1A31">
              <w:rPr>
                <w:rFonts w:ascii="PT Astra Serif" w:hAnsi="PT Astra Serif"/>
              </w:rPr>
              <w:t>3</w:t>
            </w:r>
          </w:p>
        </w:tc>
        <w:tc>
          <w:tcPr>
            <w:tcW w:w="7613" w:type="dxa"/>
          </w:tcPr>
          <w:p w:rsidR="008B40BB" w:rsidRPr="0069382D" w:rsidRDefault="008B40BB" w:rsidP="008B40BB">
            <w:pPr>
              <w:rPr>
                <w:rFonts w:ascii="PT Astra Serif" w:hAnsi="PT Astra Serif"/>
                <w:sz w:val="24"/>
                <w:szCs w:val="24"/>
              </w:rPr>
            </w:pPr>
            <w:r w:rsidRPr="0069382D">
              <w:rPr>
                <w:rFonts w:ascii="PT Astra Serif" w:hAnsi="PT Astra Serif" w:cs="Open Sans"/>
                <w:sz w:val="24"/>
                <w:szCs w:val="24"/>
              </w:rPr>
              <w:t xml:space="preserve">Региональная лингвистическая олимпиада для учителей русского языка и литературы с международным участием, </w:t>
            </w:r>
            <w:r w:rsidRPr="0069382D">
              <w:rPr>
                <w:rFonts w:ascii="PT Astra Serif" w:hAnsi="PT Astra Serif"/>
                <w:sz w:val="24"/>
                <w:szCs w:val="24"/>
              </w:rPr>
              <w:t xml:space="preserve"> 10.12.2020г.</w:t>
            </w:r>
          </w:p>
          <w:p w:rsidR="008B40BB" w:rsidRPr="0069382D" w:rsidRDefault="008B40BB" w:rsidP="008B40BB">
            <w:pPr>
              <w:rPr>
                <w:rFonts w:ascii="PT Astra Serif" w:hAnsi="PT Astra Serif"/>
                <w:sz w:val="24"/>
                <w:szCs w:val="24"/>
              </w:rPr>
            </w:pPr>
            <w:r w:rsidRPr="0069382D">
              <w:rPr>
                <w:rFonts w:ascii="PT Astra Serif" w:hAnsi="PT Astra Serif"/>
                <w:sz w:val="24"/>
                <w:szCs w:val="24"/>
              </w:rPr>
              <w:t xml:space="preserve">В олимпиаде приняло участие 108 человек. </w:t>
            </w:r>
          </w:p>
          <w:p w:rsidR="008B40BB" w:rsidRPr="0069382D" w:rsidRDefault="008B40BB" w:rsidP="008B40BB">
            <w:pPr>
              <w:rPr>
                <w:rFonts w:ascii="PT Astra Serif" w:hAnsi="PT Astra Serif"/>
                <w:sz w:val="24"/>
                <w:szCs w:val="24"/>
              </w:rPr>
            </w:pPr>
            <w:r w:rsidRPr="0069382D">
              <w:rPr>
                <w:rFonts w:ascii="PT Astra Serif" w:hAnsi="PT Astra Serif"/>
                <w:sz w:val="24"/>
                <w:szCs w:val="24"/>
              </w:rPr>
              <w:t>Распоряжение ДОО ТО об открытии олимпиады</w:t>
            </w:r>
          </w:p>
          <w:p w:rsidR="008B40BB" w:rsidRPr="0069382D" w:rsidRDefault="008B40BB" w:rsidP="008B40BB">
            <w:pPr>
              <w:rPr>
                <w:rFonts w:ascii="PT Astra Serif" w:hAnsi="PT Astra Serif"/>
                <w:sz w:val="24"/>
                <w:szCs w:val="24"/>
              </w:rPr>
            </w:pPr>
            <w:r w:rsidRPr="0069382D">
              <w:rPr>
                <w:rFonts w:ascii="PT Astra Serif" w:hAnsi="PT Astra Serif"/>
                <w:sz w:val="24"/>
                <w:szCs w:val="24"/>
              </w:rPr>
              <w:t>От 20.10.2020г. № 843-р</w:t>
            </w:r>
          </w:p>
          <w:p w:rsidR="008B40BB" w:rsidRPr="0069382D" w:rsidRDefault="003E2028" w:rsidP="008B40BB">
            <w:pPr>
              <w:rPr>
                <w:rFonts w:ascii="PT Astra Serif" w:hAnsi="PT Astra Serif"/>
                <w:sz w:val="24"/>
                <w:szCs w:val="24"/>
              </w:rPr>
            </w:pPr>
            <w:hyperlink r:id="rId26" w:history="1">
              <w:r w:rsidR="008B40BB" w:rsidRPr="0069382D">
                <w:rPr>
                  <w:rStyle w:val="a5"/>
                  <w:rFonts w:ascii="PT Astra Serif" w:hAnsi="PT Astra Serif"/>
                  <w:sz w:val="24"/>
                  <w:szCs w:val="24"/>
                </w:rPr>
                <w:t>https://toipkro.ru/index.php?act=news&amp;id=4571</w:t>
              </w:r>
            </w:hyperlink>
          </w:p>
          <w:p w:rsidR="008B40BB" w:rsidRDefault="008B40BB" w:rsidP="008B40BB">
            <w:pPr>
              <w:rPr>
                <w:rFonts w:ascii="PT Astra Serif" w:hAnsi="PT Astra Serif"/>
                <w:sz w:val="24"/>
                <w:szCs w:val="24"/>
              </w:rPr>
            </w:pPr>
            <w:r w:rsidRPr="0069382D">
              <w:rPr>
                <w:rFonts w:ascii="PT Astra Serif" w:hAnsi="PT Astra Serif"/>
                <w:sz w:val="24"/>
                <w:szCs w:val="24"/>
              </w:rPr>
              <w:t>Распоряжение ДОО ТО об итогах  от 15.12.2020г. № 1027-р</w:t>
            </w:r>
          </w:p>
          <w:p w:rsidR="008B40BB" w:rsidRPr="00864D01" w:rsidRDefault="003E2028" w:rsidP="00DC1751">
            <w:pPr>
              <w:rPr>
                <w:rFonts w:ascii="PT Astra Serif" w:hAnsi="PT Astra Serif"/>
                <w:sz w:val="24"/>
                <w:szCs w:val="24"/>
              </w:rPr>
            </w:pPr>
            <w:hyperlink r:id="rId27" w:history="1">
              <w:r w:rsidR="008B40BB" w:rsidRPr="00800106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https://toipkro.ru/content/files/documents/podrazdeleniya/go/rusyaz/946-r.pdf</w:t>
              </w:r>
            </w:hyperlink>
          </w:p>
        </w:tc>
        <w:tc>
          <w:tcPr>
            <w:tcW w:w="1984" w:type="dxa"/>
          </w:tcPr>
          <w:p w:rsidR="001370A6" w:rsidRPr="00864D01" w:rsidRDefault="001370A6" w:rsidP="00BE0CE3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lastRenderedPageBreak/>
              <w:t>10.12.2020г.</w:t>
            </w:r>
          </w:p>
        </w:tc>
      </w:tr>
      <w:tr w:rsidR="001370A6" w:rsidRPr="00864D01" w:rsidTr="001370A6">
        <w:tc>
          <w:tcPr>
            <w:tcW w:w="540" w:type="dxa"/>
          </w:tcPr>
          <w:p w:rsidR="001370A6" w:rsidRPr="00864D01" w:rsidRDefault="001370A6" w:rsidP="004D1A31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lastRenderedPageBreak/>
              <w:t>1</w:t>
            </w:r>
            <w:r w:rsidR="004D1A31">
              <w:rPr>
                <w:rFonts w:ascii="PT Astra Serif" w:hAnsi="PT Astra Serif"/>
              </w:rPr>
              <w:t>4</w:t>
            </w:r>
          </w:p>
        </w:tc>
        <w:tc>
          <w:tcPr>
            <w:tcW w:w="7613" w:type="dxa"/>
          </w:tcPr>
          <w:p w:rsidR="001370A6" w:rsidRPr="00864D01" w:rsidRDefault="001370A6" w:rsidP="00BE0CE3">
            <w:pPr>
              <w:pStyle w:val="Default"/>
              <w:jc w:val="both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Участие членов АССУЛ в разработке дистанционных КПК</w:t>
            </w:r>
          </w:p>
        </w:tc>
        <w:tc>
          <w:tcPr>
            <w:tcW w:w="1984" w:type="dxa"/>
          </w:tcPr>
          <w:p w:rsidR="001370A6" w:rsidRPr="00864D01" w:rsidRDefault="001370A6" w:rsidP="00BE0CE3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В течение года</w:t>
            </w:r>
          </w:p>
        </w:tc>
      </w:tr>
      <w:tr w:rsidR="001370A6" w:rsidRPr="00864D01" w:rsidTr="001370A6">
        <w:tc>
          <w:tcPr>
            <w:tcW w:w="540" w:type="dxa"/>
          </w:tcPr>
          <w:p w:rsidR="001370A6" w:rsidRPr="00864D01" w:rsidRDefault="001370A6" w:rsidP="004D1A31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1</w:t>
            </w:r>
            <w:r w:rsidR="004D1A31">
              <w:rPr>
                <w:rFonts w:ascii="PT Astra Serif" w:hAnsi="PT Astra Serif"/>
              </w:rPr>
              <w:t>5</w:t>
            </w:r>
          </w:p>
        </w:tc>
        <w:tc>
          <w:tcPr>
            <w:tcW w:w="7613" w:type="dxa"/>
          </w:tcPr>
          <w:p w:rsidR="001370A6" w:rsidRPr="00864D01" w:rsidRDefault="001370A6" w:rsidP="00BE0CE3">
            <w:pPr>
              <w:pStyle w:val="Default"/>
              <w:jc w:val="both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Участие членов АССУЛ в разработке ППК</w:t>
            </w:r>
          </w:p>
          <w:p w:rsidR="001370A6" w:rsidRPr="00864D01" w:rsidRDefault="003E2028" w:rsidP="004E7A8B">
            <w:pPr>
              <w:pStyle w:val="Default"/>
              <w:jc w:val="both"/>
              <w:rPr>
                <w:rFonts w:ascii="PT Astra Serif" w:hAnsi="PT Astra Serif"/>
              </w:rPr>
            </w:pPr>
            <w:hyperlink r:id="rId28" w:history="1">
              <w:r w:rsidR="001370A6" w:rsidRPr="00864D01">
                <w:rPr>
                  <w:rStyle w:val="a5"/>
                  <w:rFonts w:ascii="PT Astra Serif" w:hAnsi="PT Astra Serif"/>
                </w:rPr>
                <w:t>https://toipkro.ru/index.php?act=departments&amp;page=1291</w:t>
              </w:r>
            </w:hyperlink>
          </w:p>
        </w:tc>
        <w:tc>
          <w:tcPr>
            <w:tcW w:w="1984" w:type="dxa"/>
          </w:tcPr>
          <w:p w:rsidR="001370A6" w:rsidRPr="00864D01" w:rsidRDefault="001370A6" w:rsidP="00BE0CE3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В течение года</w:t>
            </w:r>
          </w:p>
        </w:tc>
      </w:tr>
      <w:tr w:rsidR="001370A6" w:rsidRPr="00864D01" w:rsidTr="001370A6">
        <w:tc>
          <w:tcPr>
            <w:tcW w:w="540" w:type="dxa"/>
          </w:tcPr>
          <w:p w:rsidR="001370A6" w:rsidRPr="00864D01" w:rsidRDefault="001370A6" w:rsidP="004D1A31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1</w:t>
            </w:r>
            <w:r w:rsidR="004D1A31">
              <w:rPr>
                <w:rFonts w:ascii="PT Astra Serif" w:hAnsi="PT Astra Serif"/>
              </w:rPr>
              <w:t>6</w:t>
            </w:r>
          </w:p>
        </w:tc>
        <w:tc>
          <w:tcPr>
            <w:tcW w:w="76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85"/>
            </w:tblGrid>
            <w:tr w:rsidR="001370A6" w:rsidRPr="00864D01" w:rsidTr="00BE0CE3">
              <w:trPr>
                <w:trHeight w:val="247"/>
              </w:trPr>
              <w:tc>
                <w:tcPr>
                  <w:tcW w:w="0" w:type="auto"/>
                </w:tcPr>
                <w:p w:rsidR="001370A6" w:rsidRPr="00864D01" w:rsidRDefault="001370A6" w:rsidP="00BE0CE3">
                  <w:pPr>
                    <w:pStyle w:val="Default"/>
                    <w:jc w:val="both"/>
                    <w:rPr>
                      <w:rFonts w:ascii="PT Astra Serif" w:hAnsi="PT Astra Serif"/>
                    </w:rPr>
                  </w:pPr>
                  <w:r w:rsidRPr="00864D01">
                    <w:rPr>
                      <w:rFonts w:ascii="PT Astra Serif" w:hAnsi="PT Astra Serif"/>
                    </w:rPr>
                    <w:t xml:space="preserve">Участие во всероссийских мероприятиях по русскому языку и литературе, организованных АССУЛ </w:t>
                  </w:r>
                  <w:proofErr w:type="spellStart"/>
                  <w:r w:rsidRPr="00864D01">
                    <w:rPr>
                      <w:rFonts w:ascii="PT Astra Serif" w:hAnsi="PT Astra Serif"/>
                    </w:rPr>
                    <w:t>Далевский</w:t>
                  </w:r>
                  <w:proofErr w:type="spellEnd"/>
                  <w:r w:rsidRPr="00864D01">
                    <w:rPr>
                      <w:rFonts w:ascii="PT Astra Serif" w:hAnsi="PT Astra Serif"/>
                    </w:rPr>
                    <w:t xml:space="preserve"> диктант</w:t>
                  </w:r>
                </w:p>
                <w:p w:rsidR="001370A6" w:rsidRPr="00864D01" w:rsidRDefault="003E2028" w:rsidP="004E7A8B">
                  <w:pPr>
                    <w:pStyle w:val="Default"/>
                    <w:jc w:val="both"/>
                    <w:rPr>
                      <w:rFonts w:ascii="PT Astra Serif" w:hAnsi="PT Astra Serif"/>
                    </w:rPr>
                  </w:pPr>
                  <w:hyperlink r:id="rId29" w:history="1">
                    <w:r w:rsidR="001370A6" w:rsidRPr="00864D01">
                      <w:rPr>
                        <w:rStyle w:val="a5"/>
                        <w:rFonts w:ascii="PT Astra Serif" w:hAnsi="PT Astra Serif"/>
                      </w:rPr>
                      <w:t>https://toipkro.ru/index.php?act=news&amp;id=4626</w:t>
                    </w:r>
                  </w:hyperlink>
                </w:p>
              </w:tc>
            </w:tr>
          </w:tbl>
          <w:p w:rsidR="001370A6" w:rsidRPr="00864D01" w:rsidRDefault="001370A6" w:rsidP="00BE0CE3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1370A6" w:rsidRPr="00864D01" w:rsidRDefault="001370A6" w:rsidP="00BE0CE3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В течение года</w:t>
            </w:r>
          </w:p>
        </w:tc>
      </w:tr>
      <w:tr w:rsidR="001370A6" w:rsidRPr="00864D01" w:rsidTr="001370A6">
        <w:tc>
          <w:tcPr>
            <w:tcW w:w="540" w:type="dxa"/>
          </w:tcPr>
          <w:p w:rsidR="001370A6" w:rsidRPr="00864D01" w:rsidRDefault="00864D01" w:rsidP="004D1A31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4D1A31">
              <w:rPr>
                <w:rFonts w:ascii="PT Astra Serif" w:hAnsi="PT Astra Serif"/>
              </w:rPr>
              <w:t>7</w:t>
            </w:r>
          </w:p>
        </w:tc>
        <w:tc>
          <w:tcPr>
            <w:tcW w:w="7613" w:type="dxa"/>
          </w:tcPr>
          <w:p w:rsidR="001370A6" w:rsidRPr="00864D01" w:rsidRDefault="001370A6" w:rsidP="00BE0CE3">
            <w:pPr>
              <w:pStyle w:val="Default"/>
              <w:jc w:val="both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Онлайн-конференция по филологии «</w:t>
            </w:r>
            <w:proofErr w:type="spellStart"/>
            <w:r w:rsidRPr="00864D01">
              <w:rPr>
                <w:rFonts w:ascii="PT Astra Serif" w:hAnsi="PT Astra Serif"/>
              </w:rPr>
              <w:t>ММСО</w:t>
            </w:r>
            <w:proofErr w:type="gramStart"/>
            <w:r w:rsidRPr="00864D01">
              <w:rPr>
                <w:rFonts w:ascii="PT Astra Serif" w:hAnsi="PT Astra Serif"/>
              </w:rPr>
              <w:t>.П</w:t>
            </w:r>
            <w:proofErr w:type="gramEnd"/>
            <w:r w:rsidRPr="00864D01">
              <w:rPr>
                <w:rFonts w:ascii="PT Astra Serif" w:hAnsi="PT Astra Serif"/>
              </w:rPr>
              <w:t>ушкин</w:t>
            </w:r>
            <w:proofErr w:type="spellEnd"/>
            <w:r w:rsidRPr="00864D01">
              <w:rPr>
                <w:rFonts w:ascii="PT Astra Serif" w:hAnsi="PT Astra Serif"/>
              </w:rPr>
              <w:t>»</w:t>
            </w:r>
          </w:p>
          <w:p w:rsidR="001370A6" w:rsidRPr="00864D01" w:rsidRDefault="003E2028" w:rsidP="004E7A8B">
            <w:pPr>
              <w:pStyle w:val="Default"/>
              <w:jc w:val="both"/>
              <w:rPr>
                <w:rFonts w:ascii="PT Astra Serif" w:hAnsi="PT Astra Serif"/>
              </w:rPr>
            </w:pPr>
            <w:hyperlink r:id="rId30" w:history="1">
              <w:r w:rsidR="001370A6" w:rsidRPr="00864D01">
                <w:rPr>
                  <w:rStyle w:val="a5"/>
                  <w:rFonts w:ascii="PT Astra Serif" w:hAnsi="PT Astra Serif"/>
                </w:rPr>
                <w:t>https://toipkro.ru/index.php?act=news&amp;id=4506</w:t>
              </w:r>
            </w:hyperlink>
          </w:p>
        </w:tc>
        <w:tc>
          <w:tcPr>
            <w:tcW w:w="1984" w:type="dxa"/>
          </w:tcPr>
          <w:p w:rsidR="001370A6" w:rsidRPr="00864D01" w:rsidRDefault="001370A6" w:rsidP="001370A6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15.10.20г.-16.10.20г.</w:t>
            </w:r>
          </w:p>
        </w:tc>
      </w:tr>
      <w:tr w:rsidR="001370A6" w:rsidRPr="00864D01" w:rsidTr="001370A6">
        <w:tc>
          <w:tcPr>
            <w:tcW w:w="540" w:type="dxa"/>
          </w:tcPr>
          <w:p w:rsidR="001370A6" w:rsidRPr="00864D01" w:rsidRDefault="001370A6" w:rsidP="004D1A31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1</w:t>
            </w:r>
            <w:r w:rsidR="004D1A31">
              <w:rPr>
                <w:rFonts w:ascii="PT Astra Serif" w:hAnsi="PT Astra Serif"/>
              </w:rPr>
              <w:t>8</w:t>
            </w:r>
          </w:p>
        </w:tc>
        <w:tc>
          <w:tcPr>
            <w:tcW w:w="7613" w:type="dxa"/>
          </w:tcPr>
          <w:p w:rsidR="00DB104D" w:rsidRPr="00AC0449" w:rsidRDefault="00DB104D" w:rsidP="00DB104D">
            <w:pPr>
              <w:rPr>
                <w:rFonts w:ascii="PT Astra Serif" w:hAnsi="PT Astra Serif"/>
                <w:sz w:val="24"/>
                <w:szCs w:val="24"/>
              </w:rPr>
            </w:pPr>
            <w:r w:rsidRPr="00AC0449">
              <w:rPr>
                <w:rFonts w:ascii="PT Astra Serif" w:hAnsi="PT Astra Serif" w:cs="Open Sans"/>
                <w:sz w:val="24"/>
                <w:szCs w:val="24"/>
              </w:rPr>
              <w:t>Онлайн-лаборатория для учителей-словесников Томской области, 26.10.2020г.</w:t>
            </w:r>
          </w:p>
          <w:p w:rsidR="00DB104D" w:rsidRPr="00AC0449" w:rsidRDefault="00DB104D" w:rsidP="00DB104D">
            <w:pPr>
              <w:rPr>
                <w:rFonts w:ascii="PT Astra Serif" w:hAnsi="PT Astra Serif"/>
                <w:sz w:val="24"/>
                <w:szCs w:val="24"/>
              </w:rPr>
            </w:pPr>
            <w:r w:rsidRPr="00AC0449">
              <w:rPr>
                <w:rFonts w:ascii="PT Astra Serif" w:hAnsi="PT Astra Serif"/>
                <w:sz w:val="24"/>
                <w:szCs w:val="24"/>
              </w:rPr>
              <w:t>Темы лабораторных занятий:</w:t>
            </w:r>
          </w:p>
          <w:p w:rsidR="00DB104D" w:rsidRPr="00AC0449" w:rsidRDefault="00DB104D" w:rsidP="00DB104D">
            <w:pPr>
              <w:rPr>
                <w:rFonts w:ascii="PT Astra Serif" w:hAnsi="PT Astra Serif" w:cs="Open Sans"/>
                <w:sz w:val="24"/>
                <w:szCs w:val="24"/>
              </w:rPr>
            </w:pPr>
            <w:r w:rsidRPr="00AC0449">
              <w:rPr>
                <w:rFonts w:ascii="PT Astra Serif" w:hAnsi="PT Astra Serif"/>
                <w:sz w:val="24"/>
                <w:szCs w:val="24"/>
              </w:rPr>
              <w:t>-</w:t>
            </w:r>
            <w:r w:rsidRPr="00AC0449">
              <w:rPr>
                <w:rFonts w:ascii="PT Astra Serif" w:hAnsi="PT Astra Serif" w:cs="Open Sans"/>
                <w:sz w:val="24"/>
                <w:szCs w:val="24"/>
              </w:rPr>
              <w:t xml:space="preserve"> Стихи для маленьких и взрослых: анализ текста и творческая лаборатория;</w:t>
            </w:r>
          </w:p>
          <w:p w:rsidR="00DB104D" w:rsidRPr="00AC0449" w:rsidRDefault="00DB104D" w:rsidP="00DB104D">
            <w:pPr>
              <w:rPr>
                <w:rFonts w:ascii="PT Astra Serif" w:hAnsi="PT Astra Serif" w:cs="Open Sans"/>
                <w:sz w:val="24"/>
                <w:szCs w:val="24"/>
              </w:rPr>
            </w:pPr>
            <w:r w:rsidRPr="00AC0449">
              <w:rPr>
                <w:rFonts w:ascii="PT Astra Serif" w:hAnsi="PT Astra Serif" w:cs="Open Sans"/>
                <w:sz w:val="24"/>
                <w:szCs w:val="24"/>
              </w:rPr>
              <w:t>- Современный урок русского языка;</w:t>
            </w:r>
          </w:p>
          <w:p w:rsidR="00DB104D" w:rsidRPr="00AC0449" w:rsidRDefault="00DB104D" w:rsidP="00DB104D">
            <w:pPr>
              <w:rPr>
                <w:rFonts w:ascii="PT Astra Serif" w:hAnsi="PT Astra Serif" w:cs="Open Sans"/>
                <w:sz w:val="24"/>
                <w:szCs w:val="24"/>
              </w:rPr>
            </w:pPr>
            <w:r w:rsidRPr="00AC0449">
              <w:rPr>
                <w:rFonts w:ascii="PT Astra Serif" w:hAnsi="PT Astra Serif" w:cs="Open Sans"/>
                <w:sz w:val="24"/>
                <w:szCs w:val="24"/>
              </w:rPr>
              <w:t>- Текст и тексты: как выстраивается урок и система занятий в 5-6 классах</w:t>
            </w:r>
          </w:p>
          <w:p w:rsidR="00DB104D" w:rsidRPr="00AC0449" w:rsidRDefault="00DB104D" w:rsidP="00DB104D">
            <w:pPr>
              <w:rPr>
                <w:rFonts w:ascii="PT Astra Serif" w:hAnsi="PT Astra Serif"/>
                <w:sz w:val="24"/>
                <w:szCs w:val="24"/>
              </w:rPr>
            </w:pPr>
            <w:r w:rsidRPr="00AC0449">
              <w:rPr>
                <w:rFonts w:ascii="PT Astra Serif" w:hAnsi="PT Astra Serif" w:cs="Open Sans"/>
                <w:sz w:val="24"/>
                <w:szCs w:val="24"/>
              </w:rPr>
              <w:t>В онлайн-лаборатории приняло участие 158 чел.</w:t>
            </w:r>
          </w:p>
          <w:p w:rsidR="00DB104D" w:rsidRPr="00864D01" w:rsidRDefault="003E2028" w:rsidP="004E7A8B">
            <w:pPr>
              <w:rPr>
                <w:rFonts w:ascii="PT Astra Serif" w:hAnsi="PT Astra Serif"/>
                <w:sz w:val="24"/>
                <w:szCs w:val="24"/>
              </w:rPr>
            </w:pPr>
            <w:hyperlink r:id="rId31" w:history="1">
              <w:r w:rsidR="00DB104D" w:rsidRPr="00AC0449">
                <w:rPr>
                  <w:rStyle w:val="a5"/>
                  <w:sz w:val="24"/>
                  <w:szCs w:val="24"/>
                </w:rPr>
                <w:t>https://toipkro.ru/index.php?act=news&amp;id=4568</w:t>
              </w:r>
            </w:hyperlink>
          </w:p>
        </w:tc>
        <w:tc>
          <w:tcPr>
            <w:tcW w:w="1984" w:type="dxa"/>
          </w:tcPr>
          <w:p w:rsidR="001370A6" w:rsidRPr="00864D01" w:rsidRDefault="00DB104D" w:rsidP="00DB104D">
            <w:pPr>
              <w:pStyle w:val="Defaul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Октябрь </w:t>
            </w:r>
            <w:r w:rsidR="001370A6" w:rsidRPr="00864D01">
              <w:rPr>
                <w:rFonts w:ascii="PT Astra Serif" w:hAnsi="PT Astra Serif"/>
              </w:rPr>
              <w:t>2020 г.</w:t>
            </w:r>
          </w:p>
        </w:tc>
      </w:tr>
      <w:tr w:rsidR="001370A6" w:rsidRPr="00864D01" w:rsidTr="001370A6">
        <w:tc>
          <w:tcPr>
            <w:tcW w:w="540" w:type="dxa"/>
          </w:tcPr>
          <w:p w:rsidR="001370A6" w:rsidRPr="00864D01" w:rsidRDefault="001370A6" w:rsidP="004D1A31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1</w:t>
            </w:r>
            <w:r w:rsidR="004D1A31">
              <w:rPr>
                <w:rFonts w:ascii="PT Astra Serif" w:hAnsi="PT Astra Serif"/>
              </w:rPr>
              <w:t>9</w:t>
            </w:r>
          </w:p>
        </w:tc>
        <w:tc>
          <w:tcPr>
            <w:tcW w:w="76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37"/>
            </w:tblGrid>
            <w:tr w:rsidR="001370A6" w:rsidRPr="00864D01" w:rsidTr="00BE0CE3">
              <w:trPr>
                <w:trHeight w:val="109"/>
              </w:trPr>
              <w:tc>
                <w:tcPr>
                  <w:tcW w:w="0" w:type="auto"/>
                </w:tcPr>
                <w:p w:rsidR="001370A6" w:rsidRPr="00864D01" w:rsidRDefault="001370A6" w:rsidP="004C022C">
                  <w:pPr>
                    <w:pStyle w:val="Default"/>
                    <w:ind w:left="-57"/>
                    <w:jc w:val="both"/>
                    <w:rPr>
                      <w:rFonts w:ascii="PT Astra Serif" w:hAnsi="PT Astra Serif"/>
                    </w:rPr>
                  </w:pPr>
                  <w:r w:rsidRPr="00864D01">
                    <w:rPr>
                      <w:rFonts w:ascii="PT Astra Serif" w:hAnsi="PT Astra Serif"/>
                    </w:rPr>
                    <w:t>Предоставление отчета для сайт</w:t>
                  </w:r>
                  <w:proofErr w:type="gramStart"/>
                  <w:r w:rsidRPr="00864D01">
                    <w:rPr>
                      <w:rFonts w:ascii="PT Astra Serif" w:hAnsi="PT Astra Serif"/>
                    </w:rPr>
                    <w:t>а ООО</w:t>
                  </w:r>
                  <w:proofErr w:type="gramEnd"/>
                  <w:r w:rsidRPr="00864D01">
                    <w:rPr>
                      <w:rFonts w:ascii="PT Astra Serif" w:hAnsi="PT Astra Serif"/>
                    </w:rPr>
                    <w:t xml:space="preserve"> АССУЛ</w:t>
                  </w:r>
                </w:p>
              </w:tc>
            </w:tr>
          </w:tbl>
          <w:p w:rsidR="001370A6" w:rsidRPr="00864D01" w:rsidRDefault="001370A6" w:rsidP="00BE0CE3">
            <w:pPr>
              <w:pStyle w:val="Default"/>
              <w:jc w:val="both"/>
              <w:rPr>
                <w:rFonts w:ascii="PT Astra Serif" w:hAnsi="PT Astra Serif"/>
              </w:rPr>
            </w:pPr>
          </w:p>
        </w:tc>
        <w:tc>
          <w:tcPr>
            <w:tcW w:w="1984" w:type="dxa"/>
          </w:tcPr>
          <w:p w:rsidR="001370A6" w:rsidRPr="00864D01" w:rsidRDefault="001370A6" w:rsidP="00BE0CE3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>Декабрь 2020г.</w:t>
            </w:r>
          </w:p>
        </w:tc>
      </w:tr>
    </w:tbl>
    <w:tbl>
      <w:tblPr>
        <w:tblW w:w="1470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675"/>
        <w:gridCol w:w="3675"/>
        <w:gridCol w:w="3675"/>
        <w:gridCol w:w="3675"/>
      </w:tblGrid>
      <w:tr w:rsidR="00200DD8" w:rsidRPr="00864D01" w:rsidTr="002E30B8">
        <w:trPr>
          <w:trHeight w:val="245"/>
        </w:trPr>
        <w:tc>
          <w:tcPr>
            <w:tcW w:w="3675" w:type="dxa"/>
          </w:tcPr>
          <w:p w:rsidR="002E30B8" w:rsidRPr="00864D01" w:rsidRDefault="002E30B8">
            <w:pPr>
              <w:pStyle w:val="Default"/>
              <w:rPr>
                <w:rFonts w:ascii="PT Astra Serif" w:hAnsi="PT Astra Serif"/>
              </w:rPr>
            </w:pPr>
          </w:p>
          <w:p w:rsidR="00200DD8" w:rsidRPr="00864D01" w:rsidRDefault="00776013" w:rsidP="006B228A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 xml:space="preserve">Председатель Томского                    </w:t>
            </w:r>
            <w:r w:rsidR="006B228A" w:rsidRPr="00864D01">
              <w:rPr>
                <w:rFonts w:ascii="PT Astra Serif" w:hAnsi="PT Astra Serif"/>
              </w:rPr>
              <w:t xml:space="preserve">              </w:t>
            </w:r>
            <w:r w:rsidRPr="00864D01">
              <w:rPr>
                <w:rFonts w:ascii="PT Astra Serif" w:hAnsi="PT Astra Serif"/>
              </w:rPr>
              <w:t xml:space="preserve">             регионального отделения ООО </w:t>
            </w:r>
            <w:r w:rsidR="006B228A" w:rsidRPr="00864D01">
              <w:rPr>
                <w:rFonts w:ascii="PT Astra Serif" w:hAnsi="PT Astra Serif"/>
              </w:rPr>
              <w:t xml:space="preserve"> </w:t>
            </w:r>
            <w:r w:rsidRPr="00864D01">
              <w:rPr>
                <w:rFonts w:ascii="PT Astra Serif" w:hAnsi="PT Astra Serif"/>
              </w:rPr>
              <w:t>АССУЛ</w:t>
            </w:r>
          </w:p>
        </w:tc>
        <w:tc>
          <w:tcPr>
            <w:tcW w:w="3675" w:type="dxa"/>
          </w:tcPr>
          <w:p w:rsidR="006B228A" w:rsidRPr="00864D01" w:rsidRDefault="00776013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 xml:space="preserve">                                </w:t>
            </w:r>
          </w:p>
          <w:p w:rsidR="00200DD8" w:rsidRPr="00864D01" w:rsidRDefault="006B228A" w:rsidP="006B228A">
            <w:pPr>
              <w:pStyle w:val="Default"/>
              <w:jc w:val="both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</w:rPr>
              <w:t xml:space="preserve">                             С.Г. </w:t>
            </w:r>
            <w:proofErr w:type="spellStart"/>
            <w:r w:rsidRPr="00864D01">
              <w:rPr>
                <w:rFonts w:ascii="PT Astra Serif" w:hAnsi="PT Astra Serif"/>
              </w:rPr>
              <w:t>Малярова</w:t>
            </w:r>
            <w:proofErr w:type="spellEnd"/>
            <w:r w:rsidRPr="00864D01">
              <w:rPr>
                <w:rFonts w:ascii="PT Astra Serif" w:hAnsi="PT Astra Serif"/>
              </w:rPr>
              <w:t xml:space="preserve">                                                                </w:t>
            </w:r>
            <w:r w:rsidR="00776013" w:rsidRPr="00864D01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675" w:type="dxa"/>
          </w:tcPr>
          <w:p w:rsidR="00200DD8" w:rsidRPr="00864D01" w:rsidRDefault="00200DD8">
            <w:pPr>
              <w:pStyle w:val="Default"/>
              <w:rPr>
                <w:rFonts w:ascii="PT Astra Serif" w:hAnsi="PT Astra Serif"/>
              </w:rPr>
            </w:pPr>
          </w:p>
        </w:tc>
        <w:tc>
          <w:tcPr>
            <w:tcW w:w="3675" w:type="dxa"/>
          </w:tcPr>
          <w:p w:rsidR="00200DD8" w:rsidRPr="00864D01" w:rsidRDefault="00200DD8">
            <w:pPr>
              <w:pStyle w:val="Default"/>
              <w:rPr>
                <w:rFonts w:ascii="PT Astra Serif" w:hAnsi="PT Astra Serif"/>
              </w:rPr>
            </w:pPr>
            <w:r w:rsidRPr="00864D01">
              <w:rPr>
                <w:rFonts w:ascii="PT Astra Serif" w:hAnsi="PT Astra Serif"/>
                <w:b/>
                <w:bCs/>
              </w:rPr>
              <w:t xml:space="preserve">Ответственные </w:t>
            </w:r>
          </w:p>
        </w:tc>
      </w:tr>
    </w:tbl>
    <w:p w:rsidR="00486641" w:rsidRPr="00864D01" w:rsidRDefault="00486641" w:rsidP="003C5FE2">
      <w:pPr>
        <w:rPr>
          <w:rFonts w:ascii="PT Astra Serif" w:hAnsi="PT Astra Serif"/>
          <w:sz w:val="24"/>
          <w:szCs w:val="24"/>
        </w:rPr>
      </w:pPr>
    </w:p>
    <w:sectPr w:rsidR="00486641" w:rsidRPr="00864D01" w:rsidSect="00C216B7">
      <w:pgSz w:w="11906" w:h="16838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DD8"/>
    <w:rsid w:val="00084AAE"/>
    <w:rsid w:val="000E5427"/>
    <w:rsid w:val="0010419D"/>
    <w:rsid w:val="0013182C"/>
    <w:rsid w:val="001370A6"/>
    <w:rsid w:val="00166233"/>
    <w:rsid w:val="001B3F6F"/>
    <w:rsid w:val="001E7942"/>
    <w:rsid w:val="00200DD8"/>
    <w:rsid w:val="00204F42"/>
    <w:rsid w:val="00216AB9"/>
    <w:rsid w:val="00245B5D"/>
    <w:rsid w:val="00251940"/>
    <w:rsid w:val="002A5CEC"/>
    <w:rsid w:val="002C418C"/>
    <w:rsid w:val="002E30B8"/>
    <w:rsid w:val="00356B1D"/>
    <w:rsid w:val="003A25E1"/>
    <w:rsid w:val="003B0834"/>
    <w:rsid w:val="003C5FE2"/>
    <w:rsid w:val="003E2028"/>
    <w:rsid w:val="003F2963"/>
    <w:rsid w:val="00413E84"/>
    <w:rsid w:val="004859E4"/>
    <w:rsid w:val="00486641"/>
    <w:rsid w:val="004C022C"/>
    <w:rsid w:val="004D1A31"/>
    <w:rsid w:val="004E7A8B"/>
    <w:rsid w:val="0054523C"/>
    <w:rsid w:val="00585D49"/>
    <w:rsid w:val="00595A97"/>
    <w:rsid w:val="005C094D"/>
    <w:rsid w:val="005F3AFD"/>
    <w:rsid w:val="005F7A10"/>
    <w:rsid w:val="006B228A"/>
    <w:rsid w:val="007442B2"/>
    <w:rsid w:val="00776013"/>
    <w:rsid w:val="00782396"/>
    <w:rsid w:val="00782FDA"/>
    <w:rsid w:val="00786978"/>
    <w:rsid w:val="007B189D"/>
    <w:rsid w:val="00806311"/>
    <w:rsid w:val="00807A2D"/>
    <w:rsid w:val="00864593"/>
    <w:rsid w:val="00864D01"/>
    <w:rsid w:val="008847CA"/>
    <w:rsid w:val="008B40BB"/>
    <w:rsid w:val="0092178D"/>
    <w:rsid w:val="00924476"/>
    <w:rsid w:val="00966F88"/>
    <w:rsid w:val="009B24B9"/>
    <w:rsid w:val="009C2388"/>
    <w:rsid w:val="009E3CEA"/>
    <w:rsid w:val="009F0F4E"/>
    <w:rsid w:val="00A108DF"/>
    <w:rsid w:val="00A27E56"/>
    <w:rsid w:val="00A46280"/>
    <w:rsid w:val="00A557A7"/>
    <w:rsid w:val="00AC0449"/>
    <w:rsid w:val="00BA3B25"/>
    <w:rsid w:val="00C216B7"/>
    <w:rsid w:val="00C53918"/>
    <w:rsid w:val="00CB4168"/>
    <w:rsid w:val="00CD7548"/>
    <w:rsid w:val="00D21FFC"/>
    <w:rsid w:val="00DB104D"/>
    <w:rsid w:val="00DC0E86"/>
    <w:rsid w:val="00DC1751"/>
    <w:rsid w:val="00DE5C47"/>
    <w:rsid w:val="00E50B31"/>
    <w:rsid w:val="00E62482"/>
    <w:rsid w:val="00E9484E"/>
    <w:rsid w:val="00EA12AF"/>
    <w:rsid w:val="00F117D2"/>
    <w:rsid w:val="00F2709E"/>
    <w:rsid w:val="00F47A10"/>
    <w:rsid w:val="00F733B5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47A1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F47A10"/>
    <w:pPr>
      <w:keepNext/>
      <w:spacing w:after="0" w:line="240" w:lineRule="auto"/>
      <w:ind w:firstLine="709"/>
      <w:jc w:val="center"/>
      <w:outlineLvl w:val="2"/>
    </w:pPr>
    <w:rPr>
      <w:rFonts w:ascii="Times New Roman" w:hAnsi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7A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47A10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Emphasis"/>
    <w:basedOn w:val="a0"/>
    <w:qFormat/>
    <w:rsid w:val="00F47A10"/>
    <w:rPr>
      <w:i/>
      <w:iCs/>
    </w:rPr>
  </w:style>
  <w:style w:type="paragraph" w:customStyle="1" w:styleId="Default">
    <w:name w:val="Default"/>
    <w:rsid w:val="00200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7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33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B2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E9484E"/>
    <w:rPr>
      <w:color w:val="800080" w:themeColor="followedHyperlink"/>
      <w:u w:val="single"/>
    </w:rPr>
  </w:style>
  <w:style w:type="character" w:customStyle="1" w:styleId="a9">
    <w:name w:val="Основной текст Знак"/>
    <w:basedOn w:val="a0"/>
    <w:uiPriority w:val="99"/>
    <w:semiHidden/>
    <w:rsid w:val="007869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7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F47A1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F47A10"/>
    <w:pPr>
      <w:keepNext/>
      <w:spacing w:after="0" w:line="240" w:lineRule="auto"/>
      <w:ind w:firstLine="709"/>
      <w:jc w:val="center"/>
      <w:outlineLvl w:val="2"/>
    </w:pPr>
    <w:rPr>
      <w:rFonts w:ascii="Times New Roman" w:hAnsi="Times New Roman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47A1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F47A10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Emphasis"/>
    <w:basedOn w:val="a0"/>
    <w:qFormat/>
    <w:rsid w:val="00F47A10"/>
    <w:rPr>
      <w:i/>
      <w:iCs/>
    </w:rPr>
  </w:style>
  <w:style w:type="paragraph" w:customStyle="1" w:styleId="Default">
    <w:name w:val="Default"/>
    <w:rsid w:val="00200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F7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33B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B2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E9484E"/>
    <w:rPr>
      <w:color w:val="800080" w:themeColor="followedHyperlink"/>
      <w:u w:val="single"/>
    </w:rPr>
  </w:style>
  <w:style w:type="character" w:customStyle="1" w:styleId="a9">
    <w:name w:val="Основной текст Знак"/>
    <w:basedOn w:val="a0"/>
    <w:uiPriority w:val="99"/>
    <w:semiHidden/>
    <w:rsid w:val="00786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index.php?act=departments&amp;page=158" TargetMode="External"/><Relationship Id="rId13" Type="http://schemas.openxmlformats.org/officeDocument/2006/relationships/hyperlink" Target="https://toipkro.ru/content/files/documents/podrazdeleniya/go/rusyaz/946-r.pdf" TargetMode="External"/><Relationship Id="rId18" Type="http://schemas.openxmlformats.org/officeDocument/2006/relationships/hyperlink" Target="https://toipkro.ru/index.php?act=news&amp;id=3795" TargetMode="External"/><Relationship Id="rId26" Type="http://schemas.openxmlformats.org/officeDocument/2006/relationships/hyperlink" Target="https://toipkro.ru/index.php?act=news&amp;id=457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oipkro.ru/index.php?act=news&amp;id=4637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toipkro.ru/index.php?act=news&amp;id=4436" TargetMode="External"/><Relationship Id="rId17" Type="http://schemas.openxmlformats.org/officeDocument/2006/relationships/hyperlink" Target="https://toipkro.ru/index.php?act=catalog&amp;item=884" TargetMode="External"/><Relationship Id="rId25" Type="http://schemas.openxmlformats.org/officeDocument/2006/relationships/hyperlink" Target="https://toipkro.ru/content/files/documents/podrazdeleniya/go/rusyaz/O_napravlenii_informaczii__24_.pd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toipkro.ru/index.php?act=news&amp;id=4467" TargetMode="External"/><Relationship Id="rId20" Type="http://schemas.openxmlformats.org/officeDocument/2006/relationships/hyperlink" Target="https://toipkro.ru/index.php?act=news&amp;id=4576" TargetMode="External"/><Relationship Id="rId29" Type="http://schemas.openxmlformats.org/officeDocument/2006/relationships/hyperlink" Target="https://toipkro.ru/index.php?act=news&amp;id=462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drive.google.com/file/d/1pgBW7OSz2j1Py1X--obql_rT8icl1iPm/view?usp=sharing" TargetMode="External"/><Relationship Id="rId24" Type="http://schemas.openxmlformats.org/officeDocument/2006/relationships/hyperlink" Target="https://toipkro.ru/content/files/documents/podrazdeleniya/go/rusyaz/Rasporyazhenie_662-r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oipkro.ru/index.php?act=news&amp;id=4467" TargetMode="External"/><Relationship Id="rId23" Type="http://schemas.openxmlformats.org/officeDocument/2006/relationships/hyperlink" Target="https://toipkro.ru/index.php?act=news&amp;id=4428" TargetMode="External"/><Relationship Id="rId28" Type="http://schemas.openxmlformats.org/officeDocument/2006/relationships/hyperlink" Target="https://toipkro.ru/index.php?act=departments&amp;page=1291" TargetMode="External"/><Relationship Id="rId10" Type="http://schemas.openxmlformats.org/officeDocument/2006/relationships/hyperlink" Target="https://toipkro.ru/index.php?act=news&amp;id=3990" TargetMode="External"/><Relationship Id="rId19" Type="http://schemas.openxmlformats.org/officeDocument/2006/relationships/hyperlink" Target="https://toipkro.ru/index.php?act=news&amp;id=3841" TargetMode="External"/><Relationship Id="rId31" Type="http://schemas.openxmlformats.org/officeDocument/2006/relationships/hyperlink" Target="https://toipkro.ru/index.php?act=news&amp;id=45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ipkro.ru/content/files/documents/podrazdeleniya/go/rusyaz/KLUB-19__2_.pdf" TargetMode="External"/><Relationship Id="rId14" Type="http://schemas.openxmlformats.org/officeDocument/2006/relationships/hyperlink" Target="https://toipkro.ru/index.php?act=news&amp;id=4668" TargetMode="External"/><Relationship Id="rId22" Type="http://schemas.openxmlformats.org/officeDocument/2006/relationships/hyperlink" Target="https://toipkro.ru/index.php?act=news&amp;id=4428" TargetMode="External"/><Relationship Id="rId27" Type="http://schemas.openxmlformats.org/officeDocument/2006/relationships/hyperlink" Target="https://toipkro.ru/content/files/documents/podrazdeleniya/go/rusyaz/946-r.pdf" TargetMode="External"/><Relationship Id="rId30" Type="http://schemas.openxmlformats.org/officeDocument/2006/relationships/hyperlink" Target="https://toipkro.ru/index.php?act=news&amp;id=4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43CE5-4794-492E-BACA-C8BB51FA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гуманитарного образования</dc:creator>
  <cp:lastModifiedBy>Отдел гуманитарного образования</cp:lastModifiedBy>
  <cp:revision>79</cp:revision>
  <dcterms:created xsi:type="dcterms:W3CDTF">2018-02-19T07:08:00Z</dcterms:created>
  <dcterms:modified xsi:type="dcterms:W3CDTF">2021-06-10T04:15:00Z</dcterms:modified>
</cp:coreProperties>
</file>