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Урок 2.  Из истории русской письменности (параграф 2)</w:t>
      </w:r>
      <w:bookmarkStart w:id="0" w:name="_GoBack"/>
      <w:bookmarkEnd w:id="0"/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Предметные результаты: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</w:t>
      </w: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понимать, что язык –  развивающееся явление; приводить примеры исторических изменений значений слов;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•</w:t>
      </w: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объяснять основные факты из истории русской письменности и создания славянского алфавита.</w:t>
      </w:r>
    </w:p>
    <w:p w:rsid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Актуализация знаний по теме, мотивационный блок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Предлагаем до афиширования темы</w:t>
      </w: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урока определить значение слова по его толковани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ю</w:t>
      </w: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(используем материал рубрики «Толковый словарь», стр.11): </w:t>
      </w:r>
      <w:r w:rsidRPr="007D465C">
        <w:rPr>
          <w:rFonts w:ascii="Times New Roman" w:eastAsia="Calibri" w:hAnsi="Times New Roman" w:cs="Times New Roman"/>
          <w:iCs w:val="0"/>
          <w:sz w:val="28"/>
          <w:szCs w:val="28"/>
        </w:rPr>
        <w:t>система графических знаков, употребляемых для писания – это</w:t>
      </w: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(письменность).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Именно об истории русской письменности и пойдёт речь на уроке.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Материал рубрики «Лингвистические заметки» (стр.10-11) может стать основой рассказа учителя. </w:t>
      </w:r>
    </w:p>
    <w:p w:rsid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Основной (ценностно-познавательный) блок урока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Упр.9 – текст о старинной русской азбуке и выражениях, связанных с историей названий ряда букв.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gramStart"/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Логичное продолжение</w:t>
      </w:r>
      <w:proofErr w:type="gramEnd"/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разговора о кириллице – работа с упр.13, соотнесение букв и звуковых значений. При затруднении с выполнением задания 2 предлагаем обратиться к материалам рубрики «Лингвистические заметки» (стр.19).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Упр.15 позволяет продолжить работу по формированию метапредметных умений – работать с информацией текста, определять основную и дополнительную информацию, составлять план текста. </w:t>
      </w:r>
    </w:p>
    <w:p w:rsid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Обобщение </w:t>
      </w:r>
      <w:proofErr w:type="gramStart"/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изученного</w:t>
      </w:r>
      <w:proofErr w:type="gramEnd"/>
      <w:r w:rsidRPr="007D465C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, рефлексивный блок. Домашнее задание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Материал упражнения 17 – восстановление последовательности фрагментов текстов – может стать материалом для самостоятельной работы на одном из уроков. Учебная задача сформулирована в заданиях 3 и 4 (просим дать ответ на задание 4 письменно) 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Порядок следования абзацев: 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Cs w:val="0"/>
          <w:sz w:val="28"/>
          <w:szCs w:val="28"/>
        </w:rPr>
        <w:t>Переписывание от руки в Древней Руси было единственным способом…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Cs w:val="0"/>
          <w:sz w:val="28"/>
          <w:szCs w:val="28"/>
        </w:rPr>
        <w:t>В 1553 году царь Иван Грозный приказал построить Печатный двор…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Cs w:val="0"/>
          <w:sz w:val="28"/>
          <w:szCs w:val="28"/>
        </w:rPr>
        <w:t>Вскоре на Никольской, у Гостиных рядов…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Cs w:val="0"/>
          <w:sz w:val="28"/>
          <w:szCs w:val="28"/>
        </w:rPr>
        <w:t>Время выхода в свет книги «Апостол»…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8"/>
          <w:szCs w:val="28"/>
        </w:rPr>
      </w:pP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Д/</w:t>
      </w:r>
      <w:proofErr w:type="gramStart"/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З</w:t>
      </w:r>
      <w:proofErr w:type="gramEnd"/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Упр.11, 18,</w:t>
      </w:r>
    </w:p>
    <w:p w:rsidR="007D465C" w:rsidRPr="007D465C" w:rsidRDefault="007D465C" w:rsidP="007D4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7D465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Индивидуальное задание: упр.14 </w:t>
      </w:r>
    </w:p>
    <w:p w:rsidR="00642865" w:rsidRDefault="00D36E15"/>
    <w:sectPr w:rsidR="006428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5C" w:rsidRDefault="007D465C" w:rsidP="007D465C">
      <w:pPr>
        <w:spacing w:after="0" w:line="240" w:lineRule="auto"/>
      </w:pPr>
      <w:r>
        <w:separator/>
      </w:r>
    </w:p>
  </w:endnote>
  <w:endnote w:type="continuationSeparator" w:id="0">
    <w:p w:rsidR="007D465C" w:rsidRDefault="007D465C" w:rsidP="007D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5C" w:rsidRDefault="007D465C" w:rsidP="007D465C">
      <w:pPr>
        <w:spacing w:after="0" w:line="240" w:lineRule="auto"/>
      </w:pPr>
      <w:r>
        <w:separator/>
      </w:r>
    </w:p>
  </w:footnote>
  <w:footnote w:type="continuationSeparator" w:id="0">
    <w:p w:rsidR="007D465C" w:rsidRDefault="007D465C" w:rsidP="007D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5C" w:rsidRDefault="007D465C" w:rsidP="007D465C">
    <w:pPr>
      <w:pStyle w:val="af4"/>
      <w:jc w:val="center"/>
    </w:pPr>
    <w:r>
      <w:t xml:space="preserve">Материалы к урокам. Учебное пособие «Русский родной язык. 5 класс» </w:t>
    </w:r>
  </w:p>
  <w:p w:rsidR="007D465C" w:rsidRDefault="007D465C" w:rsidP="007D465C">
    <w:pPr>
      <w:pStyle w:val="af4"/>
      <w:jc w:val="center"/>
    </w:pPr>
    <w:r>
      <w:t>(О.М. Александрова и др.) М.Просвещение,2018</w:t>
    </w:r>
  </w:p>
  <w:p w:rsidR="007D465C" w:rsidRDefault="007D465C" w:rsidP="007D465C">
    <w:pPr>
      <w:pStyle w:val="af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13"/>
    <w:rsid w:val="00236A26"/>
    <w:rsid w:val="003E4A13"/>
    <w:rsid w:val="006A213E"/>
    <w:rsid w:val="006D3D19"/>
    <w:rsid w:val="007D465C"/>
    <w:rsid w:val="007E16C3"/>
    <w:rsid w:val="00BD362E"/>
    <w:rsid w:val="00D36E15"/>
    <w:rsid w:val="00E960CE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3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D3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36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3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3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3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3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362E"/>
    <w:rPr>
      <w:b/>
      <w:bCs/>
      <w:spacing w:val="0"/>
    </w:rPr>
  </w:style>
  <w:style w:type="character" w:styleId="a9">
    <w:name w:val="Emphasis"/>
    <w:uiPriority w:val="20"/>
    <w:qFormat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36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3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36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36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3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3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36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36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3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362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D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D465C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D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D465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3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D3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3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3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3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36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3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3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3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3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362E"/>
    <w:rPr>
      <w:b/>
      <w:bCs/>
      <w:spacing w:val="0"/>
    </w:rPr>
  </w:style>
  <w:style w:type="character" w:styleId="a9">
    <w:name w:val="Emphasis"/>
    <w:uiPriority w:val="20"/>
    <w:qFormat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36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3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36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36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3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3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3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3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36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36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3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362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D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D465C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D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D465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2019-09-02T20:18:00Z</dcterms:created>
  <dcterms:modified xsi:type="dcterms:W3CDTF">2019-09-02T20:18:00Z</dcterms:modified>
</cp:coreProperties>
</file>