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D6" w:rsidRDefault="00EE16D6" w:rsidP="00EE16D6">
      <w:pPr>
        <w:jc w:val="center"/>
        <w:rPr>
          <w:rFonts w:ascii="Times New Roman" w:hAnsi="Times New Roman"/>
          <w:b/>
          <w:sz w:val="24"/>
          <w:szCs w:val="24"/>
        </w:rPr>
      </w:pPr>
      <w:r w:rsidRPr="00EE16D6">
        <w:rPr>
          <w:rFonts w:ascii="Times New Roman" w:hAnsi="Times New Roman"/>
          <w:b/>
          <w:sz w:val="24"/>
          <w:szCs w:val="24"/>
        </w:rPr>
        <w:t>Региональн</w:t>
      </w:r>
      <w:r w:rsidRPr="00EE16D6">
        <w:rPr>
          <w:rFonts w:ascii="Times New Roman" w:hAnsi="Times New Roman"/>
          <w:b/>
          <w:sz w:val="24"/>
          <w:szCs w:val="24"/>
        </w:rPr>
        <w:t>ый конкурс</w:t>
      </w:r>
    </w:p>
    <w:p w:rsidR="00EE16D6" w:rsidRPr="00EE16D6" w:rsidRDefault="00EE16D6" w:rsidP="00EE16D6">
      <w:pPr>
        <w:jc w:val="center"/>
        <w:rPr>
          <w:rFonts w:ascii="Times New Roman" w:hAnsi="Times New Roman"/>
          <w:b/>
          <w:sz w:val="24"/>
          <w:szCs w:val="24"/>
        </w:rPr>
      </w:pPr>
      <w:r w:rsidRPr="00EE16D6">
        <w:rPr>
          <w:rFonts w:ascii="Times New Roman" w:hAnsi="Times New Roman"/>
          <w:b/>
          <w:sz w:val="24"/>
          <w:szCs w:val="24"/>
        </w:rPr>
        <w:t xml:space="preserve">«Лучшие </w:t>
      </w:r>
      <w:proofErr w:type="spellStart"/>
      <w:r w:rsidRPr="00EE16D6">
        <w:rPr>
          <w:rFonts w:ascii="Times New Roman" w:hAnsi="Times New Roman"/>
          <w:b/>
          <w:sz w:val="24"/>
          <w:szCs w:val="24"/>
        </w:rPr>
        <w:t>стажировочные</w:t>
      </w:r>
      <w:proofErr w:type="spellEnd"/>
      <w:r w:rsidRPr="00EE16D6">
        <w:rPr>
          <w:rFonts w:ascii="Times New Roman" w:hAnsi="Times New Roman"/>
          <w:b/>
          <w:sz w:val="24"/>
          <w:szCs w:val="24"/>
        </w:rPr>
        <w:t xml:space="preserve"> практики образовательных организаций»</w:t>
      </w:r>
    </w:p>
    <w:p w:rsidR="00EE16D6" w:rsidRDefault="00EE16D6" w:rsidP="00EE16D6">
      <w:pPr>
        <w:jc w:val="both"/>
        <w:rPr>
          <w:rFonts w:ascii="Times New Roman" w:hAnsi="Times New Roman"/>
          <w:sz w:val="24"/>
          <w:szCs w:val="24"/>
        </w:rPr>
      </w:pPr>
    </w:p>
    <w:p w:rsidR="00EE16D6" w:rsidRDefault="00EE16D6" w:rsidP="00EE16D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16D6" w:rsidRDefault="00EE16D6" w:rsidP="00EE16D6">
      <w:pPr>
        <w:jc w:val="both"/>
        <w:rPr>
          <w:rFonts w:ascii="Times New Roman" w:hAnsi="Times New Roman"/>
          <w:sz w:val="24"/>
          <w:szCs w:val="24"/>
        </w:rPr>
      </w:pPr>
    </w:p>
    <w:p w:rsidR="00EE16D6" w:rsidRDefault="00EE16D6" w:rsidP="00EE16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Заявка от проблемно-творческой группы педагогов на участие в конкурсе должна быть с печатью и подписью руководителя образовательной организации:</w:t>
      </w:r>
    </w:p>
    <w:tbl>
      <w:tblPr>
        <w:tblW w:w="99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3"/>
        <w:gridCol w:w="1418"/>
        <w:gridCol w:w="1701"/>
        <w:gridCol w:w="1276"/>
        <w:gridCol w:w="1315"/>
        <w:gridCol w:w="1094"/>
        <w:gridCol w:w="882"/>
      </w:tblGrid>
      <w:tr w:rsidR="00EE16D6" w:rsidRPr="007C04B3" w:rsidTr="00EE16D6">
        <w:trPr>
          <w:trHeight w:val="1751"/>
        </w:trPr>
        <w:tc>
          <w:tcPr>
            <w:tcW w:w="426" w:type="dxa"/>
          </w:tcPr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8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82">
              <w:rPr>
                <w:rFonts w:ascii="Times New Roman" w:hAnsi="Times New Roman"/>
                <w:sz w:val="24"/>
                <w:szCs w:val="24"/>
              </w:rPr>
              <w:t xml:space="preserve">Ф.И.О. 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 проблемно-творческой группы</w:t>
            </w:r>
          </w:p>
        </w:tc>
        <w:tc>
          <w:tcPr>
            <w:tcW w:w="1418" w:type="dxa"/>
          </w:tcPr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82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76" w:type="dxa"/>
          </w:tcPr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82">
              <w:rPr>
                <w:rFonts w:ascii="Times New Roman" w:hAnsi="Times New Roman"/>
                <w:sz w:val="24"/>
                <w:szCs w:val="24"/>
              </w:rPr>
              <w:t>Номинация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тема конкурсной работы </w:t>
            </w:r>
          </w:p>
        </w:tc>
        <w:tc>
          <w:tcPr>
            <w:tcW w:w="1315" w:type="dxa"/>
          </w:tcPr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педагогов-носителей опыта с указанием предметной области</w:t>
            </w:r>
          </w:p>
        </w:tc>
        <w:tc>
          <w:tcPr>
            <w:tcW w:w="1094" w:type="dxa"/>
          </w:tcPr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E8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82" w:type="dxa"/>
          </w:tcPr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B6E8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B6E8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  <w:p w:rsidR="00EE16D6" w:rsidRPr="001B6E82" w:rsidRDefault="00EE16D6" w:rsidP="00DA0B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6D6" w:rsidRPr="007C04B3" w:rsidTr="00EE16D6">
        <w:trPr>
          <w:trHeight w:val="246"/>
        </w:trPr>
        <w:tc>
          <w:tcPr>
            <w:tcW w:w="426" w:type="dxa"/>
          </w:tcPr>
          <w:p w:rsidR="00EE16D6" w:rsidRPr="001B6E82" w:rsidRDefault="00EE16D6" w:rsidP="00DA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16D6" w:rsidRPr="001B6E82" w:rsidRDefault="00EE16D6" w:rsidP="00DA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E16D6" w:rsidRPr="001B6E82" w:rsidRDefault="00EE16D6" w:rsidP="00DA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16D6" w:rsidRPr="001B6E82" w:rsidRDefault="00EE16D6" w:rsidP="00DA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16D6" w:rsidRPr="001B6E82" w:rsidRDefault="00EE16D6" w:rsidP="00DA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EE16D6" w:rsidRPr="001B6E82" w:rsidRDefault="00EE16D6" w:rsidP="00DA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</w:tcPr>
          <w:p w:rsidR="00EE16D6" w:rsidRPr="001B6E82" w:rsidRDefault="00EE16D6" w:rsidP="00DA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EE16D6" w:rsidRPr="001B6E82" w:rsidRDefault="00EE16D6" w:rsidP="00DA0B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5FE" w:rsidRDefault="00CE25FE"/>
    <w:sectPr w:rsidR="00CE2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ADE"/>
    <w:rsid w:val="00CE25FE"/>
    <w:rsid w:val="00DB1ADE"/>
    <w:rsid w:val="00EE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AB89B-63C8-4141-937C-C61E1A1E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D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</cp:revision>
  <dcterms:created xsi:type="dcterms:W3CDTF">2018-02-09T03:07:00Z</dcterms:created>
  <dcterms:modified xsi:type="dcterms:W3CDTF">2018-02-09T03:09:00Z</dcterms:modified>
</cp:coreProperties>
</file>