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75" w:rsidRDefault="00E04D75" w:rsidP="00C568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Roboto" w:hAnsi="Roboto"/>
          <w:noProof/>
          <w:color w:val="343434"/>
          <w:sz w:val="20"/>
          <w:szCs w:val="20"/>
          <w:lang w:eastAsia="ru-RU"/>
        </w:rPr>
        <w:drawing>
          <wp:inline distT="0" distB="0" distL="0" distR="0">
            <wp:extent cx="1431290" cy="803275"/>
            <wp:effectExtent l="0" t="0" r="0" b="0"/>
            <wp:docPr id="1" name="Рисунок 1" descr="http://uchitel-slovesnik.ru/data/uploads/mpi/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-slovesnik.ru/data/uploads/mpi/logotype-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41" w:rsidRDefault="00C568B3" w:rsidP="00C56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8B3">
        <w:rPr>
          <w:rFonts w:ascii="Times New Roman" w:hAnsi="Times New Roman" w:cs="Times New Roman"/>
          <w:sz w:val="28"/>
          <w:szCs w:val="28"/>
        </w:rPr>
        <w:t>ОТЧЕТ О РАБОТЕ ТОМСКОГО РЕГИОНАЛЬНОГО ОТДЕЛЕНИЯ АССУЛ</w:t>
      </w:r>
    </w:p>
    <w:p w:rsidR="0044116D" w:rsidRDefault="0044116D" w:rsidP="00441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C568B3" w:rsidRDefault="00C568B3" w:rsidP="00441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8B3">
        <w:rPr>
          <w:rFonts w:ascii="Times New Roman" w:hAnsi="Times New Roman" w:cs="Times New Roman"/>
          <w:sz w:val="28"/>
          <w:szCs w:val="28"/>
        </w:rPr>
        <w:t xml:space="preserve">1.Участие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EC30C4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АССУЛ</w:t>
      </w:r>
      <w:r w:rsidR="00EC3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8B3" w:rsidRDefault="00C568B3" w:rsidP="00C56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8B3">
        <w:rPr>
          <w:rFonts w:ascii="Times New Roman" w:hAnsi="Times New Roman" w:cs="Times New Roman"/>
          <w:sz w:val="28"/>
          <w:szCs w:val="28"/>
        </w:rPr>
        <w:t>обсуждени</w:t>
      </w:r>
      <w:r w:rsidR="00642167">
        <w:rPr>
          <w:rFonts w:ascii="Times New Roman" w:hAnsi="Times New Roman" w:cs="Times New Roman"/>
          <w:sz w:val="28"/>
          <w:szCs w:val="28"/>
        </w:rPr>
        <w:t>е</w:t>
      </w:r>
      <w:r w:rsidRPr="00C568B3">
        <w:rPr>
          <w:rFonts w:ascii="Times New Roman" w:hAnsi="Times New Roman" w:cs="Times New Roman"/>
          <w:sz w:val="28"/>
          <w:szCs w:val="28"/>
        </w:rPr>
        <w:t xml:space="preserve"> Концепции филологического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8B3" w:rsidRDefault="00C568B3" w:rsidP="00C56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форум «</w:t>
      </w:r>
      <w:r w:rsidR="00642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литература – основа единства образовательного пространства России и взаимопонимания народов» (Республика Дагестан) – 1 участник.</w:t>
      </w:r>
    </w:p>
    <w:p w:rsidR="00C568B3" w:rsidRDefault="00C568B3" w:rsidP="00C568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2.Реализация социально значимого проекта </w:t>
      </w:r>
      <w:r w:rsidRPr="00C568B3">
        <w:rPr>
          <w:rFonts w:ascii="Times New Roman" w:hAnsi="Times New Roman" w:cs="Times New Roman"/>
          <w:bCs/>
          <w:sz w:val="28"/>
          <w:szCs w:val="28"/>
        </w:rPr>
        <w:t>«Организация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="00642167">
        <w:rPr>
          <w:rFonts w:ascii="Times New Roman" w:hAnsi="Times New Roman" w:cs="Times New Roman"/>
          <w:bCs/>
          <w:sz w:val="28"/>
          <w:szCs w:val="28"/>
        </w:rPr>
        <w:t>» на средства, выделенные в качестве Гранта Президента РФ (распоряжение Президента Российской Федерации от 01.04.2015 № 79-рп)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568B3" w:rsidRDefault="00C568B3" w:rsidP="00C568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конференция</w:t>
      </w:r>
      <w:r w:rsidR="00EC252F">
        <w:rPr>
          <w:rFonts w:ascii="Times New Roman" w:hAnsi="Times New Roman" w:cs="Times New Roman"/>
          <w:bCs/>
          <w:sz w:val="28"/>
          <w:szCs w:val="28"/>
        </w:rPr>
        <w:t xml:space="preserve"> «Актуальные проблемы преподавания русского языка и литературы» (26 08.2015 г.);</w:t>
      </w:r>
    </w:p>
    <w:p w:rsidR="00EC252F" w:rsidRDefault="00EC252F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очная секция учителей русского языка и литературы в рамках августовской конференции «</w:t>
      </w:r>
      <w:r w:rsidRPr="009F2318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(28.08.2015 г.);</w:t>
      </w:r>
    </w:p>
    <w:p w:rsidR="00EC252F" w:rsidRDefault="00EC252F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семинар-совещание «Организация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ФГОС» (9.11. 2015 г.);</w:t>
      </w:r>
    </w:p>
    <w:p w:rsidR="00EC252F" w:rsidRDefault="00EC252F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3B2">
        <w:rPr>
          <w:rFonts w:ascii="Times New Roman" w:hAnsi="Times New Roman" w:cs="Times New Roman"/>
          <w:sz w:val="28"/>
          <w:szCs w:val="28"/>
        </w:rPr>
        <w:t>конкурс по сбору материалов для создания электронного банка проектных и исследовательских работ «Проекты и исследования» (статьи, проекты, разработки уроков)</w:t>
      </w:r>
      <w:r>
        <w:rPr>
          <w:rFonts w:ascii="Times New Roman" w:hAnsi="Times New Roman" w:cs="Times New Roman"/>
          <w:sz w:val="28"/>
          <w:szCs w:val="28"/>
        </w:rPr>
        <w:t>; декабрь 2015 г.</w:t>
      </w:r>
    </w:p>
    <w:p w:rsidR="00642167" w:rsidRDefault="00EC252F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2-х сборников: </w:t>
      </w:r>
    </w:p>
    <w:p w:rsidR="00642167" w:rsidRDefault="00E74924" w:rsidP="006421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67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EC252F" w:rsidRPr="00642167">
        <w:rPr>
          <w:rFonts w:ascii="Times New Roman" w:hAnsi="Times New Roman" w:cs="Times New Roman"/>
          <w:sz w:val="28"/>
          <w:szCs w:val="28"/>
        </w:rPr>
        <w:t>итог</w:t>
      </w:r>
      <w:r w:rsidRPr="00642167">
        <w:rPr>
          <w:rFonts w:ascii="Times New Roman" w:hAnsi="Times New Roman" w:cs="Times New Roman"/>
          <w:sz w:val="28"/>
          <w:szCs w:val="28"/>
        </w:rPr>
        <w:t>ам</w:t>
      </w:r>
      <w:r w:rsidR="00EC252F" w:rsidRPr="0064216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«Актуальные проблемы преподавания русского языка и литературы»</w:t>
      </w:r>
      <w:r w:rsidR="00440F96" w:rsidRPr="00440F96">
        <w:rPr>
          <w:rFonts w:ascii="Times New Roman" w:hAnsi="Times New Roman" w:cs="Times New Roman"/>
          <w:sz w:val="28"/>
          <w:szCs w:val="28"/>
        </w:rPr>
        <w:t xml:space="preserve"> </w:t>
      </w:r>
      <w:r w:rsidR="00440F96" w:rsidRPr="00642167">
        <w:rPr>
          <w:rFonts w:ascii="Times New Roman" w:hAnsi="Times New Roman" w:cs="Times New Roman"/>
          <w:sz w:val="28"/>
          <w:szCs w:val="28"/>
        </w:rPr>
        <w:t>(45 статей)</w:t>
      </w:r>
      <w:r w:rsidR="00642167">
        <w:rPr>
          <w:rFonts w:ascii="Times New Roman" w:hAnsi="Times New Roman" w:cs="Times New Roman"/>
          <w:sz w:val="28"/>
          <w:szCs w:val="28"/>
        </w:rPr>
        <w:t>;</w:t>
      </w:r>
    </w:p>
    <w:p w:rsidR="00EC252F" w:rsidRPr="00642167" w:rsidRDefault="00EC252F" w:rsidP="006421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67">
        <w:rPr>
          <w:rFonts w:ascii="Times New Roman" w:hAnsi="Times New Roman" w:cs="Times New Roman"/>
          <w:sz w:val="28"/>
          <w:szCs w:val="28"/>
        </w:rPr>
        <w:t>сборник материалов очной секции учителей русского языка и литературы и сетевой экспериментальной площадки по теме «Организация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ФГОС» (42 статьи)</w:t>
      </w:r>
      <w:r w:rsidR="00642167">
        <w:rPr>
          <w:rFonts w:ascii="Times New Roman" w:hAnsi="Times New Roman" w:cs="Times New Roman"/>
          <w:sz w:val="28"/>
          <w:szCs w:val="28"/>
        </w:rPr>
        <w:t>;</w:t>
      </w:r>
    </w:p>
    <w:p w:rsidR="00CB7172" w:rsidRDefault="00CB7172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</w:t>
      </w:r>
      <w:r w:rsidR="00642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статьи «Год литературы – время инноваций»</w:t>
      </w:r>
      <w:r w:rsidR="00642167">
        <w:rPr>
          <w:rFonts w:ascii="Times New Roman" w:hAnsi="Times New Roman" w:cs="Times New Roman"/>
          <w:sz w:val="28"/>
          <w:szCs w:val="28"/>
        </w:rPr>
        <w:t xml:space="preserve"> (Томская неделя, декабрь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172" w:rsidRDefault="00CB7172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плана мероприятий регионального отделения</w:t>
      </w:r>
      <w:r w:rsidR="00B66D7C">
        <w:rPr>
          <w:rFonts w:ascii="Times New Roman" w:hAnsi="Times New Roman" w:cs="Times New Roman"/>
          <w:sz w:val="28"/>
          <w:szCs w:val="28"/>
        </w:rPr>
        <w:t xml:space="preserve"> на 2015г.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172" w:rsidRDefault="00CB7172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гуманитарная научно-практическая конференция «</w:t>
      </w:r>
      <w:r w:rsidR="006421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роектная деятельность обучающихся на уроках гуманитарного цикла и во внеурочной деятельности»</w:t>
      </w:r>
      <w:r w:rsidR="00642167">
        <w:rPr>
          <w:rFonts w:ascii="Times New Roman" w:hAnsi="Times New Roman" w:cs="Times New Roman"/>
          <w:sz w:val="28"/>
          <w:szCs w:val="28"/>
        </w:rPr>
        <w:t xml:space="preserve"> (март 2015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F1" w:rsidRDefault="00A00DF1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 по вопросам организационно-методического сопровождения итогового сочинения</w:t>
      </w:r>
      <w:r w:rsidR="00FD417E">
        <w:rPr>
          <w:rFonts w:ascii="Times New Roman" w:hAnsi="Times New Roman" w:cs="Times New Roman"/>
          <w:sz w:val="28"/>
          <w:szCs w:val="28"/>
        </w:rPr>
        <w:t xml:space="preserve"> и ГИА</w:t>
      </w:r>
      <w:r w:rsidR="00B66D7C">
        <w:rPr>
          <w:rFonts w:ascii="Times New Roman" w:hAnsi="Times New Roman" w:cs="Times New Roman"/>
          <w:sz w:val="28"/>
          <w:szCs w:val="28"/>
        </w:rPr>
        <w:t xml:space="preserve"> (октябрь 2015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F1" w:rsidRDefault="00A00DF1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образовательных программ с участием членов регионального отделения</w:t>
      </w:r>
      <w:r w:rsidR="00B66D7C">
        <w:rPr>
          <w:rFonts w:ascii="Times New Roman" w:hAnsi="Times New Roman" w:cs="Times New Roman"/>
          <w:sz w:val="28"/>
          <w:szCs w:val="28"/>
        </w:rPr>
        <w:t xml:space="preserve"> (в течение 2015 г.)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DF1" w:rsidRDefault="00A00DF1" w:rsidP="00A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DF1">
        <w:rPr>
          <w:rFonts w:ascii="Times New Roman" w:hAnsi="Times New Roman" w:cs="Times New Roman"/>
          <w:sz w:val="28"/>
          <w:szCs w:val="28"/>
        </w:rPr>
        <w:t>Содержательные и методические аспекты преподавания русского языка и литературы в условиях перехода на ФГОС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F1" w:rsidRDefault="00A00DF1" w:rsidP="00A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DF1">
        <w:rPr>
          <w:rFonts w:ascii="Times New Roman" w:hAnsi="Times New Roman" w:cs="Times New Roman"/>
          <w:sz w:val="28"/>
          <w:szCs w:val="28"/>
        </w:rPr>
        <w:t>Методика обучения русскому языку в контексте ФГОС и ГИА. Итоговое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F1" w:rsidRPr="00A00DF1" w:rsidRDefault="00A00DF1" w:rsidP="00A00D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сочинение: тематические направления, жанры, контроль.</w:t>
      </w:r>
    </w:p>
    <w:p w:rsidR="00CB7172" w:rsidRDefault="00CB7172" w:rsidP="00C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конкурсы в рамках Года литературы:</w:t>
      </w:r>
    </w:p>
    <w:p w:rsidR="00CB7172" w:rsidRDefault="00CB7172" w:rsidP="00CB71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Авторский конкурс</w:t>
      </w:r>
      <w:r w:rsidR="00B66D7C">
        <w:rPr>
          <w:rFonts w:ascii="Times New Roman" w:hAnsi="Times New Roman" w:cs="Times New Roman"/>
          <w:bCs/>
          <w:sz w:val="28"/>
          <w:szCs w:val="28"/>
        </w:rPr>
        <w:t xml:space="preserve"> (май 2015 г.)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172" w:rsidRDefault="00CB7172" w:rsidP="00CB71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сочинений «Книга в моей жизни»</w:t>
      </w:r>
      <w:r w:rsidR="00B66D7C">
        <w:rPr>
          <w:rFonts w:ascii="Times New Roman" w:hAnsi="Times New Roman" w:cs="Times New Roman"/>
          <w:bCs/>
          <w:sz w:val="28"/>
          <w:szCs w:val="28"/>
        </w:rPr>
        <w:t xml:space="preserve"> (октябрь 2015 г.)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7172" w:rsidRDefault="00CB7172" w:rsidP="00CB71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проектов «Список книг для домашнего чтения»</w:t>
      </w:r>
      <w:r w:rsidR="00B66D7C">
        <w:rPr>
          <w:rFonts w:ascii="Times New Roman" w:hAnsi="Times New Roman" w:cs="Times New Roman"/>
          <w:bCs/>
          <w:sz w:val="28"/>
          <w:szCs w:val="28"/>
        </w:rPr>
        <w:t xml:space="preserve"> (декабрь 2015 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7172" w:rsidRDefault="00CB7172" w:rsidP="00C56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4.Участие во внеплановых мероприятиях:</w:t>
      </w:r>
    </w:p>
    <w:p w:rsidR="00C568B3" w:rsidRDefault="00CB7172" w:rsidP="00C56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сочинений. 1 учащийся стал призером конкурса</w:t>
      </w:r>
      <w:r w:rsidR="00FD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B66D7C">
        <w:rPr>
          <w:rFonts w:ascii="Times New Roman" w:hAnsi="Times New Roman" w:cs="Times New Roman"/>
          <w:sz w:val="28"/>
          <w:szCs w:val="28"/>
        </w:rPr>
        <w:t xml:space="preserve"> (октябрь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56" w:rsidRDefault="00B66D7C" w:rsidP="00B9225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Томского регионального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r w:rsidR="00B92256">
        <w:rPr>
          <w:rFonts w:ascii="Times New Roman" w:hAnsi="Times New Roman" w:cs="Times New Roman"/>
          <w:sz w:val="28"/>
          <w:szCs w:val="28"/>
        </w:rPr>
        <w:t>.кафедрой</w:t>
      </w:r>
      <w:proofErr w:type="spellEnd"/>
    </w:p>
    <w:p w:rsidR="00B66D7C" w:rsidRPr="00C568B3" w:rsidRDefault="00B66D7C" w:rsidP="00B9225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ООО «АССУЛ»                                </w:t>
      </w:r>
      <w:r w:rsidR="00B92256">
        <w:rPr>
          <w:rFonts w:ascii="Times New Roman" w:hAnsi="Times New Roman" w:cs="Times New Roman"/>
          <w:sz w:val="28"/>
          <w:szCs w:val="28"/>
        </w:rPr>
        <w:t>ГО,</w:t>
      </w:r>
      <w:r w:rsidR="00B92256" w:rsidRPr="00B92256">
        <w:rPr>
          <w:rFonts w:ascii="Times New Roman" w:hAnsi="Times New Roman" w:cs="Times New Roman"/>
          <w:sz w:val="28"/>
          <w:szCs w:val="28"/>
        </w:rPr>
        <w:t xml:space="preserve"> </w:t>
      </w:r>
      <w:r w:rsidR="00B92256">
        <w:rPr>
          <w:rFonts w:ascii="Times New Roman" w:hAnsi="Times New Roman" w:cs="Times New Roman"/>
          <w:sz w:val="28"/>
          <w:szCs w:val="28"/>
        </w:rPr>
        <w:t>Заслуженный        учитель РФ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B66D7C" w:rsidRPr="00C568B3" w:rsidSect="004411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02F0"/>
    <w:multiLevelType w:val="hybridMultilevel"/>
    <w:tmpl w:val="D1F427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53C296A"/>
    <w:multiLevelType w:val="hybridMultilevel"/>
    <w:tmpl w:val="FA0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2D5"/>
    <w:multiLevelType w:val="hybridMultilevel"/>
    <w:tmpl w:val="AD86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B3"/>
    <w:rsid w:val="00151895"/>
    <w:rsid w:val="00336CD6"/>
    <w:rsid w:val="00440F96"/>
    <w:rsid w:val="0044116D"/>
    <w:rsid w:val="00486641"/>
    <w:rsid w:val="00642167"/>
    <w:rsid w:val="009052BA"/>
    <w:rsid w:val="00A00DF1"/>
    <w:rsid w:val="00A53981"/>
    <w:rsid w:val="00B66D7C"/>
    <w:rsid w:val="00B92256"/>
    <w:rsid w:val="00C568B3"/>
    <w:rsid w:val="00CB7172"/>
    <w:rsid w:val="00E04D75"/>
    <w:rsid w:val="00E74924"/>
    <w:rsid w:val="00EC252F"/>
    <w:rsid w:val="00EC30C4"/>
    <w:rsid w:val="00F47A10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1E83B-0D52-4049-8204-7418D2D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uiPriority w:val="34"/>
    <w:qFormat/>
    <w:rsid w:val="00CB7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2</cp:revision>
  <dcterms:created xsi:type="dcterms:W3CDTF">2016-10-13T03:00:00Z</dcterms:created>
  <dcterms:modified xsi:type="dcterms:W3CDTF">2016-10-13T03:00:00Z</dcterms:modified>
</cp:coreProperties>
</file>