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878" w:rsidRDefault="00E94878" w:rsidP="00E948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ОБЛАСТНОЕ ГОСУДАРСТВЕННОЕ БЮДЖЕТНОЕ УЧРЕЖДЕНИЕ </w:t>
      </w:r>
    </w:p>
    <w:p w:rsidR="00E94878" w:rsidRDefault="00E94878" w:rsidP="00E948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ДОПОЛНИТЕЛЬНОГО ПРОФЕССИОНАЛЬНОГО ОБРАЗОВАНИЯ </w:t>
      </w:r>
    </w:p>
    <w:p w:rsidR="00E94878" w:rsidRDefault="00E94878" w:rsidP="00E948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«ТОМСКИЙ ОБЛАСТНОЙ ИНСТИТУТ ПОВЫШЕНИЯ </w:t>
      </w:r>
    </w:p>
    <w:p w:rsidR="00E94878" w:rsidRDefault="00E94878" w:rsidP="00E9487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КВАЛИФИКАЦИИ И ПЕРЕПОДГОТОВКИ РАБОТНИКОВ ОБРАЗОВАНИЯ» </w:t>
      </w:r>
    </w:p>
    <w:p w:rsidR="00E94878" w:rsidRDefault="00E94878" w:rsidP="00E94878">
      <w:pPr>
        <w:jc w:val="center"/>
        <w:rPr>
          <w:b/>
        </w:rPr>
      </w:pPr>
      <w:r>
        <w:rPr>
          <w:b/>
        </w:rPr>
        <w:t>_____________________________________________________________________________</w:t>
      </w:r>
    </w:p>
    <w:p w:rsidR="00E94878" w:rsidRDefault="00E94878" w:rsidP="00E94878">
      <w:pPr>
        <w:pStyle w:val="2"/>
        <w:jc w:val="center"/>
      </w:pPr>
      <w:proofErr w:type="gramStart"/>
      <w:r>
        <w:t>П</w:t>
      </w:r>
      <w:proofErr w:type="gramEnd"/>
      <w:r>
        <w:t xml:space="preserve">  Р  И  К  А  З</w:t>
      </w:r>
    </w:p>
    <w:p w:rsidR="00E94878" w:rsidRDefault="00E94878" w:rsidP="00E94878">
      <w:pPr>
        <w:rPr>
          <w:iCs/>
          <w:sz w:val="22"/>
          <w:szCs w:val="28"/>
        </w:rPr>
      </w:pPr>
    </w:p>
    <w:p w:rsidR="00E94878" w:rsidRDefault="00E94878" w:rsidP="00E94878">
      <w:pPr>
        <w:rPr>
          <w:iCs/>
          <w:sz w:val="28"/>
          <w:szCs w:val="28"/>
        </w:rPr>
      </w:pPr>
      <w:r>
        <w:rPr>
          <w:iCs/>
          <w:sz w:val="28"/>
          <w:szCs w:val="28"/>
        </w:rPr>
        <w:t>от                    2018 г.                                                                 №       –     ПКК</w:t>
      </w:r>
    </w:p>
    <w:p w:rsidR="00E94878" w:rsidRDefault="00E94878" w:rsidP="00E94878">
      <w:pPr>
        <w:rPr>
          <w:sz w:val="18"/>
        </w:rPr>
      </w:pPr>
    </w:p>
    <w:p w:rsidR="00E94878" w:rsidRDefault="00E94878" w:rsidP="00E94878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О зачислении на </w:t>
      </w:r>
      <w:proofErr w:type="gramStart"/>
      <w:r>
        <w:rPr>
          <w:b/>
          <w:bCs/>
          <w:iCs/>
          <w:sz w:val="28"/>
          <w:szCs w:val="28"/>
        </w:rPr>
        <w:t>плановые</w:t>
      </w:r>
      <w:proofErr w:type="gramEnd"/>
      <w:r>
        <w:rPr>
          <w:b/>
          <w:bCs/>
          <w:iCs/>
          <w:sz w:val="28"/>
          <w:szCs w:val="28"/>
        </w:rPr>
        <w:t xml:space="preserve"> очные</w:t>
      </w:r>
      <w:r>
        <w:rPr>
          <w:b/>
          <w:bCs/>
          <w:i/>
          <w:iCs/>
          <w:sz w:val="28"/>
          <w:szCs w:val="28"/>
        </w:rPr>
        <w:t xml:space="preserve"> </w:t>
      </w:r>
    </w:p>
    <w:p w:rsidR="00E94878" w:rsidRDefault="00E94878" w:rsidP="00E94878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бюджетные курсы по дополнительной профессиональной программе повышения квалификации</w:t>
      </w:r>
    </w:p>
    <w:p w:rsidR="00E94878" w:rsidRDefault="00E94878" w:rsidP="00E94878">
      <w:pPr>
        <w:pStyle w:val="a4"/>
        <w:rPr>
          <w:sz w:val="18"/>
        </w:rPr>
      </w:pPr>
    </w:p>
    <w:p w:rsidR="00E94878" w:rsidRDefault="00E94878" w:rsidP="00E94878">
      <w:pPr>
        <w:jc w:val="both"/>
        <w:rPr>
          <w:iCs/>
          <w:color w:val="000000"/>
        </w:rPr>
      </w:pPr>
      <w:r>
        <w:rPr>
          <w:iCs/>
          <w:color w:val="000000"/>
        </w:rPr>
        <w:t xml:space="preserve">На основании приказа ректора от  … сентября 2018 г. за № </w:t>
      </w:r>
      <w:proofErr w:type="gramStart"/>
      <w:r>
        <w:rPr>
          <w:iCs/>
          <w:color w:val="000000"/>
        </w:rPr>
        <w:t>…–</w:t>
      </w:r>
      <w:proofErr w:type="gramEnd"/>
      <w:r>
        <w:rPr>
          <w:iCs/>
          <w:color w:val="000000"/>
        </w:rPr>
        <w:t xml:space="preserve">ПКК «О проведении </w:t>
      </w:r>
      <w:r>
        <w:rPr>
          <w:bCs/>
          <w:iCs/>
        </w:rPr>
        <w:t>плановых очных бюджетных курсов по дополнительной профессиональной программе повышения квалификации</w:t>
      </w:r>
      <w:r>
        <w:rPr>
          <w:iCs/>
          <w:color w:val="000000"/>
        </w:rPr>
        <w:t>»</w:t>
      </w:r>
    </w:p>
    <w:p w:rsidR="00E94878" w:rsidRDefault="00E94878" w:rsidP="00E94878">
      <w:pPr>
        <w:ind w:left="2880" w:firstLine="720"/>
        <w:rPr>
          <w:b/>
          <w:iCs/>
          <w:color w:val="000000"/>
          <w:sz w:val="28"/>
        </w:rPr>
      </w:pPr>
    </w:p>
    <w:p w:rsidR="00E94878" w:rsidRDefault="00E94878" w:rsidP="00E94878">
      <w:pPr>
        <w:ind w:left="2880" w:firstLine="720"/>
        <w:rPr>
          <w:b/>
          <w:iCs/>
          <w:color w:val="000000"/>
          <w:sz w:val="28"/>
        </w:rPr>
      </w:pPr>
      <w:r>
        <w:rPr>
          <w:b/>
          <w:iCs/>
          <w:color w:val="000000"/>
          <w:sz w:val="28"/>
        </w:rPr>
        <w:t>ПРИКАЗЫВАЮ:</w:t>
      </w:r>
    </w:p>
    <w:p w:rsidR="00E94878" w:rsidRDefault="00E94878" w:rsidP="00E94878">
      <w:pPr>
        <w:pStyle w:val="a4"/>
        <w:rPr>
          <w:sz w:val="18"/>
        </w:rPr>
      </w:pPr>
    </w:p>
    <w:p w:rsidR="00E94878" w:rsidRDefault="00E94878" w:rsidP="00E94878">
      <w:pPr>
        <w:jc w:val="both"/>
        <w:rPr>
          <w:iCs/>
          <w:color w:val="000000"/>
        </w:rPr>
      </w:pPr>
      <w:proofErr w:type="gramStart"/>
      <w:r>
        <w:rPr>
          <w:iCs/>
          <w:color w:val="000000"/>
        </w:rPr>
        <w:t>Кафедре гуманитарного образования</w:t>
      </w:r>
      <w:r>
        <w:rPr>
          <w:iCs/>
          <w:color w:val="000000"/>
          <w:sz w:val="16"/>
          <w:szCs w:val="16"/>
        </w:rPr>
        <w:t xml:space="preserve">  </w:t>
      </w:r>
      <w:r>
        <w:rPr>
          <w:iCs/>
          <w:color w:val="000000"/>
        </w:rPr>
        <w:t>зачислить на плановые очные бюджетные курсы по дополнительной профессиональной программе повышения квалификации «Теоретические и методические аспекты преподавания русского языка и литературы в условиях реализации ФГОС ООО»</w:t>
      </w:r>
      <w:r>
        <w:rPr>
          <w:bCs/>
          <w:iCs/>
          <w:color w:val="000000"/>
        </w:rPr>
        <w:t xml:space="preserve"> для учителей русского языка и литературы </w:t>
      </w:r>
      <w:r>
        <w:rPr>
          <w:iCs/>
          <w:color w:val="000000"/>
        </w:rPr>
        <w:t xml:space="preserve">в объёме 80 учебных часов </w:t>
      </w:r>
      <w:r>
        <w:rPr>
          <w:bCs/>
          <w:iCs/>
          <w:color w:val="000000"/>
        </w:rPr>
        <w:t>с 30 октября 2018 г. по 13 ноября 2018 г.</w:t>
      </w:r>
      <w:r>
        <w:rPr>
          <w:b/>
          <w:bCs/>
          <w:iCs/>
          <w:color w:val="000000"/>
        </w:rPr>
        <w:t xml:space="preserve">  </w:t>
      </w:r>
      <w:r>
        <w:rPr>
          <w:iCs/>
          <w:color w:val="000000"/>
        </w:rPr>
        <w:t>следующих слушателей:</w:t>
      </w:r>
      <w:proofErr w:type="gramEnd"/>
    </w:p>
    <w:p w:rsidR="00E94878" w:rsidRDefault="00E94878" w:rsidP="00E94878">
      <w:pPr>
        <w:numPr>
          <w:ilvl w:val="0"/>
          <w:numId w:val="1"/>
        </w:numPr>
        <w:jc w:val="both"/>
        <w:rPr>
          <w:iCs/>
        </w:rPr>
      </w:pPr>
      <w:r>
        <w:rPr>
          <w:iCs/>
        </w:rPr>
        <w:t>Без оплаты за обучение</w:t>
      </w:r>
    </w:p>
    <w:p w:rsidR="00E94878" w:rsidRDefault="00E94878" w:rsidP="00E94878">
      <w:pPr>
        <w:jc w:val="both"/>
        <w:rPr>
          <w:iCs/>
          <w:color w:val="000000"/>
        </w:rPr>
      </w:pPr>
    </w:p>
    <w:tbl>
      <w:tblPr>
        <w:tblW w:w="9635" w:type="dxa"/>
        <w:jc w:val="center"/>
        <w:tblInd w:w="3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"/>
        <w:gridCol w:w="2835"/>
        <w:gridCol w:w="1977"/>
        <w:gridCol w:w="2276"/>
        <w:gridCol w:w="2030"/>
      </w:tblGrid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78" w:rsidRDefault="00E948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 xml:space="preserve">№ </w:t>
            </w:r>
            <w:proofErr w:type="gramStart"/>
            <w:r>
              <w:rPr>
                <w:rFonts w:eastAsia="Calibri"/>
                <w:b/>
                <w:sz w:val="21"/>
                <w:szCs w:val="21"/>
              </w:rPr>
              <w:t>п</w:t>
            </w:r>
            <w:proofErr w:type="gramEnd"/>
            <w:r>
              <w:rPr>
                <w:rFonts w:eastAsia="Calibri"/>
                <w:b/>
                <w:sz w:val="21"/>
                <w:szCs w:val="21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78" w:rsidRDefault="00E948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ФИО слушателя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78" w:rsidRDefault="00E948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Должность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78" w:rsidRDefault="00E948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Место работы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94878" w:rsidRDefault="00E94878">
            <w:pPr>
              <w:jc w:val="center"/>
              <w:rPr>
                <w:rFonts w:eastAsia="Calibri"/>
                <w:b/>
                <w:sz w:val="21"/>
                <w:szCs w:val="21"/>
              </w:rPr>
            </w:pPr>
            <w:r>
              <w:rPr>
                <w:rFonts w:eastAsia="Calibri"/>
                <w:b/>
                <w:sz w:val="21"/>
                <w:szCs w:val="21"/>
              </w:rPr>
              <w:t>Муниципалитет</w:t>
            </w:r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  <w:rPr>
                <w:rFonts w:eastAsia="Calibri"/>
              </w:rPr>
            </w:pPr>
            <w:r>
              <w:t>Астраханцева Екатерина Алексеевна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МБОУ «</w:t>
            </w:r>
            <w:proofErr w:type="spellStart"/>
            <w:r>
              <w:t>Рыбаловская</w:t>
            </w:r>
            <w:proofErr w:type="spellEnd"/>
            <w:r>
              <w:t xml:space="preserve">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Томский р-н</w:t>
            </w:r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r>
              <w:t>Бабушкина Светлана Сергеевна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МБОУ «</w:t>
            </w:r>
            <w:proofErr w:type="spellStart"/>
            <w:r>
              <w:t>Рассветовская</w:t>
            </w:r>
            <w:proofErr w:type="spellEnd"/>
            <w:r>
              <w:t xml:space="preserve">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Томский р-н</w:t>
            </w:r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r>
              <w:t>Бирюкова Лариса Васильевна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МБОУ «Зырянская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Зырянский р-н</w:t>
            </w:r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proofErr w:type="spellStart"/>
            <w:r>
              <w:t>Вахламов</w:t>
            </w:r>
            <w:proofErr w:type="spellEnd"/>
            <w:r>
              <w:t xml:space="preserve"> Семён Андреевич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МКОУ «</w:t>
            </w:r>
            <w:proofErr w:type="spellStart"/>
            <w:r>
              <w:t>Шегарская</w:t>
            </w:r>
            <w:proofErr w:type="spellEnd"/>
            <w:r>
              <w:t xml:space="preserve"> СОШ № 1»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proofErr w:type="spellStart"/>
            <w:r>
              <w:t>Шегарский</w:t>
            </w:r>
            <w:proofErr w:type="spellEnd"/>
            <w:r>
              <w:t xml:space="preserve"> р-н</w:t>
            </w:r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proofErr w:type="spellStart"/>
            <w:r>
              <w:t>Войнич</w:t>
            </w:r>
            <w:proofErr w:type="spellEnd"/>
            <w:r>
              <w:t xml:space="preserve"> Татьяна Альбертовна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МБОУ Комсомольская СОШ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Первомайский р-н</w:t>
            </w:r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r>
              <w:t>Володина Елена Леонидовна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МКОУ «</w:t>
            </w:r>
            <w:proofErr w:type="spellStart"/>
            <w:r>
              <w:t>Баткатская</w:t>
            </w:r>
            <w:proofErr w:type="spellEnd"/>
            <w:r>
              <w:t xml:space="preserve">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proofErr w:type="spellStart"/>
            <w:r>
              <w:t>Шегарский</w:t>
            </w:r>
            <w:proofErr w:type="spellEnd"/>
            <w:r>
              <w:t xml:space="preserve"> р-н</w:t>
            </w:r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r>
              <w:t>Вершинина Ирина Петровна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 xml:space="preserve">МАОУ СОШ № 44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r>
              <w:t>Гришко Виктор Александрович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МКОУ ВСОШ № 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r>
              <w:t>Данилова Галина Алексеевна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Учитель русского языка и </w:t>
            </w:r>
            <w:r>
              <w:rPr>
                <w:rFonts w:eastAsia="Calibri"/>
              </w:rPr>
              <w:lastRenderedPageBreak/>
              <w:t>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lastRenderedPageBreak/>
              <w:t>МБОУ «</w:t>
            </w:r>
            <w:proofErr w:type="spellStart"/>
            <w:r>
              <w:t>Кисловская</w:t>
            </w:r>
            <w:proofErr w:type="spellEnd"/>
            <w:r>
              <w:t xml:space="preserve"> </w:t>
            </w:r>
            <w:r>
              <w:lastRenderedPageBreak/>
              <w:t>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lastRenderedPageBreak/>
              <w:t>Томский р-н</w:t>
            </w:r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r>
              <w:t>Зайкова Ирина Леонидовна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 xml:space="preserve">МАОУ СОШ № 40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r>
              <w:t>Исаева Елена Викторовна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 xml:space="preserve">МАОУ СОШ № 31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proofErr w:type="spellStart"/>
            <w:r>
              <w:t>Каиль</w:t>
            </w:r>
            <w:proofErr w:type="spellEnd"/>
            <w:r>
              <w:t xml:space="preserve"> Ия Николаевна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МБОУ «</w:t>
            </w:r>
            <w:proofErr w:type="spellStart"/>
            <w:r>
              <w:t>Поросинская</w:t>
            </w:r>
            <w:proofErr w:type="spellEnd"/>
            <w:r>
              <w:t xml:space="preserve"> СОШ»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Томский р-н</w:t>
            </w:r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r>
              <w:t>Комиссарова Людмила Александровна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МАОУ СОШ № 66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proofErr w:type="spellStart"/>
            <w:r>
              <w:t>Лесняк</w:t>
            </w:r>
            <w:proofErr w:type="spellEnd"/>
            <w:r>
              <w:t xml:space="preserve"> Инга Алексеевна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МКОУ «</w:t>
            </w:r>
            <w:proofErr w:type="spellStart"/>
            <w:r>
              <w:t>Напасская</w:t>
            </w:r>
            <w:proofErr w:type="spellEnd"/>
            <w:r>
              <w:t xml:space="preserve"> ОСШ»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proofErr w:type="spellStart"/>
            <w:r>
              <w:t>Каргасокский</w:t>
            </w:r>
            <w:proofErr w:type="spellEnd"/>
            <w:r>
              <w:t xml:space="preserve"> р-н</w:t>
            </w:r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proofErr w:type="spellStart"/>
            <w:r>
              <w:t>Милаева</w:t>
            </w:r>
            <w:proofErr w:type="spellEnd"/>
            <w:r>
              <w:t xml:space="preserve"> Римма Александровна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 xml:space="preserve">МАОУ СОШ № 40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proofErr w:type="spellStart"/>
            <w:r>
              <w:t>Молодева</w:t>
            </w:r>
            <w:proofErr w:type="spellEnd"/>
            <w:r>
              <w:t xml:space="preserve"> Ирина Викторовна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МБОУ «</w:t>
            </w:r>
            <w:proofErr w:type="spellStart"/>
            <w:r>
              <w:t>Лучановская</w:t>
            </w:r>
            <w:proofErr w:type="spellEnd"/>
            <w:r>
              <w:t xml:space="preserve">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Томский р-н</w:t>
            </w:r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r>
              <w:t>Морозова Ольга Сергеевна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 xml:space="preserve">МАОУ СОШ № 35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r>
              <w:t>Петрова Анастасия Геннадьевна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 xml:space="preserve">МБОУ </w:t>
            </w:r>
            <w:proofErr w:type="spellStart"/>
            <w:r>
              <w:t>Курлекская</w:t>
            </w:r>
            <w:proofErr w:type="spellEnd"/>
            <w:r>
              <w:t xml:space="preserve"> СОШ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Томский р-н</w:t>
            </w:r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proofErr w:type="spellStart"/>
            <w:r>
              <w:t>Служивенкова</w:t>
            </w:r>
            <w:proofErr w:type="spellEnd"/>
            <w:r>
              <w:t xml:space="preserve"> Ольга Владимировна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 xml:space="preserve">МБОУ СОШ №1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proofErr w:type="spellStart"/>
            <w:r>
              <w:t>г</w:t>
            </w:r>
            <w:proofErr w:type="gramStart"/>
            <w:r>
              <w:t>.А</w:t>
            </w:r>
            <w:proofErr w:type="gramEnd"/>
            <w:r>
              <w:t>сино</w:t>
            </w:r>
            <w:proofErr w:type="spellEnd"/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proofErr w:type="spellStart"/>
            <w:r>
              <w:t>Сушилова</w:t>
            </w:r>
            <w:proofErr w:type="spellEnd"/>
            <w:r>
              <w:t xml:space="preserve"> Елена Анатольевна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МБОУ «Берлинская ООШ»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Зырянский р-н</w:t>
            </w:r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proofErr w:type="spellStart"/>
            <w:r>
              <w:t>Тазарачева</w:t>
            </w:r>
            <w:proofErr w:type="spellEnd"/>
            <w:r>
              <w:t xml:space="preserve"> Анастасия Павловна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 xml:space="preserve">МАОУ СОШ № 35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r>
              <w:t>Титкова Ирина Владимировна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autoSpaceDE w:val="0"/>
              <w:autoSpaceDN w:val="0"/>
              <w:adjustRightInd w:val="0"/>
            </w:pPr>
            <w:r>
              <w:t>Учитель русского языка и</w:t>
            </w:r>
          </w:p>
          <w:p w:rsidR="00E94878" w:rsidRDefault="00E94878">
            <w:pPr>
              <w:autoSpaceDE w:val="0"/>
              <w:autoSpaceDN w:val="0"/>
              <w:adjustRightInd w:val="0"/>
            </w:pPr>
            <w:r>
              <w:t>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МБОУ «Зырянская СОШ»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Зырянский р-н</w:t>
            </w:r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r>
              <w:t>Чернова Ольга Николаевна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СОШ № 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proofErr w:type="spellStart"/>
            <w:r>
              <w:t>г</w:t>
            </w:r>
            <w:proofErr w:type="gramStart"/>
            <w:r>
              <w:t>.К</w:t>
            </w:r>
            <w:proofErr w:type="gramEnd"/>
            <w:r>
              <w:t>едровый</w:t>
            </w:r>
            <w:proofErr w:type="spellEnd"/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r>
              <w:t>Шушкова Татьяна Петровна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>МАОУ СОШ № 64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</w:tc>
      </w:tr>
      <w:tr w:rsidR="00E94878" w:rsidTr="00E94878">
        <w:trPr>
          <w:jc w:val="center"/>
        </w:trPr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8" w:rsidRDefault="00E94878" w:rsidP="00345476">
            <w:pPr>
              <w:numPr>
                <w:ilvl w:val="0"/>
                <w:numId w:val="2"/>
              </w:numPr>
              <w:jc w:val="center"/>
              <w:rPr>
                <w:rFonts w:eastAsia="Calibri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both"/>
            </w:pPr>
            <w:r>
              <w:t>Юрьева Светлана Николаевна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Учитель русского языка и литературы</w:t>
            </w:r>
          </w:p>
        </w:tc>
        <w:tc>
          <w:tcPr>
            <w:tcW w:w="2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r>
              <w:t xml:space="preserve">МАОУ СОШ № 44 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4878" w:rsidRDefault="00E94878">
            <w:pPr>
              <w:jc w:val="center"/>
            </w:pPr>
            <w:proofErr w:type="spellStart"/>
            <w:r>
              <w:t>г</w:t>
            </w:r>
            <w:proofErr w:type="gramStart"/>
            <w:r>
              <w:t>.Т</w:t>
            </w:r>
            <w:proofErr w:type="gramEnd"/>
            <w:r>
              <w:t>омск</w:t>
            </w:r>
            <w:proofErr w:type="spellEnd"/>
          </w:p>
        </w:tc>
      </w:tr>
    </w:tbl>
    <w:p w:rsidR="00E94878" w:rsidRDefault="00E94878" w:rsidP="00E94878">
      <w:pPr>
        <w:ind w:left="709"/>
        <w:rPr>
          <w:iCs/>
        </w:rPr>
      </w:pPr>
    </w:p>
    <w:p w:rsidR="00E94878" w:rsidRDefault="00E94878" w:rsidP="00E94878">
      <w:pPr>
        <w:rPr>
          <w:iCs/>
          <w:color w:val="000000"/>
        </w:rPr>
      </w:pPr>
      <w:proofErr w:type="spellStart"/>
      <w:r>
        <w:rPr>
          <w:iCs/>
          <w:color w:val="000000"/>
        </w:rPr>
        <w:t>И.о</w:t>
      </w:r>
      <w:proofErr w:type="gramStart"/>
      <w:r>
        <w:rPr>
          <w:iCs/>
          <w:color w:val="000000"/>
        </w:rPr>
        <w:t>.п</w:t>
      </w:r>
      <w:proofErr w:type="gramEnd"/>
      <w:r>
        <w:rPr>
          <w:iCs/>
          <w:color w:val="000000"/>
        </w:rPr>
        <w:t>роректора</w:t>
      </w:r>
      <w:proofErr w:type="spellEnd"/>
      <w:r>
        <w:rPr>
          <w:iCs/>
          <w:color w:val="000000"/>
        </w:rPr>
        <w:t xml:space="preserve"> по учебно-методической и организационной работе         И.А. </w:t>
      </w:r>
      <w:proofErr w:type="spellStart"/>
      <w:r>
        <w:rPr>
          <w:iCs/>
          <w:color w:val="000000"/>
        </w:rPr>
        <w:t>Абрашкина</w:t>
      </w:r>
      <w:proofErr w:type="spellEnd"/>
    </w:p>
    <w:p w:rsidR="00E94878" w:rsidRDefault="00E94878" w:rsidP="00E94878">
      <w:pPr>
        <w:rPr>
          <w:iCs/>
          <w:color w:val="000000"/>
        </w:rPr>
      </w:pPr>
      <w:r>
        <w:rPr>
          <w:iCs/>
          <w:color w:val="000000"/>
        </w:rPr>
        <w:t>Согласовано</w:t>
      </w:r>
    </w:p>
    <w:p w:rsidR="00E94878" w:rsidRDefault="00E94878" w:rsidP="00E94878">
      <w:pPr>
        <w:rPr>
          <w:iCs/>
          <w:color w:val="000000"/>
        </w:rPr>
      </w:pPr>
      <w:r>
        <w:rPr>
          <w:iCs/>
          <w:color w:val="000000"/>
        </w:rPr>
        <w:t>Заведующий центром учебно-аналитической работы</w:t>
      </w:r>
    </w:p>
    <w:p w:rsidR="00486641" w:rsidRDefault="00E94878">
      <w:r>
        <w:rPr>
          <w:iCs/>
          <w:color w:val="000000"/>
        </w:rPr>
        <w:t xml:space="preserve">_________________ В.Г. </w:t>
      </w:r>
      <w:proofErr w:type="spellStart"/>
      <w:r>
        <w:rPr>
          <w:iCs/>
          <w:color w:val="000000"/>
        </w:rPr>
        <w:t>Вознюк</w:t>
      </w:r>
      <w:bookmarkStart w:id="0" w:name="_GoBack"/>
      <w:bookmarkEnd w:id="0"/>
      <w:proofErr w:type="spellEnd"/>
    </w:p>
    <w:sectPr w:rsidR="00486641" w:rsidSect="00E94878">
      <w:pgSz w:w="11906" w:h="16838"/>
      <w:pgMar w:top="709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51367E"/>
    <w:multiLevelType w:val="hybridMultilevel"/>
    <w:tmpl w:val="A90A8BBC"/>
    <w:lvl w:ilvl="0" w:tplc="0AA6BFD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0927307"/>
    <w:multiLevelType w:val="hybridMultilevel"/>
    <w:tmpl w:val="3A6E0C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878"/>
    <w:rsid w:val="00486641"/>
    <w:rsid w:val="00806311"/>
    <w:rsid w:val="00CD7548"/>
    <w:rsid w:val="00E94878"/>
    <w:rsid w:val="00F4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7A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948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F47A1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F47A10"/>
    <w:pPr>
      <w:keepNext/>
      <w:ind w:firstLine="709"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47A1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rsid w:val="00F47A10"/>
    <w:rPr>
      <w:rFonts w:ascii="Times New Roman" w:eastAsia="Times New Roman" w:hAnsi="Times New Roman" w:cs="Times New Roman"/>
      <w:sz w:val="28"/>
      <w:szCs w:val="20"/>
    </w:rPr>
  </w:style>
  <w:style w:type="character" w:styleId="a3">
    <w:name w:val="Emphasis"/>
    <w:basedOn w:val="a0"/>
    <w:qFormat/>
    <w:rsid w:val="00F47A10"/>
    <w:rPr>
      <w:i/>
      <w:iCs/>
    </w:rPr>
  </w:style>
  <w:style w:type="paragraph" w:styleId="a4">
    <w:name w:val="header"/>
    <w:basedOn w:val="a"/>
    <w:link w:val="a5"/>
    <w:uiPriority w:val="99"/>
    <w:semiHidden/>
    <w:unhideWhenUsed/>
    <w:rsid w:val="00E948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9487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9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гуманитарного образования</dc:creator>
  <cp:lastModifiedBy>Отдел гуманитарного образования</cp:lastModifiedBy>
  <cp:revision>1</cp:revision>
  <dcterms:created xsi:type="dcterms:W3CDTF">2018-10-15T01:24:00Z</dcterms:created>
  <dcterms:modified xsi:type="dcterms:W3CDTF">2018-10-15T01:24:00Z</dcterms:modified>
</cp:coreProperties>
</file>