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09" w:rsidRDefault="00822F09" w:rsidP="007441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441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Интерактивные карты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цифровые модели</w:t>
      </w:r>
      <w:r w:rsidRPr="007441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уроках географии</w:t>
      </w:r>
    </w:p>
    <w:p w:rsidR="00822F09" w:rsidRPr="00AB6A2D" w:rsidRDefault="00822F09" w:rsidP="00AB6A2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B6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Варзарова</w:t>
      </w:r>
      <w:proofErr w:type="spellEnd"/>
      <w:r w:rsidRPr="00AB6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Э.Г.</w:t>
      </w:r>
    </w:p>
    <w:p w:rsidR="00822F09" w:rsidRPr="00AB6A2D" w:rsidRDefault="00822F09" w:rsidP="00AB6A2D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Академический лицей </w:t>
      </w:r>
      <w:proofErr w:type="spellStart"/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г.Томска</w:t>
      </w:r>
      <w:proofErr w:type="spellEnd"/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им. Г.А. </w:t>
      </w:r>
      <w:proofErr w:type="spellStart"/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Псахье</w:t>
      </w:r>
      <w:proofErr w:type="spellEnd"/>
    </w:p>
    <w:p w:rsidR="00822F09" w:rsidRPr="00AB6A2D" w:rsidRDefault="00822F09" w:rsidP="00AB6A2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6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Яковенко В.Н.</w:t>
      </w:r>
    </w:p>
    <w:p w:rsidR="00822F09" w:rsidRPr="00AB6A2D" w:rsidRDefault="00822F09" w:rsidP="00AB6A2D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МАОУ СОШ №37 </w:t>
      </w:r>
      <w:proofErr w:type="spellStart"/>
      <w:r w:rsidRPr="00AB6A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г.Томска</w:t>
      </w:r>
      <w:proofErr w:type="spellEnd"/>
    </w:p>
    <w:p w:rsidR="00822F09" w:rsidRPr="0074418C" w:rsidRDefault="00822F09" w:rsidP="007441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22F09" w:rsidRPr="00CF2AEA" w:rsidRDefault="00822F09" w:rsidP="0074418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«География может рассказать о целях и стратегиях государства гораздо больше, чем его идеология или внешняя политика», – считает известный американский публицист и геополитик Роберт Каплан. Он убежден, что будущее стран и континентов можно понять в контексте таких объективных параметров, как климат, территория, наличие водных ресурсов, разнообразие ландшафта. Он утверждает: зная географию, можно ясно увидеть те границы, переступать которые не следует. Достаточно просто подойти к карте и внимательно посмотреть на нее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2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2F09" w:rsidRDefault="00822F09" w:rsidP="0074418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ключевой элемент визуализации на уроках географии. </w:t>
      </w:r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Науку чтения карт современные дети постигают уже с пеленок. Достаточно того, что мы каждый день используем такие программы, как </w:t>
      </w:r>
      <w:proofErr w:type="spellStart"/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ДубльГИС</w:t>
      </w:r>
      <w:proofErr w:type="spellEnd"/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Карты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Яндекс.Карты</w:t>
      </w:r>
      <w:proofErr w:type="spellEnd"/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обычные глобусы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бумажные 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атласы давно уже не удов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летворяют интересов обучающихся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Следующий шаг их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интерактивные карты. </w:t>
      </w:r>
    </w:p>
    <w:p w:rsidR="00822F09" w:rsidRDefault="00822F09" w:rsidP="0074418C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Цифровые карты и цифровые модели являются отображением объективной реальности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кружающего информационного поля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Они являются 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понентами научной картины мира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Оба вида этих информационных продуктов используют при решении практических задач: навигации, проектирования, измерений и анализа. Цифровые карты и цифровые модели являются двумя видами пространственных модел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объектов земной поверхности </w:t>
      </w:r>
      <w:r w:rsidRPr="00744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Pr="00CF2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B7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2F09" w:rsidRDefault="00822F09" w:rsidP="00763E19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3E19">
        <w:rPr>
          <w:rFonts w:ascii="Times New Roman" w:hAnsi="Times New Roman"/>
          <w:color w:val="000000"/>
          <w:sz w:val="28"/>
          <w:szCs w:val="28"/>
        </w:rPr>
        <w:t>Сделать освоение географических и исторических знаний в школе более эффективным за счет существенного повышения познавательной активности школьников в процессе самостоятельной творческой работы под руководством учителя позволяет комплекс цифровых образовательных ресурсов, существенными компонентами которого являются шко</w:t>
      </w:r>
      <w:r>
        <w:rPr>
          <w:rFonts w:ascii="Times New Roman" w:hAnsi="Times New Roman"/>
          <w:color w:val="000000"/>
          <w:sz w:val="28"/>
          <w:szCs w:val="28"/>
        </w:rPr>
        <w:t>льная геоинформационная система</w:t>
      </w:r>
      <w:r w:rsidRPr="00763E1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цифровых карт и моделей стали куда больше, чем просто работа со слоями и демонстрация электронных плакатов, к которым мы только успели привыкнуть. Еще не каждая школа успела оснасти каждый класс интерактивной доской, но потребности обучающихся и запросы родителей далеко продвинулись вперед. И пусть отсутствие электронной доски или даже проектора теперь не пугает учителя. Современные дети очень активно используют разнообразные гаджеты, так почему бы не применить их ресурс в учебных целях? Некоторые из перечисленных ресурсов доступны не только для учителя на компьютере, но и на смартфоне. </w:t>
      </w:r>
    </w:p>
    <w:p w:rsidR="00822F09" w:rsidRDefault="00822F09" w:rsidP="00BB745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Самым распространенным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простым 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вариантом </w:t>
      </w:r>
      <w:r w:rsidRPr="00BB745A">
        <w:rPr>
          <w:rFonts w:ascii="Times New Roman" w:hAnsi="Times New Roman"/>
          <w:sz w:val="28"/>
          <w:szCs w:val="28"/>
          <w:shd w:val="clear" w:color="auto" w:fill="FFFFFF"/>
        </w:rPr>
        <w:t>является </w:t>
      </w:r>
      <w:proofErr w:type="spellStart"/>
      <w:r w:rsidR="003B7837">
        <w:fldChar w:fldCharType="begin"/>
      </w:r>
      <w:r w:rsidR="003B7837">
        <w:instrText xml:space="preserve"> HYPERLINK "https://www.google.com/maps" \t "_blank" </w:instrText>
      </w:r>
      <w:r w:rsidR="003B7837">
        <w:fldChar w:fldCharType="separate"/>
      </w:r>
      <w:r w:rsidRPr="00BB745A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Pr="00BB745A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BB745A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Maps</w:t>
      </w:r>
      <w:proofErr w:type="spellEnd"/>
      <w:r w:rsidR="003B7837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BB745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удобно и просто использовать, а точность обеспечена спутниковой съемкой. </w:t>
      </w:r>
      <w:proofErr w:type="spellStart"/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Maps</w:t>
      </w:r>
      <w:proofErr w:type="spellEnd"/>
      <w:r w:rsidRPr="00982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использоваться как для организации фронтальной работы с классом, так и для групповой и индивидуальной. </w:t>
      </w:r>
    </w:p>
    <w:p w:rsidR="00822F09" w:rsidRPr="00143579" w:rsidRDefault="00822F09" w:rsidP="00143579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интернете можно найти самые разнообразные цифровые карты, такие как </w:t>
      </w:r>
      <w:proofErr w:type="spellStart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Ventusky</w:t>
      </w:r>
      <w:proofErr w:type="spellEnd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(карта интерактивного прогноза погоды)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6F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Earth</w:t>
      </w:r>
      <w:proofErr w:type="spellEnd"/>
      <w:r w:rsidRPr="006F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Viewer</w:t>
      </w:r>
      <w:proofErr w:type="spellEnd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подобные сервисы. Они позволяют проследить изменения на карте не только в пространстве, но и во времени. Определить взаимосвязи различных процессов, дать самостоятельный прогноз на ближайшее будущее.</w:t>
      </w:r>
    </w:p>
    <w:p w:rsidR="00822F09" w:rsidRPr="00143579" w:rsidRDefault="00822F09" w:rsidP="00143579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Такие ресурсы, как </w:t>
      </w:r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learningapps.org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позволяют не только прочитать информацию на карте, но и выполнить задания, соответствующее любому из этапов урока. Формирование таких заданий может отнять много времени у учителя, но результат стоит потраченных сил и нервов.  </w:t>
      </w:r>
    </w:p>
    <w:p w:rsidR="00822F09" w:rsidRDefault="00822F09" w:rsidP="006F07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наиболее интересны ресурсы для собственного моделирования рельефа и формирования карт Mapgen4 </w:t>
      </w:r>
      <w:proofErr w:type="spellStart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Red</w:t>
      </w:r>
      <w:proofErr w:type="spellEnd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Blob</w:t>
      </w:r>
      <w:proofErr w:type="spellEnd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Games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F07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Процесс создания самими школьниками управляемых моделей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Pr="006F07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ребует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сочетания</w:t>
      </w:r>
      <w:proofErr w:type="gramEnd"/>
      <w:r w:rsidRPr="006F07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увлеченн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ости ребенком предметом и знания</w:t>
      </w:r>
      <w:r w:rsidRPr="006F07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некоторых компьютерных программ.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22F09" w:rsidRPr="006F0735" w:rsidRDefault="00822F09" w:rsidP="00964C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Процесс работы с моделями - это одно из важнейших направлений в изучении географии и познании окружающего мира. Начиная с простейших отражающих моделей, через исследовательское моделирование к созданию компьютерных управляемых моделей природы! И, несомненно, наибольшую ценность для развития школьника имеет сочетание собственных практических наблюдений в природе с собственным компьютерны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 моделированием </w:t>
      </w:r>
      <w:r w:rsidRPr="00964C4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[</w:t>
      </w:r>
      <w:r w:rsidRPr="00CF2AE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8267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22F09" w:rsidRDefault="00822F09" w:rsidP="006F073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0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же так выигрышно отличаются цифровые карты и модели от привычных бумажных?</w:t>
      </w:r>
    </w:p>
    <w:p w:rsidR="00822F09" w:rsidRDefault="00822F09" w:rsidP="00FD45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735">
        <w:rPr>
          <w:rFonts w:ascii="Times New Roman" w:hAnsi="Times New Roman"/>
          <w:color w:val="000000"/>
          <w:sz w:val="28"/>
          <w:szCs w:val="28"/>
        </w:rPr>
        <w:t xml:space="preserve">Использование на уроках географии интерактивных карт существенно повышает динамику учебного процесса, и без сомнения вызывает у школьников активный интерес к изучаемым географическим явлениям и событиям. Цифровые карты и </w:t>
      </w:r>
      <w:proofErr w:type="gramStart"/>
      <w:r w:rsidRPr="006F0735">
        <w:rPr>
          <w:rFonts w:ascii="Times New Roman" w:hAnsi="Times New Roman"/>
          <w:color w:val="000000"/>
          <w:sz w:val="28"/>
          <w:szCs w:val="28"/>
        </w:rPr>
        <w:t>модели  раскрывают</w:t>
      </w:r>
      <w:proofErr w:type="gramEnd"/>
      <w:r w:rsidRPr="006F0735">
        <w:rPr>
          <w:rFonts w:ascii="Times New Roman" w:hAnsi="Times New Roman"/>
          <w:color w:val="000000"/>
          <w:sz w:val="28"/>
          <w:szCs w:val="28"/>
        </w:rPr>
        <w:t xml:space="preserve"> привлекательность процесса познания предмета. Работа в интерактивном режиме стимулирует эмоциональное отношение к предмету, повышает мотивацию, формирует интерес к обучению, создает ситуацию успеха. Такой ресурс может стать помощником в организации различных видов контроля: первичного, текущего, итогового. Мобильность интерактивной карты обеспечивает проведение одного из самых распространенных видов контроля – географического диктанта, который проверяется сразу, ведь самопроверка является средством формирования адекватной самооценки учащегося.</w:t>
      </w:r>
    </w:p>
    <w:p w:rsidR="00822F09" w:rsidRPr="006F0735" w:rsidRDefault="00822F09" w:rsidP="00FD45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0735">
        <w:rPr>
          <w:rFonts w:ascii="Times New Roman" w:hAnsi="Times New Roman"/>
          <w:color w:val="000000"/>
          <w:sz w:val="28"/>
          <w:szCs w:val="28"/>
        </w:rPr>
        <w:t>Можно выделить ряд достоинств применения интерактивных карт</w:t>
      </w:r>
      <w:r>
        <w:rPr>
          <w:rFonts w:ascii="Times New Roman" w:hAnsi="Times New Roman"/>
          <w:color w:val="000000"/>
          <w:sz w:val="28"/>
          <w:szCs w:val="28"/>
        </w:rPr>
        <w:t xml:space="preserve"> и цифровых моделей</w:t>
      </w:r>
      <w:r w:rsidRPr="006F0735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F0735">
        <w:rPr>
          <w:rFonts w:ascii="Times New Roman" w:hAnsi="Times New Roman"/>
          <w:sz w:val="28"/>
          <w:szCs w:val="28"/>
        </w:rPr>
        <w:t>процессе обучения:</w:t>
      </w:r>
    </w:p>
    <w:p w:rsidR="00822F09" w:rsidRPr="006F0735" w:rsidRDefault="00822F09" w:rsidP="00FD4553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F0735">
        <w:rPr>
          <w:sz w:val="28"/>
          <w:szCs w:val="28"/>
        </w:rPr>
        <w:t>концентрируют внимание учащихся на основных моментах учебного материала;</w:t>
      </w:r>
    </w:p>
    <w:p w:rsidR="00822F09" w:rsidRPr="006F0735" w:rsidRDefault="00822F09" w:rsidP="00FD4553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F0735">
        <w:rPr>
          <w:sz w:val="28"/>
          <w:szCs w:val="28"/>
        </w:rPr>
        <w:t>сочетание устного лекционного материала с изображением иллюстраций, схем, карт, таблиц, диаграмм, делает лекцию интересной, наглядной и убедительной;</w:t>
      </w:r>
    </w:p>
    <w:p w:rsidR="00822F09" w:rsidRPr="006F0735" w:rsidRDefault="00822F09" w:rsidP="00FD4553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F0735">
        <w:rPr>
          <w:sz w:val="28"/>
          <w:szCs w:val="28"/>
        </w:rPr>
        <w:t>позволяет проверить знания в интерактивном режиме, совместно, в ходе лекции, составлять опорные схемы, проводить сравнение и т. д.;</w:t>
      </w:r>
    </w:p>
    <w:p w:rsidR="00822F09" w:rsidRPr="006F0735" w:rsidRDefault="00822F09" w:rsidP="00FD4553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F0735">
        <w:rPr>
          <w:sz w:val="28"/>
          <w:szCs w:val="28"/>
        </w:rPr>
        <w:t>позволяет одновременно использовать различные способы представления информации: числа, текст, изображения.</w:t>
      </w:r>
    </w:p>
    <w:p w:rsidR="00822F09" w:rsidRPr="006F0735" w:rsidRDefault="00822F09" w:rsidP="000D33B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F0735">
        <w:rPr>
          <w:sz w:val="28"/>
          <w:szCs w:val="28"/>
        </w:rPr>
        <w:lastRenderedPageBreak/>
        <w:t>Демонстрирует эффект применения цифровых ресурсов эксперимент, который был проведен</w:t>
      </w:r>
      <w:r>
        <w:rPr>
          <w:sz w:val="28"/>
          <w:szCs w:val="28"/>
        </w:rPr>
        <w:t xml:space="preserve"> нами</w:t>
      </w:r>
      <w:r w:rsidRPr="006F0735">
        <w:rPr>
          <w:sz w:val="28"/>
          <w:szCs w:val="28"/>
        </w:rPr>
        <w:t xml:space="preserve"> среди параллели 8 классов</w:t>
      </w:r>
      <w:r>
        <w:rPr>
          <w:sz w:val="28"/>
          <w:szCs w:val="28"/>
        </w:rPr>
        <w:t xml:space="preserve"> в течение одного учебного года</w:t>
      </w:r>
      <w:r w:rsidRPr="006F0735">
        <w:rPr>
          <w:sz w:val="28"/>
          <w:szCs w:val="28"/>
        </w:rPr>
        <w:t>. Уроки проходили в разных учебных аудиториях с разным оснащением. В одной был проектор, интерактивная доска и набор нетбуков на учебный класс, а для наглядности изучаемых тем применялись цифровые модели Земли, интерактивные карты и ресурсы сайта learningapps.org.</w:t>
      </w:r>
    </w:p>
    <w:p w:rsidR="00822F09" w:rsidRDefault="00822F09" w:rsidP="000D33B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другой аудитории подобного оснащения не было, поэтому </w:t>
      </w:r>
      <w:r w:rsidRPr="00DE47F0">
        <w:rPr>
          <w:color w:val="000000"/>
          <w:sz w:val="28"/>
          <w:szCs w:val="28"/>
        </w:rPr>
        <w:t>использовался только атлас и бумажная настенная карта</w:t>
      </w:r>
      <w:r>
        <w:rPr>
          <w:color w:val="000000"/>
          <w:sz w:val="28"/>
          <w:szCs w:val="28"/>
        </w:rPr>
        <w:t>.</w:t>
      </w:r>
    </w:p>
    <w:p w:rsidR="00822F09" w:rsidRDefault="00822F09" w:rsidP="000D33B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</w:t>
      </w:r>
      <w:r w:rsidR="003B7837">
        <w:rPr>
          <w:color w:val="000000"/>
          <w:sz w:val="28"/>
          <w:szCs w:val="28"/>
        </w:rPr>
        <w:t xml:space="preserve"> наглядно доказал, что</w:t>
      </w:r>
      <w:bookmarkStart w:id="0" w:name="_GoBack"/>
      <w:bookmarkEnd w:id="0"/>
      <w:r w:rsidRPr="00DE47F0">
        <w:rPr>
          <w:color w:val="000000"/>
          <w:sz w:val="28"/>
          <w:szCs w:val="28"/>
        </w:rPr>
        <w:t xml:space="preserve"> материал, представленный с использованием цифровой модели</w:t>
      </w:r>
      <w:r>
        <w:rPr>
          <w:color w:val="000000"/>
          <w:sz w:val="28"/>
          <w:szCs w:val="28"/>
        </w:rPr>
        <w:t xml:space="preserve"> или карты, усваивается быстрее, легче воспроизводится обучающимися через некоторое время. </w:t>
      </w:r>
    </w:p>
    <w:p w:rsidR="00822F09" w:rsidRPr="00143579" w:rsidRDefault="00822F09" w:rsidP="000D33B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Подводя итог, хочется сказать, что</w:t>
      </w:r>
      <w:r w:rsidRPr="00143579">
        <w:rPr>
          <w:color w:val="000000"/>
          <w:sz w:val="28"/>
          <w:szCs w:val="28"/>
          <w:shd w:val="clear" w:color="auto" w:fill="FFFFFF"/>
        </w:rPr>
        <w:t xml:space="preserve"> использование интерактивных карт</w:t>
      </w:r>
      <w:r w:rsidRPr="00EA1D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цифровых моделей</w:t>
      </w:r>
      <w:r w:rsidRPr="00143579">
        <w:rPr>
          <w:color w:val="000000"/>
          <w:sz w:val="28"/>
          <w:szCs w:val="28"/>
          <w:shd w:val="clear" w:color="auto" w:fill="FFFFFF"/>
        </w:rPr>
        <w:t xml:space="preserve"> на уроках географии и во внеурочной деятельности – это необходимость, позволяющая учащимся и учителю более эффективно решать стоящие перед ними задачи по формированию системы географических знаний.</w:t>
      </w:r>
    </w:p>
    <w:p w:rsidR="00822F09" w:rsidRPr="00143579" w:rsidRDefault="00822F09" w:rsidP="00143579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22F09" w:rsidRDefault="00822F09" w:rsidP="006F0735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749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Литература</w:t>
      </w:r>
    </w:p>
    <w:p w:rsidR="00822F09" w:rsidRPr="0007499F" w:rsidRDefault="00822F09" w:rsidP="006F0735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822F09" w:rsidRPr="007F3A3F" w:rsidRDefault="00822F09" w:rsidP="0036490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4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Месть географии. Что могут рассказать географические карты о грядущих конфликтах и битве против неизбежного / Роберт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аплан, пер. с англ. М. Котова. –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Москва </w:t>
      </w:r>
      <w:r w:rsidRPr="00364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КоЛибри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Азбука-Аттикус, 2015. – </w:t>
      </w:r>
      <w:r w:rsidRPr="003649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384 с.</w:t>
      </w:r>
    </w:p>
    <w:p w:rsidR="00822F09" w:rsidRDefault="00822F09" w:rsidP="00637DA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C0A8A">
        <w:t xml:space="preserve"> </w:t>
      </w:r>
      <w:r w:rsidRPr="004C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C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Цифровые карты и цифровые модели / В. Я Цветков</w:t>
      </w:r>
      <w:r w:rsidRPr="004C0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Международный журнал прикладных и фундаментальных исследований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2016. – № 4-2. – С. 348-351.</w:t>
      </w:r>
    </w:p>
    <w:p w:rsidR="00822F09" w:rsidRPr="006F0735" w:rsidRDefault="00822F09" w:rsidP="00DC4D0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2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Мартемьянов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F2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Система географического компьютерного моделирования в школьной географии / В. В. Мартемьянов // </w:t>
      </w:r>
      <w:r w:rsidRPr="00CF2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II Всероссийская научно-практическая конференция «Информационные технологии в образовании XXI века».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Сборник научных трудов. Т.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1.–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 : НИЯУ МИФИ, 2012. – С. 270-278. </w:t>
      </w:r>
    </w:p>
    <w:sectPr w:rsidR="00822F09" w:rsidRPr="006F0735" w:rsidSect="007441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AE5"/>
    <w:multiLevelType w:val="multilevel"/>
    <w:tmpl w:val="4CF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525E6"/>
    <w:multiLevelType w:val="hybridMultilevel"/>
    <w:tmpl w:val="58CC0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114BF7"/>
    <w:multiLevelType w:val="multilevel"/>
    <w:tmpl w:val="2AC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5C"/>
    <w:rsid w:val="0007499F"/>
    <w:rsid w:val="000D33B9"/>
    <w:rsid w:val="00143579"/>
    <w:rsid w:val="001965F4"/>
    <w:rsid w:val="002144A1"/>
    <w:rsid w:val="002B38EC"/>
    <w:rsid w:val="002C24CE"/>
    <w:rsid w:val="002C6922"/>
    <w:rsid w:val="0035135C"/>
    <w:rsid w:val="00364907"/>
    <w:rsid w:val="003B7837"/>
    <w:rsid w:val="003C48A2"/>
    <w:rsid w:val="00491E41"/>
    <w:rsid w:val="004C0A8A"/>
    <w:rsid w:val="00547848"/>
    <w:rsid w:val="00574409"/>
    <w:rsid w:val="00637DA6"/>
    <w:rsid w:val="00693799"/>
    <w:rsid w:val="0069480E"/>
    <w:rsid w:val="006D0700"/>
    <w:rsid w:val="006F0735"/>
    <w:rsid w:val="0074418C"/>
    <w:rsid w:val="00763E19"/>
    <w:rsid w:val="007F3A3F"/>
    <w:rsid w:val="00822F09"/>
    <w:rsid w:val="00826733"/>
    <w:rsid w:val="00910287"/>
    <w:rsid w:val="00964C4A"/>
    <w:rsid w:val="00982329"/>
    <w:rsid w:val="009C02C4"/>
    <w:rsid w:val="00A368DE"/>
    <w:rsid w:val="00AB6A2D"/>
    <w:rsid w:val="00B609BF"/>
    <w:rsid w:val="00B87E7F"/>
    <w:rsid w:val="00BB745A"/>
    <w:rsid w:val="00C82A69"/>
    <w:rsid w:val="00CD60BE"/>
    <w:rsid w:val="00CF0109"/>
    <w:rsid w:val="00CF2AEA"/>
    <w:rsid w:val="00D1663D"/>
    <w:rsid w:val="00D22424"/>
    <w:rsid w:val="00DC4D07"/>
    <w:rsid w:val="00DD05B4"/>
    <w:rsid w:val="00DE3700"/>
    <w:rsid w:val="00DE47F0"/>
    <w:rsid w:val="00E130E8"/>
    <w:rsid w:val="00EA1DD0"/>
    <w:rsid w:val="00EC48F2"/>
    <w:rsid w:val="00ED54CA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918FA"/>
  <w15:docId w15:val="{790D3C1E-70E6-46CE-B2BB-01557A28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135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9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Варзаровы</dc:creator>
  <cp:keywords/>
  <dc:description/>
  <cp:lastModifiedBy>Admin</cp:lastModifiedBy>
  <cp:revision>24</cp:revision>
  <dcterms:created xsi:type="dcterms:W3CDTF">2019-09-17T04:53:00Z</dcterms:created>
  <dcterms:modified xsi:type="dcterms:W3CDTF">2019-09-27T07:39:00Z</dcterms:modified>
</cp:coreProperties>
</file>