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5FE" w:rsidRDefault="006E35FE" w:rsidP="00677153">
      <w:pPr>
        <w:widowControl w:val="0"/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6E35FE" w:rsidRDefault="006E35FE" w:rsidP="00677153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 Black"/>
          <w:b/>
          <w:bCs/>
          <w:sz w:val="36"/>
          <w:szCs w:val="36"/>
        </w:rPr>
      </w:pPr>
    </w:p>
    <w:p w:rsidR="006E35FE" w:rsidRPr="0070218D" w:rsidRDefault="006E35FE" w:rsidP="0067715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Arial Black" w:hAnsi="Arial Black" w:cs="Arial Black"/>
          <w:b/>
          <w:bCs/>
          <w:sz w:val="36"/>
          <w:szCs w:val="36"/>
        </w:rPr>
        <w:t xml:space="preserve">Николай </w:t>
      </w:r>
      <w:r w:rsidR="00352F5F">
        <w:rPr>
          <w:rFonts w:ascii="Arial Black" w:hAnsi="Arial Black" w:cs="Arial Black"/>
          <w:b/>
          <w:bCs/>
          <w:sz w:val="36"/>
          <w:szCs w:val="36"/>
        </w:rPr>
        <w:t xml:space="preserve">Алексеевич </w:t>
      </w:r>
      <w:r>
        <w:rPr>
          <w:rFonts w:ascii="Arial Black" w:hAnsi="Arial Black" w:cs="Arial Black"/>
          <w:b/>
          <w:bCs/>
          <w:sz w:val="36"/>
          <w:szCs w:val="36"/>
        </w:rPr>
        <w:t>Першин</w:t>
      </w:r>
    </w:p>
    <w:p w:rsidR="006E35FE" w:rsidRDefault="006E35FE" w:rsidP="00677153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 Black"/>
          <w:b/>
          <w:bCs/>
          <w:sz w:val="40"/>
          <w:szCs w:val="40"/>
        </w:rPr>
      </w:pPr>
      <w:r>
        <w:rPr>
          <w:rFonts w:ascii="Arial Black" w:hAnsi="Arial Black" w:cs="Arial Black"/>
          <w:b/>
          <w:bCs/>
          <w:sz w:val="40"/>
          <w:szCs w:val="40"/>
        </w:rPr>
        <w:t>МАТЕМАТИКОТЕРАПИЯ</w:t>
      </w:r>
    </w:p>
    <w:p w:rsidR="006E35FE" w:rsidRDefault="006E35FE" w:rsidP="00677153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 Black"/>
          <w:b/>
          <w:bCs/>
          <w:sz w:val="36"/>
          <w:szCs w:val="36"/>
        </w:rPr>
      </w:pPr>
    </w:p>
    <w:p w:rsidR="006E35FE" w:rsidRDefault="006E35FE" w:rsidP="00677153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 Black"/>
          <w:b/>
          <w:bCs/>
          <w:sz w:val="36"/>
          <w:szCs w:val="36"/>
        </w:rPr>
      </w:pPr>
      <w:r>
        <w:rPr>
          <w:rFonts w:ascii="Arial Black" w:hAnsi="Arial Black" w:cs="Arial Black"/>
          <w:b/>
          <w:bCs/>
          <w:sz w:val="36"/>
          <w:szCs w:val="36"/>
        </w:rPr>
        <w:t xml:space="preserve">Пособие для родителей </w:t>
      </w:r>
    </w:p>
    <w:p w:rsidR="006E35FE" w:rsidRDefault="006E35FE" w:rsidP="00677153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 Black"/>
          <w:b/>
          <w:bCs/>
          <w:sz w:val="36"/>
          <w:szCs w:val="36"/>
        </w:rPr>
      </w:pPr>
      <w:r>
        <w:rPr>
          <w:rFonts w:ascii="Arial Black" w:hAnsi="Arial Black" w:cs="Arial Black"/>
          <w:b/>
          <w:bCs/>
          <w:sz w:val="36"/>
          <w:szCs w:val="36"/>
        </w:rPr>
        <w:t>детей от 8 до 13 лет</w:t>
      </w:r>
    </w:p>
    <w:p w:rsidR="006E35FE" w:rsidRDefault="006E35FE" w:rsidP="00677153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 Black"/>
          <w:b/>
          <w:bCs/>
          <w:sz w:val="36"/>
          <w:szCs w:val="36"/>
        </w:rPr>
      </w:pPr>
    </w:p>
    <w:p w:rsidR="006E35FE" w:rsidRDefault="006E35FE" w:rsidP="00677153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 Black"/>
          <w:b/>
          <w:bCs/>
          <w:sz w:val="36"/>
          <w:szCs w:val="36"/>
        </w:rPr>
      </w:pPr>
    </w:p>
    <w:p w:rsidR="006E35FE" w:rsidRPr="0070218D" w:rsidRDefault="006E35FE" w:rsidP="0067715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Black" w:hAnsi="Arial Black" w:cs="Arial Black"/>
          <w:b/>
          <w:bCs/>
          <w:sz w:val="36"/>
          <w:szCs w:val="36"/>
        </w:rPr>
      </w:pPr>
      <w:r w:rsidRPr="009F5165">
        <w:rPr>
          <w:rFonts w:ascii="Arial Black" w:hAnsi="Arial Black" w:cs="Arial Black"/>
          <w:b/>
          <w:noProof/>
          <w:sz w:val="36"/>
          <w:szCs w:val="36"/>
        </w:rPr>
        <w:drawing>
          <wp:inline distT="0" distB="0" distL="0" distR="0" wp14:anchorId="1485667D" wp14:editId="5CB975FE">
            <wp:extent cx="5267325" cy="3952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53" w:rsidRDefault="00701853" w:rsidP="00677153">
      <w:pPr>
        <w:widowControl w:val="0"/>
        <w:autoSpaceDE w:val="0"/>
        <w:autoSpaceDN w:val="0"/>
        <w:adjustRightInd w:val="0"/>
        <w:jc w:val="center"/>
        <w:outlineLvl w:val="0"/>
        <w:rPr>
          <w:rFonts w:ascii="Arial CYR" w:hAnsi="Arial CYR" w:cs="Arial CYR"/>
        </w:rPr>
      </w:pPr>
      <w:r>
        <w:rPr>
          <w:rFonts w:ascii="Arial CYR" w:hAnsi="Arial CYR" w:cs="Arial CYR"/>
          <w:sz w:val="32"/>
          <w:szCs w:val="32"/>
        </w:rPr>
        <w:lastRenderedPageBreak/>
        <w:t>Введение</w:t>
      </w:r>
    </w:p>
    <w:p w:rsidR="00701853" w:rsidRDefault="00701853" w:rsidP="00677153">
      <w:pPr>
        <w:widowControl w:val="0"/>
        <w:autoSpaceDE w:val="0"/>
        <w:autoSpaceDN w:val="0"/>
        <w:adjustRightInd w:val="0"/>
        <w:rPr>
          <w:rFonts w:ascii="Arial CYR" w:hAnsi="Arial CYR" w:cs="Arial CYR"/>
        </w:rPr>
      </w:pPr>
    </w:p>
    <w:p w:rsidR="00701853" w:rsidRDefault="00701853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</w:rPr>
        <w:t xml:space="preserve">     </w:t>
      </w:r>
      <w:r>
        <w:rPr>
          <w:rFonts w:ascii="Arial CYR" w:hAnsi="Arial CYR" w:cs="Arial CYR"/>
          <w:sz w:val="28"/>
          <w:szCs w:val="28"/>
        </w:rPr>
        <w:t xml:space="preserve">Это книжка является пособием, которое меня убедительно просили написать мои друзья и знакомые, родители детей, с которыми я занимался математикой. </w:t>
      </w:r>
    </w:p>
    <w:p w:rsidR="00701853" w:rsidRDefault="00701853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По образованию я - математик. Всю свою жизнь работал с информационными технологиями и никогда не преподавал в школе. Но бывших математиков не бывает. Ко мне часто обращались родители школьников с просьбой о помощи их детям в математике. Как правило, получалось быстро и легко. Многие родители отмечали, что после занятий со мной у ребёнка менялось отношение к учёбе, появлялась уверенность в своих силах, становилось больше самостоятельности. </w:t>
      </w:r>
    </w:p>
    <w:p w:rsidR="00701853" w:rsidRDefault="00701853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При этом чем тяжелей был случай, тем лучше получался результат. Причина состояла в быстром успехе. Отставание в учёбе я сравнивал с заболеванием, называя свой метод МАТЕМАТИКОТЕРАПИЕЙ. Со временем выработался набор упражнений и задач в лёгкой и увлекательной форме, часть которых приводится здесь и, благодаря которым, родители сами легко и радостно окунутся в мир арифметики. </w:t>
      </w:r>
    </w:p>
    <w:p w:rsidR="00701853" w:rsidRDefault="00701853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Пособие предназначено родителям для работы с детьми от 8 до 13 лет. </w:t>
      </w:r>
    </w:p>
    <w:p w:rsidR="00701853" w:rsidRDefault="00701853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Упражнения просты и доступны любому, помнящему арифметику. </w:t>
      </w:r>
    </w:p>
    <w:p w:rsidR="00701853" w:rsidRDefault="00701853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Ваш ребёнок должен пройти программу 1 класса и самое главное понять, что математика это серьёзно. </w:t>
      </w:r>
    </w:p>
    <w:p w:rsidR="00701853" w:rsidRDefault="00701853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Почему я ограничил возраст ребёнка до 13 лет? Потому что 13 лет - это переходный возраст. Но куда? </w:t>
      </w:r>
    </w:p>
    <w:p w:rsidR="00701853" w:rsidRDefault="00701853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Можно это представить так: по тропе знаний ребёнок взбирается на перевал, откуда ему открывается вид на весь мир. Тот, кто не сможет взобраться, спустится вниз и всю жизнь будет жить в своей долине. А тот, кто взойдёт на перевал, увидит свою цель и уже осознанно пойдёт к ней. И нет счастливей родителей, чем те, у которых ребёнок знает цель, и к цели они пойдут вместе, сопереживая и трудности, и победы. </w:t>
      </w:r>
    </w:p>
    <w:p w:rsidR="00701853" w:rsidRDefault="00701853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Так дайте ребёнку возможность подняться на этот перевал. </w:t>
      </w:r>
    </w:p>
    <w:p w:rsidR="00701853" w:rsidRDefault="00701853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Укрепите его тело и дух. </w:t>
      </w:r>
    </w:p>
    <w:p w:rsidR="00701853" w:rsidRPr="00701853" w:rsidRDefault="00701853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Изучите эту книжку-пособие.</w:t>
      </w: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outlineLvl w:val="0"/>
        <w:rPr>
          <w:rFonts w:ascii="Arial CYR" w:hAnsi="Arial CYR" w:cs="Arial CYR"/>
          <w:b/>
          <w:bCs/>
          <w:sz w:val="28"/>
          <w:szCs w:val="28"/>
        </w:rPr>
      </w:pPr>
      <w:r w:rsidRPr="00701853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 CYR" w:hAnsi="Arial CYR" w:cs="Arial CYR"/>
          <w:b/>
          <w:bCs/>
          <w:sz w:val="32"/>
          <w:szCs w:val="32"/>
        </w:rPr>
        <w:t xml:space="preserve"> Сложение и вычитание</w:t>
      </w: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Эта книжка предназначена для детей с 8 лет. К этому возрасту ребёнок должен уметь, по крайней мере, складывать и вычитать в пределах 20, а лучше 100. Приходилось сталкиваться со случаями, когда ребёнок и в более позднем возрасте с трудом, зачастую на пал</w:t>
      </w:r>
      <w:bookmarkStart w:id="0" w:name="_GoBack"/>
      <w:bookmarkEnd w:id="0"/>
      <w:r>
        <w:rPr>
          <w:rFonts w:ascii="Arial CYR" w:hAnsi="Arial CYR" w:cs="Arial CYR"/>
          <w:sz w:val="28"/>
          <w:szCs w:val="28"/>
        </w:rPr>
        <w:t xml:space="preserve">ьцах, справлялся с такими задачами. (Те, кому это не представляется интересным, могут не читать эту главу.) Передо мной стояла задача быстро и легко научить ребёнка выполнять эти операции. </w:t>
      </w: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Заниматься нужно с ребёнком, овладевающим первоначальными знаниями по арифметике в объёме первого класса и столкнувшимся с первыми трудностями. Многие дети большинство знаний получают</w:t>
      </w:r>
      <w:r w:rsidR="008076D1">
        <w:rPr>
          <w:rFonts w:ascii="Arial CYR" w:hAnsi="Arial CYR" w:cs="Arial CYR"/>
          <w:sz w:val="28"/>
          <w:szCs w:val="28"/>
        </w:rPr>
        <w:t>,</w:t>
      </w:r>
      <w:r>
        <w:rPr>
          <w:rFonts w:ascii="Arial CYR" w:hAnsi="Arial CYR" w:cs="Arial CYR"/>
          <w:sz w:val="28"/>
          <w:szCs w:val="28"/>
        </w:rPr>
        <w:t xml:space="preserve"> выполняя определённые действия через руки, ноги. Обязательным условием я</w:t>
      </w:r>
      <w:r w:rsidR="008076D1">
        <w:rPr>
          <w:rFonts w:ascii="Arial CYR" w:hAnsi="Arial CYR" w:cs="Arial CYR"/>
          <w:sz w:val="28"/>
          <w:szCs w:val="28"/>
        </w:rPr>
        <w:t>в</w:t>
      </w:r>
      <w:r>
        <w:rPr>
          <w:rFonts w:ascii="Arial CYR" w:hAnsi="Arial CYR" w:cs="Arial CYR"/>
          <w:sz w:val="28"/>
          <w:szCs w:val="28"/>
        </w:rPr>
        <w:t xml:space="preserve">ляется интерес. Ребёнку должно быть и н т е р е с н о! А интерес приходит тогда, когда у него получается. Поэтому все задачи должны быть ему по силам. Здесь задания даются по принципу: "Не достаёт, но подпрыгивает. Но со второго, третьего раза должен достать". Все последующие задания должны поднимать планку задач и упражнений. </w:t>
      </w: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В самых трудных случаях приходилось начинать учить сложению и вычитанию с ходьбы по лестницам и с прогулок в парк или лес. Кроме простых и лёгких (занятия то первые!!), надо расположить ребёнка к себе разговорами о том, что ему интересно, о будущей жизни и будущей профессии. Параллельно задаёшь математические вопросы, которые ставят его в тупик, а совместные ответы разжигают интерес к будущей профессии и тогда в сознании возникает мысль,</w:t>
      </w:r>
      <w:r w:rsidR="008076D1">
        <w:rPr>
          <w:rFonts w:ascii="Arial CYR" w:hAnsi="Arial CYR" w:cs="Arial CYR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что без математики не обойдёшься. Часто занятия  проходят вместе с родителями, которые осваивают принципы методики и уже очень большую работу проводят дома. </w:t>
      </w: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Самая большая ошибка родителей в работе с ребёнком состоит в том, что они своими подсказками не дают ребёнку ошибаться. НЕТ ОШИБКИ И НЕЧЕГО ИСПРАВЛЯТЬ, И НЕ НАД ЧЕМ РАБОТАТЬ</w:t>
      </w:r>
      <w:r w:rsidR="008076D1">
        <w:rPr>
          <w:rFonts w:ascii="Arial CYR" w:hAnsi="Arial CYR" w:cs="Arial CYR"/>
          <w:sz w:val="28"/>
          <w:szCs w:val="28"/>
        </w:rPr>
        <w:t>.</w:t>
      </w:r>
      <w:r>
        <w:rPr>
          <w:rFonts w:ascii="Arial CYR" w:hAnsi="Arial CYR" w:cs="Arial CYR"/>
          <w:sz w:val="28"/>
          <w:szCs w:val="28"/>
        </w:rPr>
        <w:t xml:space="preserve"> Ребёнок доволен, задача решена. Отсюда формируется привычка ждать подсказки, привычка присваивать себе результат, привычка искать того, кто поможет решить. </w:t>
      </w: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Закрепление результата требует очень большого количества повторений. Не одного, не десяти, а более сотни повторений. И при этом следует учитывать, что дети не способны долго выполнять монотонную работу. Необходимо придумывать игры, которые дают ребёнку необходимую для учёбы энергетику.</w:t>
      </w: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Я часто использую в работе игральные карты. Чрезвычайно приятно наблюдать, насколько легче становится процесс обучения, с каким азартом и энергетикой дети играют в дурака, осваивая непростые логические правила игры. </w:t>
      </w: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outlineLvl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</w:t>
      </w:r>
      <w:r>
        <w:rPr>
          <w:rFonts w:ascii="Arial CYR" w:hAnsi="Arial CYR" w:cs="Arial CYR"/>
          <w:b/>
          <w:bCs/>
          <w:sz w:val="28"/>
          <w:szCs w:val="28"/>
        </w:rPr>
        <w:t>Игра в 100</w:t>
      </w: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Игроки поочерёдно вытаскивают из колоды по две карты и суммируют. Выигрывает тот, кто первым наберёт 100 очков. Для этой игры можно использовать, как полную колоду карт, так и карты до 10. Ребёнок сам ведёт протокол, за это ему дополнительно начисляются 10 очков. Чтобы не потерять интерес к игре, ребёнок должен выигрывать чаще, чем родители (три раза из четырёх).</w:t>
      </w: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outlineLvl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</w:t>
      </w:r>
      <w:r>
        <w:rPr>
          <w:rFonts w:ascii="Arial CYR" w:hAnsi="Arial CYR" w:cs="Arial CYR"/>
          <w:b/>
          <w:bCs/>
          <w:sz w:val="28"/>
          <w:szCs w:val="28"/>
        </w:rPr>
        <w:t>Игра в обратную 100</w:t>
      </w: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В начале этой игры каждому из игроков даётся по 100 очков. Значения вытянутых двух карт вычитаются. Выигрывает тот, кто первым добирается до 0. </w:t>
      </w: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В сложных случаях приходилось погружать в математику вместе с ребёнком всю семью. Это и игры, и походы в магазин (переписывание ценников, элементарные подсчёты стоимости игрушек или продуктов, с помощью калькуляторов), подсчёты расстояний до школы, площадки, магазина и т. д., работа с рулеткой и прочие измерения.</w:t>
      </w:r>
    </w:p>
    <w:p w:rsidR="004656C9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outlineLvl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</w:t>
      </w:r>
    </w:p>
    <w:p w:rsidR="004656C9" w:rsidRDefault="004656C9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outlineLvl w:val="0"/>
        <w:rPr>
          <w:rFonts w:ascii="Arial CYR" w:hAnsi="Arial CYR" w:cs="Arial CYR"/>
          <w:sz w:val="28"/>
          <w:szCs w:val="28"/>
        </w:rPr>
      </w:pPr>
    </w:p>
    <w:p w:rsidR="004656C9" w:rsidRDefault="004656C9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outlineLvl w:val="0"/>
        <w:rPr>
          <w:rFonts w:ascii="Arial CYR" w:hAnsi="Arial CYR" w:cs="Arial CYR"/>
          <w:sz w:val="28"/>
          <w:szCs w:val="28"/>
        </w:rPr>
      </w:pPr>
    </w:p>
    <w:p w:rsidR="004656C9" w:rsidRDefault="004656C9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outlineLvl w:val="0"/>
        <w:rPr>
          <w:rFonts w:ascii="Arial CYR" w:hAnsi="Arial CYR" w:cs="Arial CYR"/>
          <w:sz w:val="28"/>
          <w:szCs w:val="28"/>
        </w:rPr>
      </w:pPr>
    </w:p>
    <w:p w:rsidR="004656C9" w:rsidRDefault="004656C9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outlineLvl w:val="0"/>
        <w:rPr>
          <w:rFonts w:ascii="Arial CYR" w:hAnsi="Arial CYR" w:cs="Arial CYR"/>
          <w:sz w:val="28"/>
          <w:szCs w:val="28"/>
        </w:rPr>
      </w:pP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outlineLvl w:val="0"/>
        <w:rPr>
          <w:rFonts w:ascii="Arial CYR" w:hAnsi="Arial CYR" w:cs="Arial CYR"/>
          <w:b/>
          <w:bCs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</w:t>
      </w:r>
      <w:r>
        <w:rPr>
          <w:rFonts w:ascii="Arial CYR" w:hAnsi="Arial CYR" w:cs="Arial CYR"/>
          <w:b/>
          <w:bCs/>
          <w:sz w:val="28"/>
          <w:szCs w:val="28"/>
        </w:rPr>
        <w:t xml:space="preserve">Составление таблицы Пифагора (для сложения)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4656C9" w:rsidRPr="00363214" w:rsidTr="00DD5B7A">
        <w:trPr>
          <w:trHeight w:val="188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9</w:t>
            </w:r>
          </w:p>
        </w:tc>
      </w:tr>
      <w:tr w:rsidR="004656C9" w:rsidRPr="00363214" w:rsidTr="00DD5B7A">
        <w:trPr>
          <w:trHeight w:val="703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4656C9" w:rsidRPr="00363214" w:rsidTr="00DD5B7A">
        <w:trPr>
          <w:trHeight w:val="183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 </w:t>
            </w:r>
            <w:r>
              <w:rPr>
                <w:rFonts w:ascii="Arial CYR" w:hAnsi="Arial CYR" w:cs="Arial CYR"/>
                <w:sz w:val="28"/>
                <w:szCs w:val="28"/>
              </w:rPr>
              <w:t xml:space="preserve">       </w:t>
            </w: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2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4656C9" w:rsidRPr="00363214" w:rsidTr="00DD5B7A">
        <w:trPr>
          <w:trHeight w:val="200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 3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4656C9" w:rsidRPr="00363214" w:rsidTr="00DD5B7A">
        <w:trPr>
          <w:trHeight w:val="202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 4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4656C9" w:rsidRPr="00363214" w:rsidTr="00DD5B7A">
        <w:trPr>
          <w:trHeight w:val="200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 5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4656C9" w:rsidRPr="00363214" w:rsidTr="00DD5B7A">
        <w:trPr>
          <w:trHeight w:val="217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 6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4656C9" w:rsidRPr="00363214" w:rsidTr="00DD5B7A">
        <w:trPr>
          <w:trHeight w:val="201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 7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4656C9" w:rsidRPr="00363214" w:rsidTr="00DD5B7A">
        <w:trPr>
          <w:trHeight w:val="173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 8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4656C9" w:rsidRPr="00363214" w:rsidTr="00DD5B7A">
        <w:trPr>
          <w:trHeight w:val="4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 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4656C9" w:rsidRPr="00363214" w:rsidRDefault="004656C9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</w:tbl>
    <w:p w:rsidR="004656C9" w:rsidRDefault="004656C9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DD1FE6" w:rsidRDefault="004656C9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Р</w:t>
      </w:r>
      <w:r w:rsidR="00701853">
        <w:rPr>
          <w:rFonts w:ascii="Arial CYR" w:hAnsi="Arial CYR" w:cs="Arial CYR"/>
          <w:sz w:val="28"/>
          <w:szCs w:val="28"/>
        </w:rPr>
        <w:t>ебёнок должен заполнить таблицу. Число на пересечении горизонтальной строки и вертикального столбца равно сумме чисел, стоящих по горизонтали и вертикали.</w:t>
      </w:r>
      <w:r w:rsidR="00701853">
        <w:rPr>
          <w:rFonts w:ascii="Arial CYR" w:hAnsi="Arial CYR" w:cs="Arial CYR"/>
          <w:b/>
          <w:bCs/>
          <w:sz w:val="28"/>
          <w:szCs w:val="28"/>
        </w:rPr>
        <w:t xml:space="preserve"> </w:t>
      </w:r>
      <w:r w:rsidR="00701853">
        <w:rPr>
          <w:rFonts w:ascii="Arial CYR" w:hAnsi="Arial CYR" w:cs="Arial CYR"/>
          <w:sz w:val="28"/>
          <w:szCs w:val="28"/>
        </w:rPr>
        <w:t>Работа может быть большая, но и результат огромный. ОН САМ СОСТАВИЛ ТАБЛИЦУ ПИФАГОРА. Он работал, как работают учёные, инженеры, экономисты. Дети любят выполнять взрослые задачи.</w:t>
      </w:r>
      <w:r>
        <w:rPr>
          <w:rFonts w:ascii="Arial CYR" w:hAnsi="Arial CYR" w:cs="Arial CYR"/>
          <w:sz w:val="28"/>
          <w:szCs w:val="28"/>
        </w:rPr>
        <w:t xml:space="preserve"> </w:t>
      </w:r>
      <w:r w:rsidR="00701853">
        <w:rPr>
          <w:rFonts w:ascii="Arial CYR" w:hAnsi="Arial CYR" w:cs="Arial CYR"/>
          <w:sz w:val="28"/>
          <w:szCs w:val="28"/>
        </w:rPr>
        <w:t>Рекомендую прочитать в интернете статью ПОЛА ЛОДХИДА "Плачь математика"</w:t>
      </w:r>
      <w:r>
        <w:rPr>
          <w:rFonts w:ascii="Arial CYR" w:hAnsi="Arial CYR" w:cs="Arial CYR"/>
          <w:sz w:val="28"/>
          <w:szCs w:val="28"/>
        </w:rPr>
        <w:t>.</w:t>
      </w:r>
    </w:p>
    <w:p w:rsidR="004656C9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Эту таблицу, или любую её часть можно использовать для контроля навыков устного счёта. Задания в таком виде особенно значимы для ребёнка в периоды школьных каникул.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"/>
        <w:gridCol w:w="668"/>
        <w:gridCol w:w="668"/>
        <w:gridCol w:w="668"/>
      </w:tblGrid>
      <w:tr w:rsidR="004656C9" w:rsidTr="00DD1FE6">
        <w:trPr>
          <w:trHeight w:val="625"/>
        </w:trPr>
        <w:tc>
          <w:tcPr>
            <w:tcW w:w="668" w:type="dxa"/>
          </w:tcPr>
          <w:p w:rsidR="004656C9" w:rsidRDefault="004656C9" w:rsidP="00677153">
            <w:pPr>
              <w:widowControl w:val="0"/>
              <w:tabs>
                <w:tab w:val="left" w:pos="9088"/>
              </w:tabs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4656C9" w:rsidRDefault="004656C9" w:rsidP="00677153">
            <w:pPr>
              <w:widowControl w:val="0"/>
              <w:tabs>
                <w:tab w:val="left" w:pos="9088"/>
              </w:tabs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3</w:t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4656C9" w:rsidRDefault="004656C9" w:rsidP="00677153">
            <w:pPr>
              <w:widowControl w:val="0"/>
              <w:tabs>
                <w:tab w:val="left" w:pos="9088"/>
              </w:tabs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4</w:t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4656C9" w:rsidRDefault="004656C9" w:rsidP="00677153">
            <w:pPr>
              <w:widowControl w:val="0"/>
              <w:tabs>
                <w:tab w:val="left" w:pos="9088"/>
              </w:tabs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5</w:t>
            </w:r>
          </w:p>
        </w:tc>
      </w:tr>
      <w:tr w:rsidR="004656C9" w:rsidTr="00DD1FE6">
        <w:trPr>
          <w:trHeight w:val="443"/>
        </w:trPr>
        <w:tc>
          <w:tcPr>
            <w:tcW w:w="668" w:type="dxa"/>
            <w:tcBorders>
              <w:right w:val="single" w:sz="4" w:space="0" w:color="auto"/>
            </w:tcBorders>
          </w:tcPr>
          <w:p w:rsidR="004656C9" w:rsidRDefault="004656C9" w:rsidP="00677153">
            <w:pPr>
              <w:widowControl w:val="0"/>
              <w:tabs>
                <w:tab w:val="left" w:pos="9088"/>
              </w:tabs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C9" w:rsidRDefault="004656C9" w:rsidP="00677153">
            <w:pPr>
              <w:widowControl w:val="0"/>
              <w:tabs>
                <w:tab w:val="left" w:pos="9088"/>
              </w:tabs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C9" w:rsidRDefault="004656C9" w:rsidP="00677153">
            <w:pPr>
              <w:widowControl w:val="0"/>
              <w:tabs>
                <w:tab w:val="left" w:pos="9088"/>
              </w:tabs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C9" w:rsidRDefault="004656C9" w:rsidP="00677153">
            <w:pPr>
              <w:widowControl w:val="0"/>
              <w:tabs>
                <w:tab w:val="left" w:pos="9088"/>
              </w:tabs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4656C9" w:rsidTr="00DD1FE6">
        <w:trPr>
          <w:trHeight w:val="443"/>
        </w:trPr>
        <w:tc>
          <w:tcPr>
            <w:tcW w:w="668" w:type="dxa"/>
            <w:tcBorders>
              <w:right w:val="single" w:sz="4" w:space="0" w:color="auto"/>
            </w:tcBorders>
          </w:tcPr>
          <w:p w:rsidR="004656C9" w:rsidRDefault="004656C9" w:rsidP="00677153">
            <w:pPr>
              <w:widowControl w:val="0"/>
              <w:tabs>
                <w:tab w:val="left" w:pos="9088"/>
              </w:tabs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C9" w:rsidRDefault="004656C9" w:rsidP="00677153">
            <w:pPr>
              <w:widowControl w:val="0"/>
              <w:tabs>
                <w:tab w:val="left" w:pos="9088"/>
              </w:tabs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C9" w:rsidRDefault="004656C9" w:rsidP="00677153">
            <w:pPr>
              <w:widowControl w:val="0"/>
              <w:tabs>
                <w:tab w:val="left" w:pos="9088"/>
              </w:tabs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C9" w:rsidRDefault="004656C9" w:rsidP="00677153">
            <w:pPr>
              <w:widowControl w:val="0"/>
              <w:tabs>
                <w:tab w:val="left" w:pos="9088"/>
              </w:tabs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4656C9" w:rsidTr="00DD1FE6">
        <w:trPr>
          <w:trHeight w:val="519"/>
        </w:trPr>
        <w:tc>
          <w:tcPr>
            <w:tcW w:w="668" w:type="dxa"/>
            <w:tcBorders>
              <w:right w:val="single" w:sz="4" w:space="0" w:color="auto"/>
            </w:tcBorders>
          </w:tcPr>
          <w:p w:rsidR="004656C9" w:rsidRDefault="004656C9" w:rsidP="00677153">
            <w:pPr>
              <w:widowControl w:val="0"/>
              <w:tabs>
                <w:tab w:val="left" w:pos="9088"/>
              </w:tabs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C9" w:rsidRDefault="004656C9" w:rsidP="00677153">
            <w:pPr>
              <w:widowControl w:val="0"/>
              <w:tabs>
                <w:tab w:val="left" w:pos="9088"/>
              </w:tabs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C9" w:rsidRDefault="004656C9" w:rsidP="00677153">
            <w:pPr>
              <w:widowControl w:val="0"/>
              <w:tabs>
                <w:tab w:val="left" w:pos="9088"/>
              </w:tabs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C9" w:rsidRDefault="004656C9" w:rsidP="00677153">
            <w:pPr>
              <w:widowControl w:val="0"/>
              <w:tabs>
                <w:tab w:val="left" w:pos="9088"/>
              </w:tabs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</w:tbl>
    <w:p w:rsidR="004656C9" w:rsidRDefault="004656C9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4656C9" w:rsidRDefault="004656C9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outlineLvl w:val="0"/>
        <w:rPr>
          <w:rFonts w:ascii="Arial CYR" w:hAnsi="Arial CYR" w:cs="Arial CYR"/>
          <w:sz w:val="28"/>
          <w:szCs w:val="28"/>
        </w:rPr>
      </w:pP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Ребёнок заполнил таблицу (или несколько) и убежал по своим делам. Родители потом проконтролировали результаты (можно и время выполнения) и на следующий день дали ребёнку другие таблицы в зависимости от результатов. </w:t>
      </w: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ЦЕЛЬ: ребёнок не тратит время, поддерживает форму и закрепляет навыки устного счёта.</w:t>
      </w: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Линейка для сложения и вычитания в пределах 20.</w:t>
      </w:r>
    </w:p>
    <w:p w:rsidR="00701853" w:rsidRP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(Примеры уроков и Д.З.)</w:t>
      </w:r>
    </w:p>
    <w:p w:rsidR="00701853" w:rsidRP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701853" w:rsidRPr="00701853" w:rsidRDefault="00701853" w:rsidP="00677153">
      <w:pPr>
        <w:widowControl w:val="0"/>
        <w:tabs>
          <w:tab w:val="left" w:pos="9088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</w:t>
      </w:r>
    </w:p>
    <w:p w:rsidR="00701853" w:rsidRDefault="00701853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 CYR" w:hAnsi="Arial CYR" w:cs="Arial CYR"/>
          <w:b/>
          <w:bCs/>
          <w:sz w:val="28"/>
          <w:szCs w:val="28"/>
        </w:rPr>
      </w:pPr>
      <w:r w:rsidRPr="002E731D">
        <w:rPr>
          <w:rFonts w:ascii="Arial" w:hAnsi="Arial" w:cs="Arial"/>
          <w:b/>
          <w:bCs/>
          <w:sz w:val="28"/>
          <w:szCs w:val="28"/>
        </w:rPr>
        <w:t xml:space="preserve">2 </w:t>
      </w:r>
      <w:r>
        <w:rPr>
          <w:rFonts w:ascii="Arial CYR" w:hAnsi="Arial CYR" w:cs="Arial CYR"/>
          <w:b/>
          <w:bCs/>
          <w:sz w:val="28"/>
          <w:szCs w:val="28"/>
        </w:rPr>
        <w:t xml:space="preserve"> Умножение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Вспомним, что такое умножение</w:t>
      </w:r>
      <w:r w:rsidR="009C29D9">
        <w:rPr>
          <w:rFonts w:ascii="Arial CYR" w:hAnsi="Arial CYR" w:cs="Arial CYR"/>
          <w:sz w:val="28"/>
          <w:szCs w:val="28"/>
        </w:rPr>
        <w:t>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Умножение = УМ НУЖЕН, - именно такую ассоциацию выдвигает эта операция в математике. И не зря</w:t>
      </w:r>
      <w:r w:rsidR="009C29D9">
        <w:rPr>
          <w:rFonts w:ascii="Arial CYR" w:hAnsi="Arial CYR" w:cs="Arial CYR"/>
          <w:sz w:val="28"/>
          <w:szCs w:val="28"/>
        </w:rPr>
        <w:t>.</w:t>
      </w:r>
      <w:r>
        <w:rPr>
          <w:rFonts w:ascii="Arial CYR" w:hAnsi="Arial CYR" w:cs="Arial CYR"/>
          <w:sz w:val="28"/>
          <w:szCs w:val="28"/>
        </w:rPr>
        <w:t xml:space="preserve"> На этой операции строятся многие дальнейшие разделы арифметики, такие как деление, пропорция, дроби, возведение в степени и т.п. Очень плохо, если ваш ребёнок путает сложение и умножение и у него проблемы с таблицей умножения. Потому что без этих знаний и навыков дальнейшее освоение арифметики НЕВОЗМОЖНО. 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Перед ребёнком будут одновременно стоять две задачи: первая - понимание материала, вторая - вычисление.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И страх перед второй операцией закроет ему то, что рассказывал учитель.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И наоборот: легко вычисляя, ребёнок может увидеть определённые закономерности в теме, которую даёт учитель. 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Итак, рассказываем ребёнку про умножение и на первом этапе сопровождаем свой рассказ действием рук.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551B35" w:rsidRPr="002E731D" w:rsidRDefault="00551B35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  <w:u w:val="single"/>
        </w:rPr>
      </w:pPr>
      <w:r>
        <w:rPr>
          <w:rFonts w:ascii="Arial CYR" w:hAnsi="Arial CYR" w:cs="Arial CYR"/>
          <w:sz w:val="28"/>
          <w:szCs w:val="28"/>
          <w:u w:val="single"/>
        </w:rPr>
        <w:t xml:space="preserve">Способ </w:t>
      </w:r>
      <w:r w:rsidRPr="002E731D">
        <w:rPr>
          <w:rFonts w:ascii="Segoe UI Symbol" w:hAnsi="Segoe UI Symbol" w:cs="Segoe UI Symbol"/>
          <w:sz w:val="28"/>
          <w:szCs w:val="28"/>
          <w:u w:val="single"/>
        </w:rPr>
        <w:t>№</w:t>
      </w:r>
      <w:r w:rsidRPr="002E731D">
        <w:rPr>
          <w:rFonts w:ascii="Arial" w:hAnsi="Arial" w:cs="Arial"/>
          <w:sz w:val="28"/>
          <w:szCs w:val="28"/>
          <w:u w:val="single"/>
        </w:rPr>
        <w:t xml:space="preserve"> 1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 помощью пересечений, считая узелки, работаем с цифрами от 1 до 5.</w:t>
      </w:r>
    </w:p>
    <w:p w:rsidR="002E731D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Например:                   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2 х 3 = 6                                     4 х 3 = 12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Рекомендую заносить ответы в таблицу Пифагора  9 х 9.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551B35" w:rsidRPr="002E731D" w:rsidRDefault="00551B35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  <w:u w:val="single"/>
        </w:rPr>
      </w:pPr>
      <w:r>
        <w:rPr>
          <w:rFonts w:ascii="Arial CYR" w:hAnsi="Arial CYR" w:cs="Arial CYR"/>
          <w:sz w:val="28"/>
          <w:szCs w:val="28"/>
          <w:u w:val="single"/>
        </w:rPr>
        <w:t xml:space="preserve">Способ </w:t>
      </w:r>
      <w:r w:rsidRPr="002E731D">
        <w:rPr>
          <w:rFonts w:ascii="Segoe UI Symbol" w:hAnsi="Segoe UI Symbol" w:cs="Segoe UI Symbol"/>
          <w:sz w:val="28"/>
          <w:szCs w:val="28"/>
          <w:u w:val="single"/>
        </w:rPr>
        <w:t>№</w:t>
      </w:r>
      <w:r w:rsidRPr="002E731D">
        <w:rPr>
          <w:rFonts w:ascii="Arial" w:hAnsi="Arial" w:cs="Arial"/>
          <w:sz w:val="28"/>
          <w:szCs w:val="28"/>
          <w:u w:val="single"/>
        </w:rPr>
        <w:t xml:space="preserve"> 2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 помощью прямоугольников с подсчётом клеточек.</w:t>
      </w:r>
    </w:p>
    <w:p w:rsidR="002E731D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Например:                    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2 х 5 = 10                                  3 х 6 = 18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551B35" w:rsidRDefault="009C29D9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Работаем</w:t>
      </w:r>
      <w:r w:rsidR="00551B35">
        <w:rPr>
          <w:rFonts w:ascii="Arial CYR" w:hAnsi="Arial CYR" w:cs="Arial CYR"/>
          <w:sz w:val="28"/>
          <w:szCs w:val="28"/>
        </w:rPr>
        <w:t xml:space="preserve"> также</w:t>
      </w:r>
      <w:r>
        <w:rPr>
          <w:rFonts w:ascii="Arial CYR" w:hAnsi="Arial CYR" w:cs="Arial CYR"/>
          <w:sz w:val="28"/>
          <w:szCs w:val="28"/>
        </w:rPr>
        <w:t>:</w:t>
      </w:r>
      <w:r w:rsidR="000C0A19">
        <w:rPr>
          <w:rFonts w:ascii="Arial CYR" w:hAnsi="Arial CYR" w:cs="Arial CYR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или</w:t>
      </w:r>
      <w:r w:rsidR="00551B35">
        <w:rPr>
          <w:rFonts w:ascii="Arial CYR" w:hAnsi="Arial CYR" w:cs="Arial CYR"/>
          <w:sz w:val="28"/>
          <w:szCs w:val="28"/>
        </w:rPr>
        <w:t xml:space="preserve"> занося, </w:t>
      </w:r>
      <w:r>
        <w:rPr>
          <w:rFonts w:ascii="Arial CYR" w:hAnsi="Arial CYR" w:cs="Arial CYR"/>
          <w:sz w:val="28"/>
          <w:szCs w:val="28"/>
        </w:rPr>
        <w:t>или</w:t>
      </w:r>
      <w:r w:rsidR="00551B35">
        <w:rPr>
          <w:rFonts w:ascii="Arial CYR" w:hAnsi="Arial CYR" w:cs="Arial CYR"/>
          <w:sz w:val="28"/>
          <w:szCs w:val="28"/>
        </w:rPr>
        <w:t xml:space="preserve"> проверяя по таблице Пифагора.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С помощью прямоугольника заполняем, как минимум, две строки в таблице Пифагора.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Строки 3,4,5 заполняем методом визуализации с помощью подсчёта.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Например: 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                                   1 2 3 4 5 6 7 8 9 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4+4+(4) -                4                                        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Строки 6,7,8,9 заполняем, пользуясь таблицей умножения (учим ребёнка с ней работать).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Таким образом, начиная с элементарного подсчёта клеточек, ребёнок плавно переходит к методу визуализации и заканчивает заполнение таблицы, уже опираясь на модель прямоугольника с использованием таблицы умножения в качестве справочного материала. 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Результатом является самостоятельно составленная таблица Пифагора, которую сравниваем с настоящей для контроля и исключения ошибок. 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В работе с ребёнком можно по аналогии задавать таблицу частями, контролируя при этом и качество, и время выполнения заданий. 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В качестве заключительного задания по этой теме ребёнку можно дать сравнить таблицу периметров и таблицу умножения. Для этого закрашиваем части таблицы, сравнивая значения в клетках: там, где значения периметра получились больше значения площади, - красным цветом; там, где значения равны, - жёлтым цветом; а где значения площади больше значения периметра, - синим цветом. 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Работа закончена. Результат оформлен и уложен, как в голову, так и в следующую папку.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 CYR" w:hAnsi="Arial CYR" w:cs="Arial CYR"/>
          <w:b/>
          <w:bCs/>
          <w:sz w:val="28"/>
          <w:szCs w:val="28"/>
        </w:rPr>
      </w:pPr>
      <w:r>
        <w:rPr>
          <w:rFonts w:ascii="Arial CYR" w:hAnsi="Arial CYR" w:cs="Arial CYR"/>
          <w:b/>
          <w:bCs/>
          <w:sz w:val="28"/>
          <w:szCs w:val="28"/>
        </w:rPr>
        <w:t>Задание на будущее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Надо рассказать ребёнку </w:t>
      </w:r>
      <w:proofErr w:type="gramStart"/>
      <w:r>
        <w:rPr>
          <w:rFonts w:ascii="Arial CYR" w:hAnsi="Arial CYR" w:cs="Arial CYR"/>
          <w:sz w:val="28"/>
          <w:szCs w:val="28"/>
        </w:rPr>
        <w:t>о</w:t>
      </w:r>
      <w:proofErr w:type="gramEnd"/>
      <w:r>
        <w:rPr>
          <w:rFonts w:ascii="Arial CYR" w:hAnsi="Arial CYR" w:cs="Arial CYR"/>
          <w:sz w:val="28"/>
          <w:szCs w:val="28"/>
        </w:rPr>
        <w:t xml:space="preserve"> всей важности этой операции, о  необходимости хорошего владения ей, уяснить то, что всякий грамотный человек знает таблицу умножения наизусть.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b/>
          <w:bCs/>
          <w:sz w:val="28"/>
          <w:szCs w:val="28"/>
        </w:rPr>
        <w:t>Как легче запомнить таблицу умножения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Зачастую простое заучивание таблицы умножения не даёт должного результата. Ребёнку не нравится монотонная работа</w:t>
      </w:r>
      <w:r w:rsidR="000C0A19">
        <w:rPr>
          <w:rFonts w:ascii="Arial CYR" w:hAnsi="Arial CYR" w:cs="Arial CYR"/>
          <w:sz w:val="28"/>
          <w:szCs w:val="28"/>
        </w:rPr>
        <w:t>,</w:t>
      </w:r>
      <w:r>
        <w:rPr>
          <w:rFonts w:ascii="Arial CYR" w:hAnsi="Arial CYR" w:cs="Arial CYR"/>
          <w:sz w:val="28"/>
          <w:szCs w:val="28"/>
        </w:rPr>
        <w:t xml:space="preserve"> и её оценка перекидывается на сам предмет: ТРУДНО!! 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Нет элементов: игры, логики, интереса и разнообразия способов.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Предлагаемый способ показал на практике то, что ребёнку достаточно несколько занятий для уверенного освоения таблицы умножения.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Всю таблицу умножения разбиваем на три части: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1 часть, - это элементы, которые просто вычислить и не надо запоминать.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2 часть - элементы, которые надо запомнить.</w:t>
      </w:r>
    </w:p>
    <w:p w:rsidR="00B00BF7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3 часть - элементы таблицы умножения, которыми можно пользоваться для вычисления других элементов.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B00BF7" w:rsidRPr="00363214" w:rsidTr="004656C9">
        <w:trPr>
          <w:trHeight w:val="188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363214" w:rsidRPr="00363214" w:rsidRDefault="00363214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63214" w:rsidRPr="00363214" w:rsidRDefault="00363214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63214" w:rsidRPr="00363214" w:rsidRDefault="00363214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63214" w:rsidRPr="00363214" w:rsidRDefault="00363214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63214" w:rsidRPr="00363214" w:rsidRDefault="00363214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63214" w:rsidRPr="00363214" w:rsidRDefault="00363214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63214" w:rsidRPr="00363214" w:rsidRDefault="00363214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63214" w:rsidRPr="00363214" w:rsidRDefault="00363214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63214" w:rsidRPr="00363214" w:rsidRDefault="00363214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63214" w:rsidRPr="00363214" w:rsidRDefault="00363214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>9</w:t>
            </w:r>
          </w:p>
        </w:tc>
      </w:tr>
      <w:tr w:rsidR="00B00BF7" w:rsidRPr="00363214" w:rsidTr="004656C9">
        <w:trPr>
          <w:trHeight w:val="703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B00BF7" w:rsidRPr="00363214" w:rsidTr="004656C9">
        <w:trPr>
          <w:trHeight w:val="183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 </w:t>
            </w:r>
            <w:r>
              <w:rPr>
                <w:rFonts w:ascii="Arial CYR" w:hAnsi="Arial CYR" w:cs="Arial CYR"/>
                <w:sz w:val="28"/>
                <w:szCs w:val="28"/>
              </w:rPr>
              <w:t xml:space="preserve">     </w:t>
            </w:r>
            <w:r w:rsidR="004656C9">
              <w:rPr>
                <w:rFonts w:ascii="Arial CYR" w:hAnsi="Arial CYR" w:cs="Arial CYR"/>
                <w:sz w:val="28"/>
                <w:szCs w:val="28"/>
              </w:rPr>
              <w:t xml:space="preserve">  </w:t>
            </w: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2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B00BF7" w:rsidRPr="00363214" w:rsidTr="004656C9">
        <w:trPr>
          <w:trHeight w:val="200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 3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B00BF7" w:rsidRPr="00363214" w:rsidTr="004656C9">
        <w:trPr>
          <w:trHeight w:val="202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 4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B00BF7" w:rsidRPr="00363214" w:rsidTr="004656C9">
        <w:trPr>
          <w:trHeight w:val="200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 5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B00BF7" w:rsidRPr="00363214" w:rsidTr="004656C9">
        <w:trPr>
          <w:trHeight w:val="217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 6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B00BF7" w:rsidRPr="00363214" w:rsidTr="004656C9">
        <w:trPr>
          <w:trHeight w:val="201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 7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B00BF7" w:rsidRPr="00363214" w:rsidTr="004656C9">
        <w:trPr>
          <w:trHeight w:val="173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 8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B00BF7" w:rsidRPr="00363214" w:rsidTr="004656C9">
        <w:trPr>
          <w:trHeight w:val="4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z w:val="28"/>
                <w:szCs w:val="28"/>
              </w:rPr>
            </w:pPr>
            <w:r w:rsidRPr="00363214">
              <w:rPr>
                <w:rFonts w:ascii="Arial CYR" w:hAnsi="Arial CYR" w:cs="Arial CYR"/>
                <w:sz w:val="28"/>
                <w:szCs w:val="28"/>
              </w:rPr>
              <w:t xml:space="preserve">   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8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09" w:type="dxa"/>
          </w:tcPr>
          <w:p w:rsidR="00B00BF7" w:rsidRPr="00363214" w:rsidRDefault="00B00BF7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sz w:val="28"/>
                <w:szCs w:val="28"/>
              </w:rPr>
            </w:pPr>
          </w:p>
        </w:tc>
      </w:tr>
    </w:tbl>
    <w:p w:rsidR="00B00BF7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Стоит ли учить таблицу умножения на 1? Конечно, нет. Это усваивается легко.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Стоит ли учить таблицу умножения на 2? Конечно, нет. Легче сложить число само с собой.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Стоит ли учить таблицу умножения на 3? Сложить число три раза труднее, но можно. Освободим мозг для более сложных операций.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Заполняя таблицу умножения, ребёнок уже устал, ему надоело. Поэтому нужен взрыв. Учим ребёнка умножать на 9 на пальцах и заполняем таблицу на 9 по вертикали (см. Приложение А)  и учим заполнять таблицу на 9, отнимая десятки от единиц (см. Приложение Б). Ребёнок осваивает два способа умножения на 9 и это ему нравится.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Учим на пальцах умножать на 5 и наша таблица (для заполнения) становится меньше.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Остаётся научиться умножать на 4 и освоить таблицу умножения на 6, 7, 8, тот самый "Бермудский треугольник", где тонут плохие математики. </w:t>
      </w:r>
    </w:p>
    <w:p w:rsidR="002E731D" w:rsidRDefault="002E731D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2E731D" w:rsidRDefault="002E731D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Умножение на 4 можно выучить: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4 х 4 = 16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4 х 6 = 24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4 х 7 = 28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4 х 8 = 32</w:t>
      </w:r>
    </w:p>
    <w:p w:rsidR="00823ADB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а можно показать</w:t>
      </w:r>
      <w:r w:rsidR="00823ADB">
        <w:rPr>
          <w:rFonts w:ascii="Arial CYR" w:hAnsi="Arial CYR" w:cs="Arial CYR"/>
          <w:sz w:val="28"/>
          <w:szCs w:val="28"/>
        </w:rPr>
        <w:t xml:space="preserve"> ребёнку</w:t>
      </w:r>
      <w:r>
        <w:rPr>
          <w:rFonts w:ascii="Arial CYR" w:hAnsi="Arial CYR" w:cs="Arial CYR"/>
          <w:sz w:val="28"/>
          <w:szCs w:val="28"/>
        </w:rPr>
        <w:t xml:space="preserve">, как </w:t>
      </w:r>
      <w:r w:rsidR="00823ADB">
        <w:rPr>
          <w:rFonts w:ascii="Arial CYR" w:hAnsi="Arial CYR" w:cs="Arial CYR"/>
          <w:sz w:val="28"/>
          <w:szCs w:val="28"/>
        </w:rPr>
        <w:t xml:space="preserve">легко </w:t>
      </w:r>
      <w:r>
        <w:rPr>
          <w:rFonts w:ascii="Arial CYR" w:hAnsi="Arial CYR" w:cs="Arial CYR"/>
          <w:sz w:val="28"/>
          <w:szCs w:val="28"/>
        </w:rPr>
        <w:t>вычислить:</w:t>
      </w:r>
    </w:p>
    <w:p w:rsidR="009C29D9" w:rsidRDefault="009C29D9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823ADB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4 х 4</w:t>
      </w:r>
      <w:r w:rsidR="00823ADB">
        <w:rPr>
          <w:rFonts w:ascii="Arial CYR" w:hAnsi="Arial CYR" w:cs="Arial CYR"/>
          <w:sz w:val="28"/>
          <w:szCs w:val="28"/>
        </w:rPr>
        <w:t xml:space="preserve"> = 16</w:t>
      </w:r>
      <w:r w:rsidR="00C31374">
        <w:rPr>
          <w:rFonts w:ascii="Arial CYR" w:hAnsi="Arial CYR" w:cs="Arial CYR"/>
          <w:sz w:val="28"/>
          <w:szCs w:val="28"/>
        </w:rPr>
        <w:t>Складываем две четвёрки</w:t>
      </w:r>
      <w:r w:rsidR="00823ADB">
        <w:rPr>
          <w:rFonts w:ascii="Arial CYR" w:hAnsi="Arial CYR" w:cs="Arial CYR"/>
          <w:sz w:val="28"/>
          <w:szCs w:val="28"/>
        </w:rPr>
        <w:t>.П</w:t>
      </w:r>
      <w:r w:rsidR="00C31374">
        <w:rPr>
          <w:rFonts w:ascii="Arial CYR" w:hAnsi="Arial CYR" w:cs="Arial CYR"/>
          <w:sz w:val="28"/>
          <w:szCs w:val="28"/>
        </w:rPr>
        <w:t>олучаем 8</w:t>
      </w:r>
      <w:r w:rsidR="00823ADB">
        <w:rPr>
          <w:rFonts w:ascii="Arial CYR" w:hAnsi="Arial CYR" w:cs="Arial CYR"/>
          <w:sz w:val="28"/>
          <w:szCs w:val="28"/>
        </w:rPr>
        <w:t xml:space="preserve"> и</w:t>
      </w:r>
      <w:r w:rsidR="00C31374">
        <w:rPr>
          <w:rFonts w:ascii="Arial CYR" w:hAnsi="Arial CYR" w:cs="Arial CYR"/>
          <w:sz w:val="28"/>
          <w:szCs w:val="28"/>
        </w:rPr>
        <w:t xml:space="preserve"> прибавляем </w:t>
      </w:r>
      <w:r w:rsidR="00823ADB">
        <w:rPr>
          <w:rFonts w:ascii="Arial CYR" w:hAnsi="Arial CYR" w:cs="Arial CYR"/>
          <w:sz w:val="28"/>
          <w:szCs w:val="28"/>
        </w:rPr>
        <w:t xml:space="preserve">к ней </w:t>
      </w:r>
      <w:r w:rsidR="00C31374">
        <w:rPr>
          <w:rFonts w:ascii="Arial CYR" w:hAnsi="Arial CYR" w:cs="Arial CYR"/>
          <w:sz w:val="28"/>
          <w:szCs w:val="28"/>
        </w:rPr>
        <w:t>8</w:t>
      </w:r>
    </w:p>
    <w:p w:rsidR="002E731D" w:rsidRDefault="00823ADB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П</w:t>
      </w:r>
      <w:r w:rsidR="00C31374">
        <w:rPr>
          <w:rFonts w:ascii="Arial CYR" w:hAnsi="Arial CYR" w:cs="Arial CYR"/>
          <w:sz w:val="28"/>
          <w:szCs w:val="28"/>
        </w:rPr>
        <w:t xml:space="preserve">олучаем </w:t>
      </w:r>
      <w:r w:rsidR="00551B35">
        <w:rPr>
          <w:rFonts w:ascii="Arial CYR" w:hAnsi="Arial CYR" w:cs="Arial CYR"/>
          <w:sz w:val="28"/>
          <w:szCs w:val="28"/>
        </w:rPr>
        <w:t xml:space="preserve"> 16                               </w:t>
      </w:r>
    </w:p>
    <w:p w:rsidR="00823ADB" w:rsidRDefault="00823ADB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2E731D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4</w:t>
      </w:r>
      <w:r w:rsidR="00C31374">
        <w:rPr>
          <w:rFonts w:ascii="Arial CYR" w:hAnsi="Arial CYR" w:cs="Arial CYR"/>
          <w:sz w:val="28"/>
          <w:szCs w:val="28"/>
        </w:rPr>
        <w:t xml:space="preserve"> х 6 </w:t>
      </w:r>
      <w:r w:rsidR="00823ADB">
        <w:rPr>
          <w:rFonts w:ascii="Arial CYR" w:hAnsi="Arial CYR" w:cs="Arial CYR"/>
          <w:sz w:val="28"/>
          <w:szCs w:val="28"/>
        </w:rPr>
        <w:t>= 24</w:t>
      </w:r>
      <w:r w:rsidR="00C31374">
        <w:rPr>
          <w:rFonts w:ascii="Arial CYR" w:hAnsi="Arial CYR" w:cs="Arial CYR"/>
          <w:sz w:val="28"/>
          <w:szCs w:val="28"/>
        </w:rPr>
        <w:t>Складываем две шестёрки, получаем 12</w:t>
      </w:r>
      <w:r w:rsidR="00823ADB">
        <w:rPr>
          <w:rFonts w:ascii="Arial CYR" w:hAnsi="Arial CYR" w:cs="Arial CYR"/>
          <w:sz w:val="28"/>
          <w:szCs w:val="28"/>
        </w:rPr>
        <w:t xml:space="preserve"> и</w:t>
      </w:r>
      <w:r w:rsidR="00C31374">
        <w:rPr>
          <w:rFonts w:ascii="Arial CYR" w:hAnsi="Arial CYR" w:cs="Arial CYR"/>
          <w:sz w:val="28"/>
          <w:szCs w:val="28"/>
        </w:rPr>
        <w:t xml:space="preserve"> прибавляем 12</w:t>
      </w:r>
      <w:r w:rsidR="00823ADB">
        <w:rPr>
          <w:rFonts w:ascii="Arial CYR" w:hAnsi="Arial CYR" w:cs="Arial CYR"/>
          <w:sz w:val="28"/>
          <w:szCs w:val="28"/>
        </w:rPr>
        <w:t>.П</w:t>
      </w:r>
      <w:r w:rsidR="00C31374">
        <w:rPr>
          <w:rFonts w:ascii="Arial CYR" w:hAnsi="Arial CYR" w:cs="Arial CYR"/>
          <w:sz w:val="28"/>
          <w:szCs w:val="28"/>
        </w:rPr>
        <w:t>олучаем 24</w:t>
      </w:r>
    </w:p>
    <w:p w:rsidR="00823ADB" w:rsidRDefault="00823ADB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C31374" w:rsidRDefault="00C31374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4 х 7</w:t>
      </w:r>
      <w:r w:rsidR="00823ADB">
        <w:rPr>
          <w:rFonts w:ascii="Arial CYR" w:hAnsi="Arial CYR" w:cs="Arial CYR"/>
          <w:sz w:val="28"/>
          <w:szCs w:val="28"/>
        </w:rPr>
        <w:t xml:space="preserve"> = 28  С</w:t>
      </w:r>
      <w:r>
        <w:rPr>
          <w:rFonts w:ascii="Arial CYR" w:hAnsi="Arial CYR" w:cs="Arial CYR"/>
          <w:sz w:val="28"/>
          <w:szCs w:val="28"/>
        </w:rPr>
        <w:t>кладываем две семёрки</w:t>
      </w:r>
      <w:proofErr w:type="gramStart"/>
      <w:r w:rsidR="00823ADB">
        <w:rPr>
          <w:rFonts w:ascii="Arial CYR" w:hAnsi="Arial CYR" w:cs="Arial CYR"/>
          <w:sz w:val="28"/>
          <w:szCs w:val="28"/>
        </w:rPr>
        <w:t>.П</w:t>
      </w:r>
      <w:proofErr w:type="gramEnd"/>
      <w:r>
        <w:rPr>
          <w:rFonts w:ascii="Arial CYR" w:hAnsi="Arial CYR" w:cs="Arial CYR"/>
          <w:sz w:val="28"/>
          <w:szCs w:val="28"/>
        </w:rPr>
        <w:t>олучаем 14</w:t>
      </w:r>
      <w:r w:rsidR="00823ADB">
        <w:rPr>
          <w:rFonts w:ascii="Arial CYR" w:hAnsi="Arial CYR" w:cs="Arial CYR"/>
          <w:sz w:val="28"/>
          <w:szCs w:val="28"/>
        </w:rPr>
        <w:t xml:space="preserve"> и п</w:t>
      </w:r>
      <w:r>
        <w:rPr>
          <w:rFonts w:ascii="Arial CYR" w:hAnsi="Arial CYR" w:cs="Arial CYR"/>
          <w:sz w:val="28"/>
          <w:szCs w:val="28"/>
        </w:rPr>
        <w:t>рибавляем 14</w:t>
      </w:r>
      <w:r w:rsidR="00823ADB">
        <w:rPr>
          <w:rFonts w:ascii="Arial CYR" w:hAnsi="Arial CYR" w:cs="Arial CYR"/>
          <w:sz w:val="28"/>
          <w:szCs w:val="28"/>
        </w:rPr>
        <w:t>.П</w:t>
      </w:r>
      <w:r>
        <w:rPr>
          <w:rFonts w:ascii="Arial CYR" w:hAnsi="Arial CYR" w:cs="Arial CYR"/>
          <w:sz w:val="28"/>
          <w:szCs w:val="28"/>
        </w:rPr>
        <w:t>олучаем 28</w:t>
      </w:r>
    </w:p>
    <w:p w:rsidR="00823ADB" w:rsidRDefault="00823ADB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823ADB" w:rsidRDefault="00C31374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4 х 8</w:t>
      </w:r>
      <w:r w:rsidR="00823ADB">
        <w:rPr>
          <w:rFonts w:ascii="Arial CYR" w:hAnsi="Arial CYR" w:cs="Arial CYR"/>
          <w:sz w:val="28"/>
          <w:szCs w:val="28"/>
        </w:rPr>
        <w:t xml:space="preserve"> = 32  Складываем две восьмёрки. Получаем 16. Прибавляем 16. Получаем 32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И остаётся у нас "Бермудский </w:t>
      </w:r>
      <w:proofErr w:type="spellStart"/>
      <w:r>
        <w:rPr>
          <w:rFonts w:ascii="Arial CYR" w:hAnsi="Arial CYR" w:cs="Arial CYR"/>
          <w:sz w:val="28"/>
          <w:szCs w:val="28"/>
        </w:rPr>
        <w:t>труегольник</w:t>
      </w:r>
      <w:proofErr w:type="spellEnd"/>
      <w:r>
        <w:rPr>
          <w:rFonts w:ascii="Arial CYR" w:hAnsi="Arial CYR" w:cs="Arial CYR"/>
          <w:sz w:val="28"/>
          <w:szCs w:val="28"/>
        </w:rPr>
        <w:t xml:space="preserve">", который вызывает интерес и </w:t>
      </w:r>
      <w:r w:rsidR="003A0C1F">
        <w:rPr>
          <w:rFonts w:ascii="Arial CYR" w:hAnsi="Arial CYR" w:cs="Arial CYR"/>
          <w:sz w:val="28"/>
          <w:szCs w:val="28"/>
        </w:rPr>
        <w:t xml:space="preserve">жгучее </w:t>
      </w:r>
      <w:r>
        <w:rPr>
          <w:rFonts w:ascii="Arial CYR" w:hAnsi="Arial CYR" w:cs="Arial CYR"/>
          <w:sz w:val="28"/>
          <w:szCs w:val="28"/>
        </w:rPr>
        <w:t>желание не утонуть в нём.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Можно просто выписать: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6 х 6 = 36    7 х 6 = 42     8 х 6 = 48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6 х 7 = 42    7 х 7 = 49     8 х 7 = 56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6 х 8 = 48    7 х 8 = 56     8 х 8 = 64</w:t>
      </w:r>
    </w:p>
    <w:p w:rsidR="00551B35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DC274D" w:rsidRDefault="00C40E8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Из </w:t>
      </w:r>
      <w:r w:rsidR="003A0C1F">
        <w:rPr>
          <w:rFonts w:ascii="Arial CYR" w:hAnsi="Arial CYR" w:cs="Arial CYR"/>
          <w:sz w:val="28"/>
          <w:szCs w:val="28"/>
        </w:rPr>
        <w:t xml:space="preserve">этих </w:t>
      </w:r>
      <w:r>
        <w:rPr>
          <w:rFonts w:ascii="Arial CYR" w:hAnsi="Arial CYR" w:cs="Arial CYR"/>
          <w:sz w:val="28"/>
          <w:szCs w:val="28"/>
        </w:rPr>
        <w:t xml:space="preserve">девяти выражений </w:t>
      </w:r>
      <w:r w:rsidR="003A0C1F">
        <w:rPr>
          <w:rFonts w:ascii="Arial CYR" w:hAnsi="Arial CYR" w:cs="Arial CYR"/>
          <w:sz w:val="28"/>
          <w:szCs w:val="28"/>
        </w:rPr>
        <w:t>наизусть ну</w:t>
      </w:r>
      <w:r>
        <w:rPr>
          <w:rFonts w:ascii="Arial CYR" w:hAnsi="Arial CYR" w:cs="Arial CYR"/>
          <w:sz w:val="28"/>
          <w:szCs w:val="28"/>
        </w:rPr>
        <w:t>жно</w:t>
      </w:r>
      <w:r w:rsidR="00A54659">
        <w:rPr>
          <w:rFonts w:ascii="Arial CYR" w:hAnsi="Arial CYR" w:cs="Arial CYR"/>
          <w:sz w:val="28"/>
          <w:szCs w:val="28"/>
        </w:rPr>
        <w:t xml:space="preserve">выучить </w:t>
      </w:r>
      <w:r w:rsidR="00DC274D">
        <w:rPr>
          <w:rFonts w:ascii="Arial CYR" w:hAnsi="Arial CYR" w:cs="Arial CYR"/>
          <w:sz w:val="28"/>
          <w:szCs w:val="28"/>
        </w:rPr>
        <w:t xml:space="preserve">всего </w:t>
      </w:r>
      <w:r>
        <w:rPr>
          <w:rFonts w:ascii="Arial CYR" w:hAnsi="Arial CYR" w:cs="Arial CYR"/>
          <w:sz w:val="28"/>
          <w:szCs w:val="28"/>
        </w:rPr>
        <w:t xml:space="preserve">лишь </w:t>
      </w:r>
      <w:r w:rsidR="00DC274D">
        <w:rPr>
          <w:rFonts w:ascii="Arial CYR" w:hAnsi="Arial CYR" w:cs="Arial CYR"/>
          <w:sz w:val="28"/>
          <w:szCs w:val="28"/>
        </w:rPr>
        <w:t>три</w:t>
      </w:r>
      <w:r w:rsidR="003A0C1F">
        <w:rPr>
          <w:rFonts w:ascii="Arial CYR" w:hAnsi="Arial CYR" w:cs="Arial CYR"/>
          <w:sz w:val="28"/>
          <w:szCs w:val="28"/>
        </w:rPr>
        <w:t xml:space="preserve">значения, </w:t>
      </w:r>
      <w:r>
        <w:rPr>
          <w:rFonts w:ascii="Arial CYR" w:hAnsi="Arial CYR" w:cs="Arial CYR"/>
          <w:sz w:val="28"/>
          <w:szCs w:val="28"/>
        </w:rPr>
        <w:t>расположенны</w:t>
      </w:r>
      <w:r w:rsidR="003A0C1F">
        <w:rPr>
          <w:rFonts w:ascii="Arial CYR" w:hAnsi="Arial CYR" w:cs="Arial CYR"/>
          <w:sz w:val="28"/>
          <w:szCs w:val="28"/>
        </w:rPr>
        <w:t>е</w:t>
      </w:r>
      <w:r>
        <w:rPr>
          <w:rFonts w:ascii="Arial CYR" w:hAnsi="Arial CYR" w:cs="Arial CYR"/>
          <w:sz w:val="28"/>
          <w:szCs w:val="28"/>
        </w:rPr>
        <w:t xml:space="preserve"> по диагонали</w:t>
      </w:r>
      <w:r w:rsidR="003A0C1F">
        <w:rPr>
          <w:rFonts w:ascii="Arial CYR" w:hAnsi="Arial CYR" w:cs="Arial CYR"/>
          <w:sz w:val="28"/>
          <w:szCs w:val="28"/>
        </w:rPr>
        <w:t xml:space="preserve"> таблицы</w:t>
      </w:r>
      <w:r w:rsidR="00A54659">
        <w:rPr>
          <w:rFonts w:ascii="Arial CYR" w:hAnsi="Arial CYR" w:cs="Arial CYR"/>
          <w:sz w:val="28"/>
          <w:szCs w:val="28"/>
        </w:rPr>
        <w:t xml:space="preserve">:  </w:t>
      </w:r>
    </w:p>
    <w:p w:rsidR="00DC274D" w:rsidRDefault="00DC274D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- шестью шесть тридцать шесть</w:t>
      </w:r>
    </w:p>
    <w:p w:rsidR="00DC274D" w:rsidRDefault="00DC274D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- </w:t>
      </w:r>
      <w:r w:rsidR="00A54659">
        <w:rPr>
          <w:rFonts w:ascii="Arial CYR" w:hAnsi="Arial CYR" w:cs="Arial CYR"/>
          <w:sz w:val="28"/>
          <w:szCs w:val="28"/>
        </w:rPr>
        <w:t>семью семь сорок девять</w:t>
      </w:r>
    </w:p>
    <w:p w:rsidR="00A54659" w:rsidRDefault="00DC274D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- восемью восемь шестьдесят четыре</w:t>
      </w:r>
    </w:p>
    <w:p w:rsidR="00551B35" w:rsidRDefault="00C40E8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А в остальных примерах</w:t>
      </w:r>
      <w:r w:rsidR="003A0C1F">
        <w:rPr>
          <w:rFonts w:ascii="Arial CYR" w:hAnsi="Arial CYR" w:cs="Arial CYR"/>
          <w:sz w:val="28"/>
          <w:szCs w:val="28"/>
        </w:rPr>
        <w:t xml:space="preserve">можно </w:t>
      </w:r>
      <w:r w:rsidR="00551B35">
        <w:rPr>
          <w:rFonts w:ascii="Arial CYR" w:hAnsi="Arial CYR" w:cs="Arial CYR"/>
          <w:sz w:val="28"/>
          <w:szCs w:val="28"/>
        </w:rPr>
        <w:t xml:space="preserve">оттолкнуться от </w:t>
      </w:r>
      <w:r>
        <w:rPr>
          <w:rFonts w:ascii="Arial CYR" w:hAnsi="Arial CYR" w:cs="Arial CYR"/>
          <w:sz w:val="28"/>
          <w:szCs w:val="28"/>
        </w:rPr>
        <w:t>выражения  7 х 7 = 49</w:t>
      </w:r>
      <w:r w:rsidR="00A54659">
        <w:rPr>
          <w:rFonts w:ascii="Arial CYR" w:hAnsi="Arial CYR" w:cs="Arial CYR"/>
          <w:sz w:val="28"/>
          <w:szCs w:val="28"/>
        </w:rPr>
        <w:t>:</w:t>
      </w:r>
    </w:p>
    <w:p w:rsidR="00C40E85" w:rsidRDefault="00C40E8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DC274D" w:rsidRDefault="00DC274D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6 х 6 = 36 </w:t>
      </w:r>
      <w:r w:rsidR="003A0C1F">
        <w:rPr>
          <w:rFonts w:ascii="Arial CYR" w:hAnsi="Arial CYR" w:cs="Arial CYR"/>
          <w:sz w:val="28"/>
          <w:szCs w:val="28"/>
        </w:rPr>
        <w:t xml:space="preserve"> учим наизусть</w:t>
      </w:r>
    </w:p>
    <w:p w:rsidR="00A54659" w:rsidRDefault="00A54659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6 х 7 = 42  </w:t>
      </w:r>
      <w:r w:rsidR="00DC274D">
        <w:rPr>
          <w:rFonts w:ascii="Arial CYR" w:hAnsi="Arial CYR" w:cs="Arial CYR"/>
          <w:sz w:val="28"/>
          <w:szCs w:val="28"/>
        </w:rPr>
        <w:t>отнимаем от 49 семёрку</w:t>
      </w:r>
    </w:p>
    <w:p w:rsidR="00DC274D" w:rsidRDefault="00DC274D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6 х 8 = </w:t>
      </w:r>
      <w:r w:rsidR="00C40E85">
        <w:rPr>
          <w:rFonts w:ascii="Arial CYR" w:hAnsi="Arial CYR" w:cs="Arial CYR"/>
          <w:sz w:val="28"/>
          <w:szCs w:val="28"/>
        </w:rPr>
        <w:t>48  отнимаем от 49 единицу</w:t>
      </w:r>
    </w:p>
    <w:p w:rsidR="00DC274D" w:rsidRDefault="00DC274D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A54659" w:rsidRDefault="00551B3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7 х 6 = </w:t>
      </w:r>
      <w:r w:rsidR="00A54659">
        <w:rPr>
          <w:rFonts w:ascii="Arial CYR" w:hAnsi="Arial CYR" w:cs="Arial CYR"/>
          <w:sz w:val="28"/>
          <w:szCs w:val="28"/>
        </w:rPr>
        <w:t xml:space="preserve">42  отнимаем от 49 семёрку </w:t>
      </w:r>
    </w:p>
    <w:p w:rsidR="00A54659" w:rsidRDefault="00A54659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7 х 7 = 49  </w:t>
      </w:r>
      <w:r w:rsidR="003A0C1F">
        <w:rPr>
          <w:rFonts w:ascii="Arial CYR" w:hAnsi="Arial CYR" w:cs="Arial CYR"/>
          <w:sz w:val="28"/>
          <w:szCs w:val="28"/>
        </w:rPr>
        <w:t>учим наизусть</w:t>
      </w:r>
    </w:p>
    <w:p w:rsidR="00A54659" w:rsidRDefault="00A54659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7 х 8= 56 </w:t>
      </w:r>
      <w:r w:rsidR="00DC274D">
        <w:rPr>
          <w:rFonts w:ascii="Arial CYR" w:hAnsi="Arial CYR" w:cs="Arial CYR"/>
          <w:sz w:val="28"/>
          <w:szCs w:val="28"/>
        </w:rPr>
        <w:t xml:space="preserve"> при</w:t>
      </w:r>
      <w:r>
        <w:rPr>
          <w:rFonts w:ascii="Arial CYR" w:hAnsi="Arial CYR" w:cs="Arial CYR"/>
          <w:sz w:val="28"/>
          <w:szCs w:val="28"/>
        </w:rPr>
        <w:t>бавляем к 49 семёрку</w:t>
      </w:r>
    </w:p>
    <w:p w:rsidR="00DC274D" w:rsidRDefault="00DC274D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C40E85" w:rsidRDefault="00C40E8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8 х 6 = 48  отнимаем от 49 единицу</w:t>
      </w:r>
    </w:p>
    <w:p w:rsidR="00C40E85" w:rsidRDefault="00C40E85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8 х 7 = 56  прибавляем к 49 семёрку   </w:t>
      </w:r>
    </w:p>
    <w:p w:rsidR="00551B35" w:rsidRDefault="00DC274D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8</w:t>
      </w:r>
      <w:r w:rsidR="00551B35">
        <w:rPr>
          <w:rFonts w:ascii="Arial CYR" w:hAnsi="Arial CYR" w:cs="Arial CYR"/>
          <w:sz w:val="28"/>
          <w:szCs w:val="28"/>
        </w:rPr>
        <w:t xml:space="preserve"> х 8 = </w:t>
      </w:r>
      <w:r>
        <w:rPr>
          <w:rFonts w:ascii="Arial CYR" w:hAnsi="Arial CYR" w:cs="Arial CYR"/>
          <w:sz w:val="28"/>
          <w:szCs w:val="28"/>
        </w:rPr>
        <w:t>64</w:t>
      </w:r>
      <w:r w:rsidR="003A0C1F">
        <w:rPr>
          <w:rFonts w:ascii="Arial CYR" w:hAnsi="Arial CYR" w:cs="Arial CYR"/>
          <w:sz w:val="28"/>
          <w:szCs w:val="28"/>
        </w:rPr>
        <w:t xml:space="preserve"> учим наизусть</w:t>
      </w:r>
    </w:p>
    <w:p w:rsidR="00285223" w:rsidRDefault="00285223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</w:p>
    <w:p w:rsidR="00F35D01" w:rsidRDefault="00285223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 CYR" w:hAnsi="Arial CYR" w:cs="Arial CYR"/>
          <w:b/>
          <w:sz w:val="28"/>
          <w:szCs w:val="28"/>
        </w:rPr>
      </w:pPr>
      <w:r w:rsidRPr="00285223">
        <w:rPr>
          <w:rFonts w:ascii="Arial CYR" w:hAnsi="Arial CYR" w:cs="Arial CYR"/>
          <w:b/>
          <w:sz w:val="28"/>
          <w:szCs w:val="28"/>
        </w:rPr>
        <w:t>Д</w:t>
      </w:r>
      <w:r>
        <w:rPr>
          <w:rFonts w:ascii="Arial CYR" w:hAnsi="Arial CYR" w:cs="Arial CYR"/>
          <w:b/>
          <w:sz w:val="28"/>
          <w:szCs w:val="28"/>
        </w:rPr>
        <w:t xml:space="preserve">омашнее </w:t>
      </w:r>
      <w:r w:rsidRPr="00285223">
        <w:rPr>
          <w:rFonts w:ascii="Arial CYR" w:hAnsi="Arial CYR" w:cs="Arial CYR"/>
          <w:b/>
          <w:sz w:val="28"/>
          <w:szCs w:val="28"/>
        </w:rPr>
        <w:t>з</w:t>
      </w:r>
      <w:r>
        <w:rPr>
          <w:rFonts w:ascii="Arial CYR" w:hAnsi="Arial CYR" w:cs="Arial CYR"/>
          <w:b/>
          <w:sz w:val="28"/>
          <w:szCs w:val="28"/>
        </w:rPr>
        <w:t xml:space="preserve">адание: </w:t>
      </w:r>
    </w:p>
    <w:p w:rsidR="00285223" w:rsidRDefault="00F35D01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b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Аналогичное, как и при сложении. Используем для тренировки части таблицы умножения. Контролируем качество и время решения, </w:t>
      </w:r>
      <w:r w:rsidR="009C29D9">
        <w:rPr>
          <w:rFonts w:ascii="Arial CYR" w:hAnsi="Arial CYR" w:cs="Arial CYR"/>
          <w:sz w:val="28"/>
          <w:szCs w:val="28"/>
        </w:rPr>
        <w:t>исходя из которых,</w:t>
      </w:r>
      <w:r>
        <w:rPr>
          <w:rFonts w:ascii="Arial CYR" w:hAnsi="Arial CYR" w:cs="Arial CYR"/>
          <w:sz w:val="28"/>
          <w:szCs w:val="28"/>
        </w:rPr>
        <w:t xml:space="preserve"> формируем задания на следующий день.</w:t>
      </w:r>
    </w:p>
    <w:p w:rsidR="00107CC2" w:rsidRDefault="00107CC2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b/>
          <w:sz w:val="28"/>
          <w:szCs w:val="28"/>
        </w:rPr>
      </w:pPr>
    </w:p>
    <w:p w:rsidR="00107CC2" w:rsidRDefault="00107CC2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b/>
          <w:sz w:val="28"/>
          <w:szCs w:val="28"/>
        </w:rPr>
      </w:pPr>
    </w:p>
    <w:p w:rsidR="00107CC2" w:rsidRDefault="00107CC2" w:rsidP="0067715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</w:rPr>
      </w:pPr>
      <w:r w:rsidRPr="00107CC2">
        <w:rPr>
          <w:rFonts w:ascii="Arial CYR" w:hAnsi="Arial CYR" w:cs="Arial CYR"/>
          <w:sz w:val="28"/>
          <w:szCs w:val="28"/>
        </w:rPr>
        <w:t>Если ребё</w:t>
      </w:r>
      <w:r>
        <w:rPr>
          <w:rFonts w:ascii="Arial CYR" w:hAnsi="Arial CYR" w:cs="Arial CYR"/>
          <w:sz w:val="28"/>
          <w:szCs w:val="28"/>
        </w:rPr>
        <w:t xml:space="preserve">нку трудно даётся таблица умножения, рекомендую освоить карточную игру *до 500*, или *1000*. </w:t>
      </w:r>
    </w:p>
    <w:p w:rsidR="00107CC2" w:rsidRPr="00107CC2" w:rsidRDefault="00107CC2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 CYR" w:hAnsi="Arial CYR" w:cs="Arial CYR"/>
          <w:sz w:val="28"/>
          <w:szCs w:val="28"/>
          <w:u w:val="single"/>
        </w:rPr>
      </w:pPr>
      <w:r w:rsidRPr="00107CC2">
        <w:rPr>
          <w:rFonts w:ascii="Arial CYR" w:hAnsi="Arial CYR" w:cs="Arial CYR"/>
          <w:sz w:val="28"/>
          <w:szCs w:val="28"/>
          <w:u w:val="single"/>
        </w:rPr>
        <w:t>Правила игры *до 500*.</w:t>
      </w:r>
    </w:p>
    <w:p w:rsidR="00551B35" w:rsidRDefault="008B4C23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Из карточной колоды для игры необходимо выбрать все карты со значением от 2 до 10 и два джокера (его значение равно числу 11).</w:t>
      </w:r>
    </w:p>
    <w:p w:rsidR="008B4C23" w:rsidRDefault="008B4C23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Ребёнку доверяется ведение протокола, за которое начисляются дополнительные баллы (не менее 20, чтобы ребёнок чаще выигрывал).</w:t>
      </w:r>
    </w:p>
    <w:p w:rsidR="00D35C21" w:rsidRDefault="008B4C23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Каждый игрок последовательно тянет из колоды по две карты, а </w:t>
      </w:r>
      <w:r w:rsidR="009C29D9">
        <w:rPr>
          <w:rFonts w:ascii="Arial" w:hAnsi="Arial" w:cs="Arial"/>
          <w:sz w:val="28"/>
          <w:szCs w:val="28"/>
        </w:rPr>
        <w:t xml:space="preserve">ребёнок, </w:t>
      </w:r>
      <w:r>
        <w:rPr>
          <w:rFonts w:ascii="Arial" w:hAnsi="Arial" w:cs="Arial"/>
          <w:sz w:val="28"/>
          <w:szCs w:val="28"/>
        </w:rPr>
        <w:t>ведущий протокол</w:t>
      </w:r>
      <w:r w:rsidR="009C29D9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перемножает значения карт и прибавляет к результату каждого игрока. Если попадается джокер,</w:t>
      </w:r>
      <w:r w:rsidR="00D35C21">
        <w:rPr>
          <w:rFonts w:ascii="Arial" w:hAnsi="Arial" w:cs="Arial"/>
          <w:sz w:val="28"/>
          <w:szCs w:val="28"/>
        </w:rPr>
        <w:t xml:space="preserve"> то берётся дополнительная карта. При этом карта с наибольшим значением умножается на 11(значение джокера),а карта с меньшим значением отбрасывается.</w:t>
      </w:r>
    </w:p>
    <w:p w:rsidR="00D35C21" w:rsidRDefault="00D35C21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Азарт и энергетика игры помогают ребёнку легко выполнить большой объём вычислительной работы. Если очень трудно, иногда можно </w:t>
      </w:r>
      <w:r w:rsidR="00071DD7">
        <w:rPr>
          <w:rFonts w:ascii="Arial" w:hAnsi="Arial" w:cs="Arial"/>
          <w:sz w:val="28"/>
          <w:szCs w:val="28"/>
        </w:rPr>
        <w:t>вос</w:t>
      </w:r>
      <w:r>
        <w:rPr>
          <w:rFonts w:ascii="Arial" w:hAnsi="Arial" w:cs="Arial"/>
          <w:sz w:val="28"/>
          <w:szCs w:val="28"/>
        </w:rPr>
        <w:t xml:space="preserve">пользоваться таблицей умножения, или калькулятором, </w:t>
      </w:r>
      <w:r w:rsidR="009C29D9">
        <w:rPr>
          <w:rFonts w:ascii="Arial" w:hAnsi="Arial" w:cs="Arial"/>
          <w:sz w:val="28"/>
          <w:szCs w:val="28"/>
        </w:rPr>
        <w:t>при этом</w:t>
      </w:r>
      <w:r>
        <w:rPr>
          <w:rFonts w:ascii="Arial" w:hAnsi="Arial" w:cs="Arial"/>
          <w:sz w:val="28"/>
          <w:szCs w:val="28"/>
        </w:rPr>
        <w:t xml:space="preserve"> объяснить, что </w:t>
      </w:r>
      <w:r w:rsidR="009C29D9">
        <w:rPr>
          <w:rFonts w:ascii="Arial" w:hAnsi="Arial" w:cs="Arial"/>
          <w:sz w:val="28"/>
          <w:szCs w:val="28"/>
        </w:rPr>
        <w:t>помощники равноценны</w:t>
      </w:r>
      <w:r>
        <w:rPr>
          <w:rFonts w:ascii="Arial" w:hAnsi="Arial" w:cs="Arial"/>
          <w:sz w:val="28"/>
          <w:szCs w:val="28"/>
        </w:rPr>
        <w:t xml:space="preserve"> его «костыл</w:t>
      </w:r>
      <w:r w:rsidR="009C29D9">
        <w:rPr>
          <w:rFonts w:ascii="Arial" w:hAnsi="Arial" w:cs="Arial"/>
          <w:sz w:val="28"/>
          <w:szCs w:val="28"/>
        </w:rPr>
        <w:t>ям</w:t>
      </w:r>
      <w:r>
        <w:rPr>
          <w:rFonts w:ascii="Arial" w:hAnsi="Arial" w:cs="Arial"/>
          <w:sz w:val="28"/>
          <w:szCs w:val="28"/>
        </w:rPr>
        <w:t>», от которых надо быстрее избавляться</w:t>
      </w:r>
      <w:r w:rsidR="00071DD7">
        <w:rPr>
          <w:rFonts w:ascii="Arial" w:hAnsi="Arial" w:cs="Arial"/>
          <w:sz w:val="28"/>
          <w:szCs w:val="28"/>
        </w:rPr>
        <w:t xml:space="preserve">. Когда ребёнок пользуетсяподсказками,для стимула </w:t>
      </w:r>
      <w:r>
        <w:rPr>
          <w:rFonts w:ascii="Arial" w:hAnsi="Arial" w:cs="Arial"/>
          <w:sz w:val="28"/>
          <w:szCs w:val="28"/>
        </w:rPr>
        <w:t>количество баллов за ведение протокола</w:t>
      </w:r>
      <w:r w:rsidR="00071DD7">
        <w:rPr>
          <w:rFonts w:ascii="Arial" w:hAnsi="Arial" w:cs="Arial"/>
          <w:sz w:val="28"/>
          <w:szCs w:val="28"/>
        </w:rPr>
        <w:t xml:space="preserve"> снижается.</w:t>
      </w:r>
    </w:p>
    <w:p w:rsidR="00071DD7" w:rsidRDefault="00071DD7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  <w:u w:val="single"/>
        </w:rPr>
      </w:pPr>
    </w:p>
    <w:p w:rsidR="008B4C23" w:rsidRDefault="00D35C21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  <w:u w:val="single"/>
        </w:rPr>
      </w:pPr>
      <w:r w:rsidRPr="00D35C21">
        <w:rPr>
          <w:rFonts w:ascii="Arial" w:hAnsi="Arial" w:cs="Arial"/>
          <w:sz w:val="28"/>
          <w:szCs w:val="28"/>
          <w:u w:val="single"/>
        </w:rPr>
        <w:t>Умножение с помощью квадратов.</w:t>
      </w:r>
    </w:p>
    <w:p w:rsidR="00A960E5" w:rsidRDefault="00A960E5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D35C21" w:rsidRDefault="00A960E5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A960E5">
        <w:rPr>
          <w:rFonts w:ascii="Arial" w:hAnsi="Arial" w:cs="Arial"/>
          <w:sz w:val="28"/>
          <w:szCs w:val="28"/>
        </w:rPr>
        <w:t>Детям</w:t>
      </w:r>
      <w:r>
        <w:rPr>
          <w:rFonts w:ascii="Arial" w:hAnsi="Arial" w:cs="Arial"/>
          <w:sz w:val="28"/>
          <w:szCs w:val="28"/>
        </w:rPr>
        <w:t xml:space="preserve"> очень нравится, когда они могут решить пример или задачу не одним, а двумя способами. Это поднимает их не только в своих глазах, но и в глазах одноклассников.</w:t>
      </w:r>
    </w:p>
    <w:p w:rsidR="00A960E5" w:rsidRDefault="00A960E5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A960E5" w:rsidRDefault="00A960E5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Выпишем таблицу.</w:t>
      </w:r>
    </w:p>
    <w:p w:rsidR="00A960E5" w:rsidRDefault="00A960E5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175A79" w:rsidRDefault="00175A79" w:rsidP="00677153">
      <w:pPr>
        <w:widowControl w:val="0"/>
        <w:tabs>
          <w:tab w:val="left" w:pos="4005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"/>
        <w:gridCol w:w="1610"/>
        <w:gridCol w:w="824"/>
        <w:gridCol w:w="528"/>
        <w:gridCol w:w="372"/>
        <w:gridCol w:w="824"/>
        <w:gridCol w:w="528"/>
        <w:gridCol w:w="372"/>
      </w:tblGrid>
      <w:tr w:rsidR="00175A79" w:rsidTr="00175A79"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 xml:space="preserve">  2</w:t>
            </w:r>
          </w:p>
        </w:tc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 xml:space="preserve"> 3</w:t>
            </w:r>
          </w:p>
        </w:tc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175A79" w:rsidTr="00175A79"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75A79" w:rsidRPr="00F96E3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yellow"/>
              </w:rPr>
              <w:t>2х2= 4</w:t>
            </w:r>
          </w:p>
        </w:tc>
        <w:tc>
          <w:tcPr>
            <w:tcW w:w="0" w:type="auto"/>
          </w:tcPr>
          <w:p w:rsidR="00175A79" w:rsidRPr="00F96E3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cyan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cyan"/>
              </w:rPr>
              <w:t>1х3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3</w:t>
            </w:r>
          </w:p>
        </w:tc>
        <w:tc>
          <w:tcPr>
            <w:tcW w:w="0" w:type="auto"/>
          </w:tcPr>
          <w:p w:rsidR="00175A79" w:rsidRPr="00B66800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red"/>
              </w:rPr>
            </w:pPr>
            <w:r w:rsidRPr="00B66800">
              <w:rPr>
                <w:rFonts w:ascii="Arial" w:hAnsi="Arial" w:cs="Arial"/>
                <w:sz w:val="28"/>
                <w:szCs w:val="28"/>
                <w:highlight w:val="red"/>
              </w:rPr>
              <w:t>1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0х4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175A79" w:rsidTr="00175A79"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75A79" w:rsidRPr="00F96E3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yellow"/>
              </w:rPr>
              <w:t>3х3=9</w:t>
            </w:r>
          </w:p>
        </w:tc>
        <w:tc>
          <w:tcPr>
            <w:tcW w:w="0" w:type="auto"/>
          </w:tcPr>
          <w:p w:rsidR="00175A79" w:rsidRPr="00F96E3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cyan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cyan"/>
              </w:rPr>
              <w:t>2х4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8</w:t>
            </w:r>
          </w:p>
        </w:tc>
        <w:tc>
          <w:tcPr>
            <w:tcW w:w="0" w:type="auto"/>
          </w:tcPr>
          <w:p w:rsidR="00175A79" w:rsidRPr="00B66800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red"/>
              </w:rPr>
            </w:pPr>
            <w:r w:rsidRPr="00B66800">
              <w:rPr>
                <w:rFonts w:ascii="Arial" w:hAnsi="Arial" w:cs="Arial"/>
                <w:sz w:val="28"/>
                <w:szCs w:val="28"/>
                <w:highlight w:val="red"/>
              </w:rPr>
              <w:t>1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1х5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175A79" w:rsidTr="00175A79"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75A79" w:rsidRPr="00F96E3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yellow"/>
              </w:rPr>
              <w:t>4х4=16</w:t>
            </w:r>
          </w:p>
        </w:tc>
        <w:tc>
          <w:tcPr>
            <w:tcW w:w="0" w:type="auto"/>
          </w:tcPr>
          <w:p w:rsidR="00175A79" w:rsidRPr="00F96E3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cyan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cyan"/>
              </w:rPr>
              <w:t>3х5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175A79" w:rsidRPr="00B66800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red"/>
              </w:rPr>
            </w:pPr>
            <w:r w:rsidRPr="00B66800">
              <w:rPr>
                <w:rFonts w:ascii="Arial" w:hAnsi="Arial" w:cs="Arial"/>
                <w:sz w:val="28"/>
                <w:szCs w:val="28"/>
                <w:highlight w:val="red"/>
              </w:rPr>
              <w:t>1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2х6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175A79" w:rsidTr="00175A79"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75A79" w:rsidRPr="00F96E3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yellow"/>
              </w:rPr>
              <w:t>5х5=25</w:t>
            </w:r>
          </w:p>
        </w:tc>
        <w:tc>
          <w:tcPr>
            <w:tcW w:w="0" w:type="auto"/>
          </w:tcPr>
          <w:p w:rsidR="00175A79" w:rsidRPr="00F96E3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cyan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cyan"/>
              </w:rPr>
              <w:t>4х6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175A79" w:rsidRPr="00B66800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red"/>
              </w:rPr>
            </w:pPr>
            <w:r w:rsidRPr="00B66800">
              <w:rPr>
                <w:rFonts w:ascii="Arial" w:hAnsi="Arial" w:cs="Arial"/>
                <w:sz w:val="28"/>
                <w:szCs w:val="28"/>
                <w:highlight w:val="red"/>
              </w:rPr>
              <w:t>1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3х7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175A79" w:rsidTr="00175A79"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175A79" w:rsidRPr="00F96E39" w:rsidRDefault="00F96E39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yellow"/>
              </w:rPr>
              <w:t xml:space="preserve"> 6х6=36</w:t>
            </w:r>
          </w:p>
        </w:tc>
        <w:tc>
          <w:tcPr>
            <w:tcW w:w="0" w:type="auto"/>
          </w:tcPr>
          <w:p w:rsidR="00175A79" w:rsidRPr="00F96E39" w:rsidRDefault="00F96E39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cyan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cyan"/>
              </w:rPr>
              <w:t>5х7</w:t>
            </w:r>
          </w:p>
        </w:tc>
        <w:tc>
          <w:tcPr>
            <w:tcW w:w="0" w:type="auto"/>
          </w:tcPr>
          <w:p w:rsidR="00175A79" w:rsidRDefault="00F96E39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35</w:t>
            </w:r>
          </w:p>
        </w:tc>
        <w:tc>
          <w:tcPr>
            <w:tcW w:w="0" w:type="auto"/>
          </w:tcPr>
          <w:p w:rsidR="00175A79" w:rsidRPr="00B66800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red"/>
              </w:rPr>
            </w:pPr>
            <w:r w:rsidRPr="00B66800">
              <w:rPr>
                <w:rFonts w:ascii="Arial" w:hAnsi="Arial" w:cs="Arial"/>
                <w:sz w:val="28"/>
                <w:szCs w:val="28"/>
                <w:highlight w:val="red"/>
              </w:rPr>
              <w:t>1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4х8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32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175A79" w:rsidTr="00175A79"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175A79" w:rsidRPr="00F96E39" w:rsidRDefault="00F96E39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yellow"/>
              </w:rPr>
              <w:t xml:space="preserve"> 7х7=49</w:t>
            </w:r>
          </w:p>
        </w:tc>
        <w:tc>
          <w:tcPr>
            <w:tcW w:w="0" w:type="auto"/>
          </w:tcPr>
          <w:p w:rsidR="00175A79" w:rsidRPr="00F96E39" w:rsidRDefault="00F96E39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cyan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cyan"/>
              </w:rPr>
              <w:t>6х8</w:t>
            </w:r>
          </w:p>
        </w:tc>
        <w:tc>
          <w:tcPr>
            <w:tcW w:w="0" w:type="auto"/>
          </w:tcPr>
          <w:p w:rsidR="00175A79" w:rsidRDefault="00F96E39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48</w:t>
            </w:r>
          </w:p>
        </w:tc>
        <w:tc>
          <w:tcPr>
            <w:tcW w:w="0" w:type="auto"/>
          </w:tcPr>
          <w:p w:rsidR="00175A79" w:rsidRPr="00B66800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red"/>
              </w:rPr>
            </w:pPr>
            <w:r w:rsidRPr="00B66800">
              <w:rPr>
                <w:rFonts w:ascii="Arial" w:hAnsi="Arial" w:cs="Arial"/>
                <w:sz w:val="28"/>
                <w:szCs w:val="28"/>
                <w:highlight w:val="red"/>
              </w:rPr>
              <w:t>1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5х9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45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175A79" w:rsidTr="00175A79"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175A79" w:rsidRPr="00F96E39" w:rsidRDefault="00F96E39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yellow"/>
              </w:rPr>
              <w:t xml:space="preserve"> 8х8=64</w:t>
            </w:r>
          </w:p>
        </w:tc>
        <w:tc>
          <w:tcPr>
            <w:tcW w:w="0" w:type="auto"/>
          </w:tcPr>
          <w:p w:rsidR="00175A79" w:rsidRPr="00F96E39" w:rsidRDefault="00F96E39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cyan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cyan"/>
              </w:rPr>
              <w:t>7х9</w:t>
            </w:r>
          </w:p>
        </w:tc>
        <w:tc>
          <w:tcPr>
            <w:tcW w:w="0" w:type="auto"/>
          </w:tcPr>
          <w:p w:rsidR="00175A79" w:rsidRDefault="00F96E39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63</w:t>
            </w:r>
          </w:p>
        </w:tc>
        <w:tc>
          <w:tcPr>
            <w:tcW w:w="0" w:type="auto"/>
          </w:tcPr>
          <w:p w:rsidR="00175A79" w:rsidRPr="00B66800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red"/>
              </w:rPr>
            </w:pPr>
            <w:r w:rsidRPr="00B66800">
              <w:rPr>
                <w:rFonts w:ascii="Arial" w:hAnsi="Arial" w:cs="Arial"/>
                <w:sz w:val="28"/>
                <w:szCs w:val="28"/>
                <w:highlight w:val="red"/>
              </w:rPr>
              <w:t>1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6х10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175A79" w:rsidTr="00175A79"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175A79" w:rsidRPr="00F96E39" w:rsidRDefault="00F96E39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yellow"/>
              </w:rPr>
              <w:t xml:space="preserve"> 9х9=81</w:t>
            </w:r>
          </w:p>
        </w:tc>
        <w:tc>
          <w:tcPr>
            <w:tcW w:w="0" w:type="auto"/>
          </w:tcPr>
          <w:p w:rsidR="00175A79" w:rsidRPr="00F96E39" w:rsidRDefault="00F96E39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cyan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cyan"/>
              </w:rPr>
              <w:t>8х10</w:t>
            </w:r>
          </w:p>
        </w:tc>
        <w:tc>
          <w:tcPr>
            <w:tcW w:w="0" w:type="auto"/>
          </w:tcPr>
          <w:p w:rsidR="00175A79" w:rsidRDefault="00F96E39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80</w:t>
            </w:r>
          </w:p>
        </w:tc>
        <w:tc>
          <w:tcPr>
            <w:tcW w:w="0" w:type="auto"/>
          </w:tcPr>
          <w:p w:rsidR="00175A79" w:rsidRPr="00B66800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red"/>
              </w:rPr>
            </w:pPr>
            <w:r w:rsidRPr="00B66800">
              <w:rPr>
                <w:rFonts w:ascii="Arial" w:hAnsi="Arial" w:cs="Arial"/>
                <w:sz w:val="28"/>
                <w:szCs w:val="28"/>
                <w:highlight w:val="red"/>
              </w:rPr>
              <w:t>1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7х11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77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175A79" w:rsidTr="00175A79">
        <w:tc>
          <w:tcPr>
            <w:tcW w:w="0" w:type="auto"/>
          </w:tcPr>
          <w:p w:rsidR="00175A79" w:rsidRPr="00233E16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E1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175A79" w:rsidRPr="00F96E39" w:rsidRDefault="00F96E39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yellow"/>
              </w:rPr>
              <w:t>10х10=100</w:t>
            </w:r>
          </w:p>
        </w:tc>
        <w:tc>
          <w:tcPr>
            <w:tcW w:w="0" w:type="auto"/>
          </w:tcPr>
          <w:p w:rsidR="00175A79" w:rsidRPr="00F96E39" w:rsidRDefault="00F96E39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cyan"/>
              </w:rPr>
            </w:pPr>
            <w:r w:rsidRPr="00F96E39">
              <w:rPr>
                <w:rFonts w:ascii="Arial" w:hAnsi="Arial" w:cs="Arial"/>
                <w:sz w:val="28"/>
                <w:szCs w:val="28"/>
                <w:highlight w:val="cyan"/>
              </w:rPr>
              <w:t>9х11</w:t>
            </w:r>
          </w:p>
        </w:tc>
        <w:tc>
          <w:tcPr>
            <w:tcW w:w="0" w:type="auto"/>
          </w:tcPr>
          <w:p w:rsidR="00175A79" w:rsidRDefault="00F96E39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99</w:t>
            </w:r>
          </w:p>
        </w:tc>
        <w:tc>
          <w:tcPr>
            <w:tcW w:w="0" w:type="auto"/>
          </w:tcPr>
          <w:p w:rsidR="00175A79" w:rsidRPr="00B66800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red"/>
              </w:rPr>
            </w:pPr>
            <w:r w:rsidRPr="00B66800">
              <w:rPr>
                <w:rFonts w:ascii="Arial" w:hAnsi="Arial" w:cs="Arial"/>
                <w:sz w:val="28"/>
                <w:szCs w:val="28"/>
                <w:highlight w:val="red"/>
              </w:rPr>
              <w:t>1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8х12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86</w:t>
            </w:r>
          </w:p>
        </w:tc>
        <w:tc>
          <w:tcPr>
            <w:tcW w:w="0" w:type="auto"/>
          </w:tcPr>
          <w:p w:rsidR="00175A79" w:rsidRDefault="00233E16" w:rsidP="00677153">
            <w:pPr>
              <w:widowControl w:val="0"/>
              <w:tabs>
                <w:tab w:val="left" w:pos="400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</w:tbl>
    <w:p w:rsidR="00175A79" w:rsidRDefault="00175A79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175A79" w:rsidRDefault="00175A79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Выделим в таблице умножения разным цветом столбцы 2, 3, 5</w:t>
      </w:r>
      <w:r w:rsidR="00B66800">
        <w:rPr>
          <w:rFonts w:ascii="Arial" w:hAnsi="Arial" w:cs="Arial"/>
          <w:sz w:val="28"/>
          <w:szCs w:val="28"/>
        </w:rPr>
        <w:t>.</w:t>
      </w:r>
    </w:p>
    <w:p w:rsidR="00B66800" w:rsidRDefault="00B66800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Мы увидели главную вертикаль и параллельные ей вертикали</w:t>
      </w:r>
      <w:r w:rsidR="00D42D22">
        <w:rPr>
          <w:rFonts w:ascii="Arial" w:hAnsi="Arial" w:cs="Arial"/>
          <w:sz w:val="28"/>
          <w:szCs w:val="28"/>
        </w:rPr>
        <w:t>.</w:t>
      </w:r>
    </w:p>
    <w:p w:rsidR="00D42D22" w:rsidRDefault="00D42D22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Слева вертикали, в которых значения отличаются ровно на 1.</w:t>
      </w:r>
    </w:p>
    <w:p w:rsidR="00D42D22" w:rsidRDefault="00D42D22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</w:t>
      </w:r>
      <w:r w:rsidR="000318AA">
        <w:rPr>
          <w:rFonts w:ascii="Arial" w:hAnsi="Arial" w:cs="Arial"/>
          <w:sz w:val="28"/>
          <w:szCs w:val="28"/>
        </w:rPr>
        <w:t>права  - вертикаль, в</w:t>
      </w:r>
      <w:r>
        <w:rPr>
          <w:rFonts w:ascii="Arial" w:hAnsi="Arial" w:cs="Arial"/>
          <w:sz w:val="28"/>
          <w:szCs w:val="28"/>
        </w:rPr>
        <w:t xml:space="preserve"> которой</w:t>
      </w:r>
      <w:r w:rsidR="000318AA">
        <w:rPr>
          <w:rFonts w:ascii="Arial" w:hAnsi="Arial" w:cs="Arial"/>
          <w:sz w:val="28"/>
          <w:szCs w:val="28"/>
        </w:rPr>
        <w:t xml:space="preserve"> значения отличаются ровно на 4.</w:t>
      </w:r>
    </w:p>
    <w:p w:rsidR="000318AA" w:rsidRDefault="000318AA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0318AA" w:rsidRDefault="000318AA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Знания этого свойства таблицы умножения позволяет легко вычислять значения таких произведений, как:</w:t>
      </w:r>
    </w:p>
    <w:p w:rsidR="000318AA" w:rsidRPr="000318AA" w:rsidRDefault="000318AA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21 х 19 = 20</w:t>
      </w:r>
      <w:r>
        <w:rPr>
          <w:rFonts w:ascii="Arial" w:hAnsi="Arial" w:cs="Arial"/>
          <w:sz w:val="28"/>
          <w:szCs w:val="28"/>
          <w:vertAlign w:val="superscript"/>
        </w:rPr>
        <w:t xml:space="preserve">2 </w:t>
      </w:r>
      <w:r>
        <w:rPr>
          <w:rFonts w:ascii="Arial" w:hAnsi="Arial" w:cs="Arial"/>
          <w:sz w:val="28"/>
          <w:szCs w:val="28"/>
        </w:rPr>
        <w:t>– 1,             51 х 49 = 50</w:t>
      </w:r>
      <w:r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 xml:space="preserve"> - 1</w:t>
      </w:r>
    </w:p>
    <w:p w:rsidR="000318AA" w:rsidRDefault="000318AA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42 х 38 = 40 х 40 – 4,         82 х78 = 80 х 80 </w:t>
      </w:r>
      <w:r w:rsidR="00E74D7B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4</w:t>
      </w:r>
    </w:p>
    <w:p w:rsidR="00E74D7B" w:rsidRDefault="00E74D7B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E74D7B" w:rsidRDefault="00E74D7B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Умножение двухзначных чисел различными способами.</w:t>
      </w:r>
    </w:p>
    <w:p w:rsidR="00466FCB" w:rsidRDefault="00466FCB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  <w:u w:val="single"/>
        </w:rPr>
      </w:pPr>
    </w:p>
    <w:p w:rsidR="00466FCB" w:rsidRPr="00DA1B2F" w:rsidRDefault="00466FCB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DA1B2F">
        <w:rPr>
          <w:rFonts w:ascii="Arial" w:hAnsi="Arial" w:cs="Arial"/>
          <w:sz w:val="28"/>
          <w:szCs w:val="28"/>
        </w:rPr>
        <w:t>Играть с ребёнком в умножение можно с пяти лет. Для этого рекомендую использовать восточный метод с помощью подсчёта пересечений (пособие для умножения двух-, трёхзначных чисел приведено в приложении).</w:t>
      </w:r>
    </w:p>
    <w:p w:rsidR="00466FCB" w:rsidRPr="0079525D" w:rsidRDefault="00DA1B2F" w:rsidP="00677153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sz w:val="28"/>
          <w:szCs w:val="28"/>
        </w:rPr>
      </w:pPr>
      <w:r w:rsidRPr="0079525D">
        <w:rPr>
          <w:rFonts w:ascii="Arial" w:hAnsi="Arial" w:cs="Arial"/>
          <w:b/>
          <w:sz w:val="28"/>
          <w:szCs w:val="28"/>
        </w:rPr>
        <w:t xml:space="preserve">1). </w:t>
      </w:r>
      <w:r w:rsidR="0079525D" w:rsidRPr="0079525D">
        <w:rPr>
          <w:rFonts w:ascii="Arial" w:hAnsi="Arial" w:cs="Arial"/>
          <w:b/>
          <w:sz w:val="28"/>
          <w:szCs w:val="28"/>
        </w:rPr>
        <w:t xml:space="preserve">Умножение узелками. </w:t>
      </w:r>
      <w:r w:rsidRPr="0079525D">
        <w:rPr>
          <w:rFonts w:ascii="Arial" w:hAnsi="Arial" w:cs="Arial"/>
          <w:b/>
          <w:sz w:val="28"/>
          <w:szCs w:val="28"/>
        </w:rPr>
        <w:t>Восточный метод у</w:t>
      </w:r>
      <w:r w:rsidR="00466FCB" w:rsidRPr="0079525D">
        <w:rPr>
          <w:rFonts w:ascii="Arial" w:hAnsi="Arial" w:cs="Arial"/>
          <w:b/>
          <w:sz w:val="28"/>
          <w:szCs w:val="28"/>
        </w:rPr>
        <w:t>множени</w:t>
      </w:r>
      <w:r w:rsidRPr="0079525D">
        <w:rPr>
          <w:rFonts w:ascii="Arial" w:hAnsi="Arial" w:cs="Arial"/>
          <w:b/>
          <w:sz w:val="28"/>
          <w:szCs w:val="28"/>
        </w:rPr>
        <w:t>я</w:t>
      </w:r>
      <w:r w:rsidR="009D19C5">
        <w:rPr>
          <w:rFonts w:ascii="Arial" w:hAnsi="Arial" w:cs="Arial"/>
          <w:b/>
          <w:sz w:val="28"/>
          <w:szCs w:val="28"/>
        </w:rPr>
        <w:t xml:space="preserve"> </w:t>
      </w:r>
      <w:r w:rsidRPr="0079525D">
        <w:rPr>
          <w:rFonts w:ascii="Arial" w:hAnsi="Arial" w:cs="Arial"/>
          <w:b/>
          <w:sz w:val="28"/>
          <w:szCs w:val="28"/>
        </w:rPr>
        <w:t>двухзначных чисел</w:t>
      </w:r>
      <w:r w:rsidR="00466FCB" w:rsidRPr="0079525D">
        <w:rPr>
          <w:rFonts w:ascii="Arial" w:hAnsi="Arial" w:cs="Arial"/>
          <w:b/>
          <w:sz w:val="28"/>
          <w:szCs w:val="28"/>
        </w:rPr>
        <w:t>.</w:t>
      </w:r>
    </w:p>
    <w:p w:rsidR="002E18BD" w:rsidRDefault="00466FCB" w:rsidP="00677153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Одно число</w:t>
      </w:r>
      <w:r w:rsidR="00C76829">
        <w:rPr>
          <w:rFonts w:ascii="Arial" w:hAnsi="Arial" w:cs="Arial"/>
          <w:sz w:val="28"/>
          <w:szCs w:val="28"/>
        </w:rPr>
        <w:t xml:space="preserve"> множителя располагаем по горизонтали,  другое число множителя – по вертикали. Для наглядности десятки и единицы рисуем разными цветами. Проводим столько линий, сколько соответственно в единицах и десятках.</w:t>
      </w:r>
    </w:p>
    <w:p w:rsidR="00D866C2" w:rsidRDefault="00C76829" w:rsidP="00677153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Например: </w:t>
      </w:r>
      <w:r w:rsidRPr="00836EDB">
        <w:rPr>
          <w:rFonts w:ascii="Arial" w:hAnsi="Arial" w:cs="Arial"/>
          <w:color w:val="FF0000"/>
          <w:sz w:val="28"/>
          <w:szCs w:val="28"/>
        </w:rPr>
        <w:t>2</w:t>
      </w:r>
      <w:r w:rsidRPr="00836EDB">
        <w:rPr>
          <w:rFonts w:ascii="Arial" w:hAnsi="Arial" w:cs="Arial"/>
          <w:color w:val="1F497D" w:themeColor="text2"/>
          <w:sz w:val="28"/>
          <w:szCs w:val="28"/>
        </w:rPr>
        <w:t>3</w:t>
      </w:r>
    </w:p>
    <w:p w:rsidR="00D866C2" w:rsidRDefault="00B76D31" w:rsidP="00677153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51F06E09" wp14:editId="0FBA242B">
                <wp:simplePos x="0" y="0"/>
                <wp:positionH relativeFrom="column">
                  <wp:posOffset>481965</wp:posOffset>
                </wp:positionH>
                <wp:positionV relativeFrom="paragraph">
                  <wp:posOffset>168274</wp:posOffset>
                </wp:positionV>
                <wp:extent cx="714375" cy="0"/>
                <wp:effectExtent l="0" t="0" r="28575" b="19050"/>
                <wp:wrapNone/>
                <wp:docPr id="6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7CE1445" id="Прямая соединительная линия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7.95pt,13.25pt" to="94.2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" strokecolor="#4579b8 [3044]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30A3160" wp14:editId="69153312">
                <wp:simplePos x="0" y="0"/>
                <wp:positionH relativeFrom="column">
                  <wp:posOffset>481965</wp:posOffset>
                </wp:positionH>
                <wp:positionV relativeFrom="paragraph">
                  <wp:posOffset>44449</wp:posOffset>
                </wp:positionV>
                <wp:extent cx="714375" cy="0"/>
                <wp:effectExtent l="0" t="0" r="28575" b="19050"/>
                <wp:wrapNone/>
                <wp:docPr id="2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A424A4A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7.95pt,3.5pt" to="94.2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" strokecolor="#4579b8 [3044]">
                <o:lock v:ext="edit" shapetype="f"/>
              </v:line>
            </w:pict>
          </mc:Fallback>
        </mc:AlternateContent>
      </w:r>
      <w:r w:rsidR="00D866C2" w:rsidRPr="00836EDB">
        <w:rPr>
          <w:rFonts w:ascii="Arial" w:hAnsi="Arial" w:cs="Arial"/>
          <w:color w:val="FF0000"/>
          <w:sz w:val="28"/>
          <w:szCs w:val="28"/>
        </w:rPr>
        <w:t>2</w:t>
      </w:r>
    </w:p>
    <w:p w:rsidR="00D866C2" w:rsidRDefault="00B76D31" w:rsidP="00677153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D553BD6" wp14:editId="79E57C12">
                <wp:simplePos x="0" y="0"/>
                <wp:positionH relativeFrom="column">
                  <wp:posOffset>481965</wp:posOffset>
                </wp:positionH>
                <wp:positionV relativeFrom="paragraph">
                  <wp:posOffset>234949</wp:posOffset>
                </wp:positionV>
                <wp:extent cx="714375" cy="0"/>
                <wp:effectExtent l="0" t="0" r="28575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1E648D1" id="Прямая соединительная линия 4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7.95pt,18.5pt" to="94.2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" strokecolor="#4579b8 [3044]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3D5BE24" wp14:editId="69EC51CD">
                <wp:simplePos x="0" y="0"/>
                <wp:positionH relativeFrom="column">
                  <wp:posOffset>481965</wp:posOffset>
                </wp:positionH>
                <wp:positionV relativeFrom="paragraph">
                  <wp:posOffset>82549</wp:posOffset>
                </wp:positionV>
                <wp:extent cx="714375" cy="0"/>
                <wp:effectExtent l="0" t="0" r="28575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CE38906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7.95pt,6.5pt" to="94.2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" strokecolor="#4579b8 [3044]">
                <o:lock v:ext="edit" shapetype="f"/>
              </v:line>
            </w:pict>
          </mc:Fallback>
        </mc:AlternateContent>
      </w:r>
      <w:r w:rsidR="00836EDB" w:rsidRPr="00836EDB">
        <w:rPr>
          <w:rFonts w:ascii="Arial" w:hAnsi="Arial" w:cs="Arial"/>
          <w:color w:val="1F497D" w:themeColor="text2"/>
          <w:sz w:val="28"/>
          <w:szCs w:val="28"/>
        </w:rPr>
        <w:t>3</w:t>
      </w:r>
    </w:p>
    <w:p w:rsidR="00836EDB" w:rsidRDefault="00B76D31" w:rsidP="00677153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2A0B26E0" wp14:editId="08DF2D74">
                <wp:simplePos x="0" y="0"/>
                <wp:positionH relativeFrom="column">
                  <wp:posOffset>481965</wp:posOffset>
                </wp:positionH>
                <wp:positionV relativeFrom="paragraph">
                  <wp:posOffset>53339</wp:posOffset>
                </wp:positionV>
                <wp:extent cx="714375" cy="0"/>
                <wp:effectExtent l="0" t="0" r="28575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9A14CA" id="Прямая соединительная линия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7.95pt,4.2pt" to="94.2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" strokecolor="#4579b8 [3044]">
                <o:lock v:ext="edit" shapetype="f"/>
              </v:line>
            </w:pict>
          </mc:Fallback>
        </mc:AlternateContent>
      </w:r>
    </w:p>
    <w:p w:rsidR="00D866C2" w:rsidRDefault="00836EDB" w:rsidP="00677153">
      <w:pPr>
        <w:widowControl w:val="0"/>
        <w:autoSpaceDE w:val="0"/>
        <w:autoSpaceDN w:val="0"/>
        <w:adjustRightInd w:val="0"/>
        <w:ind w:left="360"/>
        <w:jc w:val="both"/>
        <w:outlineLvl w:val="0"/>
        <w:rPr>
          <w:rFonts w:ascii="Arial" w:hAnsi="Arial" w:cs="Arial"/>
          <w:color w:val="1F497D" w:themeColor="text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Или</w:t>
      </w:r>
      <w:r w:rsidR="002E18BD">
        <w:rPr>
          <w:rFonts w:ascii="Arial" w:hAnsi="Arial" w:cs="Arial"/>
          <w:sz w:val="28"/>
          <w:szCs w:val="28"/>
        </w:rPr>
        <w:t xml:space="preserve">: </w:t>
      </w:r>
      <w:r w:rsidRPr="00836EDB">
        <w:rPr>
          <w:rFonts w:ascii="Arial" w:hAnsi="Arial" w:cs="Arial"/>
          <w:color w:val="FF0000"/>
          <w:sz w:val="28"/>
          <w:szCs w:val="28"/>
        </w:rPr>
        <w:t>1</w:t>
      </w:r>
      <w:r w:rsidRPr="00836EDB">
        <w:rPr>
          <w:rFonts w:ascii="Arial" w:hAnsi="Arial" w:cs="Arial"/>
          <w:color w:val="1F497D" w:themeColor="text2"/>
          <w:sz w:val="28"/>
          <w:szCs w:val="28"/>
        </w:rPr>
        <w:t>2</w:t>
      </w:r>
    </w:p>
    <w:p w:rsidR="00836EDB" w:rsidRPr="00836EDB" w:rsidRDefault="00836EDB" w:rsidP="00677153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1F497D" w:themeColor="text2"/>
          <w:sz w:val="28"/>
          <w:szCs w:val="28"/>
        </w:rPr>
      </w:pPr>
      <w:r w:rsidRPr="00836EDB">
        <w:rPr>
          <w:rFonts w:ascii="Arial" w:hAnsi="Arial" w:cs="Arial"/>
          <w:color w:val="1F497D" w:themeColor="text2"/>
          <w:sz w:val="28"/>
          <w:szCs w:val="28"/>
        </w:rPr>
        <w:t>2</w:t>
      </w:r>
    </w:p>
    <w:p w:rsidR="00836EDB" w:rsidRPr="00836EDB" w:rsidRDefault="00B76D31" w:rsidP="00677153">
      <w:pPr>
        <w:pStyle w:val="a4"/>
        <w:widowControl w:val="0"/>
        <w:autoSpaceDE w:val="0"/>
        <w:autoSpaceDN w:val="0"/>
        <w:adjustRightInd w:val="0"/>
        <w:ind w:left="1140"/>
        <w:jc w:val="both"/>
        <w:rPr>
          <w:rFonts w:ascii="Arial" w:hAnsi="Arial" w:cs="Arial"/>
          <w:color w:val="FF0000"/>
          <w:sz w:val="28"/>
          <w:szCs w:val="28"/>
        </w:rPr>
      </w:pPr>
      <w:r>
        <w:rPr>
          <w:noProof/>
          <w:color w:val="FF0000"/>
          <w:highlight w:val="darkGray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74DF78F4" wp14:editId="3C302339">
                <wp:simplePos x="0" y="0"/>
                <wp:positionH relativeFrom="column">
                  <wp:posOffset>834389</wp:posOffset>
                </wp:positionH>
                <wp:positionV relativeFrom="paragraph">
                  <wp:posOffset>151130</wp:posOffset>
                </wp:positionV>
                <wp:extent cx="0" cy="419100"/>
                <wp:effectExtent l="0" t="0" r="1905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49145F" id="Прямая соединительная линия 7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5.7pt,11.9pt" to="65.7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" strokecolor="#4579b8 [3044]" strokeweight="1pt">
                <o:lock v:ext="edit" shapetype="f"/>
              </v:lin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1DC421D8" wp14:editId="085310AC">
                <wp:simplePos x="0" y="0"/>
                <wp:positionH relativeFrom="column">
                  <wp:posOffset>691514</wp:posOffset>
                </wp:positionH>
                <wp:positionV relativeFrom="paragraph">
                  <wp:posOffset>151130</wp:posOffset>
                </wp:positionV>
                <wp:extent cx="0" cy="419100"/>
                <wp:effectExtent l="0" t="0" r="19050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5EC1D1" id="Прямая соединительная линия 9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4.45pt,11.9pt" to="54.4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" strokecolor="#4579b8 [3044]">
                <o:lock v:ext="edit" shapetype="f"/>
              </v:line>
            </w:pict>
          </mc:Fallback>
        </mc:AlternateContent>
      </w:r>
      <w:r>
        <w:rPr>
          <w:noProof/>
          <w:color w:val="FF0000"/>
          <w:highlight w:val="darkGray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75B3489C" wp14:editId="79F5765D">
                <wp:simplePos x="0" y="0"/>
                <wp:positionH relativeFrom="column">
                  <wp:posOffset>291464</wp:posOffset>
                </wp:positionH>
                <wp:positionV relativeFrom="paragraph">
                  <wp:posOffset>151130</wp:posOffset>
                </wp:positionV>
                <wp:extent cx="0" cy="419100"/>
                <wp:effectExtent l="0" t="0" r="1905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780EC4B" id="Прямая соединительная линия 8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2.95pt,11.9pt" to="22.9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" strokecolor="#4579b8 [3044]" strokeweight="1pt">
                <o:lock v:ext="edit" shapetype="f"/>
              </v:line>
            </w:pict>
          </mc:Fallback>
        </mc:AlternateContent>
      </w:r>
    </w:p>
    <w:p w:rsidR="00836EDB" w:rsidRDefault="00836EDB" w:rsidP="00677153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color w:val="FF0000"/>
          <w:sz w:val="28"/>
          <w:szCs w:val="28"/>
        </w:rPr>
      </w:pPr>
    </w:p>
    <w:p w:rsidR="005B077C" w:rsidRDefault="00AF4CC6" w:rsidP="00677153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с</w:t>
      </w:r>
      <w:r w:rsidRPr="00AF4CC6">
        <w:rPr>
          <w:rFonts w:ascii="Arial" w:hAnsi="Arial" w:cs="Arial"/>
          <w:sz w:val="28"/>
          <w:szCs w:val="28"/>
        </w:rPr>
        <w:t>овмещ</w:t>
      </w:r>
      <w:r>
        <w:rPr>
          <w:rFonts w:ascii="Arial" w:hAnsi="Arial" w:cs="Arial"/>
          <w:sz w:val="28"/>
          <w:szCs w:val="28"/>
        </w:rPr>
        <w:t>ении</w:t>
      </w:r>
      <w:r w:rsidRPr="00AF4CC6">
        <w:rPr>
          <w:rFonts w:ascii="Arial" w:hAnsi="Arial" w:cs="Arial"/>
          <w:sz w:val="28"/>
          <w:szCs w:val="28"/>
        </w:rPr>
        <w:t xml:space="preserve"> эти</w:t>
      </w:r>
      <w:r>
        <w:rPr>
          <w:rFonts w:ascii="Arial" w:hAnsi="Arial" w:cs="Arial"/>
          <w:sz w:val="28"/>
          <w:szCs w:val="28"/>
        </w:rPr>
        <w:t>х</w:t>
      </w:r>
      <w:r w:rsidRPr="00AF4CC6">
        <w:rPr>
          <w:rFonts w:ascii="Arial" w:hAnsi="Arial" w:cs="Arial"/>
          <w:sz w:val="28"/>
          <w:szCs w:val="28"/>
        </w:rPr>
        <w:t xml:space="preserve"> дв</w:t>
      </w:r>
      <w:r>
        <w:rPr>
          <w:rFonts w:ascii="Arial" w:hAnsi="Arial" w:cs="Arial"/>
          <w:sz w:val="28"/>
          <w:szCs w:val="28"/>
        </w:rPr>
        <w:t xml:space="preserve">ух картинок получается 4 узелка. </w:t>
      </w:r>
    </w:p>
    <w:p w:rsidR="00585BCD" w:rsidRDefault="00AF4CC6" w:rsidP="00677153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Считаем количество пересечений</w:t>
      </w:r>
      <w:r w:rsidR="005B077C">
        <w:rPr>
          <w:rFonts w:ascii="Arial" w:hAnsi="Arial" w:cs="Arial"/>
          <w:sz w:val="28"/>
          <w:szCs w:val="28"/>
        </w:rPr>
        <w:t>.</w:t>
      </w:r>
    </w:p>
    <w:p w:rsidR="00AF4CC6" w:rsidRPr="00585BCD" w:rsidRDefault="005B077C" w:rsidP="00677153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левом верхнем 2 пересечения – это сотни.</w:t>
      </w:r>
    </w:p>
    <w:p w:rsidR="00585BCD" w:rsidRPr="005B077C" w:rsidRDefault="005B077C" w:rsidP="00677153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5B077C">
        <w:rPr>
          <w:rFonts w:ascii="Arial" w:hAnsi="Arial" w:cs="Arial"/>
          <w:sz w:val="28"/>
          <w:szCs w:val="28"/>
        </w:rPr>
        <w:t>В</w:t>
      </w:r>
      <w:r w:rsidR="00585BCD" w:rsidRPr="005B077C">
        <w:rPr>
          <w:rFonts w:ascii="Arial" w:hAnsi="Arial" w:cs="Arial"/>
          <w:sz w:val="28"/>
          <w:szCs w:val="28"/>
        </w:rPr>
        <w:t xml:space="preserve"> правом верхнем и левом нижнем</w:t>
      </w:r>
      <w:r w:rsidRPr="005B077C">
        <w:rPr>
          <w:rFonts w:ascii="Arial" w:hAnsi="Arial" w:cs="Arial"/>
          <w:sz w:val="28"/>
          <w:szCs w:val="28"/>
        </w:rPr>
        <w:t xml:space="preserve"> пересечения </w:t>
      </w:r>
      <w:r w:rsidR="00585BCD" w:rsidRPr="005B077C">
        <w:rPr>
          <w:rFonts w:ascii="Arial" w:hAnsi="Arial" w:cs="Arial"/>
          <w:sz w:val="28"/>
          <w:szCs w:val="28"/>
        </w:rPr>
        <w:t>считаем вместе</w:t>
      </w:r>
      <w:r w:rsidRPr="005B077C">
        <w:rPr>
          <w:rFonts w:ascii="Arial" w:hAnsi="Arial" w:cs="Arial"/>
          <w:sz w:val="28"/>
          <w:szCs w:val="28"/>
        </w:rPr>
        <w:t xml:space="preserve"> - получилось</w:t>
      </w:r>
      <w:r w:rsidR="00585BCD" w:rsidRPr="005B077C">
        <w:rPr>
          <w:rFonts w:ascii="Arial" w:hAnsi="Arial" w:cs="Arial"/>
          <w:sz w:val="28"/>
          <w:szCs w:val="28"/>
        </w:rPr>
        <w:t xml:space="preserve"> 7 пересечений</w:t>
      </w:r>
      <w:r w:rsidRPr="005B077C">
        <w:rPr>
          <w:rFonts w:ascii="Arial" w:hAnsi="Arial" w:cs="Arial"/>
          <w:sz w:val="28"/>
          <w:szCs w:val="28"/>
        </w:rPr>
        <w:t xml:space="preserve"> -</w:t>
      </w:r>
      <w:r w:rsidR="00585BCD" w:rsidRPr="005B077C">
        <w:rPr>
          <w:rFonts w:ascii="Arial" w:hAnsi="Arial" w:cs="Arial"/>
          <w:sz w:val="28"/>
          <w:szCs w:val="28"/>
        </w:rPr>
        <w:t xml:space="preserve"> это десятки</w:t>
      </w:r>
      <w:r>
        <w:rPr>
          <w:rFonts w:ascii="Arial" w:hAnsi="Arial" w:cs="Arial"/>
          <w:sz w:val="28"/>
          <w:szCs w:val="28"/>
        </w:rPr>
        <w:t>.</w:t>
      </w:r>
    </w:p>
    <w:p w:rsidR="00585BCD" w:rsidRDefault="00585BCD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3) </w:t>
      </w:r>
      <w:r w:rsidR="005B077C">
        <w:rPr>
          <w:rFonts w:ascii="Arial" w:hAnsi="Arial" w:cs="Arial"/>
          <w:sz w:val="28"/>
          <w:szCs w:val="28"/>
        </w:rPr>
        <w:t>В</w:t>
      </w:r>
      <w:r w:rsidR="005B077C" w:rsidRPr="00585BCD">
        <w:rPr>
          <w:rFonts w:ascii="Arial" w:hAnsi="Arial" w:cs="Arial"/>
          <w:sz w:val="28"/>
          <w:szCs w:val="28"/>
        </w:rPr>
        <w:t xml:space="preserve"> правом нижнем узелке получилось 6 пересечений – это единицы</w:t>
      </w:r>
      <w:r w:rsidR="005B077C">
        <w:rPr>
          <w:rFonts w:ascii="Arial" w:hAnsi="Arial" w:cs="Arial"/>
          <w:sz w:val="28"/>
          <w:szCs w:val="28"/>
        </w:rPr>
        <w:t>.</w:t>
      </w:r>
    </w:p>
    <w:p w:rsidR="00585BCD" w:rsidRDefault="00585BCD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23 х12 = 276</w:t>
      </w:r>
    </w:p>
    <w:p w:rsidR="002E18BD" w:rsidRDefault="002E18BD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2E18BD">
        <w:rPr>
          <w:rFonts w:ascii="Arial" w:hAnsi="Arial" w:cs="Arial"/>
          <w:color w:val="FF0000"/>
          <w:sz w:val="28"/>
          <w:szCs w:val="28"/>
        </w:rPr>
        <w:t>1</w:t>
      </w:r>
      <w:r w:rsidRPr="002E18BD">
        <w:rPr>
          <w:rFonts w:ascii="Arial" w:hAnsi="Arial" w:cs="Arial"/>
          <w:color w:val="1F497D" w:themeColor="text2"/>
          <w:sz w:val="28"/>
          <w:szCs w:val="28"/>
        </w:rPr>
        <w:t>2</w:t>
      </w:r>
    </w:p>
    <w:tbl>
      <w:tblPr>
        <w:tblStyle w:val="a3"/>
        <w:tblpPr w:leftFromText="180" w:rightFromText="180" w:vertAnchor="text" w:horzAnchor="margin" w:tblpY="402"/>
        <w:tblW w:w="0" w:type="auto"/>
        <w:tblLook w:val="04A0" w:firstRow="1" w:lastRow="0" w:firstColumn="1" w:lastColumn="0" w:noHBand="0" w:noVBand="1"/>
      </w:tblPr>
      <w:tblGrid>
        <w:gridCol w:w="678"/>
        <w:gridCol w:w="678"/>
        <w:gridCol w:w="678"/>
        <w:gridCol w:w="236"/>
        <w:gridCol w:w="1120"/>
        <w:gridCol w:w="679"/>
        <w:gridCol w:w="679"/>
        <w:gridCol w:w="679"/>
        <w:gridCol w:w="679"/>
        <w:gridCol w:w="679"/>
      </w:tblGrid>
      <w:tr w:rsidR="003F4CD3" w:rsidTr="007261F3">
        <w:trPr>
          <w:trHeight w:val="57"/>
        </w:trPr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4CD3" w:rsidRDefault="00B76D31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8CACAFD" wp14:editId="76DA39D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104140</wp:posOffset>
                      </wp:positionV>
                      <wp:extent cx="628650" cy="714375"/>
                      <wp:effectExtent l="0" t="0" r="19050" b="28575"/>
                      <wp:wrapNone/>
                      <wp:docPr id="20" name="Двойные круглые скобки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0" cy="714375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0434B62F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Двойные круглые скобки 20" o:spid="_x0000_s1026" type="#_x0000_t185" style="position:absolute;margin-left:2.4pt;margin-top:8.2pt;width:49.5pt;height:5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" strokecolor="#4579b8 [3044]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</w:tcBorders>
          </w:tcPr>
          <w:p w:rsidR="003F4CD3" w:rsidRDefault="00B76D31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E965C4" wp14:editId="10F1CB79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104140</wp:posOffset>
                      </wp:positionV>
                      <wp:extent cx="790575" cy="800100"/>
                      <wp:effectExtent l="0" t="0" r="28575" b="19050"/>
                      <wp:wrapNone/>
                      <wp:docPr id="21" name="Двойные круглые скобки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90575" cy="800100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CC05CAF" id="Двойные круглые скобки 21" o:spid="_x0000_s1026" type="#_x0000_t185" style="position:absolute;margin-left:13pt;margin-top:8.2pt;width:62.25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" strokecolor="#4579b8 [3044]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679" w:type="dxa"/>
            <w:tcBorders>
              <w:top w:val="nil"/>
              <w:bottom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4CD3" w:rsidTr="007261F3">
        <w:trPr>
          <w:trHeight w:val="59"/>
        </w:trPr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bottom w:val="single" w:sz="4" w:space="0" w:color="auto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bottom w:val="single" w:sz="4" w:space="0" w:color="auto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4CD3" w:rsidTr="007261F3">
        <w:trPr>
          <w:trHeight w:val="57"/>
        </w:trPr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18BD">
              <w:rPr>
                <w:rFonts w:ascii="Arial" w:hAnsi="Arial" w:cs="Arial"/>
                <w:color w:val="FF0000"/>
                <w:sz w:val="28"/>
                <w:szCs w:val="28"/>
              </w:rPr>
              <w:t>2</w:t>
            </w:r>
          </w:p>
        </w:tc>
        <w:tc>
          <w:tcPr>
            <w:tcW w:w="6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left w:val="nil"/>
              <w:bottom w:val="single" w:sz="4" w:space="0" w:color="auto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left w:val="nil"/>
              <w:bottom w:val="single" w:sz="4" w:space="0" w:color="auto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bottom w:val="single" w:sz="4" w:space="0" w:color="auto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4CD3" w:rsidTr="007261F3">
        <w:trPr>
          <w:trHeight w:val="57"/>
        </w:trPr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4CD3" w:rsidTr="007261F3">
        <w:trPr>
          <w:trHeight w:val="57"/>
        </w:trPr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4CD3" w:rsidRDefault="00B76D31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717AE6F" wp14:editId="528BAB1F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187960</wp:posOffset>
                      </wp:positionV>
                      <wp:extent cx="628650" cy="857250"/>
                      <wp:effectExtent l="0" t="0" r="19050" b="19050"/>
                      <wp:wrapNone/>
                      <wp:docPr id="22" name="Двойные круглые скобки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0" cy="857250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86F9BA1" id="Двойные круглые скобки 22" o:spid="_x0000_s1026" type="#_x0000_t185" style="position:absolute;margin-left:2.4pt;margin-top:14.8pt;width:49.5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" strokecolor="#4579b8 [3044]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</w:tcBorders>
          </w:tcPr>
          <w:p w:rsidR="003F4CD3" w:rsidRDefault="00B76D31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309316" wp14:editId="09879022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187960</wp:posOffset>
                      </wp:positionV>
                      <wp:extent cx="790575" cy="857250"/>
                      <wp:effectExtent l="0" t="0" r="28575" b="19050"/>
                      <wp:wrapNone/>
                      <wp:docPr id="23" name="Двойные круглые скобки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90575" cy="857250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452B266" id="Двойные круглые скобки 23" o:spid="_x0000_s1026" type="#_x0000_t185" style="position:absolute;margin-left:13pt;margin-top:14.8pt;width:62.25pt;height:6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" strokecolor="#4579b8 [3044]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679" w:type="dxa"/>
            <w:tcBorders>
              <w:top w:val="nil"/>
              <w:bottom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4CD3" w:rsidTr="007261F3">
        <w:trPr>
          <w:trHeight w:val="57"/>
        </w:trPr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nil"/>
              <w:left w:val="nil"/>
              <w:right w:val="single" w:sz="4" w:space="0" w:color="auto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4CD3" w:rsidTr="007261F3">
        <w:trPr>
          <w:trHeight w:val="59"/>
        </w:trPr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F4CD3" w:rsidRDefault="002E18BD" w:rsidP="0067715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2E18BD">
              <w:rPr>
                <w:rFonts w:ascii="Arial" w:hAnsi="Arial" w:cs="Arial"/>
                <w:color w:val="1F497D" w:themeColor="text2"/>
                <w:sz w:val="28"/>
                <w:szCs w:val="28"/>
              </w:rPr>
              <w:t>3</w:t>
            </w:r>
          </w:p>
        </w:tc>
        <w:tc>
          <w:tcPr>
            <w:tcW w:w="678" w:type="dxa"/>
            <w:tcBorders>
              <w:left w:val="nil"/>
              <w:right w:val="single" w:sz="4" w:space="0" w:color="auto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20" w:type="dxa"/>
            <w:tcBorders>
              <w:left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left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lef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4CD3" w:rsidTr="007261F3">
        <w:trPr>
          <w:trHeight w:val="57"/>
        </w:trPr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vMerge/>
            <w:tcBorders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nil"/>
              <w:right w:val="single" w:sz="4" w:space="0" w:color="auto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20" w:type="dxa"/>
            <w:tcBorders>
              <w:left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left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lef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4CD3" w:rsidTr="007261F3">
        <w:trPr>
          <w:trHeight w:val="57"/>
        </w:trPr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nil"/>
              <w:bottom w:val="nil"/>
              <w:right w:val="single" w:sz="4" w:space="0" w:color="auto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20" w:type="dxa"/>
            <w:tcBorders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left w:val="nil"/>
              <w:bottom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bottom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4CD3" w:rsidTr="007261F3">
        <w:trPr>
          <w:trHeight w:val="59"/>
        </w:trPr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bottom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4CD3" w:rsidRDefault="003F4CD3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85BCD" w:rsidRDefault="00585BCD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85BCD" w:rsidRDefault="00585BCD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85BCD" w:rsidRDefault="00585BCD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85BCD" w:rsidRPr="00585BCD" w:rsidRDefault="00585BCD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85BCD" w:rsidRDefault="00585BCD" w:rsidP="00677153">
      <w:pPr>
        <w:pStyle w:val="a4"/>
        <w:widowControl w:val="0"/>
        <w:autoSpaceDE w:val="0"/>
        <w:autoSpaceDN w:val="0"/>
        <w:adjustRightInd w:val="0"/>
        <w:ind w:left="3615"/>
        <w:jc w:val="both"/>
        <w:rPr>
          <w:rFonts w:ascii="Arial" w:hAnsi="Arial" w:cs="Arial"/>
          <w:sz w:val="28"/>
          <w:szCs w:val="28"/>
        </w:rPr>
      </w:pPr>
    </w:p>
    <w:p w:rsidR="00585BCD" w:rsidRDefault="00585BCD" w:rsidP="00677153">
      <w:pPr>
        <w:pStyle w:val="a4"/>
        <w:widowControl w:val="0"/>
        <w:autoSpaceDE w:val="0"/>
        <w:autoSpaceDN w:val="0"/>
        <w:adjustRightInd w:val="0"/>
        <w:ind w:left="3615"/>
        <w:jc w:val="both"/>
        <w:rPr>
          <w:rFonts w:ascii="Arial" w:hAnsi="Arial" w:cs="Arial"/>
          <w:sz w:val="28"/>
          <w:szCs w:val="28"/>
        </w:rPr>
      </w:pPr>
    </w:p>
    <w:p w:rsidR="00585BCD" w:rsidRDefault="00585BCD" w:rsidP="00677153">
      <w:pPr>
        <w:pStyle w:val="a4"/>
        <w:widowControl w:val="0"/>
        <w:autoSpaceDE w:val="0"/>
        <w:autoSpaceDN w:val="0"/>
        <w:adjustRightInd w:val="0"/>
        <w:ind w:left="3615"/>
        <w:jc w:val="both"/>
        <w:rPr>
          <w:rFonts w:ascii="Arial" w:hAnsi="Arial" w:cs="Arial"/>
          <w:sz w:val="28"/>
          <w:szCs w:val="28"/>
        </w:rPr>
      </w:pPr>
    </w:p>
    <w:p w:rsidR="00585BCD" w:rsidRDefault="00585BCD" w:rsidP="00677153">
      <w:pPr>
        <w:pStyle w:val="a4"/>
        <w:widowControl w:val="0"/>
        <w:autoSpaceDE w:val="0"/>
        <w:autoSpaceDN w:val="0"/>
        <w:adjustRightInd w:val="0"/>
        <w:ind w:left="3615"/>
        <w:jc w:val="both"/>
        <w:rPr>
          <w:rFonts w:ascii="Arial" w:hAnsi="Arial" w:cs="Arial"/>
          <w:sz w:val="28"/>
          <w:szCs w:val="28"/>
        </w:rPr>
      </w:pPr>
    </w:p>
    <w:p w:rsidR="006617A3" w:rsidRDefault="006617A3" w:rsidP="00677153">
      <w:pPr>
        <w:pStyle w:val="a4"/>
        <w:widowControl w:val="0"/>
        <w:autoSpaceDE w:val="0"/>
        <w:autoSpaceDN w:val="0"/>
        <w:adjustRightInd w:val="0"/>
        <w:ind w:left="3615"/>
        <w:jc w:val="both"/>
        <w:rPr>
          <w:rFonts w:ascii="Arial" w:hAnsi="Arial" w:cs="Arial"/>
          <w:sz w:val="28"/>
          <w:szCs w:val="28"/>
        </w:rPr>
      </w:pPr>
    </w:p>
    <w:p w:rsidR="006617A3" w:rsidRPr="0079525D" w:rsidRDefault="006617A3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79525D">
        <w:rPr>
          <w:rFonts w:ascii="Arial" w:hAnsi="Arial" w:cs="Arial"/>
          <w:b/>
          <w:sz w:val="28"/>
          <w:szCs w:val="28"/>
        </w:rPr>
        <w:t>2). Умножение столбиком</w:t>
      </w:r>
    </w:p>
    <w:p w:rsidR="006617A3" w:rsidRDefault="00942193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Ребёнок умножает верхний множитель сначала на единицы, потом на десятки (сотни и т. д.) нижнего множителя, записывая результаты построчно и со смещением.</w:t>
      </w:r>
      <w:r w:rsidR="00772E65">
        <w:rPr>
          <w:rFonts w:ascii="Arial" w:hAnsi="Arial" w:cs="Arial"/>
          <w:sz w:val="28"/>
          <w:szCs w:val="28"/>
        </w:rPr>
        <w:t xml:space="preserve"> Сумма всех строк даст искомое произведение, которое записывается нижней строкой.В этом способе очень </w:t>
      </w:r>
      <w:r>
        <w:rPr>
          <w:rFonts w:ascii="Arial" w:hAnsi="Arial" w:cs="Arial"/>
          <w:sz w:val="28"/>
          <w:szCs w:val="28"/>
        </w:rPr>
        <w:t>важно соблюдать знакоместо.</w:t>
      </w:r>
    </w:p>
    <w:p w:rsidR="0079525D" w:rsidRDefault="00772E65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Например: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372"/>
        <w:gridCol w:w="426"/>
        <w:gridCol w:w="372"/>
        <w:gridCol w:w="372"/>
      </w:tblGrid>
      <w:tr w:rsidR="0079525D" w:rsidTr="0079525D">
        <w:tc>
          <w:tcPr>
            <w:tcW w:w="392" w:type="dxa"/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" w:type="dxa"/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6" w:type="dxa"/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" w:type="dxa"/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284" w:type="dxa"/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79525D" w:rsidTr="0079525D">
        <w:tc>
          <w:tcPr>
            <w:tcW w:w="392" w:type="dxa"/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" w:type="dxa"/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79525D" w:rsidTr="0079525D">
        <w:tc>
          <w:tcPr>
            <w:tcW w:w="392" w:type="dxa"/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" w:type="dxa"/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79525D" w:rsidTr="0079525D">
        <w:tc>
          <w:tcPr>
            <w:tcW w:w="392" w:type="dxa"/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525D" w:rsidTr="0079525D">
        <w:tc>
          <w:tcPr>
            <w:tcW w:w="392" w:type="dxa"/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79525D" w:rsidRDefault="0079525D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</w:tbl>
    <w:p w:rsidR="001A2176" w:rsidRDefault="001A2176" w:rsidP="0067715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9B529A" w:rsidRDefault="001A2176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1A2176">
        <w:rPr>
          <w:rFonts w:ascii="Arial" w:hAnsi="Arial" w:cs="Arial"/>
          <w:sz w:val="28"/>
          <w:szCs w:val="28"/>
        </w:rPr>
        <w:t>Не останавлива</w:t>
      </w:r>
      <w:r w:rsidR="0079525D">
        <w:rPr>
          <w:rFonts w:ascii="Arial" w:hAnsi="Arial" w:cs="Arial"/>
          <w:sz w:val="28"/>
          <w:szCs w:val="28"/>
        </w:rPr>
        <w:t>юсь</w:t>
      </w:r>
      <w:r w:rsidRPr="001A2176">
        <w:rPr>
          <w:rFonts w:ascii="Arial" w:hAnsi="Arial" w:cs="Arial"/>
          <w:sz w:val="28"/>
          <w:szCs w:val="28"/>
        </w:rPr>
        <w:t xml:space="preserve"> на подробностях, т.к. </w:t>
      </w:r>
      <w:r>
        <w:rPr>
          <w:rFonts w:ascii="Arial" w:hAnsi="Arial" w:cs="Arial"/>
          <w:sz w:val="28"/>
          <w:szCs w:val="28"/>
        </w:rPr>
        <w:t xml:space="preserve">каждый родитель хорошо знает </w:t>
      </w:r>
      <w:r w:rsidRPr="001A2176">
        <w:rPr>
          <w:rFonts w:ascii="Arial" w:hAnsi="Arial" w:cs="Arial"/>
          <w:sz w:val="28"/>
          <w:szCs w:val="28"/>
        </w:rPr>
        <w:t>этот способ.</w:t>
      </w:r>
    </w:p>
    <w:p w:rsidR="0079525D" w:rsidRDefault="0079525D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z w:val="28"/>
          <w:szCs w:val="28"/>
        </w:rPr>
      </w:pPr>
      <w:r w:rsidRPr="0079525D">
        <w:rPr>
          <w:rFonts w:ascii="Arial" w:hAnsi="Arial" w:cs="Arial"/>
          <w:b/>
          <w:sz w:val="28"/>
          <w:szCs w:val="28"/>
        </w:rPr>
        <w:t>3). Умножение лесенкой</w:t>
      </w:r>
    </w:p>
    <w:p w:rsidR="00E9234D" w:rsidRDefault="00E9234D" w:rsidP="00677153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Пособие по умножению 2х и 3х-значных чисел лесенкой приведено в приложении Е.</w:t>
      </w:r>
    </w:p>
    <w:p w:rsidR="00110CCF" w:rsidRDefault="00E9234D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74 </w:t>
      </w:r>
      <w:r w:rsidR="00590685">
        <w:rPr>
          <w:rFonts w:ascii="Arial" w:hAnsi="Arial" w:cs="Arial"/>
          <w:sz w:val="28"/>
          <w:szCs w:val="28"/>
        </w:rPr>
        <w:t xml:space="preserve">         </w:t>
      </w:r>
    </w:p>
    <w:p w:rsidR="00110CCF" w:rsidRDefault="00E9234D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E9234D">
        <w:rPr>
          <w:rFonts w:ascii="Arial" w:hAnsi="Arial" w:cs="Arial"/>
          <w:sz w:val="28"/>
          <w:szCs w:val="28"/>
          <w:u w:val="single"/>
        </w:rPr>
        <w:t xml:space="preserve"> х 36</w:t>
      </w:r>
      <w:r w:rsidR="00110CCF">
        <w:rPr>
          <w:rFonts w:ascii="Arial" w:hAnsi="Arial" w:cs="Arial"/>
          <w:sz w:val="28"/>
          <w:szCs w:val="28"/>
          <w:u w:val="single"/>
        </w:rPr>
        <w:t xml:space="preserve"> </w:t>
      </w:r>
      <w:r w:rsidR="00524F50">
        <w:rPr>
          <w:rFonts w:ascii="Arial" w:hAnsi="Arial" w:cs="Arial"/>
          <w:sz w:val="28"/>
          <w:szCs w:val="28"/>
        </w:rPr>
        <w:t xml:space="preserve">     1.</w:t>
      </w:r>
      <w:r w:rsidR="00110CCF">
        <w:rPr>
          <w:rFonts w:ascii="Arial" w:hAnsi="Arial" w:cs="Arial"/>
          <w:sz w:val="28"/>
          <w:szCs w:val="28"/>
        </w:rPr>
        <w:t>Перемножаем единицы  4х6=24</w:t>
      </w:r>
    </w:p>
    <w:p w:rsidR="00E9234D" w:rsidRDefault="00590685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24</w:t>
      </w:r>
      <w:r w:rsidR="00524F50">
        <w:rPr>
          <w:rFonts w:ascii="Arial" w:hAnsi="Arial" w:cs="Arial"/>
          <w:sz w:val="28"/>
          <w:szCs w:val="28"/>
        </w:rPr>
        <w:t xml:space="preserve">        </w:t>
      </w:r>
      <w:r w:rsidR="00110CCF">
        <w:rPr>
          <w:rFonts w:ascii="Arial" w:hAnsi="Arial" w:cs="Arial"/>
          <w:sz w:val="28"/>
          <w:szCs w:val="28"/>
        </w:rPr>
        <w:t>и пишем в первой строке</w:t>
      </w:r>
    </w:p>
    <w:p w:rsidR="00590685" w:rsidRDefault="00590685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42</w:t>
      </w:r>
      <w:r w:rsidR="00524F50">
        <w:rPr>
          <w:rFonts w:ascii="Arial" w:hAnsi="Arial" w:cs="Arial"/>
          <w:sz w:val="28"/>
          <w:szCs w:val="28"/>
        </w:rPr>
        <w:t xml:space="preserve">       2.</w:t>
      </w:r>
      <w:r w:rsidR="00110CCF">
        <w:rPr>
          <w:rFonts w:ascii="Arial" w:hAnsi="Arial" w:cs="Arial"/>
          <w:sz w:val="28"/>
          <w:szCs w:val="28"/>
        </w:rPr>
        <w:t>Умножаем десятки на единицы</w:t>
      </w:r>
      <w:r w:rsidR="00524F50">
        <w:rPr>
          <w:rFonts w:ascii="Arial" w:hAnsi="Arial" w:cs="Arial"/>
          <w:sz w:val="28"/>
          <w:szCs w:val="28"/>
        </w:rPr>
        <w:t xml:space="preserve">: </w:t>
      </w:r>
      <w:r w:rsidR="00110CCF">
        <w:rPr>
          <w:rFonts w:ascii="Arial" w:hAnsi="Arial" w:cs="Arial"/>
          <w:sz w:val="28"/>
          <w:szCs w:val="28"/>
        </w:rPr>
        <w:t>7х6=42, пишем во 2-й строке</w:t>
      </w:r>
    </w:p>
    <w:p w:rsidR="00590685" w:rsidRDefault="00590685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12</w:t>
      </w:r>
      <w:r w:rsidR="00524F50">
        <w:rPr>
          <w:rFonts w:ascii="Arial" w:hAnsi="Arial" w:cs="Arial"/>
          <w:sz w:val="28"/>
          <w:szCs w:val="28"/>
        </w:rPr>
        <w:t xml:space="preserve">         и 3х4=12, пишем в 3-й строке; сдвигаясь на один разряд</w:t>
      </w:r>
    </w:p>
    <w:p w:rsidR="00590685" w:rsidRPr="00524F50" w:rsidRDefault="00590685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590685">
        <w:rPr>
          <w:rFonts w:ascii="Arial" w:hAnsi="Arial" w:cs="Arial"/>
          <w:sz w:val="28"/>
          <w:szCs w:val="28"/>
          <w:u w:val="single"/>
        </w:rPr>
        <w:t xml:space="preserve"> 21</w:t>
      </w:r>
      <w:r>
        <w:rPr>
          <w:rFonts w:ascii="Arial" w:hAnsi="Arial" w:cs="Arial"/>
          <w:sz w:val="28"/>
          <w:szCs w:val="28"/>
          <w:u w:val="single"/>
        </w:rPr>
        <w:t>_</w:t>
      </w:r>
      <w:r w:rsidR="00524F50">
        <w:rPr>
          <w:rFonts w:ascii="Arial" w:hAnsi="Arial" w:cs="Arial"/>
          <w:sz w:val="28"/>
          <w:szCs w:val="28"/>
        </w:rPr>
        <w:t xml:space="preserve">       3.Умножаем десятки на десятки 7х3=21, пишем в 4-й строке,</w:t>
      </w:r>
    </w:p>
    <w:p w:rsidR="00590685" w:rsidRDefault="00590685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590685">
        <w:rPr>
          <w:rFonts w:ascii="Arial" w:hAnsi="Arial" w:cs="Arial"/>
          <w:sz w:val="28"/>
          <w:szCs w:val="28"/>
        </w:rPr>
        <w:t>2664</w:t>
      </w:r>
      <w:r w:rsidR="00524F50">
        <w:rPr>
          <w:rFonts w:ascii="Arial" w:hAnsi="Arial" w:cs="Arial"/>
          <w:sz w:val="28"/>
          <w:szCs w:val="28"/>
        </w:rPr>
        <w:t xml:space="preserve">        сдвигаясь на два разряда.</w:t>
      </w:r>
    </w:p>
    <w:p w:rsidR="00524F50" w:rsidRDefault="00524F50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4.Складываем цифры по столбикам, получаем результат.</w:t>
      </w:r>
    </w:p>
    <w:p w:rsidR="00524F50" w:rsidRDefault="009D19C5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4).Умножение пирамидкой</w:t>
      </w:r>
    </w:p>
    <w:p w:rsidR="00272D6F" w:rsidRDefault="00D42A89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B259F4">
        <w:rPr>
          <w:rFonts w:ascii="Arial" w:hAnsi="Arial" w:cs="Arial"/>
          <w:sz w:val="28"/>
          <w:szCs w:val="28"/>
        </w:rPr>
        <w:t xml:space="preserve"> </w:t>
      </w:r>
      <w:r w:rsidRPr="00D42A89">
        <w:rPr>
          <w:rFonts w:ascii="Arial" w:hAnsi="Arial" w:cs="Arial"/>
          <w:sz w:val="28"/>
          <w:szCs w:val="28"/>
        </w:rPr>
        <w:t>74</w:t>
      </w:r>
      <w:r w:rsidR="00AB463C">
        <w:rPr>
          <w:rFonts w:ascii="Arial" w:hAnsi="Arial" w:cs="Arial"/>
          <w:sz w:val="28"/>
          <w:szCs w:val="28"/>
        </w:rPr>
        <w:t xml:space="preserve">   </w:t>
      </w:r>
    </w:p>
    <w:p w:rsidR="00087793" w:rsidRDefault="00272D6F" w:rsidP="00677153">
      <w:pPr>
        <w:widowControl w:val="0"/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 xml:space="preserve"> </w:t>
      </w:r>
      <w:r w:rsidR="00D42A89">
        <w:rPr>
          <w:rFonts w:ascii="Arial" w:hAnsi="Arial" w:cs="Arial"/>
          <w:sz w:val="28"/>
          <w:szCs w:val="28"/>
          <w:u w:val="single"/>
        </w:rPr>
        <w:t>х</w:t>
      </w:r>
      <w:r w:rsidR="00D42A89" w:rsidRPr="00D42A89">
        <w:rPr>
          <w:rFonts w:ascii="Arial" w:hAnsi="Arial" w:cs="Arial"/>
          <w:sz w:val="28"/>
          <w:szCs w:val="28"/>
          <w:u w:val="single"/>
        </w:rPr>
        <w:t xml:space="preserve"> 36</w:t>
      </w:r>
      <w:r>
        <w:rPr>
          <w:rFonts w:ascii="Arial" w:hAnsi="Arial" w:cs="Arial"/>
          <w:sz w:val="28"/>
          <w:szCs w:val="28"/>
          <w:u w:val="single"/>
        </w:rPr>
        <w:t xml:space="preserve"> </w:t>
      </w:r>
      <w:r w:rsidR="00B259F4">
        <w:rPr>
          <w:rFonts w:ascii="Arial" w:hAnsi="Arial" w:cs="Arial"/>
          <w:sz w:val="28"/>
          <w:szCs w:val="28"/>
        </w:rPr>
        <w:t xml:space="preserve">   </w:t>
      </w:r>
      <w:r w:rsidR="00A91527">
        <w:rPr>
          <w:rFonts w:ascii="Arial" w:hAnsi="Arial" w:cs="Arial"/>
          <w:sz w:val="28"/>
          <w:szCs w:val="28"/>
        </w:rPr>
        <w:t>1.Перемножаем</w:t>
      </w:r>
      <w:r w:rsidR="00B259F4">
        <w:rPr>
          <w:rFonts w:ascii="Arial" w:hAnsi="Arial" w:cs="Arial"/>
          <w:sz w:val="28"/>
          <w:szCs w:val="28"/>
        </w:rPr>
        <w:t xml:space="preserve"> </w:t>
      </w:r>
      <w:r w:rsidR="00A91527">
        <w:rPr>
          <w:rFonts w:ascii="Arial" w:hAnsi="Arial" w:cs="Arial"/>
          <w:sz w:val="28"/>
          <w:szCs w:val="28"/>
        </w:rPr>
        <w:t>единицы</w:t>
      </w:r>
      <w:r w:rsidR="00B259F4">
        <w:rPr>
          <w:rFonts w:ascii="Arial" w:hAnsi="Arial" w:cs="Arial"/>
          <w:sz w:val="28"/>
          <w:szCs w:val="28"/>
        </w:rPr>
        <w:t xml:space="preserve"> </w:t>
      </w:r>
      <w:r w:rsidR="00A91527">
        <w:rPr>
          <w:rFonts w:ascii="Arial" w:hAnsi="Arial" w:cs="Arial"/>
          <w:sz w:val="28"/>
          <w:szCs w:val="28"/>
        </w:rPr>
        <w:t>4х6=24</w:t>
      </w:r>
      <w:r w:rsidR="00B259F4">
        <w:rPr>
          <w:rFonts w:ascii="Arial" w:hAnsi="Arial" w:cs="Arial"/>
          <w:sz w:val="28"/>
          <w:szCs w:val="28"/>
        </w:rPr>
        <w:t xml:space="preserve"> и </w:t>
      </w:r>
      <w:r w:rsidR="00A91527">
        <w:rPr>
          <w:rFonts w:ascii="Arial" w:hAnsi="Arial" w:cs="Arial"/>
          <w:sz w:val="28"/>
          <w:szCs w:val="28"/>
        </w:rPr>
        <w:t xml:space="preserve">пишем  </w:t>
      </w:r>
      <w:r w:rsidR="00B259F4">
        <w:rPr>
          <w:rFonts w:ascii="Arial" w:hAnsi="Arial" w:cs="Arial"/>
          <w:sz w:val="28"/>
          <w:szCs w:val="28"/>
        </w:rPr>
        <w:t>в 1-й строке</w:t>
      </w:r>
      <w:r w:rsidR="00A91527">
        <w:rPr>
          <w:rFonts w:ascii="Arial" w:hAnsi="Arial" w:cs="Arial"/>
          <w:sz w:val="28"/>
          <w:szCs w:val="28"/>
        </w:rPr>
        <w:t xml:space="preserve">                     2124      </w:t>
      </w:r>
      <w:r w:rsidR="00B259F4">
        <w:rPr>
          <w:rFonts w:ascii="Arial" w:hAnsi="Arial" w:cs="Arial"/>
          <w:sz w:val="28"/>
          <w:szCs w:val="28"/>
        </w:rPr>
        <w:t>2.</w:t>
      </w:r>
      <w:r w:rsidR="003C4403">
        <w:rPr>
          <w:rFonts w:ascii="Arial" w:hAnsi="Arial" w:cs="Arial"/>
          <w:sz w:val="28"/>
          <w:szCs w:val="28"/>
        </w:rPr>
        <w:t xml:space="preserve"> </w:t>
      </w:r>
      <w:r w:rsidR="00B259F4">
        <w:rPr>
          <w:rFonts w:ascii="Arial" w:hAnsi="Arial" w:cs="Arial"/>
          <w:sz w:val="28"/>
          <w:szCs w:val="28"/>
        </w:rPr>
        <w:t>Перемножаем сотни 7х3=21 и пишем в 1-й строке</w:t>
      </w:r>
      <w:r w:rsidR="00A91527">
        <w:rPr>
          <w:rFonts w:ascii="Arial" w:hAnsi="Arial" w:cs="Arial"/>
          <w:sz w:val="28"/>
          <w:szCs w:val="28"/>
        </w:rPr>
        <w:t xml:space="preserve">  </w:t>
      </w:r>
    </w:p>
    <w:p w:rsidR="00087793" w:rsidRDefault="00087793" w:rsidP="0067715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A91527">
        <w:rPr>
          <w:rFonts w:ascii="Arial" w:hAnsi="Arial" w:cs="Arial"/>
          <w:sz w:val="28"/>
          <w:szCs w:val="28"/>
        </w:rPr>
        <w:t>42</w:t>
      </w:r>
      <w:r w:rsidR="00272D6F">
        <w:rPr>
          <w:rFonts w:ascii="Arial" w:hAnsi="Arial" w:cs="Arial"/>
          <w:sz w:val="28"/>
          <w:szCs w:val="28"/>
        </w:rPr>
        <w:t xml:space="preserve">   </w:t>
      </w:r>
      <w:r w:rsidR="00A91527">
        <w:rPr>
          <w:rFonts w:ascii="Arial" w:hAnsi="Arial" w:cs="Arial"/>
          <w:sz w:val="28"/>
          <w:szCs w:val="28"/>
        </w:rPr>
        <w:t xml:space="preserve">   </w:t>
      </w:r>
      <w:r w:rsidR="00B259F4">
        <w:rPr>
          <w:rFonts w:ascii="Arial" w:hAnsi="Arial" w:cs="Arial"/>
          <w:sz w:val="28"/>
          <w:szCs w:val="28"/>
        </w:rPr>
        <w:t xml:space="preserve"> 3</w:t>
      </w:r>
      <w:r w:rsidR="00272D6F">
        <w:rPr>
          <w:rFonts w:ascii="Arial" w:hAnsi="Arial" w:cs="Arial"/>
          <w:sz w:val="28"/>
          <w:szCs w:val="28"/>
        </w:rPr>
        <w:t>.</w:t>
      </w:r>
      <w:r w:rsidR="00A91527">
        <w:rPr>
          <w:rFonts w:ascii="Arial" w:hAnsi="Arial" w:cs="Arial"/>
          <w:sz w:val="28"/>
          <w:szCs w:val="28"/>
        </w:rPr>
        <w:t>Перемножаем десятки</w:t>
      </w:r>
      <w:r w:rsidR="00B259F4">
        <w:rPr>
          <w:rFonts w:ascii="Arial" w:hAnsi="Arial" w:cs="Arial"/>
          <w:sz w:val="28"/>
          <w:szCs w:val="28"/>
        </w:rPr>
        <w:t xml:space="preserve"> на единицы 7х6=42, 3х4=12 и пишем</w:t>
      </w:r>
    </w:p>
    <w:p w:rsidR="00590685" w:rsidRDefault="00087793" w:rsidP="00677153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3C4403">
        <w:rPr>
          <w:rFonts w:ascii="Arial" w:hAnsi="Arial" w:cs="Arial"/>
          <w:sz w:val="28"/>
          <w:szCs w:val="28"/>
          <w:u w:val="single"/>
        </w:rPr>
        <w:t xml:space="preserve">   12  </w:t>
      </w:r>
      <w:r>
        <w:rPr>
          <w:rFonts w:ascii="Arial" w:hAnsi="Arial" w:cs="Arial"/>
          <w:sz w:val="28"/>
          <w:szCs w:val="28"/>
        </w:rPr>
        <w:t xml:space="preserve">       в</w:t>
      </w:r>
      <w:r w:rsidR="00B259F4">
        <w:rPr>
          <w:rFonts w:ascii="Arial" w:hAnsi="Arial" w:cs="Arial"/>
          <w:sz w:val="28"/>
          <w:szCs w:val="28"/>
        </w:rPr>
        <w:t>о второй и  третьей строке</w:t>
      </w:r>
      <w:r>
        <w:rPr>
          <w:rFonts w:ascii="Arial" w:hAnsi="Arial" w:cs="Arial"/>
          <w:sz w:val="28"/>
          <w:szCs w:val="28"/>
        </w:rPr>
        <w:t>, сдвигаясь на один разряд.</w:t>
      </w:r>
    </w:p>
    <w:p w:rsidR="00D42A89" w:rsidRDefault="00B259F4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3C440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2</w:t>
      </w:r>
      <w:r w:rsidR="00D42A89" w:rsidRPr="00D42A89">
        <w:rPr>
          <w:rFonts w:ascii="Arial" w:hAnsi="Arial" w:cs="Arial"/>
          <w:sz w:val="28"/>
          <w:szCs w:val="28"/>
        </w:rPr>
        <w:t>664</w:t>
      </w:r>
      <w:r>
        <w:rPr>
          <w:rFonts w:ascii="Arial" w:hAnsi="Arial" w:cs="Arial"/>
          <w:sz w:val="28"/>
          <w:szCs w:val="28"/>
        </w:rPr>
        <w:t xml:space="preserve">      </w:t>
      </w:r>
      <w:r w:rsidR="003C4403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.</w:t>
      </w:r>
      <w:r w:rsidR="003C4403" w:rsidRPr="003C4403">
        <w:rPr>
          <w:rFonts w:ascii="Arial" w:hAnsi="Arial" w:cs="Arial"/>
          <w:sz w:val="28"/>
          <w:szCs w:val="28"/>
        </w:rPr>
        <w:t xml:space="preserve"> </w:t>
      </w:r>
      <w:r w:rsidR="003C4403">
        <w:rPr>
          <w:rFonts w:ascii="Arial" w:hAnsi="Arial" w:cs="Arial"/>
          <w:sz w:val="28"/>
          <w:szCs w:val="28"/>
        </w:rPr>
        <w:t>Складываем цифры по столбикам, получаем результат.</w:t>
      </w:r>
    </w:p>
    <w:p w:rsidR="00C549CB" w:rsidRDefault="00C549CB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C549CB" w:rsidRDefault="00C549CB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Обращаю внимание: если при перемножении единиц, произведение получается меньше 10, в десятках лучше поставить 0.</w:t>
      </w:r>
    </w:p>
    <w:p w:rsidR="00C549CB" w:rsidRDefault="00C549CB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C549CB" w:rsidRDefault="00C549CB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Разнообразие способов умножения даёт ребёнку возможность выбора, позволяет проявить себя, способствует игре.</w:t>
      </w:r>
    </w:p>
    <w:p w:rsidR="00C549CB" w:rsidRDefault="00C549CB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940206">
        <w:rPr>
          <w:rFonts w:ascii="Arial" w:hAnsi="Arial" w:cs="Arial"/>
          <w:b/>
          <w:sz w:val="28"/>
          <w:szCs w:val="28"/>
        </w:rPr>
        <w:t>5. Умножение двухзначных чисел в уме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Рекомендуется с числом не более 5. Ограничиваться не стоит, если у ребёнка проявляются способности или интерес к быстрому счёту.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2"/>
        <w:gridCol w:w="582"/>
        <w:gridCol w:w="582"/>
      </w:tblGrid>
      <w:tr w:rsidR="005E7CAF" w:rsidTr="00363214">
        <w:trPr>
          <w:trHeight w:val="404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  <w:tr w:rsidR="005E7CAF" w:rsidTr="00363214">
        <w:trPr>
          <w:trHeight w:val="421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5E7CAF" w:rsidTr="00363214">
        <w:trPr>
          <w:trHeight w:val="404"/>
        </w:trPr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1.Вычисляем первую цифру(единицы). Умножаем младшие цифры (единицы) 3х4=12.  Пишем 2 под единицами, а 1 запоминаем.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2.Вычисляем вторую цифру (десятки) и прибавляем единицу, которую запомнили. Выполняем операцию «крестик».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"/>
        <w:gridCol w:w="403"/>
        <w:gridCol w:w="372"/>
        <w:gridCol w:w="8175"/>
      </w:tblGrid>
      <w:tr w:rsidR="00DD1FE6" w:rsidTr="00DD1FE6">
        <w:trPr>
          <w:trHeight w:val="315"/>
        </w:trPr>
        <w:tc>
          <w:tcPr>
            <w:tcW w:w="372" w:type="dxa"/>
          </w:tcPr>
          <w:p w:rsidR="00DD1FE6" w:rsidRDefault="00DD1FE6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03" w:type="dxa"/>
          </w:tcPr>
          <w:p w:rsidR="00DD1FE6" w:rsidRDefault="00DD1FE6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</w:tcPr>
          <w:p w:rsidR="00DD1FE6" w:rsidRDefault="00DD1FE6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8175" w:type="dxa"/>
          </w:tcPr>
          <w:p w:rsidR="00DD1FE6" w:rsidRDefault="00DD1FE6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D1FE6" w:rsidTr="00DD1FE6">
        <w:trPr>
          <w:trHeight w:val="330"/>
        </w:trPr>
        <w:tc>
          <w:tcPr>
            <w:tcW w:w="372" w:type="dxa"/>
          </w:tcPr>
          <w:p w:rsidR="00DD1FE6" w:rsidRDefault="00DD1FE6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" w:type="dxa"/>
          </w:tcPr>
          <w:p w:rsidR="00DD1FE6" w:rsidRDefault="00DD1FE6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72" w:type="dxa"/>
          </w:tcPr>
          <w:p w:rsidR="00DD1FE6" w:rsidRDefault="00DD1FE6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175" w:type="dxa"/>
          </w:tcPr>
          <w:p w:rsidR="00DD1FE6" w:rsidRDefault="00DD1FE6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=2х4+3х3=17, с учётом единицы, которая в уме, получили 18</w:t>
            </w:r>
          </w:p>
        </w:tc>
      </w:tr>
      <w:tr w:rsidR="00DD1FE6" w:rsidTr="00DD1FE6">
        <w:trPr>
          <w:trHeight w:val="315"/>
        </w:trPr>
        <w:tc>
          <w:tcPr>
            <w:tcW w:w="372" w:type="dxa"/>
          </w:tcPr>
          <w:p w:rsidR="00DD1FE6" w:rsidRDefault="00DD1FE6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03" w:type="dxa"/>
          </w:tcPr>
          <w:p w:rsidR="00DD1FE6" w:rsidRDefault="00DD1FE6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</w:tcPr>
          <w:p w:rsidR="00DD1FE6" w:rsidRDefault="00DD1FE6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8175" w:type="dxa"/>
          </w:tcPr>
          <w:p w:rsidR="00DD1FE6" w:rsidRDefault="00DD1FE6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D1FE6" w:rsidRDefault="00DD1FE6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Пишем 8 под десятками, единицу запоминаем.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3.Перемножаем старшие цифры (десятки) и прибавляем единицу, которую запомнили.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2х3=6, с учётом единицы из памяти, 7.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Пишем 7 под сотнями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Если ребёнок самостоятельно выполняет аналогичные примеры, смело переходите на работу с трёхзначными числами.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Умножение трёхзначных чисел.</w:t>
      </w:r>
    </w:p>
    <w:p w:rsidR="005E7CAF" w:rsidRPr="00A722B6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1.Умножение столбиками.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"/>
        <w:gridCol w:w="414"/>
        <w:gridCol w:w="414"/>
        <w:gridCol w:w="414"/>
        <w:gridCol w:w="414"/>
        <w:gridCol w:w="414"/>
      </w:tblGrid>
      <w:tr w:rsidR="005E7CAF" w:rsidTr="00363214">
        <w:trPr>
          <w:trHeight w:val="315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5E7CAF" w:rsidTr="00363214">
        <w:trPr>
          <w:trHeight w:val="315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15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5E7CAF" w:rsidTr="00363214">
        <w:trPr>
          <w:trHeight w:val="315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5E7CAF" w:rsidTr="00363214">
        <w:trPr>
          <w:trHeight w:val="315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30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15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Не останавливаюсь на подробностях, так как это знает каждый родитель.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2.Умножение лесенкой.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"/>
        <w:gridCol w:w="436"/>
        <w:gridCol w:w="436"/>
        <w:gridCol w:w="436"/>
        <w:gridCol w:w="436"/>
        <w:gridCol w:w="436"/>
      </w:tblGrid>
      <w:tr w:rsidR="005E7CAF" w:rsidTr="00363214">
        <w:trPr>
          <w:trHeight w:val="324"/>
        </w:trPr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5E7CAF" w:rsidTr="00363214">
        <w:trPr>
          <w:trHeight w:val="324"/>
        </w:trPr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24"/>
        </w:trPr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5E7CAF" w:rsidTr="00363214">
        <w:trPr>
          <w:trHeight w:val="324"/>
        </w:trPr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5E7CAF" w:rsidTr="00363214">
        <w:trPr>
          <w:trHeight w:val="324"/>
        </w:trPr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39"/>
        </w:trPr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24"/>
        </w:trPr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24"/>
        </w:trPr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39"/>
        </w:trPr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39"/>
        </w:trPr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39"/>
        </w:trPr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39"/>
        </w:trPr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39"/>
        </w:trPr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43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Подробно описано в приложении Е.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3.Умножение пирамидкой.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"/>
        <w:gridCol w:w="442"/>
        <w:gridCol w:w="442"/>
        <w:gridCol w:w="442"/>
        <w:gridCol w:w="442"/>
        <w:gridCol w:w="372"/>
      </w:tblGrid>
      <w:tr w:rsidR="005E7CAF" w:rsidTr="00363214">
        <w:trPr>
          <w:trHeight w:val="302"/>
        </w:trPr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5E7CAF" w:rsidTr="00363214">
        <w:trPr>
          <w:trHeight w:val="302"/>
        </w:trPr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02"/>
        </w:trPr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5E7CAF" w:rsidTr="00363214">
        <w:trPr>
          <w:trHeight w:val="302"/>
        </w:trPr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4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4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4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5E7CAF" w:rsidTr="00363214">
        <w:trPr>
          <w:trHeight w:val="302"/>
        </w:trPr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02"/>
        </w:trPr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02"/>
        </w:trPr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4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17"/>
        </w:trPr>
        <w:tc>
          <w:tcPr>
            <w:tcW w:w="44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02"/>
        </w:trPr>
        <w:tc>
          <w:tcPr>
            <w:tcW w:w="44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4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44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4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4.Умножение восточным методом.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Подробно описано в приложении </w:t>
      </w:r>
      <w:r>
        <w:rPr>
          <w:rFonts w:ascii="Arial" w:hAnsi="Arial" w:cs="Arial"/>
          <w:sz w:val="28"/>
          <w:szCs w:val="28"/>
          <w:lang w:val="en-US"/>
        </w:rPr>
        <w:t>G</w:t>
      </w:r>
      <w:r>
        <w:rPr>
          <w:rFonts w:ascii="Arial" w:hAnsi="Arial" w:cs="Arial"/>
          <w:sz w:val="28"/>
          <w:szCs w:val="28"/>
        </w:rPr>
        <w:t>. Этот метод на небольших числах даётся в самом начале обучения умножения.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5.Умножение трёхзначных чисел в уме.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Внимание! Необходимо использовать цифры от 0 до 5.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Показываем на примере.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"/>
        <w:gridCol w:w="372"/>
        <w:gridCol w:w="372"/>
        <w:gridCol w:w="372"/>
        <w:gridCol w:w="372"/>
      </w:tblGrid>
      <w:tr w:rsidR="005E7CAF" w:rsidTr="00363214">
        <w:trPr>
          <w:trHeight w:val="296"/>
        </w:trPr>
        <w:tc>
          <w:tcPr>
            <w:tcW w:w="337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5E7CAF" w:rsidTr="00363214">
        <w:trPr>
          <w:trHeight w:val="296"/>
        </w:trPr>
        <w:tc>
          <w:tcPr>
            <w:tcW w:w="337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10"/>
        </w:trPr>
        <w:tc>
          <w:tcPr>
            <w:tcW w:w="337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  <w:tr w:rsidR="005E7CAF" w:rsidTr="00363214">
        <w:trPr>
          <w:trHeight w:val="310"/>
        </w:trPr>
        <w:tc>
          <w:tcPr>
            <w:tcW w:w="337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35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</w:p>
        </w:tc>
      </w:tr>
    </w:tbl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1)Перемножаем младшие цифры 4х5=20. Пишем 0, а 2 в уме.</w:t>
      </w: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2)Выполняем операцию «крестик»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2"/>
        <w:gridCol w:w="403"/>
        <w:gridCol w:w="372"/>
      </w:tblGrid>
      <w:tr w:rsidR="005E7CAF" w:rsidTr="00363214">
        <w:trPr>
          <w:trHeight w:val="325"/>
        </w:trPr>
        <w:tc>
          <w:tcPr>
            <w:tcW w:w="341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41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1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5E7CAF" w:rsidTr="00363214">
        <w:trPr>
          <w:trHeight w:val="325"/>
        </w:trPr>
        <w:tc>
          <w:tcPr>
            <w:tcW w:w="341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1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41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40"/>
        </w:trPr>
        <w:tc>
          <w:tcPr>
            <w:tcW w:w="341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41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1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</w:tbl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1х5+4х3+2=19, где та двойка, которую запоминали в уме.</w:t>
      </w: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 –пишем, 1- в уме.</w:t>
      </w: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3)Выполняем операцию «снежинка».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2"/>
        <w:gridCol w:w="372"/>
        <w:gridCol w:w="372"/>
      </w:tblGrid>
      <w:tr w:rsidR="005E7CAF" w:rsidTr="00363214">
        <w:trPr>
          <w:trHeight w:val="329"/>
        </w:trPr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5E7CAF" w:rsidTr="00363214">
        <w:trPr>
          <w:trHeight w:val="329"/>
        </w:trPr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45"/>
        </w:trPr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</w:tbl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3х5+2х4+1х3+(1)=27</w:t>
      </w: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 – пишем, 2 – в уме.</w:t>
      </w: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4)Выполняем операцию «старший крестик»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2"/>
        <w:gridCol w:w="356"/>
        <w:gridCol w:w="372"/>
      </w:tblGrid>
      <w:tr w:rsidR="005E7CAF" w:rsidTr="00363214">
        <w:trPr>
          <w:trHeight w:val="315"/>
        </w:trPr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5E7CAF" w:rsidTr="00363214">
        <w:trPr>
          <w:trHeight w:val="315"/>
        </w:trPr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30"/>
        </w:trPr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</w:tbl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3х3+2х1+(2)=13</w:t>
      </w: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 – пишем, 2 – в уме.</w:t>
      </w: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5)Перемножаем старшие цифры.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"/>
        <w:gridCol w:w="372"/>
      </w:tblGrid>
      <w:tr w:rsidR="005E7CAF" w:rsidTr="00363214">
        <w:trPr>
          <w:trHeight w:val="394"/>
        </w:trPr>
        <w:tc>
          <w:tcPr>
            <w:tcW w:w="35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  <w:tr w:rsidR="005E7CAF" w:rsidTr="00363214">
        <w:trPr>
          <w:trHeight w:val="412"/>
        </w:trPr>
        <w:tc>
          <w:tcPr>
            <w:tcW w:w="35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412"/>
        </w:trPr>
        <w:tc>
          <w:tcPr>
            <w:tcW w:w="356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tabs>
                <w:tab w:val="left" w:pos="22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</w:tbl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3х2+(1)=7</w:t>
      </w: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 – пишем.</w:t>
      </w: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правило, дети быстро осваивают эти не сложные действия и через некоторое время начинают считать без промежуточных записей, выполняя значительный объём вычислительной работы в уме.</w:t>
      </w: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Умножение 4х и 5-значных чисел</w:t>
      </w: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Освоив умножение 3х-значных чисел, даже не закрепив его, можно переходить к обучению умножения 4х и 5-значных чисел. Детям свойственно ставить рекорды и удивлять родителей своими результатами.</w:t>
      </w: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 занятиях часто прошу детей обучить этому своих близких и знакомых. </w:t>
      </w: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Придя домой, дети, как правило, продолжают выполнять эти операции, тренируя тем самым своё математическое мастерство. Здесь очень важно внимание к ребёнку. В эти дни он должен стать героем! Сопереживание результатам в наивысшей степени важно ребёнку.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z w:val="28"/>
          <w:szCs w:val="28"/>
        </w:rPr>
      </w:pPr>
      <w:r w:rsidRPr="00092E0E">
        <w:rPr>
          <w:rFonts w:ascii="Arial" w:hAnsi="Arial" w:cs="Arial"/>
          <w:b/>
          <w:sz w:val="28"/>
          <w:szCs w:val="28"/>
        </w:rPr>
        <w:t>Ум</w:t>
      </w:r>
      <w:r>
        <w:rPr>
          <w:rFonts w:ascii="Arial" w:hAnsi="Arial" w:cs="Arial"/>
          <w:b/>
          <w:sz w:val="28"/>
          <w:szCs w:val="28"/>
        </w:rPr>
        <w:t>ножение 4х-значных чисел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Например: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"/>
        <w:gridCol w:w="450"/>
        <w:gridCol w:w="372"/>
        <w:gridCol w:w="372"/>
        <w:gridCol w:w="450"/>
        <w:gridCol w:w="372"/>
        <w:gridCol w:w="372"/>
        <w:gridCol w:w="372"/>
      </w:tblGrid>
      <w:tr w:rsidR="005E7CAF" w:rsidTr="00363214">
        <w:trPr>
          <w:trHeight w:val="336"/>
        </w:trPr>
        <w:tc>
          <w:tcPr>
            <w:tcW w:w="2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7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5E7CAF" w:rsidTr="00363214">
        <w:trPr>
          <w:trHeight w:val="336"/>
        </w:trPr>
        <w:tc>
          <w:tcPr>
            <w:tcW w:w="2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2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36"/>
        </w:trPr>
        <w:tc>
          <w:tcPr>
            <w:tcW w:w="2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2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73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  <w:tr w:rsidR="005E7CAF" w:rsidTr="00363214">
        <w:trPr>
          <w:trHeight w:val="352"/>
        </w:trPr>
        <w:tc>
          <w:tcPr>
            <w:tcW w:w="2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1,</w:t>
            </w:r>
          </w:p>
        </w:tc>
        <w:tc>
          <w:tcPr>
            <w:tcW w:w="2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2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2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8,</w:t>
            </w:r>
          </w:p>
        </w:tc>
        <w:tc>
          <w:tcPr>
            <w:tcW w:w="2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2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273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F63C72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8"/>
          <w:szCs w:val="28"/>
        </w:rPr>
        <w:t>Умножаем младшие цифры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2349"/>
      </w:tblGrid>
      <w:tr w:rsidR="005E7CAF" w:rsidTr="00363214">
        <w:trPr>
          <w:trHeight w:val="334"/>
        </w:trPr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4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34"/>
        </w:trPr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234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Пишем 6</w:t>
            </w:r>
          </w:p>
        </w:tc>
      </w:tr>
      <w:tr w:rsidR="005E7CAF" w:rsidTr="00363214">
        <w:trPr>
          <w:trHeight w:val="350"/>
        </w:trPr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4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F63C72">
        <w:rPr>
          <w:rFonts w:ascii="Arial" w:hAnsi="Arial" w:cs="Arial"/>
          <w:sz w:val="24"/>
          <w:szCs w:val="24"/>
        </w:rPr>
        <w:t>2)</w:t>
      </w:r>
      <w:r>
        <w:rPr>
          <w:rFonts w:ascii="Arial" w:hAnsi="Arial" w:cs="Arial"/>
          <w:sz w:val="28"/>
          <w:szCs w:val="28"/>
        </w:rPr>
        <w:t>Выполняем операцию «крестик»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"/>
        <w:gridCol w:w="403"/>
        <w:gridCol w:w="391"/>
        <w:gridCol w:w="391"/>
        <w:gridCol w:w="668"/>
        <w:gridCol w:w="391"/>
        <w:gridCol w:w="668"/>
        <w:gridCol w:w="391"/>
        <w:gridCol w:w="528"/>
        <w:gridCol w:w="4391"/>
      </w:tblGrid>
      <w:tr w:rsidR="005E7CAF" w:rsidTr="00363214">
        <w:trPr>
          <w:trHeight w:val="339"/>
        </w:trPr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0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39"/>
        </w:trPr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4х3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2х2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52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4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6 пишем, 1 в уме </w:t>
            </w:r>
          </w:p>
        </w:tc>
      </w:tr>
      <w:tr w:rsidR="005E7CAF" w:rsidTr="00363214">
        <w:trPr>
          <w:trHeight w:val="355"/>
        </w:trPr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0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F63C72">
        <w:rPr>
          <w:rFonts w:ascii="Arial" w:hAnsi="Arial" w:cs="Arial"/>
          <w:sz w:val="24"/>
          <w:szCs w:val="24"/>
        </w:rPr>
        <w:t>3)</w:t>
      </w:r>
      <w:r>
        <w:rPr>
          <w:rFonts w:ascii="Arial" w:hAnsi="Arial" w:cs="Arial"/>
          <w:sz w:val="28"/>
          <w:szCs w:val="28"/>
        </w:rPr>
        <w:t>Выполняем операцию «снежинка»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500"/>
        <w:gridCol w:w="500"/>
        <w:gridCol w:w="500"/>
        <w:gridCol w:w="668"/>
        <w:gridCol w:w="501"/>
        <w:gridCol w:w="668"/>
        <w:gridCol w:w="501"/>
        <w:gridCol w:w="668"/>
        <w:gridCol w:w="722"/>
        <w:gridCol w:w="691"/>
        <w:gridCol w:w="2761"/>
      </w:tblGrid>
      <w:tr w:rsidR="005E7CAF" w:rsidTr="00363214">
        <w:trPr>
          <w:trHeight w:val="305"/>
        </w:trPr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6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05"/>
        </w:trPr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Ж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3х3</w:t>
            </w: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1х2</w:t>
            </w: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4х2</w:t>
            </w: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+(1)</w:t>
            </w:r>
          </w:p>
        </w:tc>
        <w:tc>
          <w:tcPr>
            <w:tcW w:w="6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=20</w:t>
            </w:r>
          </w:p>
        </w:tc>
        <w:tc>
          <w:tcPr>
            <w:tcW w:w="276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0 пишем, 2 в уме</w:t>
            </w:r>
          </w:p>
        </w:tc>
      </w:tr>
      <w:tr w:rsidR="005E7CAF" w:rsidTr="00363214">
        <w:trPr>
          <w:trHeight w:val="320"/>
        </w:trPr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6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4)</w:t>
      </w:r>
      <w:r>
        <w:rPr>
          <w:rFonts w:ascii="Arial" w:hAnsi="Arial" w:cs="Arial"/>
          <w:sz w:val="28"/>
          <w:szCs w:val="28"/>
        </w:rPr>
        <w:t>Выполняем операцию «большой крестик»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668"/>
        <w:gridCol w:w="285"/>
        <w:gridCol w:w="709"/>
        <w:gridCol w:w="284"/>
        <w:gridCol w:w="708"/>
        <w:gridCol w:w="284"/>
        <w:gridCol w:w="709"/>
        <w:gridCol w:w="1275"/>
        <w:gridCol w:w="2552"/>
      </w:tblGrid>
      <w:tr w:rsidR="005E7CAF" w:rsidTr="00363214">
        <w:trPr>
          <w:trHeight w:val="305"/>
        </w:trPr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05"/>
        </w:trPr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6" w:type="dxa"/>
            <w:gridSpan w:val="2"/>
            <w:vAlign w:val="center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2х3</w:t>
            </w:r>
          </w:p>
        </w:tc>
        <w:tc>
          <w:tcPr>
            <w:tcW w:w="28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5х2</w:t>
            </w: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3х2</w:t>
            </w: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1х4</w:t>
            </w:r>
          </w:p>
        </w:tc>
        <w:tc>
          <w:tcPr>
            <w:tcW w:w="127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+(2)= 28</w:t>
            </w:r>
          </w:p>
        </w:tc>
        <w:tc>
          <w:tcPr>
            <w:tcW w:w="255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8пишем, 2 в уме</w:t>
            </w:r>
          </w:p>
        </w:tc>
      </w:tr>
      <w:tr w:rsidR="005E7CAF" w:rsidTr="00363214">
        <w:trPr>
          <w:trHeight w:val="320"/>
        </w:trPr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5)</w:t>
      </w:r>
      <w:r w:rsidRPr="00E45E55">
        <w:rPr>
          <w:rFonts w:ascii="Arial" w:hAnsi="Arial" w:cs="Arial"/>
          <w:sz w:val="28"/>
          <w:szCs w:val="28"/>
        </w:rPr>
        <w:t>Вы</w:t>
      </w:r>
      <w:r>
        <w:rPr>
          <w:rFonts w:ascii="Arial" w:hAnsi="Arial" w:cs="Arial"/>
          <w:sz w:val="28"/>
          <w:szCs w:val="28"/>
        </w:rPr>
        <w:t>полняем операцию «старшая снежинка»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500"/>
        <w:gridCol w:w="500"/>
        <w:gridCol w:w="500"/>
        <w:gridCol w:w="668"/>
        <w:gridCol w:w="501"/>
        <w:gridCol w:w="668"/>
        <w:gridCol w:w="501"/>
        <w:gridCol w:w="668"/>
        <w:gridCol w:w="722"/>
        <w:gridCol w:w="691"/>
        <w:gridCol w:w="2761"/>
      </w:tblGrid>
      <w:tr w:rsidR="005E7CAF" w:rsidTr="00363214">
        <w:trPr>
          <w:trHeight w:val="305"/>
        </w:trPr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6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05"/>
        </w:trPr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Ж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2х2</w:t>
            </w: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5х4</w:t>
            </w: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3х1</w:t>
            </w: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+(2)</w:t>
            </w:r>
          </w:p>
        </w:tc>
        <w:tc>
          <w:tcPr>
            <w:tcW w:w="6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=29</w:t>
            </w:r>
          </w:p>
        </w:tc>
        <w:tc>
          <w:tcPr>
            <w:tcW w:w="276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9 пишем, 2 в уме</w:t>
            </w:r>
          </w:p>
        </w:tc>
      </w:tr>
      <w:tr w:rsidR="005E7CAF" w:rsidTr="00363214">
        <w:trPr>
          <w:trHeight w:val="320"/>
        </w:trPr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6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6)</w:t>
      </w:r>
      <w:r>
        <w:rPr>
          <w:rFonts w:ascii="Arial" w:hAnsi="Arial" w:cs="Arial"/>
          <w:sz w:val="28"/>
          <w:szCs w:val="28"/>
        </w:rPr>
        <w:t>Выполняем операцию «старший крестик»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"/>
        <w:gridCol w:w="403"/>
        <w:gridCol w:w="391"/>
        <w:gridCol w:w="391"/>
        <w:gridCol w:w="668"/>
        <w:gridCol w:w="391"/>
        <w:gridCol w:w="668"/>
        <w:gridCol w:w="722"/>
        <w:gridCol w:w="691"/>
        <w:gridCol w:w="4391"/>
      </w:tblGrid>
      <w:tr w:rsidR="005E7CAF" w:rsidTr="00363214">
        <w:trPr>
          <w:trHeight w:val="339"/>
        </w:trPr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0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39"/>
        </w:trPr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2х1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5х3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+(2)</w:t>
            </w:r>
          </w:p>
        </w:tc>
        <w:tc>
          <w:tcPr>
            <w:tcW w:w="52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=19</w:t>
            </w:r>
          </w:p>
        </w:tc>
        <w:tc>
          <w:tcPr>
            <w:tcW w:w="4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9 пишем, 1 в уме </w:t>
            </w:r>
          </w:p>
        </w:tc>
      </w:tr>
      <w:tr w:rsidR="005E7CAF" w:rsidTr="00363214">
        <w:trPr>
          <w:trHeight w:val="355"/>
        </w:trPr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40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7)</w:t>
      </w:r>
      <w:r>
        <w:rPr>
          <w:rFonts w:ascii="Arial" w:hAnsi="Arial" w:cs="Arial"/>
          <w:sz w:val="28"/>
          <w:szCs w:val="28"/>
        </w:rPr>
        <w:t>Умножаем старшие цифры и прибавляем единицу (в уме)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668"/>
        <w:gridCol w:w="722"/>
        <w:gridCol w:w="691"/>
        <w:gridCol w:w="4669"/>
      </w:tblGrid>
      <w:tr w:rsidR="005E7CAF" w:rsidTr="00363214">
        <w:trPr>
          <w:trHeight w:val="334"/>
        </w:trPr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6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34"/>
        </w:trPr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2х5</w:t>
            </w: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+(1)</w:t>
            </w:r>
          </w:p>
        </w:tc>
        <w:tc>
          <w:tcPr>
            <w:tcW w:w="6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=11</w:t>
            </w:r>
          </w:p>
        </w:tc>
        <w:tc>
          <w:tcPr>
            <w:tcW w:w="466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11 пишем, читаем число</w:t>
            </w:r>
          </w:p>
        </w:tc>
      </w:tr>
      <w:tr w:rsidR="005E7CAF" w:rsidTr="00363214">
        <w:trPr>
          <w:trHeight w:val="350"/>
        </w:trPr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6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Pr="006456F2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</w:rPr>
      </w:pPr>
      <w:r w:rsidRPr="006456F2">
        <w:rPr>
          <w:rFonts w:ascii="Arial" w:hAnsi="Arial" w:cs="Arial"/>
          <w:sz w:val="28"/>
          <w:szCs w:val="28"/>
        </w:rPr>
        <w:t>Ра</w:t>
      </w:r>
      <w:r>
        <w:rPr>
          <w:rFonts w:ascii="Arial" w:hAnsi="Arial" w:cs="Arial"/>
          <w:sz w:val="28"/>
          <w:szCs w:val="28"/>
        </w:rPr>
        <w:t>боту можно проверить на калькуляторе.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Умножение 5-значных чисел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Если получается, не стоит останавливаться на достигнутом результате, рекорды манят. Для удобства запоминания последовательности операций можно пользоваться маленькой линейкой, открывая ту часть примера, с которой работаешь.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Например: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</w:tblGrid>
      <w:tr w:rsidR="005E7CAF" w:rsidTr="00363214">
        <w:trPr>
          <w:trHeight w:val="322"/>
        </w:trPr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5E7CAF" w:rsidTr="00363214">
        <w:trPr>
          <w:trHeight w:val="322"/>
        </w:trPr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22"/>
        </w:trPr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99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99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499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99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5E7CAF" w:rsidTr="00363214">
        <w:trPr>
          <w:trHeight w:val="337"/>
        </w:trPr>
        <w:tc>
          <w:tcPr>
            <w:tcW w:w="49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99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6,</w:t>
            </w:r>
          </w:p>
        </w:tc>
        <w:tc>
          <w:tcPr>
            <w:tcW w:w="499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499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99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3,</w:t>
            </w:r>
          </w:p>
        </w:tc>
        <w:tc>
          <w:tcPr>
            <w:tcW w:w="499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499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499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8"/>
          <w:szCs w:val="28"/>
        </w:rPr>
        <w:t>Открываем линейкой только младшие цифры и перемножаем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668"/>
        <w:gridCol w:w="722"/>
        <w:gridCol w:w="691"/>
        <w:gridCol w:w="4669"/>
      </w:tblGrid>
      <w:tr w:rsidR="005E7CAF" w:rsidTr="00363214">
        <w:trPr>
          <w:trHeight w:val="334"/>
        </w:trPr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6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34"/>
        </w:trPr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6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Пишем 2</w:t>
            </w:r>
          </w:p>
        </w:tc>
      </w:tr>
      <w:tr w:rsidR="005E7CAF" w:rsidTr="00363214">
        <w:trPr>
          <w:trHeight w:val="350"/>
        </w:trPr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3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6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2)</w:t>
      </w:r>
      <w:r>
        <w:rPr>
          <w:rFonts w:ascii="Arial" w:hAnsi="Arial" w:cs="Arial"/>
          <w:sz w:val="28"/>
          <w:szCs w:val="28"/>
        </w:rPr>
        <w:t>Передвигаем линейку на разряд влево и выполняем операцию «крестик»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"/>
        <w:gridCol w:w="403"/>
        <w:gridCol w:w="391"/>
        <w:gridCol w:w="391"/>
        <w:gridCol w:w="668"/>
        <w:gridCol w:w="391"/>
        <w:gridCol w:w="668"/>
        <w:gridCol w:w="391"/>
        <w:gridCol w:w="528"/>
        <w:gridCol w:w="4391"/>
      </w:tblGrid>
      <w:tr w:rsidR="005E7CAF" w:rsidTr="00363214">
        <w:trPr>
          <w:trHeight w:val="339"/>
        </w:trPr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0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39"/>
        </w:trPr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3х2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2х1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52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4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Пишем 8 </w:t>
            </w:r>
          </w:p>
        </w:tc>
      </w:tr>
      <w:tr w:rsidR="005E7CAF" w:rsidTr="00363214">
        <w:trPr>
          <w:trHeight w:val="355"/>
        </w:trPr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0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3)</w:t>
      </w:r>
      <w:r>
        <w:rPr>
          <w:rFonts w:ascii="Arial" w:hAnsi="Arial" w:cs="Arial"/>
          <w:sz w:val="28"/>
          <w:szCs w:val="28"/>
        </w:rPr>
        <w:t>Передвигаем линейку на разряд влево и выполняем операцию «снежинка»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500"/>
        <w:gridCol w:w="500"/>
        <w:gridCol w:w="500"/>
        <w:gridCol w:w="668"/>
        <w:gridCol w:w="501"/>
        <w:gridCol w:w="668"/>
        <w:gridCol w:w="501"/>
        <w:gridCol w:w="668"/>
        <w:gridCol w:w="722"/>
        <w:gridCol w:w="3118"/>
      </w:tblGrid>
      <w:tr w:rsidR="005E7CAF" w:rsidTr="00363214">
        <w:trPr>
          <w:trHeight w:val="305"/>
        </w:trPr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05"/>
        </w:trPr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Ж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4х2</w:t>
            </w: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5х1</w:t>
            </w: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3х2</w:t>
            </w: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=19</w:t>
            </w:r>
          </w:p>
        </w:tc>
        <w:tc>
          <w:tcPr>
            <w:tcW w:w="311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9 пишем, 1 в уме</w:t>
            </w:r>
          </w:p>
        </w:tc>
      </w:tr>
      <w:tr w:rsidR="005E7CAF" w:rsidTr="00363214">
        <w:trPr>
          <w:trHeight w:val="320"/>
        </w:trPr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4)</w:t>
      </w:r>
      <w:r>
        <w:rPr>
          <w:rFonts w:ascii="Arial" w:hAnsi="Arial" w:cs="Arial"/>
          <w:sz w:val="28"/>
          <w:szCs w:val="28"/>
        </w:rPr>
        <w:t>Передвигаем линейку на разряд влево и выполняем операцию «большой крестик»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668"/>
        <w:gridCol w:w="285"/>
        <w:gridCol w:w="709"/>
        <w:gridCol w:w="284"/>
        <w:gridCol w:w="708"/>
        <w:gridCol w:w="284"/>
        <w:gridCol w:w="709"/>
        <w:gridCol w:w="1275"/>
        <w:gridCol w:w="2552"/>
      </w:tblGrid>
      <w:tr w:rsidR="005E7CAF" w:rsidTr="00363214">
        <w:trPr>
          <w:trHeight w:val="305"/>
        </w:trPr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05"/>
        </w:trPr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6" w:type="dxa"/>
            <w:gridSpan w:val="2"/>
            <w:vAlign w:val="center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3х2</w:t>
            </w:r>
          </w:p>
        </w:tc>
        <w:tc>
          <w:tcPr>
            <w:tcW w:w="28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3х1</w:t>
            </w: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4х2</w:t>
            </w: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5х3</w:t>
            </w:r>
          </w:p>
        </w:tc>
        <w:tc>
          <w:tcPr>
            <w:tcW w:w="127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+(1)= 33</w:t>
            </w:r>
          </w:p>
        </w:tc>
        <w:tc>
          <w:tcPr>
            <w:tcW w:w="255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 пишем, 3 в уме</w:t>
            </w:r>
          </w:p>
        </w:tc>
      </w:tr>
      <w:tr w:rsidR="005E7CAF" w:rsidTr="00363214">
        <w:trPr>
          <w:trHeight w:val="320"/>
        </w:trPr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5)</w:t>
      </w:r>
      <w:r>
        <w:rPr>
          <w:rFonts w:ascii="Arial" w:hAnsi="Arial" w:cs="Arial"/>
          <w:sz w:val="28"/>
          <w:szCs w:val="28"/>
        </w:rPr>
        <w:t>Передвигаем линейку ещё на разряд влево и выполняем операцию «большая снежинка». Сначала по диагонали перемножаем крайние цифры, потом аналогично вторые с четвёртыми, и последними перемножаем средние цифры.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75"/>
        <w:gridCol w:w="375"/>
        <w:gridCol w:w="426"/>
        <w:gridCol w:w="425"/>
        <w:gridCol w:w="425"/>
        <w:gridCol w:w="709"/>
        <w:gridCol w:w="283"/>
        <w:gridCol w:w="709"/>
        <w:gridCol w:w="284"/>
        <w:gridCol w:w="708"/>
        <w:gridCol w:w="851"/>
        <w:gridCol w:w="1239"/>
        <w:gridCol w:w="2604"/>
      </w:tblGrid>
      <w:tr w:rsidR="005E7CAF" w:rsidTr="00363214">
        <w:trPr>
          <w:trHeight w:val="305"/>
        </w:trPr>
        <w:tc>
          <w:tcPr>
            <w:tcW w:w="39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7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7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2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3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05"/>
        </w:trPr>
        <w:tc>
          <w:tcPr>
            <w:tcW w:w="39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Ж</w:t>
            </w:r>
          </w:p>
        </w:tc>
        <w:tc>
          <w:tcPr>
            <w:tcW w:w="42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7387" w:type="dxa"/>
            <w:gridSpan w:val="8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2х2 + 1х1 + 3х2 + 3х3 + 4х5 +(3) =43  3 пишем, 4 в уме</w:t>
            </w:r>
          </w:p>
        </w:tc>
      </w:tr>
      <w:tr w:rsidR="005E7CAF" w:rsidTr="00363214">
        <w:trPr>
          <w:trHeight w:val="320"/>
        </w:trPr>
        <w:tc>
          <w:tcPr>
            <w:tcW w:w="39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7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7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42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3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6)</w:t>
      </w:r>
      <w:r>
        <w:rPr>
          <w:rFonts w:ascii="Arial" w:hAnsi="Arial" w:cs="Arial"/>
          <w:sz w:val="28"/>
          <w:szCs w:val="28"/>
        </w:rPr>
        <w:t>Внимание! Закрываем линейкой младшие цифры и выполняем операцию «старший крестик»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668"/>
        <w:gridCol w:w="285"/>
        <w:gridCol w:w="709"/>
        <w:gridCol w:w="284"/>
        <w:gridCol w:w="708"/>
        <w:gridCol w:w="284"/>
        <w:gridCol w:w="709"/>
        <w:gridCol w:w="1275"/>
        <w:gridCol w:w="2552"/>
      </w:tblGrid>
      <w:tr w:rsidR="005E7CAF" w:rsidTr="00363214">
        <w:trPr>
          <w:trHeight w:val="305"/>
        </w:trPr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05"/>
        </w:trPr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6" w:type="dxa"/>
            <w:gridSpan w:val="2"/>
            <w:vAlign w:val="center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2х2</w:t>
            </w:r>
          </w:p>
        </w:tc>
        <w:tc>
          <w:tcPr>
            <w:tcW w:w="28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1х3</w:t>
            </w: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3х5</w:t>
            </w: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4х3</w:t>
            </w:r>
          </w:p>
        </w:tc>
        <w:tc>
          <w:tcPr>
            <w:tcW w:w="127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+(4)= 38</w:t>
            </w:r>
          </w:p>
        </w:tc>
        <w:tc>
          <w:tcPr>
            <w:tcW w:w="255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 пишем, 3 в уме</w:t>
            </w:r>
          </w:p>
        </w:tc>
      </w:tr>
      <w:tr w:rsidR="005E7CAF" w:rsidTr="00363214">
        <w:trPr>
          <w:trHeight w:val="320"/>
        </w:trPr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9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7)</w:t>
      </w:r>
      <w:r>
        <w:rPr>
          <w:rFonts w:ascii="Arial" w:hAnsi="Arial" w:cs="Arial"/>
          <w:sz w:val="28"/>
          <w:szCs w:val="28"/>
        </w:rPr>
        <w:t>Передвигаем линейку на разряд влево и выполняем операцию «старшая снежинка»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"/>
        <w:gridCol w:w="500"/>
        <w:gridCol w:w="500"/>
        <w:gridCol w:w="380"/>
        <w:gridCol w:w="668"/>
        <w:gridCol w:w="254"/>
        <w:gridCol w:w="708"/>
        <w:gridCol w:w="284"/>
        <w:gridCol w:w="1417"/>
        <w:gridCol w:w="709"/>
        <w:gridCol w:w="2926"/>
      </w:tblGrid>
      <w:tr w:rsidR="005E7CAF" w:rsidTr="00363214">
        <w:trPr>
          <w:trHeight w:val="305"/>
        </w:trPr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8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7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2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05"/>
        </w:trPr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Ж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2х5</w:t>
            </w:r>
          </w:p>
        </w:tc>
        <w:tc>
          <w:tcPr>
            <w:tcW w:w="25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1х4</w:t>
            </w: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3х3 + (3)</w:t>
            </w: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=26</w:t>
            </w:r>
          </w:p>
        </w:tc>
        <w:tc>
          <w:tcPr>
            <w:tcW w:w="292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 пишем, 2 в уме</w:t>
            </w:r>
          </w:p>
        </w:tc>
      </w:tr>
      <w:tr w:rsidR="005E7CAF" w:rsidTr="00363214">
        <w:trPr>
          <w:trHeight w:val="320"/>
        </w:trPr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0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8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7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2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8)</w:t>
      </w:r>
      <w:r>
        <w:rPr>
          <w:rFonts w:ascii="Arial" w:hAnsi="Arial" w:cs="Arial"/>
          <w:sz w:val="28"/>
          <w:szCs w:val="28"/>
        </w:rPr>
        <w:t>Передвигаем линейку на разряд влево и выполняем операцию «старший крестик»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"/>
        <w:gridCol w:w="403"/>
        <w:gridCol w:w="391"/>
        <w:gridCol w:w="391"/>
        <w:gridCol w:w="668"/>
        <w:gridCol w:w="391"/>
        <w:gridCol w:w="668"/>
        <w:gridCol w:w="391"/>
        <w:gridCol w:w="722"/>
        <w:gridCol w:w="4391"/>
      </w:tblGrid>
      <w:tr w:rsidR="005E7CAF" w:rsidTr="00363214">
        <w:trPr>
          <w:trHeight w:val="339"/>
        </w:trPr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0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339"/>
        </w:trPr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2х3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1х3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(2)=</w:t>
            </w:r>
          </w:p>
        </w:tc>
        <w:tc>
          <w:tcPr>
            <w:tcW w:w="4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11   1 пишем, 1 в уме </w:t>
            </w:r>
          </w:p>
        </w:tc>
      </w:tr>
      <w:tr w:rsidR="005E7CAF" w:rsidTr="00363214">
        <w:trPr>
          <w:trHeight w:val="355"/>
        </w:trPr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0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9)</w:t>
      </w:r>
      <w:r>
        <w:rPr>
          <w:rFonts w:ascii="Arial" w:hAnsi="Arial" w:cs="Arial"/>
          <w:sz w:val="28"/>
          <w:szCs w:val="28"/>
        </w:rPr>
        <w:t>Передвигаем линейку на разряд влево и перемножаем старшие цифры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"/>
        <w:gridCol w:w="391"/>
        <w:gridCol w:w="391"/>
        <w:gridCol w:w="668"/>
        <w:gridCol w:w="391"/>
        <w:gridCol w:w="668"/>
        <w:gridCol w:w="54"/>
        <w:gridCol w:w="337"/>
        <w:gridCol w:w="722"/>
        <w:gridCol w:w="3332"/>
        <w:gridCol w:w="1059"/>
      </w:tblGrid>
      <w:tr w:rsidR="005E7CAF" w:rsidTr="00363214">
        <w:trPr>
          <w:trHeight w:val="339"/>
        </w:trPr>
        <w:tc>
          <w:tcPr>
            <w:tcW w:w="40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  <w:gridSpan w:val="2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91" w:type="dxa"/>
            <w:gridSpan w:val="2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gridAfter w:val="1"/>
          <w:wAfter w:w="1059" w:type="dxa"/>
          <w:trHeight w:val="339"/>
        </w:trPr>
        <w:tc>
          <w:tcPr>
            <w:tcW w:w="40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2х1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722" w:type="dxa"/>
            <w:gridSpan w:val="2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(1)=</w:t>
            </w:r>
          </w:p>
        </w:tc>
        <w:tc>
          <w:tcPr>
            <w:tcW w:w="4391" w:type="dxa"/>
            <w:gridSpan w:val="3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3Пишем 3, читаем число</w:t>
            </w:r>
          </w:p>
        </w:tc>
      </w:tr>
      <w:tr w:rsidR="005E7CAF" w:rsidTr="00363214">
        <w:trPr>
          <w:trHeight w:val="355"/>
        </w:trPr>
        <w:tc>
          <w:tcPr>
            <w:tcW w:w="40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1" w:type="dxa"/>
            <w:gridSpan w:val="2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91" w:type="dxa"/>
            <w:gridSpan w:val="2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Проверяем на калькуляторе.  Хвалим ребёнка.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</w:rPr>
      </w:pPr>
      <w:r w:rsidRPr="006C0337">
        <w:rPr>
          <w:rFonts w:ascii="Arial" w:hAnsi="Arial" w:cs="Arial"/>
          <w:sz w:val="28"/>
          <w:szCs w:val="28"/>
          <w:u w:val="single"/>
        </w:rPr>
        <w:t>Умножение</w:t>
      </w:r>
      <w:r>
        <w:rPr>
          <w:rFonts w:ascii="Arial" w:hAnsi="Arial" w:cs="Arial"/>
          <w:sz w:val="28"/>
          <w:szCs w:val="28"/>
          <w:u w:val="single"/>
        </w:rPr>
        <w:t xml:space="preserve"> на 11 и математический фокус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Умножение на 11 можно использовать для изучения больших чисел и для выполнения большого количества вычислительных действий. Детям нравится выполнять эти операции.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Берём большое число.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Например: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"/>
        <w:gridCol w:w="450"/>
        <w:gridCol w:w="372"/>
        <w:gridCol w:w="372"/>
        <w:gridCol w:w="450"/>
        <w:gridCol w:w="372"/>
        <w:gridCol w:w="372"/>
        <w:gridCol w:w="372"/>
        <w:gridCol w:w="356"/>
        <w:gridCol w:w="372"/>
        <w:gridCol w:w="372"/>
      </w:tblGrid>
      <w:tr w:rsidR="005E7CAF" w:rsidTr="00363214">
        <w:trPr>
          <w:trHeight w:val="416"/>
        </w:trPr>
        <w:tc>
          <w:tcPr>
            <w:tcW w:w="34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34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21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4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4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4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333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4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48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5E7CAF" w:rsidTr="00363214">
        <w:trPr>
          <w:trHeight w:val="416"/>
        </w:trPr>
        <w:tc>
          <w:tcPr>
            <w:tcW w:w="348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3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436"/>
        </w:trPr>
        <w:tc>
          <w:tcPr>
            <w:tcW w:w="348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21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</w:t>
            </w:r>
          </w:p>
        </w:tc>
        <w:tc>
          <w:tcPr>
            <w:tcW w:w="348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48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421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4,</w:t>
            </w:r>
          </w:p>
        </w:tc>
        <w:tc>
          <w:tcPr>
            <w:tcW w:w="348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48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348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333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8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8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1) </w:t>
      </w:r>
      <w:r>
        <w:rPr>
          <w:rFonts w:ascii="Arial" w:hAnsi="Arial" w:cs="Arial"/>
          <w:sz w:val="28"/>
          <w:szCs w:val="28"/>
        </w:rPr>
        <w:t>Сносим младшую цифру 7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2) </w:t>
      </w:r>
      <w:r>
        <w:rPr>
          <w:rFonts w:ascii="Arial" w:hAnsi="Arial" w:cs="Arial"/>
          <w:sz w:val="28"/>
          <w:szCs w:val="28"/>
        </w:rPr>
        <w:t>Складываем         7+2=9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3) </w:t>
      </w:r>
      <w:r>
        <w:rPr>
          <w:rFonts w:ascii="Arial" w:hAnsi="Arial" w:cs="Arial"/>
          <w:sz w:val="28"/>
          <w:szCs w:val="28"/>
        </w:rPr>
        <w:t>Складываем         2+1=3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4) </w:t>
      </w:r>
      <w:r>
        <w:rPr>
          <w:rFonts w:ascii="Arial" w:hAnsi="Arial" w:cs="Arial"/>
          <w:sz w:val="28"/>
          <w:szCs w:val="28"/>
        </w:rPr>
        <w:t>Складываем         1+3=4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5) </w:t>
      </w:r>
      <w:r>
        <w:rPr>
          <w:rFonts w:ascii="Arial" w:hAnsi="Arial" w:cs="Arial"/>
          <w:sz w:val="28"/>
          <w:szCs w:val="28"/>
        </w:rPr>
        <w:t>Складываем         3+4=7</w:t>
      </w:r>
    </w:p>
    <w:p w:rsidR="005E7CAF" w:rsidRPr="000547D1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6) </w:t>
      </w:r>
      <w:r>
        <w:rPr>
          <w:rFonts w:ascii="Arial" w:hAnsi="Arial" w:cs="Arial"/>
          <w:sz w:val="28"/>
          <w:szCs w:val="28"/>
        </w:rPr>
        <w:t>Складываем         4+9=13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7) </w:t>
      </w:r>
      <w:r>
        <w:rPr>
          <w:rFonts w:ascii="Arial" w:hAnsi="Arial" w:cs="Arial"/>
          <w:sz w:val="28"/>
          <w:szCs w:val="28"/>
        </w:rPr>
        <w:t>3 пишем, 1 в уме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8) </w:t>
      </w:r>
      <w:r>
        <w:rPr>
          <w:rFonts w:ascii="Arial" w:hAnsi="Arial" w:cs="Arial"/>
          <w:sz w:val="28"/>
          <w:szCs w:val="28"/>
        </w:rPr>
        <w:t>К старшей цифре прибавляем единицу, которая в уме. 9+1=10. Получаем число 10, которое записываем. Читаем получившееся число.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Легко и доступно.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1365D9">
        <w:rPr>
          <w:rFonts w:ascii="Arial" w:hAnsi="Arial" w:cs="Arial"/>
          <w:sz w:val="28"/>
          <w:szCs w:val="28"/>
          <w:u w:val="single"/>
        </w:rPr>
        <w:t>Внимание!</w:t>
      </w:r>
      <w:r>
        <w:rPr>
          <w:rFonts w:ascii="Arial" w:hAnsi="Arial" w:cs="Arial"/>
          <w:sz w:val="28"/>
          <w:szCs w:val="28"/>
        </w:rPr>
        <w:t xml:space="preserve"> Если при сложении чисел используется результат больше 10, то записываем младшую цифру, а 1 учитываем при следующем сложении.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Например: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"/>
        <w:gridCol w:w="450"/>
        <w:gridCol w:w="450"/>
        <w:gridCol w:w="450"/>
        <w:gridCol w:w="450"/>
        <w:gridCol w:w="372"/>
        <w:gridCol w:w="372"/>
        <w:gridCol w:w="450"/>
        <w:gridCol w:w="372"/>
        <w:gridCol w:w="372"/>
        <w:gridCol w:w="372"/>
        <w:gridCol w:w="356"/>
        <w:gridCol w:w="372"/>
        <w:gridCol w:w="372"/>
      </w:tblGrid>
      <w:tr w:rsidR="005E7CAF" w:rsidTr="00363214">
        <w:trPr>
          <w:trHeight w:val="416"/>
        </w:trPr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5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5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45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356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5E7CAF" w:rsidTr="00363214">
        <w:trPr>
          <w:trHeight w:val="416"/>
        </w:trPr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436"/>
        </w:trPr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7,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1,</w:t>
            </w: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</w:t>
            </w: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356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1) </w:t>
      </w:r>
      <w:r>
        <w:rPr>
          <w:rFonts w:ascii="Arial" w:hAnsi="Arial" w:cs="Arial"/>
          <w:sz w:val="28"/>
          <w:szCs w:val="28"/>
        </w:rPr>
        <w:t>Сносим младшую цифру                 пишем 8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2) </w:t>
      </w:r>
      <w:r>
        <w:rPr>
          <w:rFonts w:ascii="Arial" w:hAnsi="Arial" w:cs="Arial"/>
          <w:sz w:val="28"/>
          <w:szCs w:val="28"/>
        </w:rPr>
        <w:t>Складываем 4+8=12     пишем 2, в уме - 1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3) </w:t>
      </w:r>
      <w:r>
        <w:rPr>
          <w:rFonts w:ascii="Arial" w:hAnsi="Arial" w:cs="Arial"/>
          <w:sz w:val="28"/>
          <w:szCs w:val="28"/>
        </w:rPr>
        <w:t>Складываем 1+4=5,  прибавляем(1) и пишем 6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4) </w:t>
      </w:r>
      <w:r>
        <w:rPr>
          <w:rFonts w:ascii="Arial" w:hAnsi="Arial" w:cs="Arial"/>
          <w:sz w:val="28"/>
          <w:szCs w:val="28"/>
        </w:rPr>
        <w:t>Складываем 1+9=10      пишем 0, в уме - 1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5) </w:t>
      </w:r>
      <w:r>
        <w:rPr>
          <w:rFonts w:ascii="Arial" w:hAnsi="Arial" w:cs="Arial"/>
          <w:sz w:val="28"/>
          <w:szCs w:val="28"/>
        </w:rPr>
        <w:t>Складываем    9+8=17  +(1)=18         пишем 8, в уме - 1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6) </w:t>
      </w:r>
      <w:r>
        <w:rPr>
          <w:rFonts w:ascii="Arial" w:hAnsi="Arial" w:cs="Arial"/>
          <w:sz w:val="28"/>
          <w:szCs w:val="28"/>
        </w:rPr>
        <w:t>Складываем    8+3=11  +(1)=12         пишем 2, в уме – 1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7)</w:t>
      </w:r>
      <w:r>
        <w:rPr>
          <w:rFonts w:ascii="Arial" w:hAnsi="Arial" w:cs="Arial"/>
          <w:sz w:val="28"/>
          <w:szCs w:val="28"/>
        </w:rPr>
        <w:t>Складываем    3+7=10  +(1)=11         пишем 1, в уме – 1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8) </w:t>
      </w:r>
      <w:r>
        <w:rPr>
          <w:rFonts w:ascii="Arial" w:hAnsi="Arial" w:cs="Arial"/>
          <w:sz w:val="28"/>
          <w:szCs w:val="28"/>
        </w:rPr>
        <w:t>Складываем    7+4=11  +(1)=12         пишем 2, в уме – 1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9) </w:t>
      </w:r>
      <w:r>
        <w:rPr>
          <w:rFonts w:ascii="Arial" w:hAnsi="Arial" w:cs="Arial"/>
          <w:sz w:val="28"/>
          <w:szCs w:val="28"/>
        </w:rPr>
        <w:t>Складываем    4+6=10  +(1)=11         пишем 1, в уме – 1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10) </w:t>
      </w:r>
      <w:r>
        <w:rPr>
          <w:rFonts w:ascii="Arial" w:hAnsi="Arial" w:cs="Arial"/>
          <w:sz w:val="28"/>
          <w:szCs w:val="28"/>
        </w:rPr>
        <w:t>Переносим старшую цифру с учётом 1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6+1=7пишем 7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Читаем получившееся число.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Для применения и закрепления правила умножения на 11 можно давать математический фокус.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  <w:u w:val="single"/>
        </w:rPr>
      </w:pPr>
      <w:r w:rsidRPr="002A2482">
        <w:rPr>
          <w:rFonts w:ascii="Arial" w:hAnsi="Arial" w:cs="Arial"/>
          <w:sz w:val="28"/>
          <w:szCs w:val="28"/>
          <w:u w:val="single"/>
        </w:rPr>
        <w:t>Описание фокуса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Предложите </w:t>
      </w:r>
      <w:r w:rsidRPr="002A2482">
        <w:rPr>
          <w:rFonts w:ascii="Arial" w:hAnsi="Arial" w:cs="Arial"/>
          <w:sz w:val="28"/>
          <w:szCs w:val="28"/>
        </w:rPr>
        <w:t>загадать</w:t>
      </w:r>
      <w:r>
        <w:rPr>
          <w:rFonts w:ascii="Arial" w:hAnsi="Arial" w:cs="Arial"/>
          <w:sz w:val="28"/>
          <w:szCs w:val="28"/>
        </w:rPr>
        <w:t xml:space="preserve"> два любых маленьких числа (</w:t>
      </w:r>
      <w:proofErr w:type="gramStart"/>
      <w:r>
        <w:rPr>
          <w:rFonts w:ascii="Arial" w:hAnsi="Arial" w:cs="Arial"/>
          <w:sz w:val="28"/>
          <w:szCs w:val="28"/>
        </w:rPr>
        <w:t>например</w:t>
      </w:r>
      <w:proofErr w:type="gramEnd"/>
      <w:r>
        <w:rPr>
          <w:rFonts w:ascii="Arial" w:hAnsi="Arial" w:cs="Arial"/>
          <w:sz w:val="28"/>
          <w:szCs w:val="28"/>
        </w:rPr>
        <w:t xml:space="preserve"> 1 и 2), расположите их в порядке возрастания.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1, 2, 3, 5, 8, 13, 21, 34, 55, 89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Теперь последовательно складываем последнее с предыдущим. Эту операцию повторяем 9 раз. Должно получиться 10 чисел.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Теперь предлагаете эксперимент: кто быстрее сложит эти числа, - один на калькуляторе, второй – в уме. 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Чтобы получить правильный ответ, достаточно седьмое число (у нас это 21) умножить на 11.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21х11=231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1) </w:t>
      </w:r>
      <w:r>
        <w:rPr>
          <w:rFonts w:ascii="Arial" w:hAnsi="Arial" w:cs="Arial"/>
          <w:sz w:val="28"/>
          <w:szCs w:val="28"/>
        </w:rPr>
        <w:t>Сносим  1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0D2E69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+2=3</w:t>
      </w:r>
    </w:p>
    <w:p w:rsidR="005E7CAF" w:rsidRPr="00F34F32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Pr="00F34F32">
        <w:rPr>
          <w:rFonts w:ascii="Arial" w:hAnsi="Arial" w:cs="Arial"/>
          <w:sz w:val="28"/>
          <w:szCs w:val="28"/>
        </w:rPr>
        <w:t>Сносим старшую цифру 2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F34F32">
        <w:rPr>
          <w:rFonts w:ascii="Arial" w:hAnsi="Arial" w:cs="Arial"/>
          <w:sz w:val="28"/>
          <w:szCs w:val="28"/>
        </w:rPr>
        <w:t xml:space="preserve">Записываем </w:t>
      </w:r>
      <w:proofErr w:type="spellStart"/>
      <w:r w:rsidRPr="00F34F32">
        <w:rPr>
          <w:rFonts w:ascii="Arial" w:hAnsi="Arial" w:cs="Arial"/>
          <w:sz w:val="28"/>
          <w:szCs w:val="28"/>
        </w:rPr>
        <w:t>результат</w:t>
      </w:r>
      <w:r>
        <w:rPr>
          <w:rFonts w:ascii="Arial" w:hAnsi="Arial" w:cs="Arial"/>
          <w:sz w:val="28"/>
          <w:szCs w:val="28"/>
        </w:rPr>
        <w:t>на</w:t>
      </w:r>
      <w:proofErr w:type="spellEnd"/>
      <w:r>
        <w:rPr>
          <w:rFonts w:ascii="Arial" w:hAnsi="Arial" w:cs="Arial"/>
          <w:sz w:val="28"/>
          <w:szCs w:val="28"/>
        </w:rPr>
        <w:t xml:space="preserve"> листочке, переворачиваем его и ждём, когда закончатся вычисления на калькуляторе. Переворачиваем листок и сравниваем результаты.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Умножение на 111</w:t>
      </w: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Для детей, которым интересно и легко выполнять умножение на 11, можно усложнить математическую работу, дав умножение на 111.</w:t>
      </w:r>
    </w:p>
    <w:p w:rsidR="005E7CAF" w:rsidRPr="00F34F32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Привожу только схему. </w:t>
      </w:r>
    </w:p>
    <w:p w:rsidR="005E7CAF" w:rsidRPr="000547D1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"/>
        <w:gridCol w:w="450"/>
        <w:gridCol w:w="450"/>
        <w:gridCol w:w="450"/>
        <w:gridCol w:w="450"/>
        <w:gridCol w:w="372"/>
        <w:gridCol w:w="450"/>
        <w:gridCol w:w="450"/>
        <w:gridCol w:w="372"/>
        <w:gridCol w:w="372"/>
        <w:gridCol w:w="372"/>
        <w:gridCol w:w="372"/>
        <w:gridCol w:w="372"/>
        <w:gridCol w:w="372"/>
      </w:tblGrid>
      <w:tr w:rsidR="005E7CAF" w:rsidTr="00363214">
        <w:trPr>
          <w:trHeight w:val="416"/>
        </w:trPr>
        <w:tc>
          <w:tcPr>
            <w:tcW w:w="45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5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5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50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72" w:type="dxa"/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5E7CAF" w:rsidTr="00363214">
        <w:trPr>
          <w:trHeight w:val="416"/>
        </w:trPr>
        <w:tc>
          <w:tcPr>
            <w:tcW w:w="450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CAF" w:rsidTr="00363214">
        <w:trPr>
          <w:trHeight w:val="436"/>
        </w:trPr>
        <w:tc>
          <w:tcPr>
            <w:tcW w:w="450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7,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9,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8,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E7CAF" w:rsidRDefault="005E7CAF" w:rsidP="006771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701853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28"/>
          <w:szCs w:val="28"/>
          <w:lang w:val="en-US"/>
        </w:rPr>
      </w:pPr>
    </w:p>
    <w:p w:rsidR="00701853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701853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434DD9" w:rsidRDefault="00434DD9" w:rsidP="0067715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434DD9" w:rsidRDefault="00434DD9" w:rsidP="0067715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434DD9" w:rsidRDefault="00434DD9" w:rsidP="0067715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III</w:t>
      </w:r>
      <w:r w:rsidRPr="00C30EDB">
        <w:rPr>
          <w:rFonts w:ascii="Arial" w:hAnsi="Arial" w:cs="Arial"/>
          <w:b/>
          <w:bCs/>
          <w:sz w:val="28"/>
          <w:szCs w:val="28"/>
        </w:rPr>
        <w:t xml:space="preserve">  </w:t>
      </w:r>
      <w:r>
        <w:rPr>
          <w:rFonts w:ascii="Arial CYR" w:hAnsi="Arial CYR" w:cs="Arial CYR"/>
          <w:b/>
          <w:bCs/>
          <w:sz w:val="28"/>
          <w:szCs w:val="28"/>
        </w:rPr>
        <w:t>Числа</w:t>
      </w:r>
      <w:r w:rsidRPr="00C30EDB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 CYR" w:hAnsi="Arial CYR" w:cs="Arial CYR"/>
          <w:b/>
          <w:bCs/>
          <w:sz w:val="28"/>
          <w:szCs w:val="28"/>
        </w:rPr>
        <w:t>на</w:t>
      </w:r>
      <w:r w:rsidRPr="00C30ED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 CYR" w:hAnsi="Arial CYR" w:cs="Arial CYR"/>
          <w:b/>
          <w:bCs/>
          <w:sz w:val="28"/>
          <w:szCs w:val="28"/>
        </w:rPr>
        <w:t>которые</w:t>
      </w:r>
      <w:r w:rsidRPr="00C30ED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 CYR" w:hAnsi="Arial CYR" w:cs="Arial CYR"/>
          <w:b/>
          <w:bCs/>
          <w:sz w:val="28"/>
          <w:szCs w:val="28"/>
        </w:rPr>
        <w:t>легко</w:t>
      </w:r>
      <w:r w:rsidRPr="00C30ED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 CYR" w:hAnsi="Arial CYR" w:cs="Arial CYR"/>
          <w:b/>
          <w:bCs/>
          <w:sz w:val="28"/>
          <w:szCs w:val="28"/>
        </w:rPr>
        <w:t>умножать</w:t>
      </w:r>
      <w:r w:rsidRPr="00C30ED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 CYR" w:hAnsi="Arial CYR" w:cs="Arial CYR"/>
          <w:b/>
          <w:bCs/>
          <w:sz w:val="28"/>
          <w:szCs w:val="28"/>
        </w:rPr>
        <w:t>в</w:t>
      </w:r>
      <w:r w:rsidRPr="00C30ED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 CYR" w:hAnsi="Arial CYR" w:cs="Arial CYR"/>
          <w:b/>
          <w:bCs/>
          <w:sz w:val="28"/>
          <w:szCs w:val="28"/>
        </w:rPr>
        <w:t>уме</w:t>
      </w:r>
      <w:r w:rsidRPr="00C30EDB">
        <w:rPr>
          <w:rFonts w:ascii="Arial" w:hAnsi="Arial" w:cs="Arial"/>
          <w:b/>
          <w:bCs/>
          <w:sz w:val="28"/>
          <w:szCs w:val="28"/>
        </w:rPr>
        <w:t>.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  <w:u w:val="single"/>
        </w:rPr>
        <w:t xml:space="preserve">1) </w:t>
      </w:r>
      <w:r>
        <w:rPr>
          <w:rFonts w:ascii="Arial CYR" w:hAnsi="Arial CYR" w:cs="Arial CYR"/>
          <w:sz w:val="28"/>
          <w:szCs w:val="28"/>
          <w:u w:val="single"/>
        </w:rPr>
        <w:t>Умножение</w:t>
      </w:r>
      <w:r w:rsidRPr="00C30EDB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 CYR" w:hAnsi="Arial CYR" w:cs="Arial CYR"/>
          <w:sz w:val="28"/>
          <w:szCs w:val="28"/>
          <w:u w:val="single"/>
        </w:rPr>
        <w:t>на</w:t>
      </w:r>
      <w:r w:rsidRPr="00C30EDB">
        <w:rPr>
          <w:rFonts w:ascii="Arial" w:hAnsi="Arial" w:cs="Arial"/>
          <w:sz w:val="28"/>
          <w:szCs w:val="28"/>
          <w:u w:val="single"/>
        </w:rPr>
        <w:t xml:space="preserve"> 15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Если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число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чётное</w:t>
      </w:r>
      <w:r w:rsidRPr="00C30EDB">
        <w:rPr>
          <w:rFonts w:ascii="Arial" w:hAnsi="Arial" w:cs="Arial"/>
          <w:sz w:val="28"/>
          <w:szCs w:val="28"/>
        </w:rPr>
        <w:t>: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 CYR" w:hAnsi="Arial CYR" w:cs="Arial CYR"/>
          <w:sz w:val="28"/>
          <w:szCs w:val="28"/>
        </w:rPr>
        <w:t>Число делим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на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два</w:t>
      </w:r>
      <w:r w:rsidRPr="00C30EDB">
        <w:rPr>
          <w:rFonts w:ascii="Arial" w:hAnsi="Arial" w:cs="Arial"/>
          <w:sz w:val="28"/>
          <w:szCs w:val="28"/>
        </w:rPr>
        <w:t xml:space="preserve"> 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 CYR" w:hAnsi="Arial CYR" w:cs="Arial CYR"/>
          <w:sz w:val="28"/>
          <w:szCs w:val="28"/>
        </w:rPr>
        <w:t>К числу прибавляем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к вычисленное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частное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 CYR" w:hAnsi="Arial CYR" w:cs="Arial CYR"/>
          <w:sz w:val="28"/>
          <w:szCs w:val="28"/>
        </w:rPr>
        <w:t>К полученной сумме приписываем</w:t>
      </w:r>
      <w:r w:rsidRPr="00C30EDB">
        <w:rPr>
          <w:rFonts w:ascii="Arial" w:hAnsi="Arial" w:cs="Arial"/>
          <w:sz w:val="28"/>
          <w:szCs w:val="28"/>
        </w:rPr>
        <w:t xml:space="preserve"> 0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Например</w:t>
      </w:r>
      <w:r w:rsidRPr="00C30EDB">
        <w:rPr>
          <w:rFonts w:ascii="Arial" w:hAnsi="Arial" w:cs="Arial"/>
          <w:sz w:val="28"/>
          <w:szCs w:val="28"/>
        </w:rPr>
        <w:t xml:space="preserve">:  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242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15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1. </w:t>
      </w:r>
      <w:r>
        <w:rPr>
          <w:rFonts w:ascii="Arial CYR" w:hAnsi="Arial CYR" w:cs="Arial CYR"/>
          <w:sz w:val="28"/>
          <w:szCs w:val="28"/>
        </w:rPr>
        <w:t>Число делим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на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два</w:t>
      </w:r>
      <w:r w:rsidRPr="00C30EDB">
        <w:rPr>
          <w:rFonts w:ascii="Arial" w:hAnsi="Arial" w:cs="Arial"/>
          <w:sz w:val="28"/>
          <w:szCs w:val="28"/>
        </w:rPr>
        <w:t xml:space="preserve"> 242</w:t>
      </w:r>
      <w:proofErr w:type="gramStart"/>
      <w:r w:rsidRPr="00C30EDB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C30EDB">
        <w:rPr>
          <w:rFonts w:ascii="Arial" w:hAnsi="Arial" w:cs="Arial"/>
          <w:sz w:val="28"/>
          <w:szCs w:val="28"/>
        </w:rPr>
        <w:t xml:space="preserve"> 2 = 121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 CYR" w:hAnsi="Arial CYR" w:cs="Arial CYR"/>
          <w:sz w:val="28"/>
          <w:szCs w:val="28"/>
        </w:rPr>
        <w:t>К числу прибавляем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вычисленное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частное </w:t>
      </w:r>
      <w:r w:rsidRPr="00C30EDB">
        <w:rPr>
          <w:rFonts w:ascii="Arial" w:hAnsi="Arial" w:cs="Arial"/>
          <w:sz w:val="28"/>
          <w:szCs w:val="28"/>
        </w:rPr>
        <w:t>242 + 121 = 363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3. </w:t>
      </w:r>
      <w:r>
        <w:rPr>
          <w:rFonts w:ascii="Arial CYR" w:hAnsi="Arial CYR" w:cs="Arial CYR"/>
          <w:sz w:val="28"/>
          <w:szCs w:val="28"/>
        </w:rPr>
        <w:t>К полученной сумме приписываем</w:t>
      </w:r>
      <w:r w:rsidRPr="00C30EDB">
        <w:rPr>
          <w:rFonts w:ascii="Arial" w:hAnsi="Arial" w:cs="Arial"/>
          <w:sz w:val="28"/>
          <w:szCs w:val="28"/>
        </w:rPr>
        <w:t xml:space="preserve"> 0. </w:t>
      </w:r>
      <w:r>
        <w:rPr>
          <w:rFonts w:ascii="Arial CYR" w:hAnsi="Arial CYR" w:cs="Arial CYR"/>
          <w:sz w:val="28"/>
          <w:szCs w:val="28"/>
        </w:rPr>
        <w:t xml:space="preserve">          Получилось</w:t>
      </w:r>
      <w:r w:rsidRPr="00C30EDB">
        <w:rPr>
          <w:rFonts w:ascii="Arial" w:hAnsi="Arial" w:cs="Arial"/>
          <w:sz w:val="28"/>
          <w:szCs w:val="28"/>
        </w:rPr>
        <w:t xml:space="preserve"> 3630. 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Если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число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нечётное</w:t>
      </w:r>
      <w:r w:rsidRPr="00C30EDB">
        <w:rPr>
          <w:rFonts w:ascii="Arial" w:hAnsi="Arial" w:cs="Arial"/>
          <w:sz w:val="28"/>
          <w:szCs w:val="28"/>
        </w:rPr>
        <w:t xml:space="preserve">, 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работаем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с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числом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на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единицу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меньше</w:t>
      </w:r>
      <w:r w:rsidRPr="00C30EDB">
        <w:rPr>
          <w:rFonts w:ascii="Arial" w:hAnsi="Arial" w:cs="Arial"/>
          <w:sz w:val="28"/>
          <w:szCs w:val="28"/>
        </w:rPr>
        <w:t>: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 CYR" w:hAnsi="Arial CYR" w:cs="Arial CYR"/>
          <w:sz w:val="28"/>
          <w:szCs w:val="28"/>
        </w:rPr>
        <w:t>Число уменьшаем на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единицу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и разность делим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на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два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 CYR" w:hAnsi="Arial CYR" w:cs="Arial CYR"/>
          <w:sz w:val="28"/>
          <w:szCs w:val="28"/>
        </w:rPr>
        <w:t>К разности прибавляем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частное</w:t>
      </w:r>
      <w:r w:rsidRPr="00C30EDB">
        <w:rPr>
          <w:rFonts w:ascii="Arial" w:hAnsi="Arial" w:cs="Arial"/>
          <w:sz w:val="28"/>
          <w:szCs w:val="28"/>
        </w:rPr>
        <w:t xml:space="preserve"> 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 CYR" w:hAnsi="Arial CYR" w:cs="Arial CYR"/>
          <w:sz w:val="28"/>
          <w:szCs w:val="28"/>
        </w:rPr>
        <w:t>К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сумме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приписываем</w:t>
      </w:r>
      <w:r w:rsidRPr="00C30EDB">
        <w:rPr>
          <w:rFonts w:ascii="Arial" w:hAnsi="Arial" w:cs="Arial"/>
          <w:sz w:val="28"/>
          <w:szCs w:val="28"/>
        </w:rPr>
        <w:t xml:space="preserve"> 0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 CYR" w:hAnsi="Arial CYR" w:cs="Arial CYR"/>
          <w:sz w:val="28"/>
          <w:szCs w:val="28"/>
        </w:rPr>
        <w:t>К</w:t>
      </w:r>
      <w:r w:rsidRPr="00C30EDB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 CYR" w:hAnsi="Arial CYR" w:cs="Arial CYR"/>
          <w:sz w:val="28"/>
          <w:szCs w:val="28"/>
        </w:rPr>
        <w:t>полученому</w:t>
      </w:r>
      <w:proofErr w:type="spellEnd"/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числу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прибавляем</w:t>
      </w:r>
      <w:r w:rsidRPr="00C30EDB">
        <w:rPr>
          <w:rFonts w:ascii="Arial" w:hAnsi="Arial" w:cs="Arial"/>
          <w:sz w:val="28"/>
          <w:szCs w:val="28"/>
        </w:rPr>
        <w:t xml:space="preserve"> 15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Например</w:t>
      </w:r>
      <w:r w:rsidRPr="00C30EDB">
        <w:rPr>
          <w:rFonts w:ascii="Arial" w:hAnsi="Arial" w:cs="Arial"/>
          <w:sz w:val="28"/>
          <w:szCs w:val="28"/>
        </w:rPr>
        <w:t xml:space="preserve">:  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415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15</w:t>
      </w:r>
    </w:p>
    <w:p w:rsidR="00701853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1. </w:t>
      </w:r>
      <w:r>
        <w:rPr>
          <w:rFonts w:ascii="Arial CYR" w:hAnsi="Arial CYR" w:cs="Arial CYR"/>
          <w:sz w:val="28"/>
          <w:szCs w:val="28"/>
        </w:rPr>
        <w:t>Число уменьшаем на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единицу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и разность делим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на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два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 CYR" w:hAnsi="Arial CYR" w:cs="Arial CYR"/>
          <w:sz w:val="28"/>
          <w:szCs w:val="28"/>
        </w:rPr>
        <w:t xml:space="preserve">  </w:t>
      </w:r>
      <w:r w:rsidRPr="00C30EDB">
        <w:rPr>
          <w:rFonts w:ascii="Arial" w:hAnsi="Arial" w:cs="Arial"/>
          <w:sz w:val="28"/>
          <w:szCs w:val="28"/>
        </w:rPr>
        <w:t>41</w:t>
      </w:r>
      <w:r>
        <w:rPr>
          <w:rFonts w:ascii="Arial CYR" w:hAnsi="Arial CYR" w:cs="Arial CYR"/>
          <w:sz w:val="28"/>
          <w:szCs w:val="28"/>
        </w:rPr>
        <w:t>5 - 1 = 414       414</w:t>
      </w:r>
      <w:r w:rsidRPr="00C30EDB">
        <w:rPr>
          <w:rFonts w:ascii="Arial" w:hAnsi="Arial" w:cs="Arial"/>
          <w:sz w:val="28"/>
          <w:szCs w:val="28"/>
        </w:rPr>
        <w:t xml:space="preserve"> : 2 = 207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 CYR" w:hAnsi="Arial CYR" w:cs="Arial CYR"/>
          <w:sz w:val="28"/>
          <w:szCs w:val="28"/>
        </w:rPr>
        <w:t>К разности прибавляем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частное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          </w:t>
      </w:r>
      <w:r w:rsidRPr="00C30EDB">
        <w:rPr>
          <w:rFonts w:ascii="Arial" w:hAnsi="Arial" w:cs="Arial"/>
          <w:sz w:val="28"/>
          <w:szCs w:val="28"/>
        </w:rPr>
        <w:t>414 + 207 = 621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3. </w:t>
      </w:r>
      <w:r>
        <w:rPr>
          <w:rFonts w:ascii="Arial CYR" w:hAnsi="Arial CYR" w:cs="Arial CYR"/>
          <w:sz w:val="28"/>
          <w:szCs w:val="28"/>
        </w:rPr>
        <w:t>К сумме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приписываем</w:t>
      </w:r>
      <w:r w:rsidRPr="00C30EDB">
        <w:rPr>
          <w:rFonts w:ascii="Arial" w:hAnsi="Arial" w:cs="Arial"/>
          <w:sz w:val="28"/>
          <w:szCs w:val="28"/>
        </w:rPr>
        <w:t xml:space="preserve"> 0.  </w:t>
      </w:r>
      <w:r>
        <w:rPr>
          <w:rFonts w:ascii="Arial CYR" w:hAnsi="Arial CYR" w:cs="Arial CYR"/>
          <w:sz w:val="28"/>
          <w:szCs w:val="28"/>
        </w:rPr>
        <w:t xml:space="preserve">                      Получилось</w:t>
      </w:r>
      <w:r w:rsidRPr="00C30EDB">
        <w:rPr>
          <w:rFonts w:ascii="Arial" w:hAnsi="Arial" w:cs="Arial"/>
          <w:sz w:val="28"/>
          <w:szCs w:val="28"/>
        </w:rPr>
        <w:t xml:space="preserve"> 6210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4. </w:t>
      </w:r>
      <w:r>
        <w:rPr>
          <w:rFonts w:ascii="Arial CYR" w:hAnsi="Arial CYR" w:cs="Arial CYR"/>
          <w:sz w:val="28"/>
          <w:szCs w:val="28"/>
        </w:rPr>
        <w:t>К</w:t>
      </w:r>
      <w:r w:rsidRPr="00C30EDB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 CYR" w:hAnsi="Arial CYR" w:cs="Arial CYR"/>
          <w:sz w:val="28"/>
          <w:szCs w:val="28"/>
        </w:rPr>
        <w:t>полученому</w:t>
      </w:r>
      <w:proofErr w:type="spellEnd"/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числу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прибавляем</w:t>
      </w:r>
      <w:r w:rsidRPr="00C30EDB">
        <w:rPr>
          <w:rFonts w:ascii="Arial" w:hAnsi="Arial" w:cs="Arial"/>
          <w:sz w:val="28"/>
          <w:szCs w:val="28"/>
        </w:rPr>
        <w:t xml:space="preserve"> 15.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>6210 + 15 = 6225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  <w:u w:val="single"/>
        </w:rPr>
        <w:t xml:space="preserve">2) </w:t>
      </w:r>
      <w:r>
        <w:rPr>
          <w:rFonts w:ascii="Arial CYR" w:hAnsi="Arial CYR" w:cs="Arial CYR"/>
          <w:sz w:val="28"/>
          <w:szCs w:val="28"/>
          <w:u w:val="single"/>
        </w:rPr>
        <w:t>Умножение</w:t>
      </w:r>
      <w:r w:rsidRPr="00C30EDB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 CYR" w:hAnsi="Arial CYR" w:cs="Arial CYR"/>
          <w:sz w:val="28"/>
          <w:szCs w:val="28"/>
          <w:u w:val="single"/>
        </w:rPr>
        <w:t>на</w:t>
      </w:r>
      <w:r w:rsidRPr="00C30EDB">
        <w:rPr>
          <w:rFonts w:ascii="Arial" w:hAnsi="Arial" w:cs="Arial"/>
          <w:sz w:val="28"/>
          <w:szCs w:val="28"/>
          <w:u w:val="single"/>
        </w:rPr>
        <w:t xml:space="preserve"> 25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 CYR" w:hAnsi="Arial CYR" w:cs="Arial CYR"/>
          <w:sz w:val="28"/>
          <w:szCs w:val="28"/>
        </w:rPr>
        <w:t>Делим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число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на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четыре</w:t>
      </w:r>
    </w:p>
    <w:p w:rsidR="00701853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 CYR" w:hAnsi="Arial CYR" w:cs="Arial CYR"/>
          <w:sz w:val="28"/>
          <w:szCs w:val="28"/>
        </w:rPr>
        <w:t xml:space="preserve">Если 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остаток 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равен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нолю,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приписываем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к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частному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>00</w:t>
      </w:r>
      <w:r>
        <w:rPr>
          <w:rFonts w:ascii="Arial CYR" w:hAnsi="Arial CYR" w:cs="Arial CYR"/>
          <w:sz w:val="28"/>
          <w:szCs w:val="28"/>
        </w:rPr>
        <w:t xml:space="preserve"> 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(два ноля)</w:t>
      </w:r>
      <w:r w:rsidRPr="00C30EDB">
        <w:rPr>
          <w:rFonts w:ascii="Arial" w:hAnsi="Arial" w:cs="Arial"/>
          <w:sz w:val="28"/>
          <w:szCs w:val="28"/>
        </w:rPr>
        <w:t xml:space="preserve">, </w:t>
      </w:r>
    </w:p>
    <w:p w:rsidR="00701853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 CYR" w:hAnsi="Arial CYR" w:cs="Arial CYR"/>
          <w:sz w:val="28"/>
          <w:szCs w:val="28"/>
        </w:rPr>
        <w:t>Если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остаток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равен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единице,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приписываем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к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частному</w:t>
      </w:r>
      <w:r w:rsidRPr="00C30EDB">
        <w:rPr>
          <w:rFonts w:ascii="Arial" w:hAnsi="Arial" w:cs="Arial"/>
          <w:sz w:val="28"/>
          <w:szCs w:val="28"/>
        </w:rPr>
        <w:t xml:space="preserve"> 25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>(</w:t>
      </w:r>
      <w:r>
        <w:rPr>
          <w:rFonts w:ascii="Arial CYR" w:hAnsi="Arial CYR" w:cs="Arial CYR"/>
          <w:sz w:val="28"/>
          <w:szCs w:val="28"/>
        </w:rPr>
        <w:t>1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25</w:t>
      </w:r>
      <w:r w:rsidRPr="00C30EDB">
        <w:rPr>
          <w:rFonts w:ascii="Arial" w:hAnsi="Arial" w:cs="Arial"/>
          <w:sz w:val="28"/>
          <w:szCs w:val="28"/>
        </w:rPr>
        <w:t xml:space="preserve"> = 25)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 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 CYR" w:hAnsi="Arial CYR" w:cs="Arial CYR"/>
          <w:sz w:val="28"/>
          <w:szCs w:val="28"/>
        </w:rPr>
        <w:t>Если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 остаток 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равен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 двум,  приписываем  к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частному</w:t>
      </w:r>
      <w:r w:rsidRPr="00C30EDB">
        <w:rPr>
          <w:rFonts w:ascii="Arial" w:hAnsi="Arial" w:cs="Arial"/>
          <w:sz w:val="28"/>
          <w:szCs w:val="28"/>
        </w:rPr>
        <w:t xml:space="preserve"> 50  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(2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2</w:t>
      </w:r>
      <w:r>
        <w:rPr>
          <w:rFonts w:ascii="Arial CYR" w:hAnsi="Arial CYR" w:cs="Arial CYR"/>
          <w:sz w:val="28"/>
          <w:szCs w:val="28"/>
        </w:rPr>
        <w:t>5</w:t>
      </w:r>
      <w:r w:rsidRPr="00C30EDB">
        <w:rPr>
          <w:rFonts w:ascii="Arial" w:hAnsi="Arial" w:cs="Arial"/>
          <w:sz w:val="28"/>
          <w:szCs w:val="28"/>
        </w:rPr>
        <w:t xml:space="preserve"> = 50)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 CYR" w:hAnsi="Arial CYR" w:cs="Arial CYR"/>
          <w:sz w:val="28"/>
          <w:szCs w:val="28"/>
        </w:rPr>
        <w:t>Если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 остаток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равен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 трём,  приписываем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к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частному</w:t>
      </w:r>
      <w:r w:rsidRPr="00C30EDB">
        <w:rPr>
          <w:rFonts w:ascii="Arial" w:hAnsi="Arial" w:cs="Arial"/>
          <w:sz w:val="28"/>
          <w:szCs w:val="28"/>
        </w:rPr>
        <w:t xml:space="preserve"> 75  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>(</w:t>
      </w:r>
      <w:r>
        <w:rPr>
          <w:rFonts w:ascii="Arial CYR" w:hAnsi="Arial CYR" w:cs="Arial CYR"/>
          <w:sz w:val="28"/>
          <w:szCs w:val="28"/>
        </w:rPr>
        <w:t>3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25</w:t>
      </w:r>
      <w:r w:rsidRPr="00C30EDB">
        <w:rPr>
          <w:rFonts w:ascii="Arial" w:hAnsi="Arial" w:cs="Arial"/>
          <w:sz w:val="28"/>
          <w:szCs w:val="28"/>
        </w:rPr>
        <w:t xml:space="preserve"> = 75)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Например</w:t>
      </w:r>
      <w:r w:rsidRPr="00C30EDB">
        <w:rPr>
          <w:rFonts w:ascii="Arial" w:hAnsi="Arial" w:cs="Arial"/>
          <w:sz w:val="28"/>
          <w:szCs w:val="28"/>
        </w:rPr>
        <w:t xml:space="preserve">:   4326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25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1. </w:t>
      </w:r>
      <w:r>
        <w:rPr>
          <w:rFonts w:ascii="Arial CYR" w:hAnsi="Arial CYR" w:cs="Arial CYR"/>
          <w:sz w:val="28"/>
          <w:szCs w:val="28"/>
        </w:rPr>
        <w:t>Делим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число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на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четыре. </w:t>
      </w:r>
      <w:r w:rsidRPr="00C30EDB">
        <w:rPr>
          <w:rFonts w:ascii="Arial" w:hAnsi="Arial" w:cs="Arial"/>
          <w:sz w:val="28"/>
          <w:szCs w:val="28"/>
        </w:rPr>
        <w:t xml:space="preserve"> 4326</w:t>
      </w:r>
      <w:proofErr w:type="gramStart"/>
      <w:r w:rsidRPr="00C30EDB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C30EDB">
        <w:rPr>
          <w:rFonts w:ascii="Arial" w:hAnsi="Arial" w:cs="Arial"/>
          <w:sz w:val="28"/>
          <w:szCs w:val="28"/>
        </w:rPr>
        <w:t xml:space="preserve"> 4 = 1081 </w:t>
      </w:r>
      <w:r>
        <w:rPr>
          <w:rFonts w:ascii="Arial CYR" w:hAnsi="Arial CYR" w:cs="Arial CYR"/>
          <w:sz w:val="28"/>
          <w:szCs w:val="28"/>
        </w:rPr>
        <w:t>и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получаем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остаток</w:t>
      </w:r>
      <w:r w:rsidRPr="00C30EDB">
        <w:rPr>
          <w:rFonts w:ascii="Arial" w:hAnsi="Arial" w:cs="Arial"/>
          <w:sz w:val="28"/>
          <w:szCs w:val="28"/>
        </w:rPr>
        <w:t xml:space="preserve"> 2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 CYR" w:hAnsi="Arial CYR" w:cs="Arial CYR"/>
          <w:sz w:val="28"/>
          <w:szCs w:val="28"/>
        </w:rPr>
        <w:t>Приписываем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к  частному  1081 число 50 </w:t>
      </w:r>
      <w:proofErr w:type="gramStart"/>
      <w:r>
        <w:rPr>
          <w:rFonts w:ascii="Arial CYR" w:hAnsi="Arial CYR" w:cs="Arial CYR"/>
          <w:sz w:val="28"/>
          <w:szCs w:val="28"/>
        </w:rPr>
        <w:t xml:space="preserve">( </w:t>
      </w:r>
      <w:proofErr w:type="gramEnd"/>
      <w:r>
        <w:rPr>
          <w:rFonts w:ascii="Arial CYR" w:hAnsi="Arial CYR" w:cs="Arial CYR"/>
          <w:sz w:val="28"/>
          <w:szCs w:val="28"/>
        </w:rPr>
        <w:t>2 х25 = 50),   получаем искомый результат 108150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C30EDB">
        <w:rPr>
          <w:rFonts w:ascii="Arial" w:hAnsi="Arial" w:cs="Arial"/>
          <w:sz w:val="28"/>
          <w:szCs w:val="28"/>
          <w:u w:val="single"/>
        </w:rPr>
        <w:t xml:space="preserve">3) </w:t>
      </w:r>
      <w:r>
        <w:rPr>
          <w:rFonts w:ascii="Arial CYR" w:hAnsi="Arial CYR" w:cs="Arial CYR"/>
          <w:sz w:val="28"/>
          <w:szCs w:val="28"/>
          <w:u w:val="single"/>
        </w:rPr>
        <w:t>Умножение</w:t>
      </w:r>
      <w:r w:rsidRPr="00C30EDB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 CYR" w:hAnsi="Arial CYR" w:cs="Arial CYR"/>
          <w:sz w:val="28"/>
          <w:szCs w:val="28"/>
          <w:u w:val="single"/>
        </w:rPr>
        <w:t>числа</w:t>
      </w:r>
      <w:r w:rsidRPr="00C30EDB">
        <w:rPr>
          <w:rFonts w:ascii="Arial" w:hAnsi="Arial" w:cs="Arial"/>
          <w:sz w:val="28"/>
          <w:szCs w:val="28"/>
          <w:u w:val="single"/>
        </w:rPr>
        <w:t xml:space="preserve"> *</w:t>
      </w:r>
      <w:r>
        <w:rPr>
          <w:rFonts w:ascii="Arial CYR" w:hAnsi="Arial CYR" w:cs="Arial CYR"/>
          <w:sz w:val="28"/>
          <w:szCs w:val="28"/>
          <w:u w:val="single"/>
        </w:rPr>
        <w:t>само</w:t>
      </w:r>
      <w:r w:rsidRPr="00C30EDB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 CYR" w:hAnsi="Arial CYR" w:cs="Arial CYR"/>
          <w:sz w:val="28"/>
          <w:szCs w:val="28"/>
          <w:u w:val="single"/>
        </w:rPr>
        <w:t>на</w:t>
      </w:r>
      <w:r w:rsidRPr="00C30EDB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 CYR" w:hAnsi="Arial CYR" w:cs="Arial CYR"/>
          <w:sz w:val="28"/>
          <w:szCs w:val="28"/>
          <w:u w:val="single"/>
        </w:rPr>
        <w:t>себя</w:t>
      </w:r>
      <w:r w:rsidRPr="00C30EDB">
        <w:rPr>
          <w:rFonts w:ascii="Arial" w:hAnsi="Arial" w:cs="Arial"/>
          <w:sz w:val="28"/>
          <w:szCs w:val="28"/>
          <w:u w:val="single"/>
        </w:rPr>
        <w:t xml:space="preserve">* - </w:t>
      </w:r>
      <w:r>
        <w:rPr>
          <w:rFonts w:ascii="Arial CYR" w:hAnsi="Arial CYR" w:cs="Arial CYR"/>
          <w:sz w:val="28"/>
          <w:szCs w:val="28"/>
          <w:u w:val="single"/>
        </w:rPr>
        <w:t>вычисление</w:t>
      </w:r>
      <w:r w:rsidRPr="00C30EDB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 CYR" w:hAnsi="Arial CYR" w:cs="Arial CYR"/>
          <w:sz w:val="28"/>
          <w:szCs w:val="28"/>
          <w:u w:val="single"/>
        </w:rPr>
        <w:t>квадратов</w:t>
      </w:r>
      <w:r w:rsidRPr="00C30EDB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 CYR" w:hAnsi="Arial CYR" w:cs="Arial CYR"/>
          <w:sz w:val="28"/>
          <w:szCs w:val="28"/>
          <w:u w:val="single"/>
        </w:rPr>
        <w:t>чисел</w:t>
      </w:r>
      <w:r w:rsidRPr="00C30EDB">
        <w:rPr>
          <w:rFonts w:ascii="Arial" w:hAnsi="Arial" w:cs="Arial"/>
          <w:sz w:val="28"/>
          <w:szCs w:val="28"/>
          <w:u w:val="single"/>
        </w:rPr>
        <w:t xml:space="preserve">, </w:t>
      </w:r>
      <w:r>
        <w:rPr>
          <w:rFonts w:ascii="Arial CYR" w:hAnsi="Arial CYR" w:cs="Arial CYR"/>
          <w:sz w:val="28"/>
          <w:szCs w:val="28"/>
          <w:u w:val="single"/>
        </w:rPr>
        <w:t>оканчивающихся</w:t>
      </w:r>
      <w:r w:rsidRPr="00C30EDB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 CYR" w:hAnsi="Arial CYR" w:cs="Arial CYR"/>
          <w:sz w:val="28"/>
          <w:szCs w:val="28"/>
          <w:u w:val="single"/>
        </w:rPr>
        <w:t>на</w:t>
      </w:r>
      <w:r w:rsidRPr="00C30EDB">
        <w:rPr>
          <w:rFonts w:ascii="Arial" w:hAnsi="Arial" w:cs="Arial"/>
          <w:sz w:val="28"/>
          <w:szCs w:val="28"/>
          <w:u w:val="single"/>
        </w:rPr>
        <w:t xml:space="preserve"> 5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Например</w:t>
      </w:r>
      <w:r w:rsidRPr="00C30EDB">
        <w:rPr>
          <w:rFonts w:ascii="Arial" w:hAnsi="Arial" w:cs="Arial"/>
          <w:sz w:val="28"/>
          <w:szCs w:val="28"/>
        </w:rPr>
        <w:t>: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25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25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Берём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цифру</w:t>
      </w:r>
      <w:r w:rsidRPr="00C30EDB">
        <w:rPr>
          <w:rFonts w:ascii="Arial" w:hAnsi="Arial" w:cs="Arial"/>
          <w:sz w:val="28"/>
          <w:szCs w:val="28"/>
        </w:rPr>
        <w:t>(</w:t>
      </w:r>
      <w:r>
        <w:rPr>
          <w:rFonts w:ascii="Arial CYR" w:hAnsi="Arial CYR" w:cs="Arial CYR"/>
          <w:sz w:val="28"/>
          <w:szCs w:val="28"/>
        </w:rPr>
        <w:t>ы</w:t>
      </w:r>
      <w:r w:rsidRPr="00C30EDB">
        <w:rPr>
          <w:rFonts w:ascii="Arial" w:hAnsi="Arial" w:cs="Arial"/>
          <w:sz w:val="28"/>
          <w:szCs w:val="28"/>
        </w:rPr>
        <w:t xml:space="preserve">), </w:t>
      </w:r>
      <w:r>
        <w:rPr>
          <w:rFonts w:ascii="Arial CYR" w:hAnsi="Arial CYR" w:cs="Arial CYR"/>
          <w:sz w:val="28"/>
          <w:szCs w:val="28"/>
        </w:rPr>
        <w:t>стоящую</w:t>
      </w:r>
      <w:r w:rsidRPr="00C30EDB">
        <w:rPr>
          <w:rFonts w:ascii="Arial" w:hAnsi="Arial" w:cs="Arial"/>
          <w:sz w:val="28"/>
          <w:szCs w:val="28"/>
        </w:rPr>
        <w:t>(</w:t>
      </w:r>
      <w:proofErr w:type="spellStart"/>
      <w:r>
        <w:rPr>
          <w:rFonts w:ascii="Arial CYR" w:hAnsi="Arial CYR" w:cs="Arial CYR"/>
          <w:sz w:val="28"/>
          <w:szCs w:val="28"/>
        </w:rPr>
        <w:t>ие</w:t>
      </w:r>
      <w:proofErr w:type="spellEnd"/>
      <w:r w:rsidRPr="00C30EDB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 CYR" w:hAnsi="Arial CYR" w:cs="Arial CYR"/>
          <w:sz w:val="28"/>
          <w:szCs w:val="28"/>
        </w:rPr>
        <w:t>перед</w:t>
      </w:r>
      <w:r w:rsidRPr="00C30EDB">
        <w:rPr>
          <w:rFonts w:ascii="Arial" w:hAnsi="Arial" w:cs="Arial"/>
          <w:sz w:val="28"/>
          <w:szCs w:val="28"/>
        </w:rPr>
        <w:t xml:space="preserve"> 5, </w:t>
      </w:r>
      <w:r>
        <w:rPr>
          <w:rFonts w:ascii="Arial CYR" w:hAnsi="Arial CYR" w:cs="Arial CYR"/>
          <w:sz w:val="28"/>
          <w:szCs w:val="28"/>
        </w:rPr>
        <w:t>прибавляем</w:t>
      </w:r>
      <w:r w:rsidRPr="00C30EDB">
        <w:rPr>
          <w:rFonts w:ascii="Arial" w:hAnsi="Arial" w:cs="Arial"/>
          <w:sz w:val="28"/>
          <w:szCs w:val="28"/>
        </w:rPr>
        <w:t xml:space="preserve"> 1 </w:t>
      </w:r>
      <w:r>
        <w:rPr>
          <w:rFonts w:ascii="Arial CYR" w:hAnsi="Arial CYR" w:cs="Arial CYR"/>
          <w:sz w:val="28"/>
          <w:szCs w:val="28"/>
        </w:rPr>
        <w:t>и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перемножаем</w:t>
      </w:r>
      <w:r w:rsidRPr="00C30EDB">
        <w:rPr>
          <w:rFonts w:ascii="Arial" w:hAnsi="Arial" w:cs="Arial"/>
          <w:sz w:val="28"/>
          <w:szCs w:val="28"/>
        </w:rPr>
        <w:t>.</w:t>
      </w:r>
    </w:p>
    <w:p w:rsidR="00701853" w:rsidRPr="00434DD9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В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данном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примере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эта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цифра</w:t>
      </w:r>
      <w:r w:rsidRPr="00C30EDB">
        <w:rPr>
          <w:rFonts w:ascii="Arial" w:hAnsi="Arial" w:cs="Arial"/>
          <w:sz w:val="28"/>
          <w:szCs w:val="28"/>
        </w:rPr>
        <w:t xml:space="preserve"> 2. </w:t>
      </w:r>
      <w:r>
        <w:rPr>
          <w:rFonts w:ascii="Arial CYR" w:hAnsi="Arial CYR" w:cs="Arial CYR"/>
          <w:sz w:val="28"/>
          <w:szCs w:val="28"/>
        </w:rPr>
        <w:t>Прибавим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к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ней</w:t>
      </w:r>
      <w:r w:rsidRPr="00C30EDB">
        <w:rPr>
          <w:rFonts w:ascii="Arial" w:hAnsi="Arial" w:cs="Arial"/>
          <w:sz w:val="28"/>
          <w:szCs w:val="28"/>
        </w:rPr>
        <w:t xml:space="preserve"> 1, </w:t>
      </w:r>
      <w:r>
        <w:rPr>
          <w:rFonts w:ascii="Arial CYR" w:hAnsi="Arial CYR" w:cs="Arial CYR"/>
          <w:sz w:val="28"/>
          <w:szCs w:val="28"/>
        </w:rPr>
        <w:t>получили</w:t>
      </w:r>
      <w:r w:rsidRPr="00C30EDB">
        <w:rPr>
          <w:rFonts w:ascii="Arial" w:hAnsi="Arial" w:cs="Arial"/>
          <w:sz w:val="28"/>
          <w:szCs w:val="28"/>
        </w:rPr>
        <w:t xml:space="preserve"> 3. </w:t>
      </w:r>
      <w:r>
        <w:rPr>
          <w:rFonts w:ascii="Arial CYR" w:hAnsi="Arial CYR" w:cs="Arial CYR"/>
          <w:sz w:val="28"/>
          <w:szCs w:val="28"/>
        </w:rPr>
        <w:t>Перемножим</w:t>
      </w:r>
      <w:r w:rsidRPr="00C30EDB">
        <w:rPr>
          <w:rFonts w:ascii="Arial" w:hAnsi="Arial" w:cs="Arial"/>
          <w:sz w:val="28"/>
          <w:szCs w:val="28"/>
        </w:rPr>
        <w:t xml:space="preserve"> 2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3, </w:t>
      </w:r>
      <w:r>
        <w:rPr>
          <w:rFonts w:ascii="Arial CYR" w:hAnsi="Arial CYR" w:cs="Arial CYR"/>
          <w:sz w:val="28"/>
          <w:szCs w:val="28"/>
        </w:rPr>
        <w:t>получим</w:t>
      </w:r>
      <w:r w:rsidRPr="00C30EDB">
        <w:rPr>
          <w:rFonts w:ascii="Arial" w:hAnsi="Arial" w:cs="Arial"/>
          <w:sz w:val="28"/>
          <w:szCs w:val="28"/>
        </w:rPr>
        <w:t xml:space="preserve"> 6. </w:t>
      </w:r>
      <w:r>
        <w:rPr>
          <w:rFonts w:ascii="Arial CYR" w:hAnsi="Arial CYR" w:cs="Arial CYR"/>
          <w:sz w:val="28"/>
          <w:szCs w:val="28"/>
        </w:rPr>
        <w:t>Припишем</w:t>
      </w:r>
      <w:r w:rsidRPr="00434DD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к</w:t>
      </w:r>
      <w:r w:rsidRPr="00434DD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ней</w:t>
      </w:r>
      <w:r w:rsidRPr="00434DD9">
        <w:rPr>
          <w:rFonts w:ascii="Arial" w:hAnsi="Arial" w:cs="Arial"/>
          <w:sz w:val="28"/>
          <w:szCs w:val="28"/>
        </w:rPr>
        <w:t xml:space="preserve"> 25. </w:t>
      </w:r>
      <w:r>
        <w:rPr>
          <w:rFonts w:ascii="Arial CYR" w:hAnsi="Arial CYR" w:cs="Arial CYR"/>
          <w:sz w:val="28"/>
          <w:szCs w:val="28"/>
        </w:rPr>
        <w:t>Получим</w:t>
      </w:r>
      <w:r w:rsidRPr="00434DD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искомый</w:t>
      </w:r>
      <w:r w:rsidRPr="00434DD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результат</w:t>
      </w:r>
      <w:r w:rsidRPr="00434DD9">
        <w:rPr>
          <w:rFonts w:ascii="Arial" w:hAnsi="Arial" w:cs="Arial"/>
          <w:sz w:val="28"/>
          <w:szCs w:val="28"/>
        </w:rPr>
        <w:t xml:space="preserve"> 625.</w:t>
      </w:r>
    </w:p>
    <w:p w:rsidR="00701853" w:rsidRPr="00434DD9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Остальные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результаты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сводим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в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таблицу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для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анализа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и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выявления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системы</w:t>
      </w:r>
      <w:r w:rsidRPr="00C30EDB">
        <w:rPr>
          <w:rFonts w:ascii="Arial" w:hAnsi="Arial" w:cs="Arial"/>
          <w:sz w:val="28"/>
          <w:szCs w:val="28"/>
        </w:rPr>
        <w:t>.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15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15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1 + 1 = 2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1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2      </w:t>
      </w:r>
      <w:r>
        <w:rPr>
          <w:rFonts w:ascii="Arial CYR" w:hAnsi="Arial CYR" w:cs="Arial CYR"/>
          <w:sz w:val="28"/>
          <w:szCs w:val="28"/>
        </w:rPr>
        <w:t xml:space="preserve">     </w:t>
      </w:r>
      <w:r w:rsidRPr="00C30EDB">
        <w:rPr>
          <w:rFonts w:ascii="Arial" w:hAnsi="Arial" w:cs="Arial"/>
          <w:sz w:val="28"/>
          <w:szCs w:val="28"/>
        </w:rPr>
        <w:t xml:space="preserve">2  </w:t>
      </w:r>
      <w:r>
        <w:rPr>
          <w:rFonts w:ascii="Arial CYR" w:hAnsi="Arial CYR" w:cs="Arial CYR"/>
          <w:sz w:val="28"/>
          <w:szCs w:val="28"/>
        </w:rPr>
        <w:t xml:space="preserve">   </w:t>
      </w:r>
      <w:r w:rsidRPr="00C30EDB">
        <w:rPr>
          <w:rFonts w:ascii="Arial" w:hAnsi="Arial" w:cs="Arial"/>
          <w:sz w:val="28"/>
          <w:szCs w:val="28"/>
        </w:rPr>
        <w:t xml:space="preserve">25    </w:t>
      </w:r>
      <w:r>
        <w:rPr>
          <w:rFonts w:ascii="Arial CYR" w:hAnsi="Arial CYR" w:cs="Arial CYR"/>
          <w:sz w:val="28"/>
          <w:szCs w:val="28"/>
        </w:rPr>
        <w:t xml:space="preserve">     </w:t>
      </w:r>
      <w:r w:rsidRPr="00C30EDB">
        <w:rPr>
          <w:rFonts w:ascii="Arial" w:hAnsi="Arial" w:cs="Arial"/>
          <w:sz w:val="28"/>
          <w:szCs w:val="28"/>
        </w:rPr>
        <w:t xml:space="preserve">225  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25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25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2 + 1 = 3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2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3     </w:t>
      </w:r>
      <w:r>
        <w:rPr>
          <w:rFonts w:ascii="Arial CYR" w:hAnsi="Arial CYR" w:cs="Arial CYR"/>
          <w:sz w:val="28"/>
          <w:szCs w:val="28"/>
        </w:rPr>
        <w:t xml:space="preserve">     </w:t>
      </w:r>
      <w:r w:rsidRPr="00C30EDB"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6  </w:t>
      </w:r>
      <w:r>
        <w:rPr>
          <w:rFonts w:ascii="Arial CYR" w:hAnsi="Arial CYR" w:cs="Arial CYR"/>
          <w:sz w:val="28"/>
          <w:szCs w:val="28"/>
        </w:rPr>
        <w:t xml:space="preserve">   </w:t>
      </w:r>
      <w:r w:rsidRPr="00C30EDB">
        <w:rPr>
          <w:rFonts w:ascii="Arial" w:hAnsi="Arial" w:cs="Arial"/>
          <w:sz w:val="28"/>
          <w:szCs w:val="28"/>
        </w:rPr>
        <w:t xml:space="preserve">25    </w:t>
      </w:r>
      <w:r>
        <w:rPr>
          <w:rFonts w:ascii="Arial CYR" w:hAnsi="Arial CYR" w:cs="Arial CYR"/>
          <w:sz w:val="28"/>
          <w:szCs w:val="28"/>
        </w:rPr>
        <w:t xml:space="preserve">     </w:t>
      </w:r>
      <w:r w:rsidRPr="00C30EDB">
        <w:rPr>
          <w:rFonts w:ascii="Arial" w:hAnsi="Arial" w:cs="Arial"/>
          <w:sz w:val="28"/>
          <w:szCs w:val="28"/>
        </w:rPr>
        <w:t xml:space="preserve">625 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35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35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3 + 1 = 4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3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4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12  </w:t>
      </w:r>
      <w:r>
        <w:rPr>
          <w:rFonts w:ascii="Arial CYR" w:hAnsi="Arial CYR" w:cs="Arial CYR"/>
          <w:sz w:val="28"/>
          <w:szCs w:val="28"/>
        </w:rPr>
        <w:t xml:space="preserve">   </w:t>
      </w:r>
      <w:r w:rsidRPr="00C30EDB">
        <w:rPr>
          <w:rFonts w:ascii="Arial" w:hAnsi="Arial" w:cs="Arial"/>
          <w:sz w:val="28"/>
          <w:szCs w:val="28"/>
        </w:rPr>
        <w:t xml:space="preserve">25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1225 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45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45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4 + 1 = 5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4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5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20  </w:t>
      </w:r>
      <w:r>
        <w:rPr>
          <w:rFonts w:ascii="Arial CYR" w:hAnsi="Arial CYR" w:cs="Arial CYR"/>
          <w:sz w:val="28"/>
          <w:szCs w:val="28"/>
        </w:rPr>
        <w:t xml:space="preserve">   </w:t>
      </w:r>
      <w:r w:rsidRPr="00C30EDB">
        <w:rPr>
          <w:rFonts w:ascii="Arial" w:hAnsi="Arial" w:cs="Arial"/>
          <w:sz w:val="28"/>
          <w:szCs w:val="28"/>
        </w:rPr>
        <w:t xml:space="preserve">25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>2025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55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55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5 + 1 = 6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5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6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30  </w:t>
      </w:r>
      <w:r>
        <w:rPr>
          <w:rFonts w:ascii="Arial CYR" w:hAnsi="Arial CYR" w:cs="Arial CYR"/>
          <w:sz w:val="28"/>
          <w:szCs w:val="28"/>
        </w:rPr>
        <w:t xml:space="preserve">   </w:t>
      </w:r>
      <w:r w:rsidRPr="00C30EDB">
        <w:rPr>
          <w:rFonts w:ascii="Arial" w:hAnsi="Arial" w:cs="Arial"/>
          <w:sz w:val="28"/>
          <w:szCs w:val="28"/>
        </w:rPr>
        <w:t xml:space="preserve">25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>3025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65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65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6 + 1 = 7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6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7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  42  </w:t>
      </w:r>
      <w:r>
        <w:rPr>
          <w:rFonts w:ascii="Arial CYR" w:hAnsi="Arial CYR" w:cs="Arial CYR"/>
          <w:sz w:val="28"/>
          <w:szCs w:val="28"/>
        </w:rPr>
        <w:t xml:space="preserve">   </w:t>
      </w:r>
      <w:r w:rsidRPr="00C30EDB">
        <w:rPr>
          <w:rFonts w:ascii="Arial" w:hAnsi="Arial" w:cs="Arial"/>
          <w:sz w:val="28"/>
          <w:szCs w:val="28"/>
        </w:rPr>
        <w:t xml:space="preserve">25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>4225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75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75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7 + 1 = 8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7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8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56  </w:t>
      </w:r>
      <w:r>
        <w:rPr>
          <w:rFonts w:ascii="Arial CYR" w:hAnsi="Arial CYR" w:cs="Arial CYR"/>
          <w:sz w:val="28"/>
          <w:szCs w:val="28"/>
        </w:rPr>
        <w:t xml:space="preserve">   </w:t>
      </w:r>
      <w:r w:rsidRPr="00C30EDB">
        <w:rPr>
          <w:rFonts w:ascii="Arial" w:hAnsi="Arial" w:cs="Arial"/>
          <w:sz w:val="28"/>
          <w:szCs w:val="28"/>
        </w:rPr>
        <w:t xml:space="preserve">25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>5625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85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85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8 + 1 = 9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8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9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72  </w:t>
      </w:r>
      <w:r>
        <w:rPr>
          <w:rFonts w:ascii="Arial CYR" w:hAnsi="Arial CYR" w:cs="Arial CYR"/>
          <w:sz w:val="28"/>
          <w:szCs w:val="28"/>
        </w:rPr>
        <w:t xml:space="preserve">   </w:t>
      </w:r>
      <w:r w:rsidRPr="00C30EDB">
        <w:rPr>
          <w:rFonts w:ascii="Arial" w:hAnsi="Arial" w:cs="Arial"/>
          <w:sz w:val="28"/>
          <w:szCs w:val="28"/>
        </w:rPr>
        <w:t xml:space="preserve">25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>7225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 95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95   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C30EDB">
        <w:rPr>
          <w:rFonts w:ascii="Arial" w:hAnsi="Arial" w:cs="Arial"/>
          <w:sz w:val="28"/>
          <w:szCs w:val="28"/>
        </w:rPr>
        <w:t xml:space="preserve">9 + 1 = 10    </w:t>
      </w:r>
      <w:r>
        <w:rPr>
          <w:rFonts w:ascii="Arial CYR" w:hAnsi="Arial CYR" w:cs="Arial CYR"/>
          <w:sz w:val="28"/>
          <w:szCs w:val="28"/>
        </w:rPr>
        <w:t xml:space="preserve">   </w:t>
      </w:r>
      <w:r w:rsidRPr="00C30EDB">
        <w:rPr>
          <w:rFonts w:ascii="Arial" w:hAnsi="Arial" w:cs="Arial"/>
          <w:sz w:val="28"/>
          <w:szCs w:val="28"/>
        </w:rPr>
        <w:t xml:space="preserve">9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10    </w:t>
      </w:r>
      <w:r>
        <w:rPr>
          <w:rFonts w:ascii="Arial CYR" w:hAnsi="Arial CYR" w:cs="Arial CYR"/>
          <w:sz w:val="28"/>
          <w:szCs w:val="28"/>
        </w:rPr>
        <w:t xml:space="preserve">   </w:t>
      </w:r>
      <w:r w:rsidRPr="00C30EDB">
        <w:rPr>
          <w:rFonts w:ascii="Arial CYR" w:hAnsi="Arial CYR" w:cs="Arial CYR"/>
          <w:sz w:val="28"/>
          <w:szCs w:val="28"/>
        </w:rPr>
        <w:t xml:space="preserve">  </w:t>
      </w:r>
      <w:r w:rsidRPr="00C30EDB">
        <w:rPr>
          <w:rFonts w:ascii="Arial" w:hAnsi="Arial" w:cs="Arial"/>
          <w:sz w:val="28"/>
          <w:szCs w:val="28"/>
        </w:rPr>
        <w:t xml:space="preserve">90  </w:t>
      </w:r>
      <w:r>
        <w:rPr>
          <w:rFonts w:ascii="Arial CYR" w:hAnsi="Arial CYR" w:cs="Arial CYR"/>
          <w:sz w:val="28"/>
          <w:szCs w:val="28"/>
        </w:rPr>
        <w:t xml:space="preserve">   </w:t>
      </w:r>
      <w:r w:rsidRPr="00C30EDB">
        <w:rPr>
          <w:rFonts w:ascii="Arial" w:hAnsi="Arial" w:cs="Arial"/>
          <w:sz w:val="28"/>
          <w:szCs w:val="28"/>
        </w:rPr>
        <w:t xml:space="preserve">25  </w:t>
      </w:r>
      <w:r>
        <w:rPr>
          <w:rFonts w:ascii="Arial CYR" w:hAnsi="Arial CYR" w:cs="Arial CYR"/>
          <w:sz w:val="28"/>
          <w:szCs w:val="28"/>
        </w:rPr>
        <w:t xml:space="preserve">    </w:t>
      </w:r>
      <w:r w:rsidRPr="00701853">
        <w:rPr>
          <w:rFonts w:ascii="Arial" w:hAnsi="Arial" w:cs="Arial"/>
          <w:sz w:val="28"/>
          <w:szCs w:val="28"/>
        </w:rPr>
        <w:t xml:space="preserve">  </w:t>
      </w:r>
      <w:r w:rsidRPr="00C30EDB">
        <w:rPr>
          <w:rFonts w:ascii="Arial" w:hAnsi="Arial" w:cs="Arial"/>
          <w:sz w:val="28"/>
          <w:szCs w:val="28"/>
        </w:rPr>
        <w:t>9025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105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105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 CYR" w:hAnsi="Arial CYR" w:cs="Arial CYR"/>
          <w:sz w:val="28"/>
          <w:szCs w:val="28"/>
        </w:rPr>
        <w:t xml:space="preserve">  </w:t>
      </w:r>
      <w:r w:rsidRPr="00C30EDB">
        <w:rPr>
          <w:rFonts w:ascii="Arial" w:hAnsi="Arial" w:cs="Arial"/>
          <w:sz w:val="28"/>
          <w:szCs w:val="28"/>
        </w:rPr>
        <w:t>10 + 1 = 11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10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11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 CYR" w:hAnsi="Arial CYR" w:cs="Arial CYR"/>
          <w:sz w:val="28"/>
          <w:szCs w:val="28"/>
        </w:rPr>
        <w:t xml:space="preserve">  </w:t>
      </w:r>
      <w:r w:rsidRPr="00701853"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110  </w:t>
      </w:r>
      <w:r>
        <w:rPr>
          <w:rFonts w:ascii="Arial CYR" w:hAnsi="Arial CYR" w:cs="Arial CYR"/>
          <w:sz w:val="28"/>
          <w:szCs w:val="28"/>
        </w:rPr>
        <w:t xml:space="preserve">   </w:t>
      </w:r>
      <w:r w:rsidRPr="00C30EDB">
        <w:rPr>
          <w:rFonts w:ascii="Arial" w:hAnsi="Arial" w:cs="Arial"/>
          <w:sz w:val="28"/>
          <w:szCs w:val="28"/>
        </w:rPr>
        <w:t xml:space="preserve">25  </w:t>
      </w:r>
      <w:r>
        <w:rPr>
          <w:rFonts w:ascii="Arial CYR" w:hAnsi="Arial CYR" w:cs="Arial CYR"/>
          <w:sz w:val="28"/>
          <w:szCs w:val="28"/>
        </w:rPr>
        <w:t xml:space="preserve">   </w:t>
      </w:r>
      <w:r w:rsidRPr="00701853"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>11025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115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115   </w:t>
      </w:r>
      <w:r>
        <w:rPr>
          <w:rFonts w:ascii="Arial CYR" w:hAnsi="Arial CYR" w:cs="Arial CYR"/>
          <w:sz w:val="28"/>
          <w:szCs w:val="28"/>
        </w:rPr>
        <w:t xml:space="preserve">  </w:t>
      </w:r>
      <w:r w:rsidRPr="00C30EDB">
        <w:rPr>
          <w:rFonts w:ascii="Arial CYR" w:hAnsi="Arial CYR" w:cs="Arial CYR"/>
          <w:sz w:val="28"/>
          <w:szCs w:val="28"/>
        </w:rPr>
        <w:t xml:space="preserve">  </w:t>
      </w:r>
      <w:r w:rsidRPr="00C30EDB">
        <w:rPr>
          <w:rFonts w:ascii="Arial" w:hAnsi="Arial" w:cs="Arial"/>
          <w:sz w:val="28"/>
          <w:szCs w:val="28"/>
        </w:rPr>
        <w:t xml:space="preserve">11 + 1 = 12 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11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12 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 CYR" w:hAnsi="Arial CYR" w:cs="Arial CYR"/>
          <w:sz w:val="28"/>
          <w:szCs w:val="28"/>
        </w:rPr>
        <w:t xml:space="preserve">  </w:t>
      </w:r>
      <w:r w:rsidRPr="00701853"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132 </w:t>
      </w:r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 xml:space="preserve">  </w:t>
      </w:r>
      <w:r w:rsidRPr="00C30EDB">
        <w:rPr>
          <w:rFonts w:ascii="Arial" w:hAnsi="Arial" w:cs="Arial"/>
          <w:sz w:val="28"/>
          <w:szCs w:val="28"/>
        </w:rPr>
        <w:t>25</w:t>
      </w:r>
      <w:r>
        <w:rPr>
          <w:rFonts w:ascii="Arial CYR" w:hAnsi="Arial CYR" w:cs="Arial CYR"/>
          <w:sz w:val="28"/>
          <w:szCs w:val="28"/>
        </w:rPr>
        <w:t xml:space="preserve">     </w:t>
      </w:r>
      <w:r w:rsidRPr="00701853"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>13225</w:t>
      </w:r>
    </w:p>
    <w:p w:rsidR="00701853" w:rsidRPr="00701853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  <w:u w:val="single"/>
        </w:rPr>
        <w:t xml:space="preserve">4) </w:t>
      </w:r>
      <w:r>
        <w:rPr>
          <w:rFonts w:ascii="Arial CYR" w:hAnsi="Arial CYR" w:cs="Arial CYR"/>
          <w:sz w:val="28"/>
          <w:szCs w:val="28"/>
          <w:u w:val="single"/>
        </w:rPr>
        <w:t>Умножение</w:t>
      </w:r>
      <w:r w:rsidRPr="00C30EDB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 CYR" w:hAnsi="Arial CYR" w:cs="Arial CYR"/>
          <w:sz w:val="28"/>
          <w:szCs w:val="28"/>
          <w:u w:val="single"/>
        </w:rPr>
        <w:t>на</w:t>
      </w:r>
      <w:r w:rsidRPr="00C30EDB">
        <w:rPr>
          <w:rFonts w:ascii="Arial" w:hAnsi="Arial" w:cs="Arial"/>
          <w:sz w:val="28"/>
          <w:szCs w:val="28"/>
          <w:u w:val="single"/>
        </w:rPr>
        <w:t xml:space="preserve"> 143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Очень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интересный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способ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умножения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трёхзначного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числа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на</w:t>
      </w:r>
      <w:r w:rsidRPr="00C30EDB">
        <w:rPr>
          <w:rFonts w:ascii="Arial" w:hAnsi="Arial" w:cs="Arial"/>
          <w:sz w:val="28"/>
          <w:szCs w:val="28"/>
        </w:rPr>
        <w:t xml:space="preserve"> 143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Например</w:t>
      </w:r>
      <w:r w:rsidRPr="00C30EDB">
        <w:rPr>
          <w:rFonts w:ascii="Arial" w:hAnsi="Arial" w:cs="Arial"/>
          <w:sz w:val="28"/>
          <w:szCs w:val="28"/>
        </w:rPr>
        <w:t>: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721 </w:t>
      </w:r>
      <w:r>
        <w:rPr>
          <w:rFonts w:ascii="Arial CYR" w:hAnsi="Arial CYR" w:cs="Arial CYR"/>
          <w:sz w:val="28"/>
          <w:szCs w:val="28"/>
        </w:rPr>
        <w:t>х</w:t>
      </w:r>
      <w:r w:rsidRPr="00C30EDB">
        <w:rPr>
          <w:rFonts w:ascii="Arial" w:hAnsi="Arial" w:cs="Arial"/>
          <w:sz w:val="28"/>
          <w:szCs w:val="28"/>
        </w:rPr>
        <w:t xml:space="preserve"> 143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1. </w:t>
      </w:r>
      <w:r>
        <w:rPr>
          <w:rFonts w:ascii="Arial CYR" w:hAnsi="Arial CYR" w:cs="Arial CYR"/>
          <w:sz w:val="28"/>
          <w:szCs w:val="28"/>
        </w:rPr>
        <w:t>Записываем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число</w:t>
      </w:r>
      <w:r w:rsidRPr="00C30EDB">
        <w:rPr>
          <w:rFonts w:ascii="Arial" w:hAnsi="Arial" w:cs="Arial"/>
          <w:sz w:val="28"/>
          <w:szCs w:val="28"/>
        </w:rPr>
        <w:t xml:space="preserve"> 721 </w:t>
      </w:r>
      <w:r>
        <w:rPr>
          <w:rFonts w:ascii="Arial CYR" w:hAnsi="Arial CYR" w:cs="Arial CYR"/>
          <w:sz w:val="28"/>
          <w:szCs w:val="28"/>
        </w:rPr>
        <w:t>подряд два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раза</w:t>
      </w:r>
      <w:proofErr w:type="gramStart"/>
      <w:r>
        <w:rPr>
          <w:rFonts w:ascii="Arial CYR" w:hAnsi="Arial CYR" w:cs="Arial CYR"/>
          <w:sz w:val="28"/>
          <w:szCs w:val="28"/>
        </w:rPr>
        <w:t xml:space="preserve"> </w:t>
      </w:r>
      <w:r w:rsidRPr="00C30EDB">
        <w:rPr>
          <w:rFonts w:ascii="Arial" w:hAnsi="Arial" w:cs="Arial"/>
          <w:sz w:val="28"/>
          <w:szCs w:val="28"/>
        </w:rPr>
        <w:t>:</w:t>
      </w:r>
      <w:proofErr w:type="gramEnd"/>
      <w:r w:rsidRPr="00C30EDB">
        <w:rPr>
          <w:rFonts w:ascii="Arial" w:hAnsi="Arial" w:cs="Arial"/>
          <w:sz w:val="28"/>
          <w:szCs w:val="28"/>
        </w:rPr>
        <w:t xml:space="preserve"> 721721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 CYR" w:hAnsi="Arial CYR" w:cs="Arial CYR"/>
          <w:sz w:val="28"/>
          <w:szCs w:val="28"/>
        </w:rPr>
        <w:t>Полученное число делим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на</w:t>
      </w:r>
      <w:r w:rsidRPr="00C30EDB">
        <w:rPr>
          <w:rFonts w:ascii="Arial" w:hAnsi="Arial" w:cs="Arial"/>
          <w:sz w:val="28"/>
          <w:szCs w:val="28"/>
        </w:rPr>
        <w:t xml:space="preserve"> 7 </w:t>
      </w:r>
      <w:r>
        <w:rPr>
          <w:rFonts w:ascii="Arial CYR" w:hAnsi="Arial CYR" w:cs="Arial CYR"/>
          <w:sz w:val="28"/>
          <w:szCs w:val="28"/>
        </w:rPr>
        <w:t>и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получаем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результат</w:t>
      </w:r>
      <w:r w:rsidRPr="00C30EDB">
        <w:rPr>
          <w:rFonts w:ascii="Arial" w:hAnsi="Arial" w:cs="Arial"/>
          <w:sz w:val="28"/>
          <w:szCs w:val="28"/>
        </w:rPr>
        <w:t xml:space="preserve">:  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30EDB">
        <w:rPr>
          <w:rFonts w:ascii="Arial" w:hAnsi="Arial" w:cs="Arial"/>
          <w:sz w:val="28"/>
          <w:szCs w:val="28"/>
        </w:rPr>
        <w:t>721721 : 7 = 103103</w:t>
      </w: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1853" w:rsidRPr="00C30EDB" w:rsidRDefault="00701853" w:rsidP="006771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Эти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небольшие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приёмы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раскрашивают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математику</w:t>
      </w:r>
      <w:r w:rsidRPr="00C30EDB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 CYR" w:hAnsi="Arial CYR" w:cs="Arial CYR"/>
          <w:sz w:val="28"/>
          <w:szCs w:val="28"/>
        </w:rPr>
        <w:t>вызывают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интерес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и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помогают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сделать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очень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большой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объём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вычислительной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работы</w:t>
      </w:r>
      <w:r w:rsidRPr="00C30EDB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 CYR" w:hAnsi="Arial CYR" w:cs="Arial CYR"/>
          <w:sz w:val="28"/>
          <w:szCs w:val="28"/>
        </w:rPr>
        <w:t>необходимый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для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владения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устным</w:t>
      </w:r>
      <w:r w:rsidRPr="00C30E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CYR" w:hAnsi="Arial CYR" w:cs="Arial CYR"/>
          <w:sz w:val="28"/>
          <w:szCs w:val="28"/>
        </w:rPr>
        <w:t>счётом</w:t>
      </w:r>
      <w:r w:rsidRPr="00C30EDB">
        <w:rPr>
          <w:rFonts w:ascii="Arial" w:hAnsi="Arial" w:cs="Arial"/>
          <w:sz w:val="28"/>
          <w:szCs w:val="28"/>
        </w:rPr>
        <w:t>.</w:t>
      </w:r>
    </w:p>
    <w:p w:rsidR="00701853" w:rsidRPr="000547D1" w:rsidRDefault="00701853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Pr="000547D1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Pr="000547D1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Pr="000547D1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Pr="000547D1" w:rsidRDefault="005E7CAF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Pr="004643CB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E7CAF" w:rsidRDefault="005E7CAF" w:rsidP="00677153">
      <w:pPr>
        <w:widowControl w:val="0"/>
        <w:tabs>
          <w:tab w:val="left" w:pos="228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CE3A2B" w:rsidRPr="00CE3A2B" w:rsidRDefault="00CE3A2B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E9234D" w:rsidRPr="00E9234D" w:rsidRDefault="00E9234D" w:rsidP="0067715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  <w:u w:val="single"/>
        </w:rPr>
      </w:pPr>
    </w:p>
    <w:p w:rsidR="00585BCD" w:rsidRDefault="00585BCD" w:rsidP="00677153">
      <w:pPr>
        <w:pStyle w:val="a4"/>
        <w:widowControl w:val="0"/>
        <w:autoSpaceDE w:val="0"/>
        <w:autoSpaceDN w:val="0"/>
        <w:adjustRightInd w:val="0"/>
        <w:ind w:left="3615"/>
        <w:jc w:val="both"/>
        <w:rPr>
          <w:rFonts w:ascii="Arial" w:hAnsi="Arial" w:cs="Arial"/>
          <w:sz w:val="28"/>
          <w:szCs w:val="28"/>
        </w:rPr>
      </w:pPr>
    </w:p>
    <w:p w:rsidR="00585BCD" w:rsidRPr="00585BCD" w:rsidRDefault="00585BCD" w:rsidP="00677153">
      <w:pPr>
        <w:pStyle w:val="a4"/>
        <w:widowControl w:val="0"/>
        <w:autoSpaceDE w:val="0"/>
        <w:autoSpaceDN w:val="0"/>
        <w:adjustRightInd w:val="0"/>
        <w:ind w:left="3615"/>
        <w:jc w:val="both"/>
        <w:rPr>
          <w:rFonts w:ascii="Arial" w:hAnsi="Arial" w:cs="Arial"/>
          <w:sz w:val="28"/>
          <w:szCs w:val="28"/>
        </w:rPr>
      </w:pPr>
    </w:p>
    <w:p w:rsidR="00836EDB" w:rsidRDefault="00836EDB" w:rsidP="00677153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color w:val="FF0000"/>
          <w:sz w:val="28"/>
          <w:szCs w:val="28"/>
        </w:rPr>
      </w:pPr>
    </w:p>
    <w:p w:rsidR="00836EDB" w:rsidRPr="00836EDB" w:rsidRDefault="00836EDB" w:rsidP="00677153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color w:val="FF0000"/>
          <w:sz w:val="28"/>
          <w:szCs w:val="28"/>
        </w:rPr>
      </w:pPr>
    </w:p>
    <w:p w:rsidR="00D866C2" w:rsidRDefault="00D866C2" w:rsidP="00677153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8"/>
          <w:szCs w:val="28"/>
        </w:rPr>
      </w:pPr>
    </w:p>
    <w:p w:rsidR="00D866C2" w:rsidRDefault="00D866C2" w:rsidP="00677153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8"/>
          <w:szCs w:val="28"/>
        </w:rPr>
      </w:pPr>
    </w:p>
    <w:p w:rsidR="00C76829" w:rsidRDefault="00C76829" w:rsidP="00677153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8"/>
          <w:szCs w:val="28"/>
        </w:rPr>
      </w:pPr>
    </w:p>
    <w:sectPr w:rsidR="00C76829" w:rsidSect="007A082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213CA"/>
    <w:multiLevelType w:val="hybridMultilevel"/>
    <w:tmpl w:val="CA641A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145868"/>
    <w:multiLevelType w:val="hybridMultilevel"/>
    <w:tmpl w:val="EEB07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67205F"/>
    <w:multiLevelType w:val="hybridMultilevel"/>
    <w:tmpl w:val="33105DE2"/>
    <w:lvl w:ilvl="0" w:tplc="D2B62290">
      <w:start w:val="1"/>
      <w:numFmt w:val="decimal"/>
      <w:lvlText w:val="%1"/>
      <w:lvlJc w:val="left"/>
      <w:pPr>
        <w:ind w:left="1140" w:hanging="78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AC4072"/>
    <w:multiLevelType w:val="hybridMultilevel"/>
    <w:tmpl w:val="6E10DD9C"/>
    <w:lvl w:ilvl="0" w:tplc="9CFE3812">
      <w:start w:val="1"/>
      <w:numFmt w:val="decimal"/>
      <w:lvlText w:val="%1"/>
      <w:lvlJc w:val="left"/>
      <w:pPr>
        <w:ind w:left="3615" w:hanging="28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">
    <w:nsid w:val="54ED4FDC"/>
    <w:multiLevelType w:val="hybridMultilevel"/>
    <w:tmpl w:val="5C1CF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31D"/>
    <w:rsid w:val="000318AA"/>
    <w:rsid w:val="00071DD7"/>
    <w:rsid w:val="00087793"/>
    <w:rsid w:val="000C0A19"/>
    <w:rsid w:val="000E015D"/>
    <w:rsid w:val="00107CC2"/>
    <w:rsid w:val="00110CCF"/>
    <w:rsid w:val="00175A79"/>
    <w:rsid w:val="001A2176"/>
    <w:rsid w:val="00233E16"/>
    <w:rsid w:val="00272D6F"/>
    <w:rsid w:val="00285223"/>
    <w:rsid w:val="002E18BD"/>
    <w:rsid w:val="002E731D"/>
    <w:rsid w:val="00352F5F"/>
    <w:rsid w:val="00363214"/>
    <w:rsid w:val="003A0C1F"/>
    <w:rsid w:val="003C4403"/>
    <w:rsid w:val="003F4CD3"/>
    <w:rsid w:val="0041720B"/>
    <w:rsid w:val="00434DD9"/>
    <w:rsid w:val="004656C9"/>
    <w:rsid w:val="00466FCB"/>
    <w:rsid w:val="00482083"/>
    <w:rsid w:val="00524F50"/>
    <w:rsid w:val="00551B35"/>
    <w:rsid w:val="00585BCD"/>
    <w:rsid w:val="00590685"/>
    <w:rsid w:val="005B077C"/>
    <w:rsid w:val="005E38E4"/>
    <w:rsid w:val="005E7CAF"/>
    <w:rsid w:val="00616ABF"/>
    <w:rsid w:val="006617A3"/>
    <w:rsid w:val="00677153"/>
    <w:rsid w:val="006E35FE"/>
    <w:rsid w:val="00701853"/>
    <w:rsid w:val="007261F3"/>
    <w:rsid w:val="00772E65"/>
    <w:rsid w:val="0079525D"/>
    <w:rsid w:val="007A0827"/>
    <w:rsid w:val="008076D1"/>
    <w:rsid w:val="00823ADB"/>
    <w:rsid w:val="00836EDB"/>
    <w:rsid w:val="008B4C23"/>
    <w:rsid w:val="00941DC8"/>
    <w:rsid w:val="00942193"/>
    <w:rsid w:val="00986E37"/>
    <w:rsid w:val="009B529A"/>
    <w:rsid w:val="009C29D9"/>
    <w:rsid w:val="009D19C5"/>
    <w:rsid w:val="00A54659"/>
    <w:rsid w:val="00A91527"/>
    <w:rsid w:val="00A960E5"/>
    <w:rsid w:val="00AB463C"/>
    <w:rsid w:val="00AF4CC6"/>
    <w:rsid w:val="00B00BF7"/>
    <w:rsid w:val="00B259F4"/>
    <w:rsid w:val="00B66800"/>
    <w:rsid w:val="00B76D31"/>
    <w:rsid w:val="00C31374"/>
    <w:rsid w:val="00C40E85"/>
    <w:rsid w:val="00C549CB"/>
    <w:rsid w:val="00C76829"/>
    <w:rsid w:val="00CE3A2B"/>
    <w:rsid w:val="00D35C21"/>
    <w:rsid w:val="00D42A89"/>
    <w:rsid w:val="00D42D22"/>
    <w:rsid w:val="00D866C2"/>
    <w:rsid w:val="00DA1B2F"/>
    <w:rsid w:val="00DC274D"/>
    <w:rsid w:val="00DD1FE6"/>
    <w:rsid w:val="00E74D7B"/>
    <w:rsid w:val="00E9234D"/>
    <w:rsid w:val="00EB3D11"/>
    <w:rsid w:val="00ED283A"/>
    <w:rsid w:val="00F35D01"/>
    <w:rsid w:val="00F96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5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6EDB"/>
    <w:pPr>
      <w:ind w:left="720"/>
      <w:contextualSpacing/>
    </w:pPr>
  </w:style>
  <w:style w:type="paragraph" w:styleId="a5">
    <w:name w:val="Document Map"/>
    <w:basedOn w:val="a"/>
    <w:link w:val="a6"/>
    <w:uiPriority w:val="99"/>
    <w:semiHidden/>
    <w:unhideWhenUsed/>
    <w:rsid w:val="00B0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B00BF7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677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7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5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6EDB"/>
    <w:pPr>
      <w:ind w:left="720"/>
      <w:contextualSpacing/>
    </w:pPr>
  </w:style>
  <w:style w:type="paragraph" w:styleId="a5">
    <w:name w:val="Document Map"/>
    <w:basedOn w:val="a"/>
    <w:link w:val="a6"/>
    <w:uiPriority w:val="99"/>
    <w:semiHidden/>
    <w:unhideWhenUsed/>
    <w:rsid w:val="00B0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B00BF7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677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7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4190</Words>
  <Characters>23889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Персидская</dc:creator>
  <cp:lastModifiedBy>Евгения</cp:lastModifiedBy>
  <cp:revision>2</cp:revision>
  <dcterms:created xsi:type="dcterms:W3CDTF">2017-01-30T07:23:00Z</dcterms:created>
  <dcterms:modified xsi:type="dcterms:W3CDTF">2017-01-30T07:23:00Z</dcterms:modified>
</cp:coreProperties>
</file>