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62" w:rsidRPr="008B4562" w:rsidRDefault="008B4562" w:rsidP="00E72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62">
        <w:rPr>
          <w:rFonts w:ascii="Times New Roman" w:hAnsi="Times New Roman" w:cs="Times New Roman"/>
          <w:b/>
          <w:sz w:val="28"/>
          <w:szCs w:val="28"/>
        </w:rPr>
        <w:t>Приглашаем всех желающих 8 апреля 2021 года</w:t>
      </w:r>
      <w:r w:rsidR="00E72EB3" w:rsidRPr="008B4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562">
        <w:rPr>
          <w:rFonts w:ascii="Times New Roman" w:hAnsi="Times New Roman" w:cs="Times New Roman"/>
          <w:b/>
          <w:sz w:val="28"/>
          <w:szCs w:val="28"/>
        </w:rPr>
        <w:t>стать слушателями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EB3" w:rsidRPr="008B4562">
        <w:rPr>
          <w:rFonts w:ascii="Times New Roman" w:hAnsi="Times New Roman" w:cs="Times New Roman"/>
          <w:b/>
          <w:sz w:val="28"/>
          <w:szCs w:val="28"/>
          <w:lang w:val="en-US"/>
        </w:rPr>
        <w:t>XXXII</w:t>
      </w:r>
      <w:r w:rsidR="00E72EB3" w:rsidRPr="008B4562">
        <w:rPr>
          <w:rFonts w:ascii="Times New Roman" w:hAnsi="Times New Roman" w:cs="Times New Roman"/>
          <w:b/>
          <w:sz w:val="28"/>
          <w:szCs w:val="28"/>
        </w:rPr>
        <w:t xml:space="preserve"> региональной конференции</w:t>
      </w:r>
    </w:p>
    <w:p w:rsidR="00A82255" w:rsidRPr="008B4562" w:rsidRDefault="00E72EB3" w:rsidP="00E72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62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и обучающихся «Математическое моделирование задач по естествознанию»</w:t>
      </w:r>
      <w:r w:rsidR="00566302" w:rsidRPr="008B4562">
        <w:rPr>
          <w:rFonts w:ascii="Times New Roman" w:hAnsi="Times New Roman" w:cs="Times New Roman"/>
          <w:b/>
          <w:sz w:val="28"/>
          <w:szCs w:val="28"/>
        </w:rPr>
        <w:t>!</w:t>
      </w:r>
    </w:p>
    <w:p w:rsidR="00566302" w:rsidRPr="00AB2378" w:rsidRDefault="008B4562" w:rsidP="008B45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378">
        <w:rPr>
          <w:rFonts w:ascii="Times New Roman" w:hAnsi="Times New Roman" w:cs="Times New Roman"/>
          <w:b/>
          <w:sz w:val="32"/>
          <w:szCs w:val="32"/>
          <w:u w:val="single"/>
        </w:rPr>
        <w:t>Открытие конференции состоится 8</w:t>
      </w:r>
      <w:r w:rsidR="00BA71E2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 в 12-30, работа секций с</w:t>
      </w:r>
      <w:r w:rsidRPr="00AB2378">
        <w:rPr>
          <w:rFonts w:ascii="Times New Roman" w:hAnsi="Times New Roman" w:cs="Times New Roman"/>
          <w:b/>
          <w:sz w:val="32"/>
          <w:szCs w:val="32"/>
          <w:u w:val="single"/>
        </w:rPr>
        <w:t xml:space="preserve"> 13-00.</w:t>
      </w:r>
    </w:p>
    <w:p w:rsidR="00E72EB3" w:rsidRPr="00E72EB3" w:rsidRDefault="00D262FE" w:rsidP="008B45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EB3">
        <w:rPr>
          <w:rFonts w:ascii="Times New Roman" w:hAnsi="Times New Roman" w:cs="Times New Roman"/>
          <w:sz w:val="24"/>
          <w:szCs w:val="24"/>
        </w:rPr>
        <w:t>Для подключения используйте ссылки:</w:t>
      </w:r>
    </w:p>
    <w:p w:rsidR="00E72EB3" w:rsidRPr="00670356" w:rsidRDefault="00E72EB3" w:rsidP="00670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56">
        <w:rPr>
          <w:rFonts w:ascii="Times New Roman" w:hAnsi="Times New Roman" w:cs="Times New Roman"/>
          <w:b/>
          <w:sz w:val="24"/>
          <w:szCs w:val="24"/>
        </w:rPr>
        <w:t>Секция для педагогов образовательных организаций: «Педагоги</w:t>
      </w:r>
      <w:r w:rsidR="008D152F" w:rsidRPr="00670356">
        <w:rPr>
          <w:rFonts w:ascii="Times New Roman" w:hAnsi="Times New Roman" w:cs="Times New Roman"/>
          <w:b/>
          <w:sz w:val="24"/>
          <w:szCs w:val="24"/>
        </w:rPr>
        <w:t xml:space="preserve">ческая деятельность по обучению </w:t>
      </w:r>
      <w:r w:rsidRPr="00670356">
        <w:rPr>
          <w:rFonts w:ascii="Times New Roman" w:hAnsi="Times New Roman" w:cs="Times New Roman"/>
          <w:b/>
          <w:sz w:val="24"/>
          <w:szCs w:val="24"/>
        </w:rPr>
        <w:t>математическому моделированию»</w:t>
      </w:r>
    </w:p>
    <w:p w:rsidR="00E72EB3" w:rsidRPr="00E72EB3" w:rsidRDefault="00BA71E2" w:rsidP="0067035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72EB3" w:rsidRPr="00E72EB3">
          <w:rPr>
            <w:rStyle w:val="a3"/>
            <w:rFonts w:ascii="Times New Roman" w:hAnsi="Times New Roman" w:cs="Times New Roman"/>
            <w:sz w:val="24"/>
            <w:szCs w:val="24"/>
          </w:rPr>
          <w:t>https://class.tsu.ru/m-course-31205</w:t>
        </w:r>
      </w:hyperlink>
    </w:p>
    <w:p w:rsidR="00E72EB3" w:rsidRPr="00670356" w:rsidRDefault="00E72EB3" w:rsidP="00670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56">
        <w:rPr>
          <w:rFonts w:ascii="Times New Roman" w:hAnsi="Times New Roman" w:cs="Times New Roman"/>
          <w:b/>
          <w:sz w:val="24"/>
          <w:szCs w:val="24"/>
        </w:rPr>
        <w:t>Секция для обучающихся: «Математический анализ»</w:t>
      </w:r>
    </w:p>
    <w:p w:rsidR="00E72EB3" w:rsidRPr="00E72EB3" w:rsidRDefault="00BA71E2" w:rsidP="0067035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72EB3" w:rsidRPr="00E72EB3">
          <w:rPr>
            <w:rStyle w:val="a3"/>
            <w:rFonts w:ascii="Times New Roman" w:hAnsi="Times New Roman" w:cs="Times New Roman"/>
            <w:sz w:val="24"/>
            <w:szCs w:val="24"/>
          </w:rPr>
          <w:t>https://class.tsu.ru/m-course-31205-1</w:t>
        </w:r>
      </w:hyperlink>
    </w:p>
    <w:p w:rsidR="00E72EB3" w:rsidRPr="00670356" w:rsidRDefault="00E72EB3" w:rsidP="00670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56">
        <w:rPr>
          <w:rFonts w:ascii="Times New Roman" w:hAnsi="Times New Roman" w:cs="Times New Roman"/>
          <w:b/>
          <w:sz w:val="24"/>
          <w:szCs w:val="24"/>
        </w:rPr>
        <w:t>Секция для обучающихся: «Прикладная математика и информатика»</w:t>
      </w:r>
    </w:p>
    <w:p w:rsidR="00E72EB3" w:rsidRPr="00E72EB3" w:rsidRDefault="00BA71E2" w:rsidP="0067035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72EB3" w:rsidRPr="00E72EB3">
          <w:rPr>
            <w:rStyle w:val="a3"/>
            <w:rFonts w:ascii="Times New Roman" w:hAnsi="Times New Roman" w:cs="Times New Roman"/>
            <w:sz w:val="24"/>
            <w:szCs w:val="24"/>
          </w:rPr>
          <w:t>https://class.tsu.ru/m-course-31205-2</w:t>
        </w:r>
      </w:hyperlink>
    </w:p>
    <w:p w:rsidR="00E72EB3" w:rsidRPr="00670356" w:rsidRDefault="00E72EB3" w:rsidP="00670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56">
        <w:rPr>
          <w:rFonts w:ascii="Times New Roman" w:hAnsi="Times New Roman" w:cs="Times New Roman"/>
          <w:b/>
          <w:sz w:val="24"/>
          <w:szCs w:val="24"/>
        </w:rPr>
        <w:t>Секция для обучающихся: «Геометрия и ее приложения»</w:t>
      </w:r>
    </w:p>
    <w:p w:rsidR="00E72EB3" w:rsidRPr="00E72EB3" w:rsidRDefault="00BA71E2" w:rsidP="0067035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72EB3" w:rsidRPr="00E72EB3">
          <w:rPr>
            <w:rStyle w:val="a3"/>
            <w:rFonts w:ascii="Times New Roman" w:hAnsi="Times New Roman" w:cs="Times New Roman"/>
            <w:sz w:val="24"/>
            <w:szCs w:val="24"/>
          </w:rPr>
          <w:t>https://class.tsu.ru/m-course-31205-3</w:t>
        </w:r>
      </w:hyperlink>
    </w:p>
    <w:p w:rsidR="00E72EB3" w:rsidRPr="00670356" w:rsidRDefault="00E72EB3" w:rsidP="00670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56">
        <w:rPr>
          <w:rFonts w:ascii="Times New Roman" w:hAnsi="Times New Roman" w:cs="Times New Roman"/>
          <w:b/>
          <w:sz w:val="24"/>
          <w:szCs w:val="24"/>
        </w:rPr>
        <w:t>Секция для обучающихся: «Алгебра и теория чисел»</w:t>
      </w:r>
    </w:p>
    <w:p w:rsidR="00E72EB3" w:rsidRPr="00E72EB3" w:rsidRDefault="00BA71E2" w:rsidP="0067035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72EB3" w:rsidRPr="00E72EB3">
          <w:rPr>
            <w:rStyle w:val="a3"/>
            <w:rFonts w:ascii="Times New Roman" w:hAnsi="Times New Roman" w:cs="Times New Roman"/>
            <w:sz w:val="24"/>
            <w:szCs w:val="24"/>
          </w:rPr>
          <w:t>https://class.tsu.ru/m-course-31205-4</w:t>
        </w:r>
      </w:hyperlink>
    </w:p>
    <w:p w:rsidR="00E72EB3" w:rsidRPr="00670356" w:rsidRDefault="00E72EB3" w:rsidP="00670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56">
        <w:rPr>
          <w:rFonts w:ascii="Times New Roman" w:hAnsi="Times New Roman" w:cs="Times New Roman"/>
          <w:b/>
          <w:sz w:val="24"/>
          <w:szCs w:val="24"/>
        </w:rPr>
        <w:t>Секция для обучающихся: «Математика и культура»</w:t>
      </w:r>
    </w:p>
    <w:p w:rsidR="00E72EB3" w:rsidRPr="00E72EB3" w:rsidRDefault="00BA71E2" w:rsidP="0067035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72EB3" w:rsidRPr="00E72EB3">
          <w:rPr>
            <w:rStyle w:val="a3"/>
            <w:rFonts w:ascii="Times New Roman" w:hAnsi="Times New Roman" w:cs="Times New Roman"/>
            <w:sz w:val="24"/>
            <w:szCs w:val="24"/>
          </w:rPr>
          <w:t>https://class.tsu.ru/m-course-31205-5</w:t>
        </w:r>
      </w:hyperlink>
    </w:p>
    <w:p w:rsidR="00E72EB3" w:rsidRPr="00670356" w:rsidRDefault="00E72EB3" w:rsidP="00670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56">
        <w:rPr>
          <w:rFonts w:ascii="Times New Roman" w:hAnsi="Times New Roman" w:cs="Times New Roman"/>
          <w:b/>
          <w:sz w:val="24"/>
          <w:szCs w:val="24"/>
        </w:rPr>
        <w:t>Секция для обучающихся: «Математика и физика»</w:t>
      </w:r>
    </w:p>
    <w:p w:rsidR="00E72EB3" w:rsidRPr="00E72EB3" w:rsidRDefault="00BA71E2" w:rsidP="0067035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72EB3" w:rsidRPr="00E72EB3">
          <w:rPr>
            <w:rStyle w:val="a3"/>
            <w:rFonts w:ascii="Times New Roman" w:hAnsi="Times New Roman" w:cs="Times New Roman"/>
            <w:sz w:val="24"/>
            <w:szCs w:val="24"/>
          </w:rPr>
          <w:t>https://class.tsu.ru/m-course-31205-6</w:t>
        </w:r>
      </w:hyperlink>
    </w:p>
    <w:p w:rsidR="00E72EB3" w:rsidRPr="00670356" w:rsidRDefault="00E72EB3" w:rsidP="00670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56">
        <w:rPr>
          <w:rFonts w:ascii="Times New Roman" w:hAnsi="Times New Roman" w:cs="Times New Roman"/>
          <w:b/>
          <w:sz w:val="24"/>
          <w:szCs w:val="24"/>
        </w:rPr>
        <w:t>Секция для обучающихся: «Занимательная математика»</w:t>
      </w:r>
    </w:p>
    <w:p w:rsidR="00E72EB3" w:rsidRDefault="00BA71E2" w:rsidP="0067035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72EB3" w:rsidRPr="00E72EB3">
          <w:rPr>
            <w:rStyle w:val="a3"/>
            <w:rFonts w:ascii="Times New Roman" w:hAnsi="Times New Roman" w:cs="Times New Roman"/>
            <w:sz w:val="24"/>
            <w:szCs w:val="24"/>
          </w:rPr>
          <w:t>https://class.tsu.ru/m-course-31205-7</w:t>
        </w:r>
      </w:hyperlink>
    </w:p>
    <w:p w:rsidR="00670356" w:rsidRPr="00E72EB3" w:rsidRDefault="00670356" w:rsidP="00BA71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6302" w:rsidRPr="00670356" w:rsidRDefault="008D152F">
      <w:pPr>
        <w:rPr>
          <w:i/>
          <w:u w:val="single"/>
        </w:rPr>
      </w:pPr>
      <w:r w:rsidRPr="00670356">
        <w:rPr>
          <w:rFonts w:ascii="Times New Roman" w:hAnsi="Times New Roman" w:cs="Times New Roman"/>
          <w:i/>
          <w:sz w:val="24"/>
          <w:szCs w:val="24"/>
          <w:u w:val="single"/>
        </w:rPr>
        <w:t>В случае, если возникнут проблемы с подключением, обращайтесь по телефону: 89234026426, к Шумской Лилии Акрамовне</w:t>
      </w:r>
      <w:r w:rsidR="00670356" w:rsidRPr="0067035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sectPr w:rsidR="00566302" w:rsidRPr="0067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84"/>
    <w:rsid w:val="002E361D"/>
    <w:rsid w:val="00566302"/>
    <w:rsid w:val="00611805"/>
    <w:rsid w:val="00670356"/>
    <w:rsid w:val="00785F84"/>
    <w:rsid w:val="00876269"/>
    <w:rsid w:val="008B4562"/>
    <w:rsid w:val="008D152F"/>
    <w:rsid w:val="00A82255"/>
    <w:rsid w:val="00AB2378"/>
    <w:rsid w:val="00BA71E2"/>
    <w:rsid w:val="00BF576C"/>
    <w:rsid w:val="00D262FE"/>
    <w:rsid w:val="00E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1E36"/>
  <w15:chartTrackingRefBased/>
  <w15:docId w15:val="{41E12F4E-D447-42B9-8441-6D1D7DE8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.tsu.ru/m-course-31205-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.tsu.ru/m-course-31205-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.tsu.ru/m-course-31205-2" TargetMode="External"/><Relationship Id="rId11" Type="http://schemas.openxmlformats.org/officeDocument/2006/relationships/hyperlink" Target="https://class.tsu.ru/m-course-31205-7" TargetMode="External"/><Relationship Id="rId5" Type="http://schemas.openxmlformats.org/officeDocument/2006/relationships/hyperlink" Target="https://class.tsu.ru/m-course-31205-1" TargetMode="External"/><Relationship Id="rId10" Type="http://schemas.openxmlformats.org/officeDocument/2006/relationships/hyperlink" Target="https://class.tsu.ru/m-course-31205-6" TargetMode="External"/><Relationship Id="rId4" Type="http://schemas.openxmlformats.org/officeDocument/2006/relationships/hyperlink" Target="https://class.tsu.ru/m-course-31205" TargetMode="External"/><Relationship Id="rId9" Type="http://schemas.openxmlformats.org/officeDocument/2006/relationships/hyperlink" Target="https://class.tsu.ru/m-course-31205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2021-04-03T16:55:00Z</dcterms:created>
  <dcterms:modified xsi:type="dcterms:W3CDTF">2021-04-04T01:14:00Z</dcterms:modified>
</cp:coreProperties>
</file>