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85" w:rsidRDefault="007C2D85" w:rsidP="007C2D85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Заявка на участие в Всероссийской квест-игре «</w:t>
      </w:r>
      <w:proofErr w:type="spellStart"/>
      <w:r>
        <w:rPr>
          <w:rFonts w:eastAsia="Calibri"/>
          <w:b/>
        </w:rPr>
        <w:t>УМозаКЛЮЧениЯ</w:t>
      </w:r>
      <w:proofErr w:type="spellEnd"/>
      <w:r>
        <w:rPr>
          <w:rFonts w:eastAsia="Calibri"/>
          <w:b/>
        </w:rPr>
        <w:t xml:space="preserve">». </w:t>
      </w:r>
    </w:p>
    <w:p w:rsidR="007C2D85" w:rsidRDefault="007C2D85" w:rsidP="007C2D85">
      <w:pPr>
        <w:spacing w:after="200"/>
        <w:jc w:val="center"/>
        <w:rPr>
          <w:rFonts w:eastAsia="Calibri"/>
          <w:b/>
        </w:rPr>
      </w:pPr>
    </w:p>
    <w:tbl>
      <w:tblPr>
        <w:tblW w:w="51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965"/>
        <w:gridCol w:w="2434"/>
        <w:gridCol w:w="1839"/>
        <w:gridCol w:w="1540"/>
        <w:gridCol w:w="1318"/>
      </w:tblGrid>
      <w:tr w:rsidR="007C2D85" w:rsidTr="007C2D85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</w:p>
          <w:p w:rsidR="007C2D85" w:rsidRDefault="007C2D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 участника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Класс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Образовательная организация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</w:t>
            </w:r>
            <w:proofErr w:type="spellStart"/>
            <w:r>
              <w:rPr>
                <w:rFonts w:eastAsia="Calibri"/>
                <w:b/>
              </w:rPr>
              <w:t>mail</w:t>
            </w:r>
            <w:proofErr w:type="spellEnd"/>
            <w:r>
              <w:rPr>
                <w:rFonts w:eastAsia="Calibri"/>
                <w:b/>
              </w:rPr>
              <w:t xml:space="preserve"> участника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 педагога</w:t>
            </w:r>
          </w:p>
        </w:tc>
      </w:tr>
      <w:tr w:rsidR="007C2D85" w:rsidTr="007C2D85">
        <w:trPr>
          <w:trHeight w:val="60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5" w:rsidRDefault="007C2D85">
            <w:pPr>
              <w:jc w:val="center"/>
              <w:rPr>
                <w:rFonts w:eastAsia="Calibri"/>
                <w:b/>
              </w:rPr>
            </w:pPr>
          </w:p>
        </w:tc>
      </w:tr>
    </w:tbl>
    <w:p w:rsidR="007C2D85" w:rsidRDefault="007C2D85" w:rsidP="007C2D85">
      <w:pPr>
        <w:spacing w:after="200"/>
        <w:jc w:val="center"/>
        <w:rPr>
          <w:rFonts w:eastAsia="Calibri"/>
          <w:b/>
        </w:rPr>
      </w:pPr>
    </w:p>
    <w:p w:rsidR="007C2D85" w:rsidRDefault="007C2D85" w:rsidP="007C2D85">
      <w:pPr>
        <w:numPr>
          <w:ilvl w:val="0"/>
          <w:numId w:val="1"/>
        </w:num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заполняя заявку на участие в конкурсе, я подтверждаю свое согласие на обработку персональных данных в соответствии с ФЗ от 27 июля 2006 года № 152 </w:t>
      </w: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spacing w:after="200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*Для участия необходимо зарегистрироваться и подать заявку на сайте ТОИПКРО http://</w:t>
      </w:r>
      <w:r>
        <w:t xml:space="preserve"> </w:t>
      </w:r>
      <w:r>
        <w:rPr>
          <w:rFonts w:eastAsia="Calibri"/>
          <w:b/>
          <w:color w:val="808080"/>
        </w:rPr>
        <w:t>toipkro.ru в разделе КОНКУРСЫ / Всероссийская квест-игра «</w:t>
      </w:r>
      <w:proofErr w:type="spellStart"/>
      <w:r>
        <w:rPr>
          <w:rFonts w:eastAsia="Calibri"/>
          <w:b/>
          <w:color w:val="808080"/>
        </w:rPr>
        <w:t>УМозаКЛЮЧениЯ</w:t>
      </w:r>
      <w:proofErr w:type="spellEnd"/>
      <w:r>
        <w:rPr>
          <w:rFonts w:eastAsia="Calibri"/>
          <w:b/>
          <w:color w:val="808080"/>
        </w:rPr>
        <w:t>».</w:t>
      </w: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D75330" w:rsidRDefault="00D75330">
      <w:bookmarkStart w:id="0" w:name="_GoBack"/>
      <w:bookmarkEnd w:id="0"/>
    </w:p>
    <w:sectPr w:rsidR="00D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A0"/>
    <w:rsid w:val="003428A0"/>
    <w:rsid w:val="007C2D85"/>
    <w:rsid w:val="00D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8AE3-AF76-4FB4-9AE0-AEE87042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2017-09-21T10:37:00Z</dcterms:created>
  <dcterms:modified xsi:type="dcterms:W3CDTF">2017-09-21T10:37:00Z</dcterms:modified>
</cp:coreProperties>
</file>