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31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  <w:r w:rsidR="007B0335">
        <w:rPr>
          <w:rFonts w:ascii="Times New Roman" w:hAnsi="Times New Roman" w:cs="Times New Roman"/>
          <w:b/>
          <w:sz w:val="28"/>
          <w:szCs w:val="28"/>
        </w:rPr>
        <w:t>для педагогических работников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0335">
        <w:rPr>
          <w:rFonts w:ascii="Times New Roman" w:hAnsi="Times New Roman" w:cs="Times New Roman"/>
          <w:b/>
          <w:sz w:val="28"/>
          <w:szCs w:val="28"/>
        </w:rPr>
        <w:t>Учитель-методист</w:t>
      </w:r>
      <w:r w:rsidR="00523FE5" w:rsidRPr="00523FE5">
        <w:rPr>
          <w:rFonts w:ascii="Times New Roman" w:hAnsi="Times New Roman" w:cs="Times New Roman"/>
          <w:b/>
          <w:sz w:val="28"/>
          <w:szCs w:val="28"/>
        </w:rPr>
        <w:t>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  <w:gridCol w:w="2977"/>
        <w:gridCol w:w="3260"/>
      </w:tblGrid>
      <w:tr w:rsidR="000F53A8" w:rsidTr="000F53A8">
        <w:tc>
          <w:tcPr>
            <w:tcW w:w="2972" w:type="dxa"/>
          </w:tcPr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977" w:type="dxa"/>
          </w:tcPr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977" w:type="dxa"/>
          </w:tcPr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260" w:type="dxa"/>
          </w:tcPr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0F53A8" w:rsidRPr="00F01428" w:rsidRDefault="000F53A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0F53A8" w:rsidTr="000F53A8">
        <w:tc>
          <w:tcPr>
            <w:tcW w:w="2972" w:type="dxa"/>
          </w:tcPr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F53A8" w:rsidRDefault="000F53A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F53A8"/>
    <w:rsid w:val="00246634"/>
    <w:rsid w:val="0031079A"/>
    <w:rsid w:val="00387196"/>
    <w:rsid w:val="003A4E41"/>
    <w:rsid w:val="00523FE5"/>
    <w:rsid w:val="00573244"/>
    <w:rsid w:val="00614A3F"/>
    <w:rsid w:val="006D4787"/>
    <w:rsid w:val="007B0335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14</cp:revision>
  <cp:lastPrinted>2017-12-04T07:52:00Z</cp:lastPrinted>
  <dcterms:created xsi:type="dcterms:W3CDTF">2017-05-22T08:26:00Z</dcterms:created>
  <dcterms:modified xsi:type="dcterms:W3CDTF">2019-10-03T10:01:00Z</dcterms:modified>
</cp:coreProperties>
</file>