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A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A2B30">
        <w:rPr>
          <w:rFonts w:ascii="Times New Roman" w:hAnsi="Times New Roman" w:cs="Times New Roman"/>
          <w:b/>
          <w:sz w:val="28"/>
          <w:szCs w:val="28"/>
        </w:rPr>
        <w:t>Межр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егиональном </w:t>
      </w:r>
      <w:r w:rsidR="00D24FAA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:rsidR="00D24FAA" w:rsidRDefault="00D24FAA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декоративно-прикладного</w:t>
      </w:r>
      <w:r w:rsidR="00573244">
        <w:rPr>
          <w:rFonts w:ascii="Times New Roman" w:hAnsi="Times New Roman" w:cs="Times New Roman"/>
          <w:b/>
          <w:sz w:val="28"/>
          <w:szCs w:val="28"/>
        </w:rPr>
        <w:t xml:space="preserve"> творчес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тва </w:t>
      </w:r>
    </w:p>
    <w:p w:rsidR="00D24FAA" w:rsidRDefault="00D24FAA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изобразительного искусства </w:t>
      </w:r>
    </w:p>
    <w:p w:rsidR="00E154E2" w:rsidRPr="00F01428" w:rsidRDefault="00573244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4FAA">
        <w:rPr>
          <w:rFonts w:ascii="Times New Roman" w:hAnsi="Times New Roman" w:cs="Times New Roman"/>
          <w:b/>
          <w:sz w:val="28"/>
          <w:szCs w:val="28"/>
        </w:rPr>
        <w:t>Город Мастеров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1844"/>
        <w:gridCol w:w="1926"/>
        <w:gridCol w:w="3175"/>
      </w:tblGrid>
      <w:tr w:rsidR="00F01428" w:rsidTr="007C4258">
        <w:tc>
          <w:tcPr>
            <w:tcW w:w="240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39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7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F01428" w:rsidTr="007C4258">
        <w:tc>
          <w:tcPr>
            <w:tcW w:w="240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7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573244"/>
    <w:rsid w:val="006D4787"/>
    <w:rsid w:val="007C4258"/>
    <w:rsid w:val="00843121"/>
    <w:rsid w:val="00976BD7"/>
    <w:rsid w:val="00CA2B30"/>
    <w:rsid w:val="00D24FAA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D23A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Забегалова Светлана</cp:lastModifiedBy>
  <cp:revision>2</cp:revision>
  <cp:lastPrinted>2017-12-04T07:52:00Z</cp:lastPrinted>
  <dcterms:created xsi:type="dcterms:W3CDTF">2018-06-22T06:37:00Z</dcterms:created>
  <dcterms:modified xsi:type="dcterms:W3CDTF">2018-06-22T06:37:00Z</dcterms:modified>
</cp:coreProperties>
</file>