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8F" w:rsidRPr="00566652" w:rsidRDefault="00566652" w:rsidP="00566652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3A8D">
        <w:rPr>
          <w:noProof/>
          <w:lang w:eastAsia="ru-RU"/>
        </w:rPr>
        <w:drawing>
          <wp:inline distT="0" distB="0" distL="0" distR="0">
            <wp:extent cx="2105025" cy="1276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171825" cy="12273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TIS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304" cy="122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459" w:rsidRPr="00523459" w:rsidRDefault="00523459" w:rsidP="00523459">
      <w:pPr>
        <w:pStyle w:val="a7"/>
        <w:rPr>
          <w:b/>
        </w:rPr>
      </w:pPr>
      <w:r w:rsidRPr="00523459">
        <w:rPr>
          <w:b/>
        </w:rPr>
        <w:t>«Живая классика» организует для участников из регионов прослушивание в ГИТИС</w:t>
      </w:r>
    </w:p>
    <w:p w:rsidR="00CE2545" w:rsidRDefault="00CE2545" w:rsidP="0052345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2602" w:rsidRPr="00566652" w:rsidRDefault="00566652" w:rsidP="00566652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="00D12602" w:rsidRPr="005666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2019 году</w:t>
      </w:r>
      <w:r w:rsidR="00B8698B" w:rsidRPr="005666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96E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</w:t>
      </w:r>
      <w:r w:rsidR="003839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конкурсантов из регионов появит</w:t>
      </w:r>
      <w:r w:rsidR="00A96E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ся </w:t>
      </w:r>
      <w:r w:rsidR="00B8698B" w:rsidRPr="005666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шанс </w:t>
      </w:r>
      <w:r w:rsidR="00A96E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пройти прослушивание</w:t>
      </w:r>
      <w:r w:rsidR="00297B65" w:rsidRPr="005666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</w:t>
      </w:r>
      <w:r w:rsidR="00362C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Российский институт</w:t>
      </w:r>
      <w:r w:rsidR="00362C3C" w:rsidRPr="001D23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театрального искусства </w:t>
      </w:r>
      <w:r w:rsidR="00362C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="00362C3C" w:rsidRPr="001D23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ГИТИС</w:t>
      </w:r>
      <w:r w:rsidR="00A96E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не приезжая в Москву.</w:t>
      </w:r>
      <w:r w:rsidR="00B8698B" w:rsidRPr="005666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D23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Представители п</w:t>
      </w:r>
      <w:r w:rsidR="001D230C" w:rsidRPr="001D23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риемн</w:t>
      </w:r>
      <w:r w:rsidR="001D23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 комиссии</w:t>
      </w:r>
      <w:r w:rsidR="001D230C" w:rsidRPr="001D23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62C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одного</w:t>
      </w:r>
      <w:r w:rsidR="00362C3C" w:rsidRPr="005666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из самых престижных театральных вузов страны</w:t>
      </w:r>
      <w:r w:rsidR="00362C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03A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проведу</w:t>
      </w:r>
      <w:r w:rsidR="00B8698B" w:rsidRPr="005666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 прослушивания </w:t>
      </w:r>
      <w:r w:rsidR="004972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прямо </w:t>
      </w:r>
      <w:r w:rsidR="00B8698B" w:rsidRPr="005666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 время региональных этапов </w:t>
      </w:r>
      <w:r w:rsidR="00060F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«Живой классики»</w:t>
      </w:r>
      <w:r w:rsidR="00D12602" w:rsidRPr="005666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442D3E" w:rsidRDefault="00566652" w:rsidP="00D30D2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297B65"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пройти прослушивание в Г</w:t>
      </w:r>
      <w:r w:rsidR="00A9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осударственный институт театрального искусства</w:t>
      </w:r>
      <w:r w:rsidR="00BA738D"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выезжая из региона, </w:t>
      </w:r>
      <w:r w:rsidR="004322E9"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позволит </w:t>
      </w:r>
      <w:r w:rsidR="00BA738D"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быть замеченными даже тем ребятам, кто не смог бы </w:t>
      </w:r>
      <w:r w:rsidR="00D30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приехать</w:t>
      </w:r>
      <w:r w:rsidR="00BA738D"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Москву на все время вступительных испытаний.</w:t>
      </w:r>
      <w:r w:rsidR="00442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«Не все одаре</w:t>
      </w:r>
      <w:r w:rsidR="00442D3E" w:rsidRPr="000D2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нные дети рождаются в семь</w:t>
      </w:r>
      <w:r w:rsidR="00442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ях, которым легко отправить ребе</w:t>
      </w:r>
      <w:r w:rsidR="00442D3E" w:rsidRPr="000D2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нка в Москву или которые сразу готовы смириться с решением </w:t>
      </w:r>
      <w:r w:rsidR="00442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ребенка поступать в театральный, – комментирует ректор Российского института театрального искусства – ГИТИС, Григорий </w:t>
      </w:r>
      <w:proofErr w:type="spellStart"/>
      <w:r w:rsidR="00442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Заславский</w:t>
      </w:r>
      <w:proofErr w:type="spellEnd"/>
      <w:r w:rsidR="00442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442D3E" w:rsidRPr="000D2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мы заинтересованы и всегда гордимся тем, что выбираем и собираем лучших со всей страны. Но когда страна такая большая, хорошо идти навстречу друг другу и в этом отношении </w:t>
      </w:r>
      <w:r w:rsidR="00442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42D3E" w:rsidRPr="000D2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Живая классика</w:t>
      </w:r>
      <w:r w:rsidR="00442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42D3E" w:rsidRPr="000D2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нас </w:t>
      </w:r>
      <w:r w:rsidR="00442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442D3E" w:rsidRPr="000D2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своего рода волшебн</w:t>
      </w:r>
      <w:r w:rsidR="00442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 помощник, для нас и для одаре</w:t>
      </w:r>
      <w:r w:rsidR="00442D3E" w:rsidRPr="000D2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нных выпускников, которые получат поддержку своим планам и в Москву поедут с уверенностью, что их </w:t>
      </w:r>
      <w:r w:rsidR="00442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 имеет кое-какие основания».</w:t>
      </w:r>
    </w:p>
    <w:p w:rsidR="00D30D2F" w:rsidRDefault="00442D3E" w:rsidP="00D30D2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D8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Впервые прослушивания </w:t>
      </w:r>
      <w:r w:rsidR="00E64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ГИТИС </w:t>
      </w:r>
      <w:r w:rsidR="00D8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время регионального </w:t>
      </w:r>
      <w:r w:rsidR="00621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этапа</w:t>
      </w:r>
      <w:r w:rsidR="00D8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«Живая классика»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прошли в прошлом году </w:t>
      </w:r>
      <w:r w:rsidR="00D8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Норильске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B75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лагодаря инициативе компании «</w:t>
      </w:r>
      <w:proofErr w:type="spellStart"/>
      <w:r w:rsidR="00B75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Норникель</w:t>
      </w:r>
      <w:proofErr w:type="spellEnd"/>
      <w:r w:rsidR="00B75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8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30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Выступления ребят оценивал</w:t>
      </w:r>
      <w:r w:rsidR="00D30D2F" w:rsidRPr="00D30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преподаватель </w:t>
      </w:r>
      <w:proofErr w:type="spellStart"/>
      <w:r w:rsidR="00D30D2F" w:rsidRPr="00D30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ГИТИСа</w:t>
      </w:r>
      <w:proofErr w:type="spellEnd"/>
      <w:r w:rsidR="00D30D2F" w:rsidRPr="00D30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профессор, </w:t>
      </w:r>
      <w:r w:rsidR="00D30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народный артист РФ Сергей Яшин. </w:t>
      </w:r>
      <w:r w:rsidR="00A9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D30D2F" w:rsidRPr="00D30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етыре талантливых чтеца получили возможность попасть</w:t>
      </w:r>
      <w:r w:rsidR="002C7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сразу</w:t>
      </w:r>
      <w:r w:rsidR="00D30D2F" w:rsidRPr="00D30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третий тур отбора в театральный вуз. </w:t>
      </w:r>
      <w:r w:rsidR="00E64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 из участниц, Анна</w:t>
      </w:r>
      <w:r w:rsidR="00D30D2F" w:rsidRPr="00D30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4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Яцкова</w:t>
      </w:r>
      <w:r w:rsidR="0077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64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успешно прош</w:t>
      </w:r>
      <w:r w:rsidR="00D30D2F" w:rsidRPr="00D30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E64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30D2F" w:rsidRPr="00D30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1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остальные испытания и поступил</w:t>
      </w:r>
      <w:r w:rsidR="00E64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E1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первый курс</w:t>
      </w:r>
      <w:r w:rsidR="00D30D2F" w:rsidRPr="00D30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83399" w:rsidRPr="005F31E4" w:rsidRDefault="00463217" w:rsidP="005F31E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8C0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Увеличить масштаб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0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удалось благодаря поддержке Фонда президентских грантов. В этом году </w:t>
      </w:r>
      <w:r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пригласить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себе </w:t>
      </w:r>
      <w:r w:rsidR="0097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педагогов </w:t>
      </w:r>
      <w:proofErr w:type="spellStart"/>
      <w:r w:rsidR="0097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ГИТИСа</w:t>
      </w:r>
      <w:proofErr w:type="spellEnd"/>
      <w:r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прослушивания смогут </w:t>
      </w:r>
      <w:r w:rsidR="00BE6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35A7D"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самых активных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регионов</w:t>
      </w:r>
      <w:r w:rsidR="00285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C234F" w:rsidRPr="00FC2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Проголосовать за свой регион на сайте конкурса </w:t>
      </w:r>
      <w:hyperlink r:id="rId6" w:history="1">
        <w:r w:rsidR="00FC234F" w:rsidRPr="006C09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https://youngreaders.ru/vote</w:t>
        </w:r>
      </w:hyperlink>
      <w:r w:rsidR="00FC2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234F" w:rsidRPr="00FC2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CC0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огут не только участники, но и болельщики</w:t>
      </w:r>
      <w:r w:rsidR="00FC234F" w:rsidRPr="00FC2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  <w:r w:rsidR="005F31E4" w:rsidRPr="005F3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Голосование уже началось. Его итоги </w:t>
      </w:r>
      <w:r w:rsidR="00886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оглашены</w:t>
      </w:r>
      <w:r w:rsidR="005F31E4" w:rsidRPr="005F3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 стартом регионального этапа, до 1 апреля этого года.</w:t>
      </w:r>
      <w:r w:rsidR="003C1A12" w:rsidRPr="003C1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1A12"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Генеральный партнер </w:t>
      </w:r>
      <w:r w:rsidR="008C0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акции </w:t>
      </w:r>
      <w:r w:rsidR="003C1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компания «</w:t>
      </w:r>
      <w:proofErr w:type="spellStart"/>
      <w:r w:rsidR="003C1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Норникель</w:t>
      </w:r>
      <w:proofErr w:type="spellEnd"/>
      <w:r w:rsidR="003C1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C0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31E4" w:rsidRPr="003415ED" w:rsidRDefault="00566652" w:rsidP="003415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22003B"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выборе победителей будет учитываться не только голосование на сайте, но и количество участников конкурс</w:t>
      </w:r>
      <w:r w:rsidR="00351642"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«Живая классика»</w:t>
      </w:r>
      <w:r w:rsidR="0022003B"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этого года в </w:t>
      </w:r>
      <w:r w:rsidR="00F20841"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регионе.</w:t>
      </w:r>
      <w:r w:rsidR="0034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больше зарегистрированных участников – тем больше шансов</w:t>
      </w:r>
      <w:r w:rsidR="00F20841"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устроить прослушивание в институт в </w:t>
      </w:r>
      <w:r w:rsidR="00383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своем </w:t>
      </w:r>
      <w:r w:rsidR="00C40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регионе.</w:t>
      </w:r>
      <w:r w:rsidR="00376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003B"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Принять участие </w:t>
      </w:r>
      <w:r w:rsidR="00C40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прослушиваниях смогут только участники регионального финала, прошедшие классный, школьный и районный отборные этапы. </w:t>
      </w:r>
      <w:r w:rsidR="00C40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Зарегистрироваться для участия в классном этапе может любой подросток</w:t>
      </w:r>
      <w:r w:rsidR="0022003B"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0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10-17 лет</w:t>
      </w:r>
      <w:r w:rsidR="00F20841"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сайте youngreaders.ru</w:t>
      </w:r>
      <w:r w:rsidR="0022003B"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764EC"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Регистрация на конкурс продлится </w:t>
      </w:r>
      <w:r w:rsidR="00FD24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01 феврал</w:t>
      </w:r>
      <w:r w:rsidR="003764EC" w:rsidRPr="003415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 2019</w:t>
      </w:r>
      <w:r w:rsidR="00C756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22003B"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году конкурс «Живая классика» проходит под патронатом Министерства просвещения</w:t>
      </w:r>
      <w:r w:rsidR="00FD5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5C69"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использованием гранта Президента Российской Федерации на развитие гражданского общества, предоставленно</w:t>
      </w:r>
      <w:r w:rsidR="00FD5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Фондом президентских грантов</w:t>
      </w:r>
      <w:r w:rsidR="00B53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2003B"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конкурсе бесплатное.</w:t>
      </w:r>
    </w:p>
    <w:p w:rsidR="00B75F48" w:rsidRPr="00566652" w:rsidRDefault="009A1C29" w:rsidP="009A1C2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Фотографии: Марина Пешкова</w:t>
      </w:r>
    </w:p>
    <w:sectPr w:rsidR="00B75F48" w:rsidRPr="00566652" w:rsidSect="0027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8F"/>
    <w:rsid w:val="00060FD7"/>
    <w:rsid w:val="0006707E"/>
    <w:rsid w:val="0007048D"/>
    <w:rsid w:val="0007074A"/>
    <w:rsid w:val="00085167"/>
    <w:rsid w:val="000B5C03"/>
    <w:rsid w:val="000C02BE"/>
    <w:rsid w:val="000D2B8F"/>
    <w:rsid w:val="00131C8F"/>
    <w:rsid w:val="001D230C"/>
    <w:rsid w:val="0022003B"/>
    <w:rsid w:val="0025304A"/>
    <w:rsid w:val="00270CAF"/>
    <w:rsid w:val="00275D70"/>
    <w:rsid w:val="002767DB"/>
    <w:rsid w:val="00285DEE"/>
    <w:rsid w:val="002936D8"/>
    <w:rsid w:val="00297B65"/>
    <w:rsid w:val="002A0F0A"/>
    <w:rsid w:val="002C7F09"/>
    <w:rsid w:val="002D0C86"/>
    <w:rsid w:val="002F102C"/>
    <w:rsid w:val="003415ED"/>
    <w:rsid w:val="00351642"/>
    <w:rsid w:val="00362C3C"/>
    <w:rsid w:val="003764EC"/>
    <w:rsid w:val="0038399C"/>
    <w:rsid w:val="003A0EE5"/>
    <w:rsid w:val="003C1A12"/>
    <w:rsid w:val="004322E9"/>
    <w:rsid w:val="00437E74"/>
    <w:rsid w:val="00442D3E"/>
    <w:rsid w:val="00463217"/>
    <w:rsid w:val="004812F4"/>
    <w:rsid w:val="00497291"/>
    <w:rsid w:val="004D52B2"/>
    <w:rsid w:val="005003D8"/>
    <w:rsid w:val="00523459"/>
    <w:rsid w:val="005648B4"/>
    <w:rsid w:val="00566652"/>
    <w:rsid w:val="00570F55"/>
    <w:rsid w:val="005B63A4"/>
    <w:rsid w:val="005F31E4"/>
    <w:rsid w:val="006215B8"/>
    <w:rsid w:val="006424C3"/>
    <w:rsid w:val="00645192"/>
    <w:rsid w:val="006F1E88"/>
    <w:rsid w:val="007063F4"/>
    <w:rsid w:val="007358A2"/>
    <w:rsid w:val="00735A7D"/>
    <w:rsid w:val="007734AF"/>
    <w:rsid w:val="007A2AA2"/>
    <w:rsid w:val="007D2083"/>
    <w:rsid w:val="007E07E5"/>
    <w:rsid w:val="00802176"/>
    <w:rsid w:val="00886F4E"/>
    <w:rsid w:val="008C06F5"/>
    <w:rsid w:val="008E1095"/>
    <w:rsid w:val="009504EB"/>
    <w:rsid w:val="00961EAD"/>
    <w:rsid w:val="0097032A"/>
    <w:rsid w:val="009A1C29"/>
    <w:rsid w:val="00A27B31"/>
    <w:rsid w:val="00A96EA8"/>
    <w:rsid w:val="00AB1465"/>
    <w:rsid w:val="00AE345E"/>
    <w:rsid w:val="00B24204"/>
    <w:rsid w:val="00B34A00"/>
    <w:rsid w:val="00B4267F"/>
    <w:rsid w:val="00B5396B"/>
    <w:rsid w:val="00B608A8"/>
    <w:rsid w:val="00B75F48"/>
    <w:rsid w:val="00B8698B"/>
    <w:rsid w:val="00BA738D"/>
    <w:rsid w:val="00BC7B8B"/>
    <w:rsid w:val="00BE6604"/>
    <w:rsid w:val="00C40171"/>
    <w:rsid w:val="00C7566A"/>
    <w:rsid w:val="00CA18D9"/>
    <w:rsid w:val="00CB1095"/>
    <w:rsid w:val="00CC07C4"/>
    <w:rsid w:val="00CD7150"/>
    <w:rsid w:val="00CE2545"/>
    <w:rsid w:val="00D11EB5"/>
    <w:rsid w:val="00D12602"/>
    <w:rsid w:val="00D21A08"/>
    <w:rsid w:val="00D30D2F"/>
    <w:rsid w:val="00D80670"/>
    <w:rsid w:val="00DC4C05"/>
    <w:rsid w:val="00E03ABC"/>
    <w:rsid w:val="00E64E2A"/>
    <w:rsid w:val="00E64EE4"/>
    <w:rsid w:val="00E83399"/>
    <w:rsid w:val="00EA0E60"/>
    <w:rsid w:val="00ED06CD"/>
    <w:rsid w:val="00F20841"/>
    <w:rsid w:val="00F400B3"/>
    <w:rsid w:val="00F76BC6"/>
    <w:rsid w:val="00FC234F"/>
    <w:rsid w:val="00FC5BA5"/>
    <w:rsid w:val="00FC79D5"/>
    <w:rsid w:val="00FD241F"/>
    <w:rsid w:val="00FD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C8F"/>
    <w:rPr>
      <w:color w:val="0000FF"/>
      <w:u w:val="single"/>
    </w:rPr>
  </w:style>
  <w:style w:type="paragraph" w:customStyle="1" w:styleId="a4">
    <w:name w:val="Текстовый блок"/>
    <w:rsid w:val="005F31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41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2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ngreaders.ru/vot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Аверина М.В.</cp:lastModifiedBy>
  <cp:revision>51</cp:revision>
  <dcterms:created xsi:type="dcterms:W3CDTF">2019-01-09T12:55:00Z</dcterms:created>
  <dcterms:modified xsi:type="dcterms:W3CDTF">2019-01-15T05:16:00Z</dcterms:modified>
</cp:coreProperties>
</file>