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73" w:rsidRDefault="00210173" w:rsidP="00210173">
      <w:pPr>
        <w:spacing w:after="120"/>
        <w:jc w:val="center"/>
        <w:rPr>
          <w:b/>
          <w:sz w:val="26"/>
        </w:rPr>
      </w:pPr>
      <w:r>
        <w:rPr>
          <w:noProof/>
        </w:rPr>
        <w:drawing>
          <wp:inline distT="0" distB="0" distL="0" distR="0">
            <wp:extent cx="10096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62025"/>
                    </a:xfrm>
                    <a:prstGeom prst="rect">
                      <a:avLst/>
                    </a:prstGeom>
                    <a:noFill/>
                    <a:ln>
                      <a:noFill/>
                    </a:ln>
                  </pic:spPr>
                </pic:pic>
              </a:graphicData>
            </a:graphic>
          </wp:inline>
        </w:drawing>
      </w:r>
    </w:p>
    <w:p w:rsidR="00210173" w:rsidRDefault="00210173" w:rsidP="00210173">
      <w:pPr>
        <w:rPr>
          <w:b/>
          <w:sz w:val="28"/>
        </w:rPr>
      </w:pPr>
    </w:p>
    <w:p w:rsidR="00210173" w:rsidRDefault="00210173" w:rsidP="00210173">
      <w:pPr>
        <w:jc w:val="center"/>
        <w:rPr>
          <w:b/>
          <w:sz w:val="28"/>
        </w:rPr>
      </w:pPr>
      <w:r>
        <w:rPr>
          <w:b/>
          <w:sz w:val="28"/>
        </w:rPr>
        <w:t>ДЕПАРТАМЕНТ ОБЩЕГО ОБРАЗОВАНИЯ</w:t>
      </w:r>
    </w:p>
    <w:p w:rsidR="00210173" w:rsidRDefault="00210173" w:rsidP="00210173">
      <w:pPr>
        <w:jc w:val="center"/>
        <w:rPr>
          <w:b/>
          <w:sz w:val="28"/>
        </w:rPr>
      </w:pPr>
      <w:r>
        <w:rPr>
          <w:b/>
          <w:sz w:val="28"/>
        </w:rPr>
        <w:t>ТОМСКОЙ ОБЛАСТИ</w:t>
      </w:r>
    </w:p>
    <w:p w:rsidR="00210173" w:rsidRDefault="00210173" w:rsidP="00210173">
      <w:pPr>
        <w:rPr>
          <w:b/>
          <w:sz w:val="28"/>
        </w:rPr>
      </w:pPr>
    </w:p>
    <w:p w:rsidR="00210173" w:rsidRDefault="00210173" w:rsidP="00210173">
      <w:pPr>
        <w:pStyle w:val="1"/>
      </w:pPr>
      <w:r>
        <w:t>РАСПОРЯЖЕНИЕ</w:t>
      </w:r>
    </w:p>
    <w:p w:rsidR="00210173" w:rsidRPr="00210173" w:rsidRDefault="00210173" w:rsidP="00210173">
      <w:pPr>
        <w:rPr>
          <w:rFonts w:eastAsia="Arial Unicode MS"/>
        </w:rPr>
      </w:pPr>
    </w:p>
    <w:p w:rsidR="00210173" w:rsidRDefault="00210173" w:rsidP="00210173">
      <w:pPr>
        <w:ind w:left="-567"/>
      </w:pPr>
    </w:p>
    <w:tbl>
      <w:tblPr>
        <w:tblW w:w="0" w:type="auto"/>
        <w:tblInd w:w="108" w:type="dxa"/>
        <w:tblLayout w:type="fixed"/>
        <w:tblLook w:val="0000" w:firstRow="0" w:lastRow="0" w:firstColumn="0" w:lastColumn="0" w:noHBand="0" w:noVBand="0"/>
      </w:tblPr>
      <w:tblGrid>
        <w:gridCol w:w="4962"/>
        <w:gridCol w:w="5528"/>
      </w:tblGrid>
      <w:tr w:rsidR="00210173" w:rsidTr="009F65DF">
        <w:trPr>
          <w:trHeight w:val="514"/>
        </w:trPr>
        <w:tc>
          <w:tcPr>
            <w:tcW w:w="4962" w:type="dxa"/>
          </w:tcPr>
          <w:p w:rsidR="00210173" w:rsidRPr="00946E55" w:rsidRDefault="009F65DF" w:rsidP="00254571">
            <w:pPr>
              <w:tabs>
                <w:tab w:val="left" w:pos="2302"/>
                <w:tab w:val="left" w:pos="2444"/>
              </w:tabs>
              <w:rPr>
                <w:bCs/>
                <w:sz w:val="26"/>
                <w:szCs w:val="26"/>
              </w:rPr>
            </w:pPr>
            <w:r>
              <w:rPr>
                <w:bCs/>
                <w:sz w:val="26"/>
                <w:szCs w:val="26"/>
              </w:rPr>
              <w:t>о</w:t>
            </w:r>
            <w:r w:rsidR="00210173" w:rsidRPr="00946E55">
              <w:rPr>
                <w:bCs/>
                <w:sz w:val="26"/>
                <w:szCs w:val="26"/>
              </w:rPr>
              <w:t>т</w:t>
            </w:r>
            <w:r w:rsidR="00D3051E">
              <w:rPr>
                <w:bCs/>
                <w:sz w:val="26"/>
                <w:szCs w:val="26"/>
              </w:rPr>
              <w:t xml:space="preserve"> _______________</w:t>
            </w:r>
          </w:p>
        </w:tc>
        <w:tc>
          <w:tcPr>
            <w:tcW w:w="5528" w:type="dxa"/>
          </w:tcPr>
          <w:p w:rsidR="00210173" w:rsidRPr="00946E55" w:rsidRDefault="00D11833" w:rsidP="00D11833">
            <w:pPr>
              <w:tabs>
                <w:tab w:val="left" w:pos="2160"/>
                <w:tab w:val="left" w:pos="4144"/>
              </w:tabs>
              <w:rPr>
                <w:bCs/>
                <w:sz w:val="26"/>
                <w:szCs w:val="26"/>
              </w:rPr>
            </w:pPr>
            <w:r>
              <w:rPr>
                <w:bCs/>
                <w:sz w:val="26"/>
                <w:szCs w:val="26"/>
              </w:rPr>
              <w:t xml:space="preserve">                                     </w:t>
            </w:r>
            <w:r w:rsidR="00210173" w:rsidRPr="00946E55">
              <w:rPr>
                <w:bCs/>
                <w:sz w:val="26"/>
                <w:szCs w:val="26"/>
              </w:rPr>
              <w:t xml:space="preserve"> №</w:t>
            </w:r>
            <w:r w:rsidR="00D3051E">
              <w:rPr>
                <w:bCs/>
                <w:sz w:val="26"/>
                <w:szCs w:val="26"/>
              </w:rPr>
              <w:t xml:space="preserve"> ____</w:t>
            </w:r>
            <w:r w:rsidR="009F65DF">
              <w:rPr>
                <w:bCs/>
                <w:sz w:val="26"/>
                <w:szCs w:val="26"/>
              </w:rPr>
              <w:t>____</w:t>
            </w:r>
            <w:r w:rsidR="00D3051E">
              <w:rPr>
                <w:bCs/>
                <w:sz w:val="26"/>
                <w:szCs w:val="26"/>
              </w:rPr>
              <w:t>____</w:t>
            </w:r>
          </w:p>
        </w:tc>
      </w:tr>
    </w:tbl>
    <w:p w:rsidR="00210173" w:rsidRDefault="00210173" w:rsidP="0060540D">
      <w:pPr>
        <w:pStyle w:val="1"/>
        <w:keepNext w:val="0"/>
        <w:rPr>
          <w:bCs/>
          <w:sz w:val="26"/>
          <w:szCs w:val="26"/>
        </w:rPr>
      </w:pPr>
      <w:r w:rsidRPr="00946E55">
        <w:rPr>
          <w:bCs/>
          <w:sz w:val="26"/>
          <w:szCs w:val="26"/>
        </w:rPr>
        <w:t>Томск</w:t>
      </w:r>
    </w:p>
    <w:p w:rsidR="009F65DF" w:rsidRPr="00673241" w:rsidRDefault="009F65DF" w:rsidP="009F65DF">
      <w:pPr>
        <w:rPr>
          <w:sz w:val="14"/>
        </w:rPr>
      </w:pPr>
    </w:p>
    <w:p w:rsidR="0032132D" w:rsidRPr="0032132D" w:rsidRDefault="00210173" w:rsidP="0032132D">
      <w:pPr>
        <w:pStyle w:val="1"/>
        <w:rPr>
          <w:b w:val="0"/>
          <w:szCs w:val="28"/>
        </w:rPr>
      </w:pPr>
      <w:r w:rsidRPr="0032132D">
        <w:rPr>
          <w:b w:val="0"/>
          <w:szCs w:val="28"/>
        </w:rPr>
        <w:t xml:space="preserve">О </w:t>
      </w:r>
      <w:r w:rsidR="00673241" w:rsidRPr="0032132D">
        <w:rPr>
          <w:b w:val="0"/>
          <w:szCs w:val="28"/>
        </w:rPr>
        <w:t>П</w:t>
      </w:r>
      <w:r w:rsidRPr="0032132D">
        <w:rPr>
          <w:b w:val="0"/>
          <w:szCs w:val="28"/>
        </w:rPr>
        <w:t>орядке проведения</w:t>
      </w:r>
    </w:p>
    <w:p w:rsidR="0032132D" w:rsidRPr="0032132D" w:rsidRDefault="00210173" w:rsidP="0032132D">
      <w:pPr>
        <w:pStyle w:val="1"/>
        <w:rPr>
          <w:b w:val="0"/>
          <w:szCs w:val="28"/>
        </w:rPr>
      </w:pPr>
      <w:r w:rsidRPr="0032132D">
        <w:rPr>
          <w:b w:val="0"/>
          <w:szCs w:val="28"/>
        </w:rPr>
        <w:t xml:space="preserve"> школьного, муниципального и регионального этапов Всероссийского конкурса</w:t>
      </w:r>
    </w:p>
    <w:p w:rsidR="00210173" w:rsidRPr="0032132D" w:rsidRDefault="0090205E" w:rsidP="0032132D">
      <w:pPr>
        <w:pStyle w:val="1"/>
        <w:rPr>
          <w:b w:val="0"/>
          <w:szCs w:val="28"/>
        </w:rPr>
      </w:pPr>
      <w:r w:rsidRPr="0032132D">
        <w:rPr>
          <w:b w:val="0"/>
          <w:szCs w:val="28"/>
        </w:rPr>
        <w:t xml:space="preserve"> «Учитель года России» в Томской области</w:t>
      </w:r>
      <w:r w:rsidR="00005D71" w:rsidRPr="0032132D">
        <w:rPr>
          <w:b w:val="0"/>
          <w:szCs w:val="28"/>
        </w:rPr>
        <w:t xml:space="preserve"> </w:t>
      </w:r>
      <w:r w:rsidR="00005D71" w:rsidRPr="00196BAE">
        <w:rPr>
          <w:b w:val="0"/>
          <w:szCs w:val="28"/>
        </w:rPr>
        <w:t>в 201</w:t>
      </w:r>
      <w:r w:rsidR="008E26AC" w:rsidRPr="00196BAE">
        <w:rPr>
          <w:b w:val="0"/>
          <w:szCs w:val="28"/>
        </w:rPr>
        <w:t>9</w:t>
      </w:r>
      <w:r w:rsidR="00005D71" w:rsidRPr="00196BAE">
        <w:rPr>
          <w:b w:val="0"/>
          <w:szCs w:val="28"/>
        </w:rPr>
        <w:t>-20</w:t>
      </w:r>
      <w:r w:rsidR="008E26AC" w:rsidRPr="00196BAE">
        <w:rPr>
          <w:b w:val="0"/>
          <w:szCs w:val="28"/>
        </w:rPr>
        <w:t>20</w:t>
      </w:r>
      <w:r w:rsidR="00D2192A" w:rsidRPr="00196BAE">
        <w:rPr>
          <w:b w:val="0"/>
          <w:szCs w:val="28"/>
        </w:rPr>
        <w:t xml:space="preserve"> </w:t>
      </w:r>
      <w:r w:rsidR="00005D71" w:rsidRPr="00196BAE">
        <w:rPr>
          <w:b w:val="0"/>
          <w:szCs w:val="28"/>
        </w:rPr>
        <w:t>учебном году</w:t>
      </w:r>
    </w:p>
    <w:p w:rsidR="0090205E" w:rsidRPr="0032132D" w:rsidRDefault="0090205E" w:rsidP="0032132D">
      <w:pPr>
        <w:rPr>
          <w:sz w:val="28"/>
          <w:szCs w:val="28"/>
        </w:rPr>
      </w:pPr>
    </w:p>
    <w:p w:rsidR="00E82F4E" w:rsidRDefault="00005D71" w:rsidP="00E82F4E">
      <w:pPr>
        <w:pStyle w:val="1"/>
        <w:ind w:firstLine="567"/>
        <w:jc w:val="both"/>
        <w:rPr>
          <w:b w:val="0"/>
          <w:bCs/>
          <w:szCs w:val="28"/>
        </w:rPr>
      </w:pPr>
      <w:r w:rsidRPr="0032132D">
        <w:rPr>
          <w:b w:val="0"/>
          <w:bCs/>
          <w:szCs w:val="28"/>
        </w:rPr>
        <w:t xml:space="preserve">На </w:t>
      </w:r>
      <w:r w:rsidR="00F12CD8" w:rsidRPr="0032132D">
        <w:rPr>
          <w:b w:val="0"/>
          <w:bCs/>
          <w:szCs w:val="28"/>
        </w:rPr>
        <w:t>основании Порядка</w:t>
      </w:r>
      <w:r w:rsidR="0090205E" w:rsidRPr="0032132D">
        <w:rPr>
          <w:b w:val="0"/>
          <w:bCs/>
          <w:szCs w:val="28"/>
        </w:rPr>
        <w:t xml:space="preserve"> проведения Всероссийского конкурса «Учитель года России», </w:t>
      </w:r>
      <w:r w:rsidR="0090205E" w:rsidRPr="002221A7">
        <w:rPr>
          <w:b w:val="0"/>
          <w:bCs/>
          <w:szCs w:val="28"/>
        </w:rPr>
        <w:t xml:space="preserve">утвержденного </w:t>
      </w:r>
      <w:r w:rsidR="002221A7" w:rsidRPr="002221A7">
        <w:rPr>
          <w:b w:val="0"/>
          <w:bCs/>
          <w:szCs w:val="28"/>
        </w:rPr>
        <w:t>оргкомитетом Всероссийского конкурса «Учитель года России»</w:t>
      </w:r>
      <w:r w:rsidR="00FF2034" w:rsidRPr="002221A7">
        <w:rPr>
          <w:b w:val="0"/>
          <w:bCs/>
          <w:szCs w:val="28"/>
        </w:rPr>
        <w:t xml:space="preserve"> </w:t>
      </w:r>
      <w:r w:rsidR="006C646B" w:rsidRPr="002221A7">
        <w:rPr>
          <w:b w:val="0"/>
          <w:bCs/>
          <w:szCs w:val="28"/>
        </w:rPr>
        <w:t>от 22 марта 2019</w:t>
      </w:r>
      <w:r w:rsidR="00480CB0" w:rsidRPr="002221A7">
        <w:rPr>
          <w:b w:val="0"/>
          <w:bCs/>
          <w:szCs w:val="28"/>
        </w:rPr>
        <w:t xml:space="preserve"> </w:t>
      </w:r>
      <w:r w:rsidR="002221A7">
        <w:rPr>
          <w:b w:val="0"/>
          <w:bCs/>
          <w:szCs w:val="28"/>
        </w:rPr>
        <w:t>года:</w:t>
      </w:r>
    </w:p>
    <w:p w:rsidR="00E82F4E" w:rsidRDefault="00E82F4E" w:rsidP="00E82F4E">
      <w:pPr>
        <w:pStyle w:val="1"/>
        <w:ind w:firstLine="567"/>
        <w:jc w:val="both"/>
        <w:rPr>
          <w:b w:val="0"/>
          <w:szCs w:val="28"/>
        </w:rPr>
      </w:pPr>
      <w:r>
        <w:rPr>
          <w:b w:val="0"/>
          <w:bCs/>
          <w:szCs w:val="28"/>
        </w:rPr>
        <w:t xml:space="preserve">1. </w:t>
      </w:r>
      <w:r w:rsidR="00210173" w:rsidRPr="0032132D">
        <w:rPr>
          <w:b w:val="0"/>
          <w:szCs w:val="28"/>
        </w:rPr>
        <w:t>Утве</w:t>
      </w:r>
      <w:r w:rsidR="00287EE4" w:rsidRPr="0032132D">
        <w:rPr>
          <w:b w:val="0"/>
          <w:szCs w:val="28"/>
        </w:rPr>
        <w:t xml:space="preserve">рдить </w:t>
      </w:r>
      <w:r w:rsidR="00673241" w:rsidRPr="0032132D">
        <w:rPr>
          <w:b w:val="0"/>
          <w:szCs w:val="28"/>
        </w:rPr>
        <w:t>П</w:t>
      </w:r>
      <w:r w:rsidR="00287EE4" w:rsidRPr="0032132D">
        <w:rPr>
          <w:b w:val="0"/>
          <w:szCs w:val="28"/>
        </w:rPr>
        <w:t>орядок проведения школьного, муниципального, регионального этап</w:t>
      </w:r>
      <w:r w:rsidR="00673241" w:rsidRPr="0032132D">
        <w:rPr>
          <w:b w:val="0"/>
          <w:szCs w:val="28"/>
        </w:rPr>
        <w:t>ов</w:t>
      </w:r>
      <w:r w:rsidR="00287EE4" w:rsidRPr="0032132D">
        <w:rPr>
          <w:b w:val="0"/>
          <w:szCs w:val="28"/>
        </w:rPr>
        <w:t xml:space="preserve"> Всероссийского конкурса «Учитель года России» в Томской области </w:t>
      </w:r>
      <w:r w:rsidR="00111158" w:rsidRPr="0032132D">
        <w:rPr>
          <w:b w:val="0"/>
          <w:szCs w:val="28"/>
        </w:rPr>
        <w:t>согласно приложению 1 к настоящему распоряжению.</w:t>
      </w:r>
    </w:p>
    <w:p w:rsidR="00111158" w:rsidRPr="0032132D" w:rsidRDefault="00E82F4E" w:rsidP="00E82F4E">
      <w:pPr>
        <w:pStyle w:val="1"/>
        <w:ind w:firstLine="567"/>
        <w:jc w:val="both"/>
        <w:rPr>
          <w:b w:val="0"/>
          <w:color w:val="000000"/>
          <w:spacing w:val="3"/>
          <w:szCs w:val="28"/>
        </w:rPr>
      </w:pPr>
      <w:r>
        <w:rPr>
          <w:b w:val="0"/>
          <w:szCs w:val="28"/>
        </w:rPr>
        <w:t xml:space="preserve">2. </w:t>
      </w:r>
      <w:r w:rsidR="00BA7DA0" w:rsidRPr="0032132D">
        <w:rPr>
          <w:b w:val="0"/>
          <w:color w:val="000000"/>
          <w:spacing w:val="3"/>
          <w:szCs w:val="28"/>
        </w:rPr>
        <w:t xml:space="preserve">Утвердить </w:t>
      </w:r>
      <w:r w:rsidR="001261DA" w:rsidRPr="00196BAE">
        <w:rPr>
          <w:b w:val="0"/>
          <w:color w:val="000000"/>
          <w:spacing w:val="3"/>
          <w:szCs w:val="28"/>
        </w:rPr>
        <w:t xml:space="preserve">состав </w:t>
      </w:r>
      <w:r w:rsidR="00BA7DA0" w:rsidRPr="00196BAE">
        <w:rPr>
          <w:b w:val="0"/>
          <w:color w:val="000000"/>
          <w:spacing w:val="3"/>
          <w:szCs w:val="28"/>
        </w:rPr>
        <w:t>организационн</w:t>
      </w:r>
      <w:r w:rsidR="001261DA" w:rsidRPr="00196BAE">
        <w:rPr>
          <w:b w:val="0"/>
          <w:color w:val="000000"/>
          <w:spacing w:val="3"/>
          <w:szCs w:val="28"/>
        </w:rPr>
        <w:t>ого</w:t>
      </w:r>
      <w:r w:rsidR="00BA7DA0" w:rsidRPr="00196BAE">
        <w:rPr>
          <w:b w:val="0"/>
          <w:color w:val="000000"/>
          <w:spacing w:val="3"/>
          <w:szCs w:val="28"/>
        </w:rPr>
        <w:t xml:space="preserve"> комитет</w:t>
      </w:r>
      <w:r w:rsidR="001261DA" w:rsidRPr="00196BAE">
        <w:rPr>
          <w:b w:val="0"/>
          <w:color w:val="000000"/>
          <w:spacing w:val="3"/>
          <w:szCs w:val="28"/>
        </w:rPr>
        <w:t>а</w:t>
      </w:r>
      <w:r w:rsidR="00BA7DA0" w:rsidRPr="00196BAE">
        <w:rPr>
          <w:b w:val="0"/>
          <w:color w:val="000000"/>
          <w:spacing w:val="3"/>
          <w:szCs w:val="28"/>
        </w:rPr>
        <w:t xml:space="preserve"> по проведению</w:t>
      </w:r>
      <w:r w:rsidR="00BA7DA0" w:rsidRPr="0032132D">
        <w:rPr>
          <w:b w:val="0"/>
          <w:color w:val="000000"/>
          <w:spacing w:val="3"/>
          <w:szCs w:val="28"/>
        </w:rPr>
        <w:t xml:space="preserve"> школьного, муниципального, регионального этап</w:t>
      </w:r>
      <w:r w:rsidR="00673241" w:rsidRPr="0032132D">
        <w:rPr>
          <w:b w:val="0"/>
          <w:color w:val="000000"/>
          <w:spacing w:val="3"/>
          <w:szCs w:val="28"/>
        </w:rPr>
        <w:t>ов</w:t>
      </w:r>
      <w:r w:rsidR="00BA7DA0" w:rsidRPr="0032132D">
        <w:rPr>
          <w:b w:val="0"/>
          <w:color w:val="000000"/>
          <w:spacing w:val="3"/>
          <w:szCs w:val="28"/>
        </w:rPr>
        <w:t xml:space="preserve"> Всероссийского конкурса «Учитель года России» в Томской области </w:t>
      </w:r>
      <w:r w:rsidR="00111158" w:rsidRPr="0032132D">
        <w:rPr>
          <w:b w:val="0"/>
          <w:color w:val="000000"/>
          <w:spacing w:val="3"/>
          <w:szCs w:val="28"/>
        </w:rPr>
        <w:t xml:space="preserve">согласно </w:t>
      </w:r>
      <w:r w:rsidR="00111158" w:rsidRPr="00196BAE">
        <w:rPr>
          <w:b w:val="0"/>
          <w:color w:val="000000"/>
          <w:spacing w:val="3"/>
          <w:szCs w:val="28"/>
        </w:rPr>
        <w:t>приложению 2</w:t>
      </w:r>
      <w:r w:rsidR="00111158" w:rsidRPr="0032132D">
        <w:rPr>
          <w:b w:val="0"/>
          <w:color w:val="000000"/>
          <w:spacing w:val="3"/>
          <w:szCs w:val="28"/>
        </w:rPr>
        <w:t xml:space="preserve"> к настоящему распоряжению.</w:t>
      </w:r>
    </w:p>
    <w:p w:rsidR="00111158" w:rsidRPr="0032132D" w:rsidRDefault="00210173" w:rsidP="0032132D">
      <w:pPr>
        <w:shd w:val="clear" w:color="auto" w:fill="FFFFFF"/>
        <w:tabs>
          <w:tab w:val="left" w:pos="811"/>
        </w:tabs>
        <w:ind w:firstLine="567"/>
        <w:jc w:val="both"/>
        <w:rPr>
          <w:sz w:val="28"/>
          <w:szCs w:val="28"/>
        </w:rPr>
      </w:pPr>
      <w:r w:rsidRPr="0032132D">
        <w:rPr>
          <w:sz w:val="28"/>
          <w:szCs w:val="28"/>
        </w:rPr>
        <w:t>3.</w:t>
      </w:r>
      <w:r w:rsidR="00287EE4" w:rsidRPr="0032132D">
        <w:rPr>
          <w:color w:val="000000"/>
          <w:spacing w:val="3"/>
          <w:sz w:val="28"/>
          <w:szCs w:val="28"/>
        </w:rPr>
        <w:t xml:space="preserve"> </w:t>
      </w:r>
      <w:r w:rsidR="00E463D5" w:rsidRPr="0032132D">
        <w:rPr>
          <w:color w:val="000000"/>
          <w:spacing w:val="3"/>
          <w:sz w:val="28"/>
          <w:szCs w:val="28"/>
        </w:rPr>
        <w:t xml:space="preserve">Назначить </w:t>
      </w:r>
      <w:r w:rsidR="00E463D5" w:rsidRPr="00196BAE">
        <w:rPr>
          <w:color w:val="000000"/>
          <w:spacing w:val="3"/>
          <w:sz w:val="28"/>
          <w:szCs w:val="28"/>
        </w:rPr>
        <w:t>оператором проведения школьного, муниципального, регионального этап</w:t>
      </w:r>
      <w:r w:rsidR="00673241" w:rsidRPr="00196BAE">
        <w:rPr>
          <w:color w:val="000000"/>
          <w:spacing w:val="3"/>
          <w:sz w:val="28"/>
          <w:szCs w:val="28"/>
        </w:rPr>
        <w:t>ов</w:t>
      </w:r>
      <w:r w:rsidR="00E463D5" w:rsidRPr="00196BAE">
        <w:rPr>
          <w:color w:val="000000"/>
          <w:spacing w:val="3"/>
          <w:sz w:val="28"/>
          <w:szCs w:val="28"/>
        </w:rPr>
        <w:t xml:space="preserve"> Всероссийского конкурса «Учитель года России» в Томской области (далее – Конкурс) ТОИПКРО (далее – Оператор).</w:t>
      </w:r>
    </w:p>
    <w:p w:rsidR="00210173" w:rsidRPr="0032132D" w:rsidRDefault="00111158" w:rsidP="0032132D">
      <w:pPr>
        <w:shd w:val="clear" w:color="auto" w:fill="FFFFFF"/>
        <w:tabs>
          <w:tab w:val="left" w:pos="811"/>
        </w:tabs>
        <w:ind w:firstLine="567"/>
        <w:jc w:val="both"/>
        <w:rPr>
          <w:sz w:val="28"/>
          <w:szCs w:val="28"/>
        </w:rPr>
      </w:pPr>
      <w:r w:rsidRPr="0032132D">
        <w:rPr>
          <w:sz w:val="28"/>
          <w:szCs w:val="28"/>
        </w:rPr>
        <w:t xml:space="preserve">4. </w:t>
      </w:r>
      <w:r w:rsidR="001A5300" w:rsidRPr="0032132D">
        <w:rPr>
          <w:sz w:val="28"/>
          <w:szCs w:val="28"/>
        </w:rPr>
        <w:t>Оператору</w:t>
      </w:r>
      <w:r w:rsidR="00E463D5" w:rsidRPr="0032132D">
        <w:rPr>
          <w:color w:val="000000"/>
          <w:spacing w:val="3"/>
          <w:sz w:val="28"/>
          <w:szCs w:val="28"/>
        </w:rPr>
        <w:t xml:space="preserve"> (О.М. Замятина):</w:t>
      </w:r>
    </w:p>
    <w:p w:rsidR="00210173" w:rsidRPr="0032132D" w:rsidRDefault="00E9744F" w:rsidP="0032132D">
      <w:pPr>
        <w:tabs>
          <w:tab w:val="left" w:pos="142"/>
        </w:tabs>
        <w:ind w:firstLine="567"/>
        <w:jc w:val="both"/>
        <w:rPr>
          <w:sz w:val="28"/>
          <w:szCs w:val="28"/>
        </w:rPr>
      </w:pPr>
      <w:r w:rsidRPr="0032132D">
        <w:rPr>
          <w:sz w:val="28"/>
          <w:szCs w:val="28"/>
        </w:rPr>
        <w:t xml:space="preserve">1) </w:t>
      </w:r>
      <w:r w:rsidR="00E463D5" w:rsidRPr="0032132D">
        <w:rPr>
          <w:sz w:val="28"/>
          <w:szCs w:val="28"/>
        </w:rPr>
        <w:t>о</w:t>
      </w:r>
      <w:r w:rsidR="00210173" w:rsidRPr="0032132D">
        <w:rPr>
          <w:sz w:val="28"/>
          <w:szCs w:val="28"/>
        </w:rPr>
        <w:t xml:space="preserve">беспечить </w:t>
      </w:r>
      <w:r w:rsidR="0030667B" w:rsidRPr="0032132D">
        <w:rPr>
          <w:sz w:val="28"/>
          <w:szCs w:val="28"/>
        </w:rPr>
        <w:t>организационно-техническое, информационное и методическое сопровождение школьного, муниципального, регионального этапов Конкурс</w:t>
      </w:r>
      <w:r w:rsidR="00196BAE" w:rsidRPr="00196BAE">
        <w:rPr>
          <w:sz w:val="28"/>
          <w:szCs w:val="28"/>
        </w:rPr>
        <w:t>;</w:t>
      </w:r>
      <w:r w:rsidR="0030667B" w:rsidRPr="00196BAE">
        <w:rPr>
          <w:sz w:val="28"/>
          <w:szCs w:val="28"/>
        </w:rPr>
        <w:t xml:space="preserve"> п</w:t>
      </w:r>
      <w:r w:rsidR="0030667B" w:rsidRPr="0032132D">
        <w:rPr>
          <w:sz w:val="28"/>
          <w:szCs w:val="28"/>
        </w:rPr>
        <w:t>одготовку, сопровождение победителя регионального этапа Конкурса к участию в заключительном этапе Всероссийского конкурса «Учитель года России»</w:t>
      </w:r>
      <w:r w:rsidR="001D6281" w:rsidRPr="0032132D">
        <w:rPr>
          <w:sz w:val="28"/>
          <w:szCs w:val="28"/>
        </w:rPr>
        <w:t>;</w:t>
      </w:r>
    </w:p>
    <w:p w:rsidR="00210173" w:rsidRPr="0032132D" w:rsidRDefault="00E9744F" w:rsidP="0032132D">
      <w:pPr>
        <w:pStyle w:val="1"/>
        <w:ind w:firstLine="567"/>
        <w:jc w:val="both"/>
        <w:rPr>
          <w:b w:val="0"/>
          <w:color w:val="000000"/>
          <w:szCs w:val="28"/>
        </w:rPr>
      </w:pPr>
      <w:r w:rsidRPr="0032132D">
        <w:rPr>
          <w:b w:val="0"/>
          <w:szCs w:val="28"/>
        </w:rPr>
        <w:t xml:space="preserve">2) </w:t>
      </w:r>
      <w:r w:rsidR="00673241" w:rsidRPr="0032132D">
        <w:rPr>
          <w:b w:val="0"/>
          <w:szCs w:val="28"/>
        </w:rPr>
        <w:t>сформировать состав большого и м</w:t>
      </w:r>
      <w:r w:rsidR="0030667B" w:rsidRPr="0032132D">
        <w:rPr>
          <w:b w:val="0"/>
          <w:szCs w:val="28"/>
        </w:rPr>
        <w:t xml:space="preserve">еждисциплинарного жюри для проведения регионального этапа Конкурса в срок до </w:t>
      </w:r>
      <w:r w:rsidR="002221A7" w:rsidRPr="002221A7">
        <w:rPr>
          <w:b w:val="0"/>
          <w:szCs w:val="28"/>
        </w:rPr>
        <w:t>13</w:t>
      </w:r>
      <w:r w:rsidR="0030667B" w:rsidRPr="002221A7">
        <w:rPr>
          <w:b w:val="0"/>
          <w:szCs w:val="28"/>
        </w:rPr>
        <w:t xml:space="preserve"> </w:t>
      </w:r>
      <w:r w:rsidR="002221A7" w:rsidRPr="002221A7">
        <w:rPr>
          <w:b w:val="0"/>
          <w:szCs w:val="28"/>
        </w:rPr>
        <w:t>марта</w:t>
      </w:r>
      <w:r w:rsidR="0030667B" w:rsidRPr="002221A7">
        <w:rPr>
          <w:b w:val="0"/>
          <w:szCs w:val="28"/>
        </w:rPr>
        <w:t xml:space="preserve"> 20</w:t>
      </w:r>
      <w:r w:rsidR="004579CB" w:rsidRPr="002221A7">
        <w:rPr>
          <w:b w:val="0"/>
          <w:szCs w:val="28"/>
        </w:rPr>
        <w:t>20</w:t>
      </w:r>
      <w:r w:rsidR="0030667B" w:rsidRPr="002221A7">
        <w:rPr>
          <w:b w:val="0"/>
          <w:szCs w:val="28"/>
        </w:rPr>
        <w:t xml:space="preserve"> года.</w:t>
      </w:r>
    </w:p>
    <w:p w:rsidR="0030667B" w:rsidRPr="0032132D" w:rsidRDefault="00210173" w:rsidP="0032132D">
      <w:pPr>
        <w:ind w:firstLine="567"/>
        <w:jc w:val="both"/>
        <w:rPr>
          <w:sz w:val="28"/>
          <w:szCs w:val="28"/>
        </w:rPr>
      </w:pPr>
      <w:r w:rsidRPr="0032132D">
        <w:rPr>
          <w:sz w:val="28"/>
          <w:szCs w:val="28"/>
        </w:rPr>
        <w:t xml:space="preserve">5. </w:t>
      </w:r>
      <w:r w:rsidR="00CD76A0" w:rsidRPr="0032132D">
        <w:rPr>
          <w:sz w:val="28"/>
          <w:szCs w:val="28"/>
        </w:rPr>
        <w:t>Р</w:t>
      </w:r>
      <w:r w:rsidR="0030667B" w:rsidRPr="0032132D">
        <w:rPr>
          <w:sz w:val="28"/>
          <w:szCs w:val="28"/>
        </w:rPr>
        <w:t xml:space="preserve">уководителям </w:t>
      </w:r>
      <w:r w:rsidR="00111158" w:rsidRPr="0032132D">
        <w:rPr>
          <w:sz w:val="28"/>
          <w:szCs w:val="28"/>
        </w:rPr>
        <w:t>муниципальных органов</w:t>
      </w:r>
      <w:r w:rsidR="001A5300" w:rsidRPr="0032132D">
        <w:rPr>
          <w:sz w:val="28"/>
          <w:szCs w:val="28"/>
        </w:rPr>
        <w:t xml:space="preserve">, осуществляющих управление в сфере </w:t>
      </w:r>
      <w:r w:rsidR="0030667B" w:rsidRPr="0032132D">
        <w:rPr>
          <w:sz w:val="28"/>
          <w:szCs w:val="28"/>
        </w:rPr>
        <w:t>образовани</w:t>
      </w:r>
      <w:r w:rsidR="001A5300" w:rsidRPr="0032132D">
        <w:rPr>
          <w:sz w:val="28"/>
          <w:szCs w:val="28"/>
        </w:rPr>
        <w:t>я</w:t>
      </w:r>
      <w:r w:rsidR="00CD76A0" w:rsidRPr="0032132D">
        <w:rPr>
          <w:sz w:val="28"/>
          <w:szCs w:val="28"/>
        </w:rPr>
        <w:t xml:space="preserve">, </w:t>
      </w:r>
      <w:r w:rsidR="00CF58E9">
        <w:rPr>
          <w:sz w:val="28"/>
          <w:szCs w:val="28"/>
        </w:rPr>
        <w:t xml:space="preserve">руководителям </w:t>
      </w:r>
      <w:r w:rsidR="00CD76A0" w:rsidRPr="0032132D">
        <w:rPr>
          <w:sz w:val="28"/>
          <w:szCs w:val="28"/>
        </w:rPr>
        <w:t>областных государственных общеобразовательных организаций, в отношении которых Департамент общего образования</w:t>
      </w:r>
      <w:r w:rsidR="00C53E07" w:rsidRPr="0032132D">
        <w:rPr>
          <w:sz w:val="28"/>
          <w:szCs w:val="28"/>
        </w:rPr>
        <w:t xml:space="preserve"> Томской области</w:t>
      </w:r>
      <w:r w:rsidR="00CD76A0" w:rsidRPr="0032132D">
        <w:rPr>
          <w:sz w:val="28"/>
          <w:szCs w:val="28"/>
        </w:rPr>
        <w:t xml:space="preserve"> осуществляет функции и полномочия учредителя</w:t>
      </w:r>
      <w:r w:rsidR="0030667B" w:rsidRPr="0032132D">
        <w:rPr>
          <w:sz w:val="28"/>
          <w:szCs w:val="28"/>
        </w:rPr>
        <w:t>:</w:t>
      </w:r>
    </w:p>
    <w:p w:rsidR="0030667B" w:rsidRPr="0032132D" w:rsidRDefault="00E9744F" w:rsidP="0032132D">
      <w:pPr>
        <w:ind w:firstLine="567"/>
        <w:jc w:val="both"/>
        <w:rPr>
          <w:sz w:val="28"/>
          <w:szCs w:val="28"/>
        </w:rPr>
      </w:pPr>
      <w:r w:rsidRPr="0032132D">
        <w:rPr>
          <w:sz w:val="28"/>
          <w:szCs w:val="28"/>
        </w:rPr>
        <w:t xml:space="preserve">1) </w:t>
      </w:r>
      <w:r w:rsidR="0030667B" w:rsidRPr="0032132D">
        <w:rPr>
          <w:sz w:val="28"/>
          <w:szCs w:val="28"/>
        </w:rPr>
        <w:t>обеспечить проведение Конкурса на школьном и муниципальном этапах в установленные сроки;</w:t>
      </w:r>
    </w:p>
    <w:p w:rsidR="0060540D" w:rsidRPr="0032132D" w:rsidRDefault="00E9744F" w:rsidP="0032132D">
      <w:pPr>
        <w:ind w:firstLine="567"/>
        <w:jc w:val="both"/>
        <w:rPr>
          <w:sz w:val="28"/>
          <w:szCs w:val="28"/>
        </w:rPr>
      </w:pPr>
      <w:r w:rsidRPr="0032132D">
        <w:rPr>
          <w:sz w:val="28"/>
          <w:szCs w:val="28"/>
        </w:rPr>
        <w:lastRenderedPageBreak/>
        <w:t xml:space="preserve">2) </w:t>
      </w:r>
      <w:r w:rsidR="0030667B" w:rsidRPr="0032132D">
        <w:rPr>
          <w:sz w:val="28"/>
          <w:szCs w:val="28"/>
        </w:rPr>
        <w:t>предоставить Оператору Конкурса все необходимые документы и материалы</w:t>
      </w:r>
      <w:r w:rsidR="0060540D" w:rsidRPr="0032132D">
        <w:rPr>
          <w:sz w:val="28"/>
          <w:szCs w:val="28"/>
        </w:rPr>
        <w:t xml:space="preserve"> победителя </w:t>
      </w:r>
      <w:r w:rsidR="0060540D" w:rsidRPr="00196BAE">
        <w:rPr>
          <w:sz w:val="28"/>
          <w:szCs w:val="28"/>
        </w:rPr>
        <w:t>муниц</w:t>
      </w:r>
      <w:r w:rsidR="001D6281" w:rsidRPr="00196BAE">
        <w:rPr>
          <w:sz w:val="28"/>
          <w:szCs w:val="28"/>
        </w:rPr>
        <w:t>ипального</w:t>
      </w:r>
      <w:r w:rsidR="001D6281" w:rsidRPr="0032132D">
        <w:rPr>
          <w:sz w:val="28"/>
          <w:szCs w:val="28"/>
        </w:rPr>
        <w:t xml:space="preserve"> этапа согласно Порядку</w:t>
      </w:r>
      <w:r w:rsidR="0060540D" w:rsidRPr="0032132D">
        <w:rPr>
          <w:sz w:val="28"/>
          <w:szCs w:val="28"/>
        </w:rPr>
        <w:t xml:space="preserve"> проведения Конкурса.</w:t>
      </w:r>
    </w:p>
    <w:p w:rsidR="00210173" w:rsidRPr="0032132D" w:rsidRDefault="0060540D" w:rsidP="0032132D">
      <w:pPr>
        <w:ind w:firstLine="567"/>
        <w:jc w:val="both"/>
        <w:rPr>
          <w:sz w:val="28"/>
          <w:szCs w:val="28"/>
        </w:rPr>
      </w:pPr>
      <w:r w:rsidRPr="0032132D">
        <w:rPr>
          <w:sz w:val="28"/>
          <w:szCs w:val="28"/>
        </w:rPr>
        <w:t xml:space="preserve">6. Контроль за исполнением настоящего распоряжения </w:t>
      </w:r>
      <w:r w:rsidR="00287976">
        <w:rPr>
          <w:sz w:val="28"/>
          <w:szCs w:val="28"/>
        </w:rPr>
        <w:t>оставляю за собой.</w:t>
      </w:r>
    </w:p>
    <w:p w:rsidR="009F65DF" w:rsidRDefault="009F65DF" w:rsidP="0032132D">
      <w:pPr>
        <w:jc w:val="both"/>
        <w:outlineLvl w:val="7"/>
        <w:rPr>
          <w:sz w:val="28"/>
          <w:szCs w:val="28"/>
        </w:rPr>
      </w:pPr>
    </w:p>
    <w:p w:rsidR="0032132D" w:rsidRDefault="0032132D" w:rsidP="0032132D">
      <w:pPr>
        <w:jc w:val="both"/>
        <w:outlineLvl w:val="7"/>
        <w:rPr>
          <w:sz w:val="28"/>
          <w:szCs w:val="28"/>
        </w:rPr>
      </w:pPr>
    </w:p>
    <w:p w:rsidR="0032132D" w:rsidRDefault="0032132D" w:rsidP="0032132D">
      <w:pPr>
        <w:jc w:val="both"/>
        <w:outlineLvl w:val="7"/>
        <w:rPr>
          <w:sz w:val="28"/>
          <w:szCs w:val="28"/>
        </w:rPr>
      </w:pPr>
    </w:p>
    <w:p w:rsidR="0032132D" w:rsidRDefault="0032132D" w:rsidP="0032132D">
      <w:pPr>
        <w:jc w:val="both"/>
        <w:outlineLvl w:val="7"/>
        <w:rPr>
          <w:sz w:val="28"/>
          <w:szCs w:val="28"/>
        </w:rPr>
      </w:pPr>
    </w:p>
    <w:p w:rsidR="0032132D" w:rsidRPr="0032132D" w:rsidRDefault="0032132D" w:rsidP="0032132D">
      <w:pPr>
        <w:jc w:val="both"/>
        <w:outlineLvl w:val="7"/>
        <w:rPr>
          <w:sz w:val="28"/>
          <w:szCs w:val="28"/>
        </w:rPr>
      </w:pPr>
    </w:p>
    <w:p w:rsidR="00005D71" w:rsidRPr="0032132D" w:rsidRDefault="00287976" w:rsidP="00287976">
      <w:pPr>
        <w:outlineLvl w:val="7"/>
        <w:rPr>
          <w:sz w:val="28"/>
          <w:szCs w:val="28"/>
        </w:rPr>
      </w:pPr>
      <w:r>
        <w:rPr>
          <w:sz w:val="28"/>
          <w:szCs w:val="28"/>
        </w:rPr>
        <w:t>И. о. н</w:t>
      </w:r>
      <w:r w:rsidR="00210173" w:rsidRPr="0032132D">
        <w:rPr>
          <w:sz w:val="28"/>
          <w:szCs w:val="28"/>
        </w:rPr>
        <w:t>ачальник</w:t>
      </w:r>
      <w:r>
        <w:rPr>
          <w:sz w:val="28"/>
          <w:szCs w:val="28"/>
        </w:rPr>
        <w:t>а</w:t>
      </w:r>
      <w:r w:rsidR="00210173" w:rsidRPr="0032132D">
        <w:rPr>
          <w:sz w:val="28"/>
          <w:szCs w:val="28"/>
        </w:rPr>
        <w:t xml:space="preserve"> Департа</w:t>
      </w:r>
      <w:r w:rsidR="008E26AC" w:rsidRPr="0032132D">
        <w:rPr>
          <w:sz w:val="28"/>
          <w:szCs w:val="28"/>
        </w:rPr>
        <w:t xml:space="preserve">мента                  </w:t>
      </w:r>
      <w:r w:rsidR="007C1155" w:rsidRPr="0032132D">
        <w:rPr>
          <w:sz w:val="28"/>
          <w:szCs w:val="28"/>
        </w:rPr>
        <w:t xml:space="preserve">   </w:t>
      </w:r>
      <w:r w:rsidR="00111158" w:rsidRPr="0032132D">
        <w:rPr>
          <w:sz w:val="28"/>
          <w:szCs w:val="28"/>
        </w:rPr>
        <w:t xml:space="preserve">                                       </w:t>
      </w:r>
      <w:r>
        <w:rPr>
          <w:sz w:val="28"/>
          <w:szCs w:val="28"/>
        </w:rPr>
        <w:t>Е. В. Вторина</w:t>
      </w:r>
    </w:p>
    <w:p w:rsidR="00B81D17" w:rsidRDefault="00B81D17">
      <w:pPr>
        <w:rPr>
          <w:sz w:val="28"/>
          <w:szCs w:val="28"/>
        </w:rPr>
      </w:pPr>
    </w:p>
    <w:p w:rsidR="0032132D" w:rsidRDefault="0032132D">
      <w:pPr>
        <w:rPr>
          <w:sz w:val="28"/>
          <w:szCs w:val="28"/>
        </w:rPr>
      </w:pPr>
    </w:p>
    <w:p w:rsidR="0032132D" w:rsidRDefault="0032132D">
      <w:pPr>
        <w:rPr>
          <w:sz w:val="28"/>
          <w:szCs w:val="28"/>
        </w:rPr>
      </w:pPr>
    </w:p>
    <w:p w:rsidR="0032132D" w:rsidRDefault="0032132D">
      <w:pPr>
        <w:rPr>
          <w:sz w:val="28"/>
          <w:szCs w:val="28"/>
        </w:rPr>
      </w:pPr>
    </w:p>
    <w:p w:rsidR="0032132D" w:rsidRDefault="0032132D">
      <w:pPr>
        <w:rPr>
          <w:sz w:val="28"/>
          <w:szCs w:val="28"/>
        </w:rPr>
      </w:pPr>
    </w:p>
    <w:p w:rsidR="0032132D" w:rsidRDefault="0032132D">
      <w:pPr>
        <w:rPr>
          <w:sz w:val="28"/>
          <w:szCs w:val="28"/>
        </w:rPr>
      </w:pPr>
    </w:p>
    <w:p w:rsidR="0032132D" w:rsidRDefault="0032132D">
      <w:pPr>
        <w:rPr>
          <w:sz w:val="28"/>
          <w:szCs w:val="28"/>
        </w:rPr>
      </w:pPr>
    </w:p>
    <w:p w:rsidR="0032132D" w:rsidRDefault="0032132D">
      <w:pPr>
        <w:rPr>
          <w:sz w:val="28"/>
          <w:szCs w:val="28"/>
        </w:rPr>
      </w:pPr>
    </w:p>
    <w:p w:rsidR="0032132D" w:rsidRDefault="0032132D">
      <w:pPr>
        <w:rPr>
          <w:sz w:val="28"/>
          <w:szCs w:val="28"/>
        </w:rPr>
      </w:pPr>
    </w:p>
    <w:p w:rsidR="0032132D" w:rsidRDefault="0032132D">
      <w:pPr>
        <w:rPr>
          <w:sz w:val="28"/>
          <w:szCs w:val="28"/>
        </w:rPr>
      </w:pPr>
    </w:p>
    <w:p w:rsidR="0032132D" w:rsidRDefault="0032132D">
      <w:pPr>
        <w:rPr>
          <w:sz w:val="28"/>
          <w:szCs w:val="28"/>
        </w:rPr>
      </w:pPr>
    </w:p>
    <w:p w:rsidR="0032132D" w:rsidRDefault="0032132D">
      <w:pPr>
        <w:rPr>
          <w:sz w:val="28"/>
          <w:szCs w:val="28"/>
        </w:rPr>
      </w:pPr>
    </w:p>
    <w:p w:rsidR="0032132D" w:rsidRPr="0032132D" w:rsidRDefault="0032132D">
      <w:pPr>
        <w:rPr>
          <w:sz w:val="28"/>
          <w:szCs w:val="28"/>
        </w:rPr>
      </w:pPr>
    </w:p>
    <w:p w:rsidR="00B81D17" w:rsidRDefault="00B81D17">
      <w:pPr>
        <w:rPr>
          <w:sz w:val="24"/>
          <w:szCs w:val="24"/>
        </w:rPr>
      </w:pPr>
    </w:p>
    <w:p w:rsidR="00B81D17" w:rsidRDefault="00B81D17">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32132D" w:rsidRDefault="0032132D">
      <w:pPr>
        <w:rPr>
          <w:sz w:val="24"/>
          <w:szCs w:val="24"/>
        </w:rPr>
      </w:pPr>
    </w:p>
    <w:p w:rsidR="00287976" w:rsidRDefault="00287976">
      <w:pPr>
        <w:rPr>
          <w:sz w:val="24"/>
          <w:szCs w:val="24"/>
        </w:rPr>
      </w:pPr>
    </w:p>
    <w:p w:rsidR="00287976" w:rsidRDefault="00287976">
      <w:pPr>
        <w:rPr>
          <w:sz w:val="24"/>
          <w:szCs w:val="24"/>
        </w:rPr>
      </w:pPr>
    </w:p>
    <w:p w:rsidR="00287976" w:rsidRDefault="00287976">
      <w:pPr>
        <w:rPr>
          <w:sz w:val="24"/>
          <w:szCs w:val="24"/>
        </w:rPr>
      </w:pPr>
    </w:p>
    <w:p w:rsidR="00287976" w:rsidRPr="00645014" w:rsidRDefault="00287976">
      <w:pPr>
        <w:rPr>
          <w:sz w:val="24"/>
          <w:szCs w:val="24"/>
        </w:rPr>
      </w:pPr>
    </w:p>
    <w:p w:rsidR="001A5300" w:rsidRPr="00F533A7" w:rsidRDefault="001A5300" w:rsidP="001A5300">
      <w:pPr>
        <w:widowControl w:val="0"/>
        <w:rPr>
          <w:rFonts w:eastAsia="Calibri"/>
          <w:sz w:val="22"/>
          <w:szCs w:val="22"/>
          <w:lang w:eastAsia="en-US"/>
        </w:rPr>
      </w:pPr>
      <w:r w:rsidRPr="00F533A7">
        <w:rPr>
          <w:rFonts w:eastAsia="Calibri"/>
          <w:sz w:val="22"/>
          <w:szCs w:val="22"/>
          <w:lang w:eastAsia="en-US"/>
        </w:rPr>
        <w:t>Евгений Валерьевич Степанов</w:t>
      </w:r>
    </w:p>
    <w:p w:rsidR="00B81D17" w:rsidRPr="00F533A7" w:rsidRDefault="001A5300" w:rsidP="001A5300">
      <w:pPr>
        <w:widowControl w:val="0"/>
        <w:rPr>
          <w:rFonts w:eastAsia="Calibri"/>
          <w:sz w:val="22"/>
          <w:szCs w:val="22"/>
          <w:lang w:eastAsia="en-US"/>
        </w:rPr>
      </w:pPr>
      <w:r w:rsidRPr="00F533A7">
        <w:rPr>
          <w:rFonts w:eastAsia="Calibri"/>
          <w:sz w:val="22"/>
          <w:szCs w:val="22"/>
          <w:lang w:eastAsia="en-US"/>
        </w:rPr>
        <w:t xml:space="preserve">8 (3822) 51 49 61 </w:t>
      </w:r>
    </w:p>
    <w:p w:rsidR="001A5300" w:rsidRPr="00F533A7" w:rsidRDefault="00287976" w:rsidP="00F533A7">
      <w:pPr>
        <w:jc w:val="both"/>
        <w:rPr>
          <w:rFonts w:eastAsia="Calibri"/>
          <w:color w:val="0000FF"/>
          <w:sz w:val="22"/>
          <w:szCs w:val="22"/>
          <w:u w:val="single"/>
          <w:lang w:eastAsia="en-US"/>
        </w:rPr>
      </w:pPr>
      <w:hyperlink r:id="rId9" w:history="1">
        <w:r w:rsidR="001A5300" w:rsidRPr="00F533A7">
          <w:rPr>
            <w:rFonts w:eastAsia="Calibri"/>
            <w:color w:val="0000FF"/>
            <w:sz w:val="22"/>
            <w:szCs w:val="22"/>
            <w:u w:val="single"/>
            <w:lang w:eastAsia="en-US"/>
          </w:rPr>
          <w:t>evs@edu.tomsk.gov.ru</w:t>
        </w:r>
      </w:hyperlink>
    </w:p>
    <w:p w:rsidR="00F533A7" w:rsidRPr="00444E0F" w:rsidRDefault="00F533A7" w:rsidP="00F533A7">
      <w:pPr>
        <w:jc w:val="both"/>
        <w:rPr>
          <w:rFonts w:eastAsia="Calibri"/>
          <w:sz w:val="22"/>
          <w:szCs w:val="22"/>
          <w:lang w:eastAsia="en-US"/>
        </w:rPr>
      </w:pPr>
      <w:r w:rsidRPr="00444E0F">
        <w:rPr>
          <w:rFonts w:eastAsia="Calibri"/>
          <w:sz w:val="22"/>
          <w:szCs w:val="22"/>
          <w:lang w:eastAsia="en-US"/>
        </w:rPr>
        <w:t>Оксана Михайловна Замятина</w:t>
      </w:r>
    </w:p>
    <w:p w:rsidR="00F533A7" w:rsidRPr="00444E0F" w:rsidRDefault="00F533A7" w:rsidP="00F533A7">
      <w:pPr>
        <w:jc w:val="both"/>
        <w:rPr>
          <w:rFonts w:eastAsia="Calibri"/>
          <w:sz w:val="22"/>
          <w:szCs w:val="22"/>
          <w:lang w:eastAsia="en-US"/>
        </w:rPr>
      </w:pPr>
      <w:r w:rsidRPr="00444E0F">
        <w:rPr>
          <w:rFonts w:eastAsia="Calibri"/>
          <w:sz w:val="22"/>
          <w:szCs w:val="22"/>
          <w:lang w:eastAsia="en-US"/>
        </w:rPr>
        <w:t>8 (3822) 90 20 31</w:t>
      </w:r>
    </w:p>
    <w:p w:rsidR="00F533A7" w:rsidRPr="00F533A7" w:rsidRDefault="00287976" w:rsidP="00F533A7">
      <w:pPr>
        <w:jc w:val="both"/>
        <w:rPr>
          <w:rFonts w:eastAsia="Calibri"/>
          <w:sz w:val="22"/>
          <w:szCs w:val="22"/>
          <w:lang w:eastAsia="en-US"/>
        </w:rPr>
      </w:pPr>
      <w:hyperlink r:id="rId10" w:history="1">
        <w:r w:rsidR="00F533A7" w:rsidRPr="00F533A7">
          <w:rPr>
            <w:rFonts w:eastAsia="Calibri"/>
            <w:color w:val="0000FF"/>
            <w:sz w:val="22"/>
            <w:szCs w:val="22"/>
            <w:u w:val="single"/>
            <w:lang w:eastAsia="en-US"/>
          </w:rPr>
          <w:t>zamyatina@tpu.ru</w:t>
        </w:r>
      </w:hyperlink>
      <w:r w:rsidR="00F533A7" w:rsidRPr="00F533A7">
        <w:rPr>
          <w:rFonts w:eastAsia="Calibri"/>
          <w:sz w:val="22"/>
          <w:szCs w:val="22"/>
          <w:lang w:eastAsia="en-US"/>
        </w:rPr>
        <w:t xml:space="preserve"> </w:t>
      </w:r>
    </w:p>
    <w:p w:rsidR="00F533A7" w:rsidRPr="00876408" w:rsidRDefault="00F533A7" w:rsidP="001A5300">
      <w:pPr>
        <w:widowControl w:val="0"/>
        <w:rPr>
          <w:color w:val="0000FF"/>
          <w:spacing w:val="7"/>
          <w:sz w:val="18"/>
          <w:szCs w:val="18"/>
          <w:u w:val="single"/>
        </w:rPr>
      </w:pPr>
    </w:p>
    <w:p w:rsidR="00E27949" w:rsidRPr="00F533A7" w:rsidRDefault="00E27949" w:rsidP="00E27949">
      <w:pPr>
        <w:keepNext/>
        <w:suppressAutoHyphens/>
        <w:spacing w:line="240" w:lineRule="exact"/>
        <w:ind w:firstLine="709"/>
        <w:jc w:val="right"/>
        <w:rPr>
          <w:sz w:val="24"/>
          <w:szCs w:val="24"/>
        </w:rPr>
      </w:pPr>
      <w:r w:rsidRPr="00F533A7">
        <w:rPr>
          <w:sz w:val="24"/>
          <w:szCs w:val="24"/>
        </w:rPr>
        <w:lastRenderedPageBreak/>
        <w:t>Приложени</w:t>
      </w:r>
      <w:r w:rsidR="00AC5C0B" w:rsidRPr="00F533A7">
        <w:rPr>
          <w:sz w:val="24"/>
          <w:szCs w:val="24"/>
        </w:rPr>
        <w:t>е</w:t>
      </w:r>
      <w:r w:rsidRPr="00F533A7">
        <w:rPr>
          <w:sz w:val="24"/>
          <w:szCs w:val="24"/>
        </w:rPr>
        <w:t xml:space="preserve"> № 1</w:t>
      </w:r>
    </w:p>
    <w:p w:rsidR="001A5300" w:rsidRPr="00F533A7" w:rsidRDefault="00E27949" w:rsidP="00E27949">
      <w:pPr>
        <w:keepNext/>
        <w:suppressAutoHyphens/>
        <w:spacing w:line="240" w:lineRule="exact"/>
        <w:ind w:firstLine="709"/>
        <w:jc w:val="right"/>
        <w:rPr>
          <w:sz w:val="24"/>
          <w:szCs w:val="24"/>
        </w:rPr>
      </w:pPr>
      <w:r w:rsidRPr="00F533A7">
        <w:rPr>
          <w:sz w:val="24"/>
          <w:szCs w:val="24"/>
        </w:rPr>
        <w:t xml:space="preserve">к распоряжению Департамента общего образования </w:t>
      </w:r>
    </w:p>
    <w:p w:rsidR="00E27949" w:rsidRDefault="00E27949" w:rsidP="00E27949">
      <w:pPr>
        <w:keepNext/>
        <w:suppressAutoHyphens/>
        <w:spacing w:line="240" w:lineRule="exact"/>
        <w:ind w:firstLine="709"/>
        <w:jc w:val="right"/>
        <w:rPr>
          <w:sz w:val="24"/>
          <w:szCs w:val="24"/>
        </w:rPr>
      </w:pPr>
      <w:r w:rsidRPr="00F533A7">
        <w:rPr>
          <w:sz w:val="24"/>
          <w:szCs w:val="24"/>
        </w:rPr>
        <w:t>Томской области</w:t>
      </w:r>
    </w:p>
    <w:p w:rsidR="00196BAE" w:rsidRPr="00F533A7" w:rsidRDefault="00196BAE" w:rsidP="00E27949">
      <w:pPr>
        <w:keepNext/>
        <w:suppressAutoHyphens/>
        <w:spacing w:line="240" w:lineRule="exact"/>
        <w:ind w:firstLine="709"/>
        <w:jc w:val="right"/>
        <w:rPr>
          <w:sz w:val="24"/>
          <w:szCs w:val="24"/>
        </w:rPr>
      </w:pPr>
      <w:r>
        <w:rPr>
          <w:sz w:val="24"/>
          <w:szCs w:val="24"/>
        </w:rPr>
        <w:t>от__________ № ______</w:t>
      </w:r>
      <w:bookmarkStart w:id="0" w:name="_GoBack"/>
      <w:bookmarkEnd w:id="0"/>
      <w:r>
        <w:rPr>
          <w:sz w:val="24"/>
          <w:szCs w:val="24"/>
        </w:rPr>
        <w:t>___</w:t>
      </w:r>
    </w:p>
    <w:p w:rsidR="00196BAE" w:rsidRDefault="00196BAE" w:rsidP="001A5300">
      <w:pPr>
        <w:jc w:val="center"/>
        <w:rPr>
          <w:sz w:val="24"/>
          <w:szCs w:val="24"/>
        </w:rPr>
      </w:pPr>
    </w:p>
    <w:p w:rsidR="00196BAE" w:rsidRDefault="00196BAE" w:rsidP="001A5300">
      <w:pPr>
        <w:jc w:val="center"/>
        <w:rPr>
          <w:sz w:val="24"/>
          <w:szCs w:val="24"/>
        </w:rPr>
      </w:pPr>
    </w:p>
    <w:p w:rsidR="00BE2F75" w:rsidRPr="00F533A7" w:rsidRDefault="00F533A7" w:rsidP="001A5300">
      <w:pPr>
        <w:jc w:val="center"/>
        <w:rPr>
          <w:sz w:val="24"/>
          <w:szCs w:val="24"/>
        </w:rPr>
      </w:pPr>
      <w:r w:rsidRPr="00F533A7">
        <w:rPr>
          <w:sz w:val="24"/>
          <w:szCs w:val="24"/>
        </w:rPr>
        <w:t>Порядок проведения школьного, муниципального, регионального этапов</w:t>
      </w:r>
    </w:p>
    <w:p w:rsidR="00BE2F75" w:rsidRPr="00F533A7" w:rsidRDefault="00E82F4E" w:rsidP="00F533A7">
      <w:pPr>
        <w:jc w:val="center"/>
        <w:rPr>
          <w:b/>
          <w:sz w:val="24"/>
          <w:szCs w:val="24"/>
        </w:rPr>
      </w:pPr>
      <w:r w:rsidRPr="0028357A">
        <w:rPr>
          <w:sz w:val="24"/>
          <w:szCs w:val="24"/>
        </w:rPr>
        <w:t>В</w:t>
      </w:r>
      <w:r w:rsidR="00F533A7" w:rsidRPr="0028357A">
        <w:rPr>
          <w:sz w:val="24"/>
          <w:szCs w:val="24"/>
        </w:rPr>
        <w:t>сероссийского</w:t>
      </w:r>
      <w:r w:rsidR="00F533A7" w:rsidRPr="00F533A7">
        <w:rPr>
          <w:sz w:val="24"/>
          <w:szCs w:val="24"/>
        </w:rPr>
        <w:t xml:space="preserve"> конкурса «Учитель года России» в Томской области</w:t>
      </w:r>
    </w:p>
    <w:p w:rsidR="00BE2F75" w:rsidRPr="00F533A7" w:rsidRDefault="00BE2F75" w:rsidP="00F533A7">
      <w:pPr>
        <w:rPr>
          <w:b/>
          <w:sz w:val="24"/>
          <w:szCs w:val="24"/>
        </w:rPr>
      </w:pPr>
    </w:p>
    <w:p w:rsidR="00BE2F75" w:rsidRPr="00EA4A51" w:rsidRDefault="00BE2F75" w:rsidP="001A5300">
      <w:pPr>
        <w:pStyle w:val="a5"/>
        <w:tabs>
          <w:tab w:val="left" w:pos="3686"/>
        </w:tabs>
        <w:spacing w:after="0" w:line="240" w:lineRule="auto"/>
        <w:ind w:left="0"/>
        <w:jc w:val="center"/>
        <w:rPr>
          <w:rFonts w:ascii="Times New Roman" w:eastAsia="Times New Roman" w:hAnsi="Times New Roman" w:cs="Times New Roman"/>
          <w:i/>
          <w:sz w:val="24"/>
          <w:szCs w:val="24"/>
          <w:lang w:eastAsia="ru-RU"/>
        </w:rPr>
      </w:pPr>
      <w:r w:rsidRPr="00EA4A51">
        <w:rPr>
          <w:rFonts w:ascii="Times New Roman" w:eastAsia="Times New Roman" w:hAnsi="Times New Roman" w:cs="Times New Roman"/>
          <w:i/>
          <w:sz w:val="24"/>
          <w:szCs w:val="24"/>
          <w:lang w:eastAsia="ru-RU"/>
        </w:rPr>
        <w:t>1.Общие положения</w:t>
      </w:r>
    </w:p>
    <w:p w:rsidR="00BE2F75" w:rsidRPr="00F533A7" w:rsidRDefault="00BE2F75" w:rsidP="001A5300">
      <w:pPr>
        <w:pStyle w:val="a5"/>
        <w:tabs>
          <w:tab w:val="left" w:pos="3686"/>
        </w:tabs>
        <w:spacing w:after="0" w:line="240" w:lineRule="auto"/>
        <w:ind w:left="0" w:firstLine="567"/>
        <w:jc w:val="both"/>
        <w:rPr>
          <w:rFonts w:ascii="Times New Roman" w:eastAsia="Times New Roman" w:hAnsi="Times New Roman" w:cs="Times New Roman"/>
          <w:sz w:val="24"/>
          <w:szCs w:val="24"/>
          <w:lang w:eastAsia="ru-RU"/>
        </w:rPr>
      </w:pPr>
      <w:r w:rsidRPr="00F533A7">
        <w:rPr>
          <w:rFonts w:ascii="Times New Roman" w:eastAsia="Times New Roman" w:hAnsi="Times New Roman" w:cs="Times New Roman"/>
          <w:sz w:val="24"/>
          <w:szCs w:val="24"/>
          <w:lang w:eastAsia="ru-RU"/>
        </w:rPr>
        <w:t xml:space="preserve">1.1. Настоящий </w:t>
      </w:r>
      <w:r w:rsidR="00673241" w:rsidRPr="00F533A7">
        <w:rPr>
          <w:rFonts w:ascii="Times New Roman" w:eastAsia="Times New Roman" w:hAnsi="Times New Roman" w:cs="Times New Roman"/>
          <w:sz w:val="24"/>
          <w:szCs w:val="24"/>
          <w:lang w:eastAsia="ru-RU"/>
        </w:rPr>
        <w:t>П</w:t>
      </w:r>
      <w:r w:rsidRPr="00F533A7">
        <w:rPr>
          <w:rFonts w:ascii="Times New Roman" w:eastAsia="Times New Roman" w:hAnsi="Times New Roman" w:cs="Times New Roman"/>
          <w:sz w:val="24"/>
          <w:szCs w:val="24"/>
          <w:lang w:eastAsia="ru-RU"/>
        </w:rPr>
        <w:t>орядок проведения школьного, муниципального и регионального этапов Всероссийского Конкурса «Учитель года России» в Томской области (далее – Порядок, Конкурс) определяет модель и структуру школьного, муниципального</w:t>
      </w:r>
      <w:r w:rsidR="001D6281" w:rsidRPr="00F533A7">
        <w:rPr>
          <w:rFonts w:ascii="Times New Roman" w:eastAsia="Times New Roman" w:hAnsi="Times New Roman" w:cs="Times New Roman"/>
          <w:sz w:val="24"/>
          <w:szCs w:val="24"/>
          <w:lang w:eastAsia="ru-RU"/>
        </w:rPr>
        <w:t>, регионального этапов Конкурса;</w:t>
      </w:r>
      <w:r w:rsidRPr="00F533A7">
        <w:rPr>
          <w:rFonts w:ascii="Times New Roman" w:eastAsia="Times New Roman" w:hAnsi="Times New Roman" w:cs="Times New Roman"/>
          <w:sz w:val="24"/>
          <w:szCs w:val="24"/>
          <w:lang w:eastAsia="ru-RU"/>
        </w:rPr>
        <w:t xml:space="preserve"> определяет </w:t>
      </w:r>
      <w:r w:rsidR="00283EAB" w:rsidRPr="00F533A7">
        <w:rPr>
          <w:rFonts w:ascii="Times New Roman" w:eastAsia="Times New Roman" w:hAnsi="Times New Roman" w:cs="Times New Roman"/>
          <w:sz w:val="24"/>
          <w:szCs w:val="24"/>
          <w:lang w:eastAsia="ru-RU"/>
        </w:rPr>
        <w:t xml:space="preserve">финансовое обеспечение, </w:t>
      </w:r>
      <w:r w:rsidRPr="00F533A7">
        <w:rPr>
          <w:rFonts w:ascii="Times New Roman" w:eastAsia="Times New Roman" w:hAnsi="Times New Roman" w:cs="Times New Roman"/>
          <w:sz w:val="24"/>
          <w:szCs w:val="24"/>
          <w:lang w:eastAsia="ru-RU"/>
        </w:rPr>
        <w:t>место, сроки, требования к составу участников и жюри школьного, муниципального, регионального этапов Кон</w:t>
      </w:r>
      <w:r w:rsidR="001D6281" w:rsidRPr="00F533A7">
        <w:rPr>
          <w:rFonts w:ascii="Times New Roman" w:eastAsia="Times New Roman" w:hAnsi="Times New Roman" w:cs="Times New Roman"/>
          <w:sz w:val="24"/>
          <w:szCs w:val="24"/>
          <w:lang w:eastAsia="ru-RU"/>
        </w:rPr>
        <w:t>курса, представлению материалов;</w:t>
      </w:r>
      <w:r w:rsidRPr="00F533A7">
        <w:rPr>
          <w:rFonts w:ascii="Times New Roman" w:eastAsia="Times New Roman" w:hAnsi="Times New Roman" w:cs="Times New Roman"/>
          <w:sz w:val="24"/>
          <w:szCs w:val="24"/>
          <w:lang w:eastAsia="ru-RU"/>
        </w:rPr>
        <w:t xml:space="preserve"> конкурсные мероприятия, включая отбор лауреатов и победителя Конкурса</w:t>
      </w:r>
      <w:r w:rsidR="00283EAB" w:rsidRPr="00F533A7">
        <w:rPr>
          <w:rFonts w:ascii="Times New Roman" w:eastAsia="Times New Roman" w:hAnsi="Times New Roman" w:cs="Times New Roman"/>
          <w:sz w:val="24"/>
          <w:szCs w:val="24"/>
          <w:lang w:eastAsia="ru-RU"/>
        </w:rPr>
        <w:t>.</w:t>
      </w:r>
    </w:p>
    <w:p w:rsidR="00BE2F75" w:rsidRPr="00F533A7" w:rsidRDefault="00BE2F75" w:rsidP="001A5300">
      <w:pPr>
        <w:pStyle w:val="a5"/>
        <w:tabs>
          <w:tab w:val="left" w:pos="3686"/>
        </w:tabs>
        <w:spacing w:after="0" w:line="240" w:lineRule="auto"/>
        <w:ind w:left="0" w:firstLine="567"/>
        <w:jc w:val="both"/>
        <w:rPr>
          <w:rFonts w:ascii="Times New Roman" w:eastAsia="Times New Roman" w:hAnsi="Times New Roman" w:cs="Times New Roman"/>
          <w:sz w:val="24"/>
          <w:szCs w:val="24"/>
          <w:lang w:eastAsia="ru-RU"/>
        </w:rPr>
      </w:pPr>
      <w:r w:rsidRPr="00F533A7">
        <w:rPr>
          <w:rFonts w:ascii="Times New Roman" w:eastAsia="Times New Roman" w:hAnsi="Times New Roman" w:cs="Times New Roman"/>
          <w:sz w:val="24"/>
          <w:szCs w:val="24"/>
          <w:lang w:eastAsia="ru-RU"/>
        </w:rPr>
        <w:t xml:space="preserve">1.2. Учредителями Конкурса являются Департамент общего образования Томской области, Томская территориальная организация профсоюза работников народного образования и науки, </w:t>
      </w:r>
      <w:r w:rsidR="000033A6" w:rsidRPr="00F533A7">
        <w:rPr>
          <w:rFonts w:ascii="Times New Roman" w:eastAsia="Times New Roman" w:hAnsi="Times New Roman" w:cs="Times New Roman"/>
          <w:sz w:val="24"/>
          <w:szCs w:val="24"/>
          <w:lang w:eastAsia="ru-RU"/>
        </w:rPr>
        <w:t>Областное государственное бюджетное учреждение дополнительного профессионального образования «Томский областной институт повышения квалификации и переподготовки работников образования»</w:t>
      </w:r>
      <w:r w:rsidRPr="00F533A7">
        <w:rPr>
          <w:rFonts w:ascii="Times New Roman" w:eastAsia="Times New Roman" w:hAnsi="Times New Roman" w:cs="Times New Roman"/>
          <w:sz w:val="24"/>
          <w:szCs w:val="24"/>
          <w:lang w:eastAsia="ru-RU"/>
        </w:rPr>
        <w:t xml:space="preserve">, </w:t>
      </w:r>
      <w:r w:rsidRPr="00CF58E9">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профессионального образования «Томский государственный педагогический университет».</w:t>
      </w:r>
    </w:p>
    <w:p w:rsidR="00AA15C4" w:rsidRPr="00F533A7" w:rsidRDefault="00BE2F75" w:rsidP="00AA15C4">
      <w:pPr>
        <w:pStyle w:val="a5"/>
        <w:tabs>
          <w:tab w:val="left" w:pos="3686"/>
        </w:tabs>
        <w:spacing w:after="0" w:line="240" w:lineRule="auto"/>
        <w:ind w:left="0" w:firstLine="567"/>
        <w:jc w:val="both"/>
        <w:rPr>
          <w:rFonts w:ascii="Times New Roman" w:eastAsia="Times New Roman" w:hAnsi="Times New Roman" w:cs="Times New Roman"/>
          <w:sz w:val="24"/>
          <w:szCs w:val="24"/>
          <w:lang w:eastAsia="ru-RU"/>
        </w:rPr>
      </w:pPr>
      <w:r w:rsidRPr="00F533A7">
        <w:rPr>
          <w:rFonts w:ascii="Times New Roman" w:eastAsia="Times New Roman" w:hAnsi="Times New Roman" w:cs="Times New Roman"/>
          <w:sz w:val="24"/>
          <w:szCs w:val="24"/>
          <w:lang w:eastAsia="ru-RU"/>
        </w:rPr>
        <w:t xml:space="preserve">1.3. Конкурс направлен на </w:t>
      </w:r>
      <w:r w:rsidR="00AA15C4" w:rsidRPr="00F533A7">
        <w:rPr>
          <w:rFonts w:ascii="Times New Roman" w:eastAsia="Times New Roman" w:hAnsi="Times New Roman" w:cs="Times New Roman"/>
          <w:sz w:val="24"/>
          <w:szCs w:val="24"/>
          <w:lang w:eastAsia="ru-RU"/>
        </w:rPr>
        <w:t xml:space="preserve">развитие профессиональной деятельности педагогических работников по обновлению содержания образования </w:t>
      </w:r>
      <w:r w:rsidR="00AA15C4" w:rsidRPr="00857386">
        <w:rPr>
          <w:rFonts w:ascii="Times New Roman" w:eastAsia="Times New Roman" w:hAnsi="Times New Roman" w:cs="Times New Roman"/>
          <w:sz w:val="24"/>
          <w:szCs w:val="24"/>
          <w:lang w:eastAsia="ru-RU"/>
        </w:rPr>
        <w:t>и способов его реализации</w:t>
      </w:r>
      <w:r w:rsidR="00AA15C4" w:rsidRPr="00F533A7">
        <w:rPr>
          <w:rFonts w:ascii="Times New Roman" w:eastAsia="Times New Roman" w:hAnsi="Times New Roman" w:cs="Times New Roman"/>
          <w:sz w:val="24"/>
          <w:szCs w:val="24"/>
          <w:lang w:eastAsia="ru-RU"/>
        </w:rPr>
        <w:t xml:space="preserve"> с учётом требований федеральных государственных образовательных стандартов общего образования (далее – ФГОС),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w:t>
      </w:r>
      <w:r w:rsidR="00AA15C4" w:rsidRPr="00857386">
        <w:rPr>
          <w:rFonts w:ascii="Times New Roman" w:eastAsia="Times New Roman" w:hAnsi="Times New Roman" w:cs="Times New Roman"/>
          <w:sz w:val="24"/>
          <w:szCs w:val="24"/>
          <w:lang w:eastAsia="ru-RU"/>
        </w:rPr>
        <w:t>РФ от 18 октября 2013 г. № 544н) (далее – профессиональный стандарт «Педагог») и Федерального закона от 29 декабря 2012 г. № 273-ФЗ 2</w:t>
      </w:r>
      <w:r w:rsidR="00AA15C4" w:rsidRPr="00F533A7">
        <w:rPr>
          <w:rFonts w:ascii="Times New Roman" w:eastAsia="Times New Roman" w:hAnsi="Times New Roman" w:cs="Times New Roman"/>
          <w:sz w:val="24"/>
          <w:szCs w:val="24"/>
          <w:lang w:eastAsia="ru-RU"/>
        </w:rPr>
        <w:t xml:space="preserve"> «Об образовании в Российской Федерации», поддержку инновационных педагогических практик в организации </w:t>
      </w:r>
      <w:r w:rsidR="00AA15C4" w:rsidRPr="00857386">
        <w:rPr>
          <w:rFonts w:ascii="Times New Roman" w:eastAsia="Times New Roman" w:hAnsi="Times New Roman" w:cs="Times New Roman"/>
          <w:sz w:val="24"/>
          <w:szCs w:val="24"/>
          <w:lang w:eastAsia="ru-RU"/>
        </w:rPr>
        <w:t>образовательного процесса</w:t>
      </w:r>
      <w:r w:rsidR="00AA15C4" w:rsidRPr="00F533A7">
        <w:rPr>
          <w:rFonts w:ascii="Times New Roman" w:eastAsia="Times New Roman" w:hAnsi="Times New Roman" w:cs="Times New Roman"/>
          <w:sz w:val="24"/>
          <w:szCs w:val="24"/>
          <w:lang w:eastAsia="ru-RU"/>
        </w:rPr>
        <w:t>, рост мастерства педагогических работников в условиях формирования национальной системы учительского роста, утверждение приоритетов образования в обществе.</w:t>
      </w:r>
    </w:p>
    <w:p w:rsidR="00BE2F75" w:rsidRPr="00F533A7" w:rsidRDefault="00BE2F75" w:rsidP="001A5300">
      <w:pPr>
        <w:pStyle w:val="a5"/>
        <w:tabs>
          <w:tab w:val="left" w:pos="3686"/>
        </w:tabs>
        <w:spacing w:after="0" w:line="240" w:lineRule="auto"/>
        <w:ind w:left="0" w:firstLine="567"/>
        <w:jc w:val="both"/>
        <w:rPr>
          <w:rFonts w:ascii="Times New Roman" w:eastAsia="Times New Roman" w:hAnsi="Times New Roman" w:cs="Times New Roman"/>
          <w:sz w:val="24"/>
          <w:szCs w:val="24"/>
          <w:lang w:eastAsia="ru-RU"/>
        </w:rPr>
      </w:pPr>
      <w:r w:rsidRPr="00F533A7">
        <w:rPr>
          <w:rFonts w:ascii="Times New Roman" w:eastAsia="Times New Roman" w:hAnsi="Times New Roman" w:cs="Times New Roman"/>
          <w:sz w:val="24"/>
          <w:szCs w:val="24"/>
          <w:lang w:eastAsia="ru-RU"/>
        </w:rPr>
        <w:t>1.4. Организационно-техническое, информационное и методическое сопровождение обеспечива</w:t>
      </w:r>
      <w:r w:rsidR="00121124" w:rsidRPr="00F533A7">
        <w:rPr>
          <w:rFonts w:ascii="Times New Roman" w:eastAsia="Times New Roman" w:hAnsi="Times New Roman" w:cs="Times New Roman"/>
          <w:sz w:val="24"/>
          <w:szCs w:val="24"/>
          <w:lang w:eastAsia="ru-RU"/>
        </w:rPr>
        <w:t>ю</w:t>
      </w:r>
      <w:r w:rsidRPr="00F533A7">
        <w:rPr>
          <w:rFonts w:ascii="Times New Roman" w:eastAsia="Times New Roman" w:hAnsi="Times New Roman" w:cs="Times New Roman"/>
          <w:sz w:val="24"/>
          <w:szCs w:val="24"/>
          <w:lang w:eastAsia="ru-RU"/>
        </w:rPr>
        <w:t>т:</w:t>
      </w:r>
    </w:p>
    <w:p w:rsidR="00BE2F75" w:rsidRPr="00F533A7" w:rsidRDefault="001D6281" w:rsidP="001A5300">
      <w:pPr>
        <w:pStyle w:val="a5"/>
        <w:tabs>
          <w:tab w:val="left" w:pos="851"/>
          <w:tab w:val="left" w:pos="3686"/>
        </w:tabs>
        <w:spacing w:after="0" w:line="240" w:lineRule="auto"/>
        <w:ind w:left="0" w:firstLine="567"/>
        <w:jc w:val="both"/>
        <w:rPr>
          <w:rFonts w:ascii="Times New Roman" w:eastAsia="Times New Roman" w:hAnsi="Times New Roman" w:cs="Times New Roman"/>
          <w:sz w:val="24"/>
          <w:szCs w:val="24"/>
          <w:lang w:eastAsia="ru-RU"/>
        </w:rPr>
      </w:pPr>
      <w:r w:rsidRPr="00F533A7">
        <w:rPr>
          <w:rFonts w:ascii="Times New Roman" w:eastAsia="Times New Roman" w:hAnsi="Times New Roman" w:cs="Times New Roman"/>
          <w:sz w:val="24"/>
          <w:szCs w:val="24"/>
          <w:lang w:eastAsia="ru-RU"/>
        </w:rPr>
        <w:t>-</w:t>
      </w:r>
      <w:r w:rsidR="00C238F9">
        <w:rPr>
          <w:rFonts w:ascii="Times New Roman" w:eastAsia="Times New Roman" w:hAnsi="Times New Roman" w:cs="Times New Roman"/>
          <w:sz w:val="24"/>
          <w:szCs w:val="24"/>
          <w:lang w:eastAsia="ru-RU"/>
        </w:rPr>
        <w:t xml:space="preserve"> </w:t>
      </w:r>
      <w:r w:rsidR="00121124" w:rsidRPr="00F533A7">
        <w:rPr>
          <w:rFonts w:ascii="Times New Roman" w:eastAsia="Times New Roman" w:hAnsi="Times New Roman" w:cs="Times New Roman"/>
          <w:sz w:val="24"/>
          <w:szCs w:val="24"/>
          <w:lang w:eastAsia="ru-RU"/>
        </w:rPr>
        <w:t xml:space="preserve">на школьном этапе - </w:t>
      </w:r>
      <w:r w:rsidR="00BE2F75" w:rsidRPr="00F533A7">
        <w:rPr>
          <w:rFonts w:ascii="Times New Roman" w:eastAsia="Times New Roman" w:hAnsi="Times New Roman" w:cs="Times New Roman"/>
          <w:sz w:val="24"/>
          <w:szCs w:val="24"/>
          <w:lang w:eastAsia="ru-RU"/>
        </w:rPr>
        <w:t>образовательная организация, в которой работает участник Конкурса;</w:t>
      </w:r>
    </w:p>
    <w:p w:rsidR="00BE2F75" w:rsidRPr="00F533A7" w:rsidRDefault="001D6281" w:rsidP="001A5300">
      <w:pPr>
        <w:pStyle w:val="a5"/>
        <w:tabs>
          <w:tab w:val="left" w:pos="851"/>
          <w:tab w:val="left" w:pos="3686"/>
        </w:tabs>
        <w:spacing w:after="0" w:line="240" w:lineRule="auto"/>
        <w:ind w:left="0" w:firstLine="567"/>
        <w:jc w:val="both"/>
        <w:rPr>
          <w:rFonts w:ascii="Times New Roman" w:eastAsia="Times New Roman" w:hAnsi="Times New Roman" w:cs="Times New Roman"/>
          <w:sz w:val="24"/>
          <w:szCs w:val="24"/>
          <w:lang w:eastAsia="ru-RU"/>
        </w:rPr>
      </w:pPr>
      <w:r w:rsidRPr="00F533A7">
        <w:rPr>
          <w:rFonts w:ascii="Times New Roman" w:eastAsia="Times New Roman" w:hAnsi="Times New Roman" w:cs="Times New Roman"/>
          <w:sz w:val="24"/>
          <w:szCs w:val="24"/>
          <w:lang w:eastAsia="ru-RU"/>
        </w:rPr>
        <w:t>-</w:t>
      </w:r>
      <w:r w:rsidR="00C238F9">
        <w:rPr>
          <w:rFonts w:ascii="Times New Roman" w:eastAsia="Times New Roman" w:hAnsi="Times New Roman" w:cs="Times New Roman"/>
          <w:sz w:val="24"/>
          <w:szCs w:val="24"/>
          <w:lang w:eastAsia="ru-RU"/>
        </w:rPr>
        <w:t xml:space="preserve">  </w:t>
      </w:r>
      <w:r w:rsidR="00121124" w:rsidRPr="00F533A7">
        <w:rPr>
          <w:rFonts w:ascii="Times New Roman" w:eastAsia="Times New Roman" w:hAnsi="Times New Roman" w:cs="Times New Roman"/>
          <w:sz w:val="24"/>
          <w:szCs w:val="24"/>
          <w:lang w:eastAsia="ru-RU"/>
        </w:rPr>
        <w:t xml:space="preserve">на муниципальном этапе - </w:t>
      </w:r>
      <w:r w:rsidR="00BE2F75" w:rsidRPr="00F533A7">
        <w:rPr>
          <w:rFonts w:ascii="Times New Roman" w:eastAsia="Times New Roman" w:hAnsi="Times New Roman" w:cs="Times New Roman"/>
          <w:sz w:val="24"/>
          <w:szCs w:val="24"/>
          <w:lang w:eastAsia="ru-RU"/>
        </w:rPr>
        <w:t>муниципальный орган управления образованием;</w:t>
      </w:r>
    </w:p>
    <w:p w:rsidR="00B00A78" w:rsidRPr="00F533A7" w:rsidRDefault="001D6281" w:rsidP="00DC2DFC">
      <w:pPr>
        <w:pStyle w:val="a5"/>
        <w:tabs>
          <w:tab w:val="left" w:pos="851"/>
          <w:tab w:val="left" w:pos="3686"/>
        </w:tabs>
        <w:spacing w:after="0" w:line="240" w:lineRule="auto"/>
        <w:ind w:left="0" w:firstLine="567"/>
        <w:jc w:val="both"/>
        <w:rPr>
          <w:rFonts w:ascii="Times New Roman" w:eastAsia="Times New Roman" w:hAnsi="Times New Roman" w:cs="Times New Roman"/>
          <w:sz w:val="24"/>
          <w:szCs w:val="24"/>
          <w:lang w:eastAsia="ru-RU"/>
        </w:rPr>
      </w:pPr>
      <w:r w:rsidRPr="00F533A7">
        <w:rPr>
          <w:rFonts w:ascii="Times New Roman" w:eastAsia="Times New Roman" w:hAnsi="Times New Roman" w:cs="Times New Roman"/>
          <w:sz w:val="24"/>
          <w:szCs w:val="24"/>
          <w:lang w:eastAsia="ru-RU"/>
        </w:rPr>
        <w:t>-</w:t>
      </w:r>
      <w:r w:rsidR="00C238F9">
        <w:rPr>
          <w:rFonts w:ascii="Times New Roman" w:eastAsia="Times New Roman" w:hAnsi="Times New Roman" w:cs="Times New Roman"/>
          <w:sz w:val="24"/>
          <w:szCs w:val="24"/>
          <w:lang w:eastAsia="ru-RU"/>
        </w:rPr>
        <w:t xml:space="preserve"> </w:t>
      </w:r>
      <w:r w:rsidR="00121124" w:rsidRPr="00F533A7">
        <w:rPr>
          <w:rFonts w:ascii="Times New Roman" w:eastAsia="Times New Roman" w:hAnsi="Times New Roman" w:cs="Times New Roman"/>
          <w:sz w:val="24"/>
          <w:szCs w:val="24"/>
          <w:lang w:eastAsia="ru-RU"/>
        </w:rPr>
        <w:t xml:space="preserve">на региональном этапе - </w:t>
      </w:r>
      <w:r w:rsidR="000033A6" w:rsidRPr="00F533A7">
        <w:rPr>
          <w:rFonts w:ascii="Times New Roman" w:eastAsia="Times New Roman" w:hAnsi="Times New Roman" w:cs="Times New Roman"/>
          <w:sz w:val="24"/>
          <w:szCs w:val="24"/>
          <w:lang w:eastAsia="ru-RU"/>
        </w:rPr>
        <w:t>Областное государственное бюджетное учреждение дополнительного профессионального образования «Томский областной институт повышения квалификации и переподготовки работников образования»</w:t>
      </w:r>
      <w:r w:rsidR="00BE2F75" w:rsidRPr="00F533A7">
        <w:rPr>
          <w:rFonts w:ascii="Times New Roman" w:eastAsia="Times New Roman" w:hAnsi="Times New Roman" w:cs="Times New Roman"/>
          <w:sz w:val="24"/>
          <w:szCs w:val="24"/>
          <w:lang w:eastAsia="ru-RU"/>
        </w:rPr>
        <w:t>.</w:t>
      </w:r>
    </w:p>
    <w:p w:rsidR="00BE2F75" w:rsidRPr="00F533A7" w:rsidRDefault="00BE2F75" w:rsidP="001A5300">
      <w:pPr>
        <w:tabs>
          <w:tab w:val="left" w:pos="851"/>
          <w:tab w:val="left" w:pos="3686"/>
        </w:tabs>
        <w:ind w:firstLine="567"/>
        <w:jc w:val="both"/>
        <w:rPr>
          <w:sz w:val="24"/>
          <w:szCs w:val="24"/>
        </w:rPr>
      </w:pPr>
      <w:r w:rsidRPr="00F533A7">
        <w:rPr>
          <w:sz w:val="24"/>
          <w:szCs w:val="24"/>
        </w:rPr>
        <w:t>1.5. Конкурс проводится ежегодно. Интервалы для проведения этапов Конкурса:</w:t>
      </w:r>
    </w:p>
    <w:p w:rsidR="00BE2F75" w:rsidRPr="00805BE4" w:rsidRDefault="00BE2F75" w:rsidP="001A5300">
      <w:pPr>
        <w:pStyle w:val="a5"/>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05BE4">
        <w:rPr>
          <w:rFonts w:ascii="Times New Roman" w:eastAsia="Times New Roman" w:hAnsi="Times New Roman" w:cs="Times New Roman"/>
          <w:sz w:val="24"/>
          <w:szCs w:val="24"/>
          <w:lang w:eastAsia="ru-RU"/>
        </w:rPr>
        <w:t>школьный: до 2</w:t>
      </w:r>
      <w:r w:rsidR="00805BE4" w:rsidRPr="00805BE4">
        <w:rPr>
          <w:rFonts w:ascii="Times New Roman" w:eastAsia="Times New Roman" w:hAnsi="Times New Roman" w:cs="Times New Roman"/>
          <w:sz w:val="24"/>
          <w:szCs w:val="24"/>
          <w:lang w:eastAsia="ru-RU"/>
        </w:rPr>
        <w:t>5</w:t>
      </w:r>
      <w:r w:rsidRPr="00805BE4">
        <w:rPr>
          <w:rFonts w:ascii="Times New Roman" w:eastAsia="Times New Roman" w:hAnsi="Times New Roman" w:cs="Times New Roman"/>
          <w:sz w:val="24"/>
          <w:szCs w:val="24"/>
          <w:lang w:eastAsia="ru-RU"/>
        </w:rPr>
        <w:t xml:space="preserve"> декабря 201</w:t>
      </w:r>
      <w:r w:rsidR="00B00A78" w:rsidRPr="00805BE4">
        <w:rPr>
          <w:rFonts w:ascii="Times New Roman" w:eastAsia="Times New Roman" w:hAnsi="Times New Roman" w:cs="Times New Roman"/>
          <w:sz w:val="24"/>
          <w:szCs w:val="24"/>
          <w:lang w:eastAsia="ru-RU"/>
        </w:rPr>
        <w:t>9</w:t>
      </w:r>
      <w:r w:rsidRPr="00805BE4">
        <w:rPr>
          <w:rFonts w:ascii="Times New Roman" w:eastAsia="Times New Roman" w:hAnsi="Times New Roman" w:cs="Times New Roman"/>
          <w:sz w:val="24"/>
          <w:szCs w:val="24"/>
          <w:lang w:eastAsia="ru-RU"/>
        </w:rPr>
        <w:t xml:space="preserve"> года;</w:t>
      </w:r>
    </w:p>
    <w:p w:rsidR="00BE2F75" w:rsidRPr="00805BE4" w:rsidRDefault="00805BE4" w:rsidP="001A5300">
      <w:pPr>
        <w:pStyle w:val="a5"/>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05BE4">
        <w:rPr>
          <w:rFonts w:ascii="Times New Roman" w:eastAsia="Times New Roman" w:hAnsi="Times New Roman" w:cs="Times New Roman"/>
          <w:sz w:val="24"/>
          <w:szCs w:val="24"/>
          <w:lang w:eastAsia="ru-RU"/>
        </w:rPr>
        <w:t>муниципальный: до 1 марта</w:t>
      </w:r>
      <w:r w:rsidR="00BE2F75" w:rsidRPr="00805BE4">
        <w:rPr>
          <w:rFonts w:ascii="Times New Roman" w:eastAsia="Times New Roman" w:hAnsi="Times New Roman" w:cs="Times New Roman"/>
          <w:sz w:val="24"/>
          <w:szCs w:val="24"/>
          <w:lang w:eastAsia="ru-RU"/>
        </w:rPr>
        <w:t xml:space="preserve"> 20</w:t>
      </w:r>
      <w:r w:rsidR="00B00A78" w:rsidRPr="00805BE4">
        <w:rPr>
          <w:rFonts w:ascii="Times New Roman" w:eastAsia="Times New Roman" w:hAnsi="Times New Roman" w:cs="Times New Roman"/>
          <w:sz w:val="24"/>
          <w:szCs w:val="24"/>
          <w:lang w:eastAsia="ru-RU"/>
        </w:rPr>
        <w:t>20</w:t>
      </w:r>
      <w:r w:rsidR="00BE2F75" w:rsidRPr="00805BE4">
        <w:rPr>
          <w:rFonts w:ascii="Times New Roman" w:eastAsia="Times New Roman" w:hAnsi="Times New Roman" w:cs="Times New Roman"/>
          <w:sz w:val="24"/>
          <w:szCs w:val="24"/>
          <w:lang w:eastAsia="ru-RU"/>
        </w:rPr>
        <w:t xml:space="preserve"> года;</w:t>
      </w:r>
    </w:p>
    <w:p w:rsidR="00BE2F75" w:rsidRPr="00805BE4" w:rsidRDefault="00BE2F75" w:rsidP="001A5300">
      <w:pPr>
        <w:pStyle w:val="a5"/>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05BE4">
        <w:rPr>
          <w:rFonts w:ascii="Times New Roman" w:eastAsia="Times New Roman" w:hAnsi="Times New Roman" w:cs="Times New Roman"/>
          <w:sz w:val="24"/>
          <w:szCs w:val="24"/>
          <w:lang w:eastAsia="ru-RU"/>
        </w:rPr>
        <w:t xml:space="preserve">региональный: до </w:t>
      </w:r>
      <w:r w:rsidR="00805BE4" w:rsidRPr="00805BE4">
        <w:rPr>
          <w:rFonts w:ascii="Times New Roman" w:eastAsia="Times New Roman" w:hAnsi="Times New Roman" w:cs="Times New Roman"/>
          <w:sz w:val="24"/>
          <w:szCs w:val="24"/>
          <w:lang w:eastAsia="ru-RU"/>
        </w:rPr>
        <w:t>13</w:t>
      </w:r>
      <w:r w:rsidRPr="00805BE4">
        <w:rPr>
          <w:rFonts w:ascii="Times New Roman" w:eastAsia="Times New Roman" w:hAnsi="Times New Roman" w:cs="Times New Roman"/>
          <w:sz w:val="24"/>
          <w:szCs w:val="24"/>
          <w:lang w:eastAsia="ru-RU"/>
        </w:rPr>
        <w:t xml:space="preserve"> </w:t>
      </w:r>
      <w:r w:rsidR="00B00A78" w:rsidRPr="00805BE4">
        <w:rPr>
          <w:rFonts w:ascii="Times New Roman" w:eastAsia="Times New Roman" w:hAnsi="Times New Roman" w:cs="Times New Roman"/>
          <w:sz w:val="24"/>
          <w:szCs w:val="24"/>
          <w:lang w:eastAsia="ru-RU"/>
        </w:rPr>
        <w:t>апреля</w:t>
      </w:r>
      <w:r w:rsidRPr="00805BE4">
        <w:rPr>
          <w:rFonts w:ascii="Times New Roman" w:eastAsia="Times New Roman" w:hAnsi="Times New Roman" w:cs="Times New Roman"/>
          <w:sz w:val="24"/>
          <w:szCs w:val="24"/>
          <w:lang w:eastAsia="ru-RU"/>
        </w:rPr>
        <w:t xml:space="preserve"> 20</w:t>
      </w:r>
      <w:r w:rsidR="00B00A78" w:rsidRPr="00805BE4">
        <w:rPr>
          <w:rFonts w:ascii="Times New Roman" w:eastAsia="Times New Roman" w:hAnsi="Times New Roman" w:cs="Times New Roman"/>
          <w:sz w:val="24"/>
          <w:szCs w:val="24"/>
          <w:lang w:eastAsia="ru-RU"/>
        </w:rPr>
        <w:t xml:space="preserve">20 </w:t>
      </w:r>
      <w:r w:rsidRPr="00805BE4">
        <w:rPr>
          <w:rFonts w:ascii="Times New Roman" w:eastAsia="Times New Roman" w:hAnsi="Times New Roman" w:cs="Times New Roman"/>
          <w:sz w:val="24"/>
          <w:szCs w:val="24"/>
          <w:lang w:eastAsia="ru-RU"/>
        </w:rPr>
        <w:t>года.</w:t>
      </w:r>
    </w:p>
    <w:p w:rsidR="00BE2F75" w:rsidRPr="00F533A7" w:rsidRDefault="00BE2F75" w:rsidP="001A5300">
      <w:pPr>
        <w:tabs>
          <w:tab w:val="left" w:pos="851"/>
        </w:tabs>
        <w:ind w:firstLine="567"/>
        <w:jc w:val="both"/>
        <w:rPr>
          <w:sz w:val="24"/>
          <w:szCs w:val="24"/>
        </w:rPr>
      </w:pPr>
      <w:r w:rsidRPr="00F533A7">
        <w:rPr>
          <w:sz w:val="24"/>
          <w:szCs w:val="24"/>
        </w:rPr>
        <w:t>Конкретные даты проведения каждого этапа Конкурса определяет соответствующий оргкомитет Конкурса.</w:t>
      </w:r>
    </w:p>
    <w:p w:rsidR="00BE2F75" w:rsidRPr="00F533A7" w:rsidRDefault="00BE2F75" w:rsidP="001A5300">
      <w:pPr>
        <w:tabs>
          <w:tab w:val="left" w:pos="851"/>
        </w:tabs>
        <w:ind w:firstLine="567"/>
        <w:jc w:val="both"/>
        <w:rPr>
          <w:sz w:val="24"/>
          <w:szCs w:val="24"/>
        </w:rPr>
      </w:pPr>
      <w:r w:rsidRPr="00F533A7">
        <w:rPr>
          <w:sz w:val="24"/>
          <w:szCs w:val="24"/>
        </w:rPr>
        <w:t xml:space="preserve">1.6. Девиз Конкурса «Учить и учиться» </w:t>
      </w:r>
      <w:r w:rsidR="00FD644C">
        <w:rPr>
          <w:sz w:val="24"/>
          <w:szCs w:val="24"/>
        </w:rPr>
        <w:t>отражает главные</w:t>
      </w:r>
      <w:r w:rsidRPr="00F533A7">
        <w:rPr>
          <w:sz w:val="24"/>
          <w:szCs w:val="24"/>
        </w:rPr>
        <w:t xml:space="preserve"> задачи современного образования: непрерывный </w:t>
      </w:r>
      <w:r w:rsidRPr="00857386">
        <w:rPr>
          <w:sz w:val="24"/>
          <w:szCs w:val="24"/>
        </w:rPr>
        <w:t>профессиональный и личностный рост учителя, трансляцию лучших образцов педагогической практики,</w:t>
      </w:r>
      <w:r w:rsidRPr="00F533A7">
        <w:rPr>
          <w:sz w:val="24"/>
          <w:szCs w:val="24"/>
        </w:rPr>
        <w:t xml:space="preserve"> пропаганду инновационных идей и достижений.</w:t>
      </w:r>
    </w:p>
    <w:p w:rsidR="00EA4A51" w:rsidRDefault="00EA4A51" w:rsidP="001A5300">
      <w:pPr>
        <w:tabs>
          <w:tab w:val="left" w:pos="851"/>
        </w:tabs>
        <w:ind w:firstLine="567"/>
        <w:jc w:val="center"/>
        <w:rPr>
          <w:b/>
          <w:sz w:val="24"/>
          <w:szCs w:val="24"/>
        </w:rPr>
      </w:pPr>
    </w:p>
    <w:p w:rsidR="00BE2F75" w:rsidRPr="00EA4A51" w:rsidRDefault="00BE2F75" w:rsidP="001A5300">
      <w:pPr>
        <w:tabs>
          <w:tab w:val="left" w:pos="851"/>
        </w:tabs>
        <w:ind w:firstLine="567"/>
        <w:jc w:val="center"/>
        <w:rPr>
          <w:i/>
          <w:sz w:val="24"/>
          <w:szCs w:val="24"/>
        </w:rPr>
      </w:pPr>
      <w:r w:rsidRPr="00EA4A51">
        <w:rPr>
          <w:i/>
          <w:sz w:val="24"/>
          <w:szCs w:val="24"/>
        </w:rPr>
        <w:t>2. Участники Конкурса</w:t>
      </w:r>
    </w:p>
    <w:p w:rsidR="00BE2F75" w:rsidRPr="00F533A7" w:rsidRDefault="00BE2F75" w:rsidP="001A5300">
      <w:pPr>
        <w:tabs>
          <w:tab w:val="left" w:pos="851"/>
        </w:tabs>
        <w:ind w:firstLine="567"/>
        <w:jc w:val="both"/>
        <w:rPr>
          <w:sz w:val="24"/>
          <w:szCs w:val="24"/>
        </w:rPr>
      </w:pPr>
      <w:r w:rsidRPr="00F533A7">
        <w:rPr>
          <w:sz w:val="24"/>
          <w:szCs w:val="24"/>
        </w:rPr>
        <w:t xml:space="preserve">2.1. Участниками всех этапов Конкурса являются учителя со стажем педагогической работы не менее трех лет. </w:t>
      </w:r>
    </w:p>
    <w:p w:rsidR="00BE2F75" w:rsidRPr="00F533A7" w:rsidRDefault="00BE2F75" w:rsidP="001A5300">
      <w:pPr>
        <w:tabs>
          <w:tab w:val="left" w:pos="851"/>
        </w:tabs>
        <w:ind w:firstLine="567"/>
        <w:jc w:val="both"/>
        <w:rPr>
          <w:sz w:val="24"/>
          <w:szCs w:val="24"/>
        </w:rPr>
      </w:pPr>
      <w:r w:rsidRPr="00F533A7">
        <w:rPr>
          <w:sz w:val="24"/>
          <w:szCs w:val="24"/>
        </w:rPr>
        <w:lastRenderedPageBreak/>
        <w:t>2.2. На школьном этапе Конкурса принимают участие не менее 3 учителей.</w:t>
      </w:r>
    </w:p>
    <w:p w:rsidR="00BE2F75" w:rsidRPr="00F533A7" w:rsidRDefault="00BE2F75" w:rsidP="001A5300">
      <w:pPr>
        <w:tabs>
          <w:tab w:val="left" w:pos="851"/>
        </w:tabs>
        <w:ind w:firstLine="567"/>
        <w:jc w:val="both"/>
        <w:rPr>
          <w:sz w:val="24"/>
          <w:szCs w:val="24"/>
        </w:rPr>
      </w:pPr>
      <w:r w:rsidRPr="00F533A7">
        <w:rPr>
          <w:sz w:val="24"/>
          <w:szCs w:val="24"/>
        </w:rPr>
        <w:t>2.3. На муниципальн</w:t>
      </w:r>
      <w:r w:rsidR="00857386">
        <w:rPr>
          <w:sz w:val="24"/>
          <w:szCs w:val="24"/>
        </w:rPr>
        <w:t>ый</w:t>
      </w:r>
      <w:r w:rsidRPr="00F533A7">
        <w:rPr>
          <w:sz w:val="24"/>
          <w:szCs w:val="24"/>
        </w:rPr>
        <w:t xml:space="preserve"> этап Конкурса делегируются 1-2 учителя от образовательной организации, набравшие наибольшее число баллов на школьном этапе.</w:t>
      </w:r>
    </w:p>
    <w:p w:rsidR="000C3C79" w:rsidRPr="00BF33F7" w:rsidRDefault="00BE2F75" w:rsidP="001A5300">
      <w:pPr>
        <w:tabs>
          <w:tab w:val="left" w:pos="851"/>
        </w:tabs>
        <w:ind w:firstLine="567"/>
        <w:jc w:val="both"/>
        <w:rPr>
          <w:color w:val="FF0000"/>
          <w:sz w:val="24"/>
          <w:szCs w:val="24"/>
        </w:rPr>
      </w:pPr>
      <w:r w:rsidRPr="00F533A7">
        <w:rPr>
          <w:sz w:val="24"/>
          <w:szCs w:val="24"/>
        </w:rPr>
        <w:t xml:space="preserve">2.4. </w:t>
      </w:r>
      <w:r w:rsidRPr="00805BE4">
        <w:rPr>
          <w:sz w:val="24"/>
          <w:szCs w:val="24"/>
        </w:rPr>
        <w:t>На региональн</w:t>
      </w:r>
      <w:r w:rsidR="00857386" w:rsidRPr="00805BE4">
        <w:rPr>
          <w:sz w:val="24"/>
          <w:szCs w:val="24"/>
        </w:rPr>
        <w:t>ый</w:t>
      </w:r>
      <w:r w:rsidRPr="00805BE4">
        <w:rPr>
          <w:sz w:val="24"/>
          <w:szCs w:val="24"/>
        </w:rPr>
        <w:t xml:space="preserve"> этап Конкурса делегируется один участник – победитель муниципального этапа Конкурса, от ЗАТО Северск и Томского района 2 участника</w:t>
      </w:r>
      <w:r w:rsidR="00805BE4" w:rsidRPr="00805BE4">
        <w:rPr>
          <w:sz w:val="24"/>
          <w:szCs w:val="24"/>
        </w:rPr>
        <w:t>, занявшие 1 и 2 место на муниципальном этапе конкурса</w:t>
      </w:r>
      <w:r w:rsidRPr="00805BE4">
        <w:rPr>
          <w:sz w:val="24"/>
          <w:szCs w:val="24"/>
        </w:rPr>
        <w:t xml:space="preserve">, от г. Томска </w:t>
      </w:r>
      <w:r w:rsidR="00BF33F7" w:rsidRPr="00805BE4">
        <w:rPr>
          <w:sz w:val="24"/>
          <w:szCs w:val="24"/>
        </w:rPr>
        <w:t xml:space="preserve">- </w:t>
      </w:r>
      <w:r w:rsidRPr="00805BE4">
        <w:rPr>
          <w:sz w:val="24"/>
          <w:szCs w:val="24"/>
        </w:rPr>
        <w:t>4 участника</w:t>
      </w:r>
      <w:r w:rsidR="00805BE4" w:rsidRPr="00805BE4">
        <w:rPr>
          <w:sz w:val="24"/>
          <w:szCs w:val="24"/>
        </w:rPr>
        <w:t>,</w:t>
      </w:r>
      <w:r w:rsidR="00805BE4">
        <w:rPr>
          <w:sz w:val="24"/>
          <w:szCs w:val="24"/>
        </w:rPr>
        <w:t xml:space="preserve"> занявшие 1, 2, 3 и 4 место на муниципальном этапе конкурса</w:t>
      </w:r>
      <w:r w:rsidRPr="0030776F">
        <w:rPr>
          <w:sz w:val="24"/>
          <w:szCs w:val="24"/>
        </w:rPr>
        <w:t xml:space="preserve">. По объективным причинам </w:t>
      </w:r>
      <w:r w:rsidR="001D6281" w:rsidRPr="0030776F">
        <w:rPr>
          <w:sz w:val="24"/>
          <w:szCs w:val="24"/>
        </w:rPr>
        <w:t>для участ</w:t>
      </w:r>
      <w:r w:rsidRPr="0030776F">
        <w:rPr>
          <w:sz w:val="24"/>
          <w:szCs w:val="24"/>
        </w:rPr>
        <w:t>ия в региональном этапе Конкурса может быть направлен учитель, занявший второе или третье место на муниципа</w:t>
      </w:r>
      <w:r w:rsidR="00C238F9" w:rsidRPr="0030776F">
        <w:rPr>
          <w:sz w:val="24"/>
          <w:szCs w:val="24"/>
        </w:rPr>
        <w:t>льном этапе К</w:t>
      </w:r>
      <w:r w:rsidRPr="0030776F">
        <w:rPr>
          <w:sz w:val="24"/>
          <w:szCs w:val="24"/>
        </w:rPr>
        <w:t>онкурса.</w:t>
      </w:r>
    </w:p>
    <w:p w:rsidR="00C238F9" w:rsidRDefault="00C238F9" w:rsidP="001A5300">
      <w:pPr>
        <w:tabs>
          <w:tab w:val="left" w:pos="851"/>
        </w:tabs>
        <w:ind w:firstLine="567"/>
        <w:jc w:val="center"/>
        <w:rPr>
          <w:i/>
          <w:sz w:val="24"/>
          <w:szCs w:val="24"/>
        </w:rPr>
      </w:pPr>
    </w:p>
    <w:p w:rsidR="00BE2F75" w:rsidRPr="00EA4A51" w:rsidRDefault="00BE2F75" w:rsidP="001A5300">
      <w:pPr>
        <w:tabs>
          <w:tab w:val="left" w:pos="851"/>
        </w:tabs>
        <w:ind w:firstLine="567"/>
        <w:jc w:val="center"/>
        <w:rPr>
          <w:i/>
          <w:sz w:val="24"/>
          <w:szCs w:val="24"/>
        </w:rPr>
      </w:pPr>
      <w:r w:rsidRPr="00EA4A51">
        <w:rPr>
          <w:i/>
          <w:sz w:val="24"/>
          <w:szCs w:val="24"/>
        </w:rPr>
        <w:t>3. Представление материалов участников Конкурса</w:t>
      </w:r>
    </w:p>
    <w:p w:rsidR="00BF33F7" w:rsidRDefault="00BE2F75" w:rsidP="00BF33F7">
      <w:pPr>
        <w:tabs>
          <w:tab w:val="left" w:pos="851"/>
        </w:tabs>
        <w:ind w:firstLine="567"/>
        <w:jc w:val="both"/>
        <w:rPr>
          <w:sz w:val="24"/>
          <w:szCs w:val="24"/>
        </w:rPr>
      </w:pPr>
      <w:r w:rsidRPr="00F533A7">
        <w:rPr>
          <w:sz w:val="24"/>
          <w:szCs w:val="24"/>
        </w:rPr>
        <w:t xml:space="preserve">3.1. </w:t>
      </w:r>
      <w:r w:rsidR="000D0B8B">
        <w:rPr>
          <w:sz w:val="24"/>
          <w:szCs w:val="24"/>
        </w:rPr>
        <w:t>С</w:t>
      </w:r>
      <w:r w:rsidRPr="000D0B8B">
        <w:rPr>
          <w:sz w:val="24"/>
          <w:szCs w:val="24"/>
        </w:rPr>
        <w:t xml:space="preserve">роки </w:t>
      </w:r>
      <w:r w:rsidRPr="0030776F">
        <w:rPr>
          <w:sz w:val="24"/>
          <w:szCs w:val="24"/>
        </w:rPr>
        <w:t xml:space="preserve">приема материалов на школьный этап Конкурса определяются оргкомитетом Конкурса школьного этапа. </w:t>
      </w:r>
      <w:r w:rsidRPr="00F533A7">
        <w:rPr>
          <w:sz w:val="24"/>
          <w:szCs w:val="24"/>
        </w:rPr>
        <w:t>Оргкомитет школьного этапа Конкурса формируется в образовательной организации на основании приказа руководителя.</w:t>
      </w:r>
    </w:p>
    <w:p w:rsidR="00BE2F75" w:rsidRPr="00F533A7" w:rsidRDefault="00BE2F75" w:rsidP="00BF33F7">
      <w:pPr>
        <w:tabs>
          <w:tab w:val="left" w:pos="851"/>
        </w:tabs>
        <w:ind w:firstLine="567"/>
        <w:jc w:val="both"/>
        <w:rPr>
          <w:sz w:val="24"/>
          <w:szCs w:val="24"/>
        </w:rPr>
      </w:pPr>
      <w:r w:rsidRPr="00F533A7">
        <w:rPr>
          <w:sz w:val="24"/>
          <w:szCs w:val="24"/>
        </w:rPr>
        <w:t>3.2. Для участия в школьном этапе Конкурса участник подает в оргкомитет Конкурса следующие материалы:</w:t>
      </w:r>
    </w:p>
    <w:p w:rsidR="00C238F9" w:rsidRPr="00000822" w:rsidRDefault="00C238F9" w:rsidP="00C238F9">
      <w:pPr>
        <w:pStyle w:val="a5"/>
        <w:spacing w:after="0" w:line="240" w:lineRule="auto"/>
        <w:ind w:left="0" w:firstLine="567"/>
        <w:jc w:val="both"/>
        <w:rPr>
          <w:rFonts w:ascii="Times New Roman" w:eastAsia="Times New Roman" w:hAnsi="Times New Roman" w:cs="Times New Roman"/>
          <w:sz w:val="24"/>
          <w:szCs w:val="24"/>
          <w:lang w:eastAsia="ru-RU"/>
        </w:rPr>
      </w:pPr>
      <w:r w:rsidRPr="00000822">
        <w:rPr>
          <w:rFonts w:ascii="Times New Roman" w:eastAsia="Times New Roman" w:hAnsi="Times New Roman" w:cs="Times New Roman"/>
          <w:sz w:val="24"/>
          <w:szCs w:val="24"/>
          <w:lang w:eastAsia="ru-RU"/>
        </w:rPr>
        <w:t xml:space="preserve">- </w:t>
      </w:r>
      <w:r w:rsidR="00BE2F75" w:rsidRPr="00000822">
        <w:rPr>
          <w:rFonts w:ascii="Times New Roman" w:eastAsia="Times New Roman" w:hAnsi="Times New Roman" w:cs="Times New Roman"/>
          <w:sz w:val="24"/>
          <w:szCs w:val="24"/>
          <w:lang w:eastAsia="ru-RU"/>
        </w:rPr>
        <w:t xml:space="preserve">заявление </w:t>
      </w:r>
      <w:r w:rsidRPr="00000822">
        <w:rPr>
          <w:rFonts w:ascii="Times New Roman" w:eastAsia="Times New Roman" w:hAnsi="Times New Roman" w:cs="Times New Roman"/>
          <w:sz w:val="24"/>
          <w:szCs w:val="24"/>
          <w:lang w:eastAsia="ru-RU"/>
        </w:rPr>
        <w:t>участника школьного этапа</w:t>
      </w:r>
      <w:r w:rsidR="00BE2F75" w:rsidRPr="00000822">
        <w:rPr>
          <w:rFonts w:ascii="Times New Roman" w:eastAsia="Times New Roman" w:hAnsi="Times New Roman" w:cs="Times New Roman"/>
          <w:sz w:val="24"/>
          <w:szCs w:val="24"/>
          <w:lang w:eastAsia="ru-RU"/>
        </w:rPr>
        <w:t xml:space="preserve"> К</w:t>
      </w:r>
      <w:r w:rsidR="00833F16" w:rsidRPr="00000822">
        <w:rPr>
          <w:rFonts w:ascii="Times New Roman" w:eastAsia="Times New Roman" w:hAnsi="Times New Roman" w:cs="Times New Roman"/>
          <w:sz w:val="24"/>
          <w:szCs w:val="24"/>
          <w:lang w:eastAsia="ru-RU"/>
        </w:rPr>
        <w:t>онкурса по образцу (приложение 2</w:t>
      </w:r>
      <w:r w:rsidR="00BE2F75" w:rsidRPr="00000822">
        <w:rPr>
          <w:rFonts w:ascii="Times New Roman" w:eastAsia="Times New Roman" w:hAnsi="Times New Roman" w:cs="Times New Roman"/>
          <w:sz w:val="24"/>
          <w:szCs w:val="24"/>
          <w:lang w:eastAsia="ru-RU"/>
        </w:rPr>
        <w:t>);</w:t>
      </w:r>
    </w:p>
    <w:p w:rsidR="00C238F9" w:rsidRPr="00000822" w:rsidRDefault="00C238F9" w:rsidP="00C238F9">
      <w:pPr>
        <w:pStyle w:val="a5"/>
        <w:spacing w:after="0" w:line="240" w:lineRule="auto"/>
        <w:ind w:left="0" w:firstLine="567"/>
        <w:jc w:val="both"/>
        <w:rPr>
          <w:rFonts w:ascii="Times New Roman" w:eastAsia="Times New Roman" w:hAnsi="Times New Roman" w:cs="Times New Roman"/>
          <w:sz w:val="24"/>
          <w:szCs w:val="24"/>
          <w:lang w:eastAsia="ru-RU"/>
        </w:rPr>
      </w:pPr>
      <w:r w:rsidRPr="00000822">
        <w:rPr>
          <w:rFonts w:ascii="Times New Roman" w:eastAsia="Times New Roman" w:hAnsi="Times New Roman" w:cs="Times New Roman"/>
          <w:sz w:val="24"/>
          <w:szCs w:val="24"/>
          <w:lang w:eastAsia="ru-RU"/>
        </w:rPr>
        <w:t xml:space="preserve">- </w:t>
      </w:r>
      <w:r w:rsidR="00BE2F75" w:rsidRPr="00000822">
        <w:rPr>
          <w:rFonts w:ascii="Times New Roman" w:eastAsia="Times New Roman" w:hAnsi="Times New Roman" w:cs="Times New Roman"/>
          <w:sz w:val="24"/>
          <w:szCs w:val="24"/>
          <w:lang w:eastAsia="ru-RU"/>
        </w:rPr>
        <w:t xml:space="preserve">информационную карту </w:t>
      </w:r>
      <w:r w:rsidRPr="00000822">
        <w:rPr>
          <w:rFonts w:ascii="Times New Roman" w:eastAsia="Times New Roman" w:hAnsi="Times New Roman" w:cs="Times New Roman"/>
          <w:sz w:val="24"/>
          <w:szCs w:val="24"/>
          <w:lang w:eastAsia="ru-RU"/>
        </w:rPr>
        <w:t>участника школьного этапа</w:t>
      </w:r>
      <w:r w:rsidR="00833F16" w:rsidRPr="00000822">
        <w:rPr>
          <w:rFonts w:ascii="Times New Roman" w:eastAsia="Times New Roman" w:hAnsi="Times New Roman" w:cs="Times New Roman"/>
          <w:sz w:val="24"/>
          <w:szCs w:val="24"/>
          <w:lang w:eastAsia="ru-RU"/>
        </w:rPr>
        <w:t xml:space="preserve"> Конкурса (приложение 3</w:t>
      </w:r>
      <w:r w:rsidR="00BE2F75" w:rsidRPr="00000822">
        <w:rPr>
          <w:rFonts w:ascii="Times New Roman" w:eastAsia="Times New Roman" w:hAnsi="Times New Roman" w:cs="Times New Roman"/>
          <w:sz w:val="24"/>
          <w:szCs w:val="24"/>
          <w:lang w:eastAsia="ru-RU"/>
        </w:rPr>
        <w:t>);</w:t>
      </w:r>
    </w:p>
    <w:p w:rsidR="00BE2F75" w:rsidRPr="00000822" w:rsidRDefault="00C238F9" w:rsidP="00C238F9">
      <w:pPr>
        <w:pStyle w:val="a5"/>
        <w:spacing w:after="0" w:line="240" w:lineRule="auto"/>
        <w:ind w:left="0" w:firstLine="567"/>
        <w:jc w:val="both"/>
        <w:rPr>
          <w:rFonts w:ascii="Times New Roman" w:eastAsia="Times New Roman" w:hAnsi="Times New Roman" w:cs="Times New Roman"/>
          <w:sz w:val="24"/>
          <w:szCs w:val="24"/>
          <w:lang w:eastAsia="ru-RU"/>
        </w:rPr>
      </w:pPr>
      <w:r w:rsidRPr="00000822">
        <w:rPr>
          <w:rFonts w:ascii="Times New Roman" w:eastAsia="Times New Roman" w:hAnsi="Times New Roman" w:cs="Times New Roman"/>
          <w:sz w:val="24"/>
          <w:szCs w:val="24"/>
          <w:lang w:eastAsia="ru-RU"/>
        </w:rPr>
        <w:t xml:space="preserve">- </w:t>
      </w:r>
      <w:r w:rsidR="00BE2F75" w:rsidRPr="00000822">
        <w:rPr>
          <w:rFonts w:ascii="Times New Roman" w:eastAsia="Times New Roman" w:hAnsi="Times New Roman" w:cs="Times New Roman"/>
          <w:sz w:val="24"/>
          <w:szCs w:val="24"/>
          <w:lang w:eastAsia="ru-RU"/>
        </w:rPr>
        <w:t xml:space="preserve">согласие </w:t>
      </w:r>
      <w:r w:rsidRPr="00000822">
        <w:rPr>
          <w:rFonts w:ascii="Times New Roman" w:eastAsia="Times New Roman" w:hAnsi="Times New Roman" w:cs="Times New Roman"/>
          <w:sz w:val="24"/>
          <w:szCs w:val="24"/>
          <w:lang w:eastAsia="ru-RU"/>
        </w:rPr>
        <w:t xml:space="preserve">участника школьного этапа Конкурса </w:t>
      </w:r>
      <w:r w:rsidR="00BE2F75" w:rsidRPr="00000822">
        <w:rPr>
          <w:rFonts w:ascii="Times New Roman" w:eastAsia="Times New Roman" w:hAnsi="Times New Roman" w:cs="Times New Roman"/>
          <w:sz w:val="24"/>
          <w:szCs w:val="24"/>
          <w:lang w:eastAsia="ru-RU"/>
        </w:rPr>
        <w:t>на обработку п</w:t>
      </w:r>
      <w:r w:rsidR="00833F16" w:rsidRPr="00000822">
        <w:rPr>
          <w:rFonts w:ascii="Times New Roman" w:eastAsia="Times New Roman" w:hAnsi="Times New Roman" w:cs="Times New Roman"/>
          <w:sz w:val="24"/>
          <w:szCs w:val="24"/>
          <w:lang w:eastAsia="ru-RU"/>
        </w:rPr>
        <w:t>ерсональных данных (приложение 4</w:t>
      </w:r>
      <w:r w:rsidR="00BE2F75" w:rsidRPr="00000822">
        <w:rPr>
          <w:rFonts w:ascii="Times New Roman" w:eastAsia="Times New Roman" w:hAnsi="Times New Roman" w:cs="Times New Roman"/>
          <w:sz w:val="24"/>
          <w:szCs w:val="24"/>
          <w:lang w:eastAsia="ru-RU"/>
        </w:rPr>
        <w:t>);</w:t>
      </w:r>
    </w:p>
    <w:p w:rsidR="00BE2F75" w:rsidRPr="00000822" w:rsidRDefault="00BF33F7" w:rsidP="00BF33F7">
      <w:pPr>
        <w:pStyle w:val="a5"/>
        <w:tabs>
          <w:tab w:val="left" w:pos="426"/>
          <w:tab w:val="left" w:pos="567"/>
        </w:tabs>
        <w:spacing w:after="0" w:line="240" w:lineRule="auto"/>
        <w:ind w:left="426"/>
        <w:jc w:val="both"/>
        <w:rPr>
          <w:rFonts w:ascii="Times New Roman" w:eastAsia="Times New Roman" w:hAnsi="Times New Roman" w:cs="Times New Roman"/>
          <w:sz w:val="24"/>
          <w:szCs w:val="24"/>
          <w:lang w:eastAsia="ru-RU"/>
        </w:rPr>
      </w:pPr>
      <w:r w:rsidRPr="00000822">
        <w:rPr>
          <w:rFonts w:ascii="Times New Roman" w:eastAsia="Times New Roman" w:hAnsi="Times New Roman" w:cs="Times New Roman"/>
          <w:sz w:val="24"/>
          <w:szCs w:val="24"/>
          <w:lang w:eastAsia="ru-RU"/>
        </w:rPr>
        <w:t xml:space="preserve">- </w:t>
      </w:r>
      <w:r w:rsidR="00BE2F75" w:rsidRPr="00000822">
        <w:rPr>
          <w:rFonts w:ascii="Times New Roman" w:eastAsia="Times New Roman" w:hAnsi="Times New Roman" w:cs="Times New Roman"/>
          <w:sz w:val="24"/>
          <w:szCs w:val="24"/>
          <w:lang w:eastAsia="ru-RU"/>
        </w:rPr>
        <w:t>заявку на проведение урока (приложение 7).</w:t>
      </w:r>
    </w:p>
    <w:p w:rsidR="00BE2F75" w:rsidRPr="00F533A7" w:rsidRDefault="00BE2F75" w:rsidP="001A5300">
      <w:pPr>
        <w:tabs>
          <w:tab w:val="left" w:pos="851"/>
        </w:tabs>
        <w:ind w:firstLine="567"/>
        <w:jc w:val="both"/>
        <w:rPr>
          <w:sz w:val="24"/>
          <w:szCs w:val="24"/>
        </w:rPr>
      </w:pPr>
      <w:r w:rsidRPr="00F533A7">
        <w:rPr>
          <w:sz w:val="24"/>
          <w:szCs w:val="24"/>
        </w:rPr>
        <w:t>3.3. Конкретные сроки приема материалов на муниципальный этап Конкурса определяются оргкомитетом муниципального этапа Конкурса. Оргкомитет муниципального этапа Конкурса формируется на основании приказа муниципального органа управления образованием.</w:t>
      </w:r>
    </w:p>
    <w:p w:rsidR="00BE2F75" w:rsidRPr="00F533A7" w:rsidRDefault="00BE2F75" w:rsidP="001A5300">
      <w:pPr>
        <w:tabs>
          <w:tab w:val="left" w:pos="851"/>
        </w:tabs>
        <w:ind w:firstLine="567"/>
        <w:jc w:val="both"/>
        <w:rPr>
          <w:sz w:val="24"/>
          <w:szCs w:val="24"/>
        </w:rPr>
      </w:pPr>
      <w:r w:rsidRPr="00F533A7">
        <w:rPr>
          <w:sz w:val="24"/>
          <w:szCs w:val="24"/>
        </w:rPr>
        <w:t xml:space="preserve">3.4. Для участия в муниципальном этапе Конкурса оргкомитет школьного этапа </w:t>
      </w:r>
      <w:r w:rsidR="00EB6C4E" w:rsidRPr="0030776F">
        <w:rPr>
          <w:sz w:val="24"/>
          <w:szCs w:val="24"/>
        </w:rPr>
        <w:t>Конкурса направляет в оргкомитет регионального этапа Конкурса</w:t>
      </w:r>
      <w:r w:rsidR="000D0B8B" w:rsidRPr="00EB6C4E">
        <w:rPr>
          <w:sz w:val="24"/>
          <w:szCs w:val="24"/>
        </w:rPr>
        <w:t xml:space="preserve"> </w:t>
      </w:r>
      <w:r w:rsidRPr="00F533A7">
        <w:rPr>
          <w:sz w:val="24"/>
          <w:szCs w:val="24"/>
        </w:rPr>
        <w:t>следующие материалы:</w:t>
      </w:r>
    </w:p>
    <w:p w:rsidR="00BE2F75" w:rsidRPr="00F533A7"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F533A7">
        <w:rPr>
          <w:rFonts w:ascii="Times New Roman" w:eastAsia="Times New Roman" w:hAnsi="Times New Roman" w:cs="Times New Roman"/>
          <w:sz w:val="24"/>
          <w:szCs w:val="24"/>
          <w:lang w:eastAsia="ru-RU"/>
        </w:rPr>
        <w:t xml:space="preserve">представление по форме </w:t>
      </w:r>
      <w:r w:rsidR="00BE2F75" w:rsidRPr="00000822">
        <w:rPr>
          <w:rFonts w:ascii="Times New Roman" w:eastAsia="Times New Roman" w:hAnsi="Times New Roman" w:cs="Times New Roman"/>
          <w:sz w:val="24"/>
          <w:szCs w:val="24"/>
          <w:lang w:eastAsia="ru-RU"/>
        </w:rPr>
        <w:t>(приложение 1);</w:t>
      </w:r>
    </w:p>
    <w:p w:rsidR="00BE2F75" w:rsidRPr="00F533A7"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F533A7">
        <w:rPr>
          <w:rFonts w:ascii="Times New Roman" w:eastAsia="Times New Roman" w:hAnsi="Times New Roman" w:cs="Times New Roman"/>
          <w:sz w:val="24"/>
          <w:szCs w:val="24"/>
          <w:lang w:eastAsia="ru-RU"/>
        </w:rPr>
        <w:t>выписку из протокола заседания оргкомитета школьного этапа Конкурса о выдвижении кандидатуры на участие в муниципаль</w:t>
      </w:r>
      <w:r w:rsidR="00833F16" w:rsidRPr="00F533A7">
        <w:rPr>
          <w:rFonts w:ascii="Times New Roman" w:eastAsia="Times New Roman" w:hAnsi="Times New Roman" w:cs="Times New Roman"/>
          <w:sz w:val="24"/>
          <w:szCs w:val="24"/>
          <w:lang w:eastAsia="ru-RU"/>
        </w:rPr>
        <w:t xml:space="preserve">ном этапе Конкурса </w:t>
      </w:r>
      <w:r w:rsidR="00833F16" w:rsidRPr="00000822">
        <w:rPr>
          <w:rFonts w:ascii="Times New Roman" w:eastAsia="Times New Roman" w:hAnsi="Times New Roman" w:cs="Times New Roman"/>
          <w:sz w:val="24"/>
          <w:szCs w:val="24"/>
          <w:lang w:eastAsia="ru-RU"/>
        </w:rPr>
        <w:t>(приложение 5</w:t>
      </w:r>
      <w:r w:rsidR="00BE2F75" w:rsidRPr="00000822">
        <w:rPr>
          <w:rFonts w:ascii="Times New Roman" w:eastAsia="Times New Roman" w:hAnsi="Times New Roman" w:cs="Times New Roman"/>
          <w:sz w:val="24"/>
          <w:szCs w:val="24"/>
          <w:lang w:eastAsia="ru-RU"/>
        </w:rPr>
        <w:t>);</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sidRPr="00000822">
        <w:rPr>
          <w:rFonts w:ascii="Times New Roman" w:eastAsia="Times New Roman" w:hAnsi="Times New Roman" w:cs="Times New Roman"/>
          <w:sz w:val="24"/>
          <w:szCs w:val="24"/>
          <w:lang w:eastAsia="ru-RU"/>
        </w:rPr>
        <w:t xml:space="preserve">- </w:t>
      </w:r>
      <w:r w:rsidR="00BE2F75" w:rsidRPr="00000822">
        <w:rPr>
          <w:rFonts w:ascii="Times New Roman" w:eastAsia="Times New Roman" w:hAnsi="Times New Roman" w:cs="Times New Roman"/>
          <w:sz w:val="24"/>
          <w:szCs w:val="24"/>
          <w:lang w:eastAsia="ru-RU"/>
        </w:rPr>
        <w:t xml:space="preserve">заявление </w:t>
      </w:r>
      <w:r w:rsidRPr="00000822">
        <w:rPr>
          <w:rFonts w:ascii="Times New Roman" w:eastAsia="Times New Roman" w:hAnsi="Times New Roman" w:cs="Times New Roman"/>
          <w:sz w:val="24"/>
          <w:szCs w:val="24"/>
          <w:lang w:eastAsia="ru-RU"/>
        </w:rPr>
        <w:t>участника</w:t>
      </w:r>
      <w:r w:rsidR="00BE2F75" w:rsidRPr="00000822">
        <w:rPr>
          <w:rFonts w:ascii="Times New Roman" w:eastAsia="Times New Roman" w:hAnsi="Times New Roman" w:cs="Times New Roman"/>
          <w:sz w:val="24"/>
          <w:szCs w:val="24"/>
          <w:lang w:eastAsia="ru-RU"/>
        </w:rPr>
        <w:t xml:space="preserve"> муниципально</w:t>
      </w:r>
      <w:r w:rsidRPr="00000822">
        <w:rPr>
          <w:rFonts w:ascii="Times New Roman" w:eastAsia="Times New Roman" w:hAnsi="Times New Roman" w:cs="Times New Roman"/>
          <w:sz w:val="24"/>
          <w:szCs w:val="24"/>
          <w:lang w:eastAsia="ru-RU"/>
        </w:rPr>
        <w:t>го</w:t>
      </w:r>
      <w:r w:rsidR="00BE2F75" w:rsidRPr="00000822">
        <w:rPr>
          <w:rFonts w:ascii="Times New Roman" w:eastAsia="Times New Roman" w:hAnsi="Times New Roman" w:cs="Times New Roman"/>
          <w:sz w:val="24"/>
          <w:szCs w:val="24"/>
          <w:lang w:eastAsia="ru-RU"/>
        </w:rPr>
        <w:t xml:space="preserve"> этап</w:t>
      </w:r>
      <w:r w:rsidRPr="00000822">
        <w:rPr>
          <w:rFonts w:ascii="Times New Roman" w:eastAsia="Times New Roman" w:hAnsi="Times New Roman" w:cs="Times New Roman"/>
          <w:sz w:val="24"/>
          <w:szCs w:val="24"/>
          <w:lang w:eastAsia="ru-RU"/>
        </w:rPr>
        <w:t>а</w:t>
      </w:r>
      <w:r w:rsidR="00BE2F75" w:rsidRPr="00000822">
        <w:rPr>
          <w:rFonts w:ascii="Times New Roman" w:eastAsia="Times New Roman" w:hAnsi="Times New Roman" w:cs="Times New Roman"/>
          <w:sz w:val="24"/>
          <w:szCs w:val="24"/>
          <w:lang w:eastAsia="ru-RU"/>
        </w:rPr>
        <w:t xml:space="preserve"> К</w:t>
      </w:r>
      <w:r w:rsidR="00833F16" w:rsidRPr="00000822">
        <w:rPr>
          <w:rFonts w:ascii="Times New Roman" w:eastAsia="Times New Roman" w:hAnsi="Times New Roman" w:cs="Times New Roman"/>
          <w:sz w:val="24"/>
          <w:szCs w:val="24"/>
          <w:lang w:eastAsia="ru-RU"/>
        </w:rPr>
        <w:t>онкурса по образцу (приложение 2</w:t>
      </w:r>
      <w:r w:rsidR="00BE2F75" w:rsidRPr="00000822">
        <w:rPr>
          <w:rFonts w:ascii="Times New Roman" w:eastAsia="Times New Roman" w:hAnsi="Times New Roman" w:cs="Times New Roman"/>
          <w:sz w:val="24"/>
          <w:szCs w:val="24"/>
          <w:lang w:eastAsia="ru-RU"/>
        </w:rPr>
        <w:t>);</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 xml:space="preserve">информационную карту </w:t>
      </w:r>
      <w:r w:rsidRPr="00EB6C4E">
        <w:rPr>
          <w:rFonts w:ascii="Times New Roman" w:eastAsia="Times New Roman" w:hAnsi="Times New Roman" w:cs="Times New Roman"/>
          <w:sz w:val="24"/>
          <w:szCs w:val="24"/>
          <w:lang w:eastAsia="ru-RU"/>
        </w:rPr>
        <w:t>участника</w:t>
      </w:r>
      <w:r w:rsidR="00BE2F75" w:rsidRPr="00EB6C4E">
        <w:rPr>
          <w:rFonts w:ascii="Times New Roman" w:eastAsia="Times New Roman" w:hAnsi="Times New Roman" w:cs="Times New Roman"/>
          <w:sz w:val="24"/>
          <w:szCs w:val="24"/>
          <w:lang w:eastAsia="ru-RU"/>
        </w:rPr>
        <w:t xml:space="preserve"> муниципаль</w:t>
      </w:r>
      <w:r w:rsidR="00833F16" w:rsidRPr="00EB6C4E">
        <w:rPr>
          <w:rFonts w:ascii="Times New Roman" w:eastAsia="Times New Roman" w:hAnsi="Times New Roman" w:cs="Times New Roman"/>
          <w:sz w:val="24"/>
          <w:szCs w:val="24"/>
          <w:lang w:eastAsia="ru-RU"/>
        </w:rPr>
        <w:t>но</w:t>
      </w:r>
      <w:r w:rsidRPr="00EB6C4E">
        <w:rPr>
          <w:rFonts w:ascii="Times New Roman" w:eastAsia="Times New Roman" w:hAnsi="Times New Roman" w:cs="Times New Roman"/>
          <w:sz w:val="24"/>
          <w:szCs w:val="24"/>
          <w:lang w:eastAsia="ru-RU"/>
        </w:rPr>
        <w:t>го этапа</w:t>
      </w:r>
      <w:r w:rsidR="00833F16" w:rsidRPr="00EB6C4E">
        <w:rPr>
          <w:rFonts w:ascii="Times New Roman" w:eastAsia="Times New Roman" w:hAnsi="Times New Roman" w:cs="Times New Roman"/>
          <w:sz w:val="24"/>
          <w:szCs w:val="24"/>
          <w:lang w:eastAsia="ru-RU"/>
        </w:rPr>
        <w:t xml:space="preserve"> </w:t>
      </w:r>
      <w:r w:rsidR="00833F16" w:rsidRPr="00000822">
        <w:rPr>
          <w:rFonts w:ascii="Times New Roman" w:eastAsia="Times New Roman" w:hAnsi="Times New Roman" w:cs="Times New Roman"/>
          <w:sz w:val="24"/>
          <w:szCs w:val="24"/>
          <w:lang w:eastAsia="ru-RU"/>
        </w:rPr>
        <w:t>Конкурса (приложение 3</w:t>
      </w:r>
      <w:r w:rsidR="00BE2F75" w:rsidRPr="00000822">
        <w:rPr>
          <w:rFonts w:ascii="Times New Roman" w:eastAsia="Times New Roman" w:hAnsi="Times New Roman" w:cs="Times New Roman"/>
          <w:sz w:val="24"/>
          <w:szCs w:val="24"/>
          <w:lang w:eastAsia="ru-RU"/>
        </w:rPr>
        <w:t>);</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справку об итогах школьн</w:t>
      </w:r>
      <w:r w:rsidR="0039201D" w:rsidRPr="00EB6C4E">
        <w:rPr>
          <w:rFonts w:ascii="Times New Roman" w:eastAsia="Times New Roman" w:hAnsi="Times New Roman" w:cs="Times New Roman"/>
          <w:sz w:val="24"/>
          <w:szCs w:val="24"/>
          <w:lang w:eastAsia="ru-RU"/>
        </w:rPr>
        <w:t xml:space="preserve">ого этапа Конкурса </w:t>
      </w:r>
      <w:r w:rsidR="0039201D" w:rsidRPr="00000822">
        <w:rPr>
          <w:rFonts w:ascii="Times New Roman" w:eastAsia="Times New Roman" w:hAnsi="Times New Roman" w:cs="Times New Roman"/>
          <w:sz w:val="24"/>
          <w:szCs w:val="24"/>
          <w:lang w:eastAsia="ru-RU"/>
        </w:rPr>
        <w:t>(приложение 6</w:t>
      </w:r>
      <w:r w:rsidR="00BE2F75" w:rsidRPr="00000822">
        <w:rPr>
          <w:rFonts w:ascii="Times New Roman" w:eastAsia="Times New Roman" w:hAnsi="Times New Roman" w:cs="Times New Roman"/>
          <w:sz w:val="24"/>
          <w:szCs w:val="24"/>
          <w:lang w:eastAsia="ru-RU"/>
        </w:rPr>
        <w:t>);</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 xml:space="preserve">согласие </w:t>
      </w:r>
      <w:r>
        <w:rPr>
          <w:rFonts w:ascii="Times New Roman" w:eastAsia="Times New Roman" w:hAnsi="Times New Roman" w:cs="Times New Roman"/>
          <w:sz w:val="24"/>
          <w:szCs w:val="24"/>
          <w:lang w:eastAsia="ru-RU"/>
        </w:rPr>
        <w:t>участника муниципального этапа Конкурса</w:t>
      </w:r>
      <w:r w:rsidR="00BE2F75" w:rsidRPr="00EB6C4E">
        <w:rPr>
          <w:rFonts w:ascii="Times New Roman" w:eastAsia="Times New Roman" w:hAnsi="Times New Roman" w:cs="Times New Roman"/>
          <w:sz w:val="24"/>
          <w:szCs w:val="24"/>
          <w:lang w:eastAsia="ru-RU"/>
        </w:rPr>
        <w:t xml:space="preserve"> на обработку п</w:t>
      </w:r>
      <w:r w:rsidR="0039201D" w:rsidRPr="00EB6C4E">
        <w:rPr>
          <w:rFonts w:ascii="Times New Roman" w:eastAsia="Times New Roman" w:hAnsi="Times New Roman" w:cs="Times New Roman"/>
          <w:sz w:val="24"/>
          <w:szCs w:val="24"/>
          <w:lang w:eastAsia="ru-RU"/>
        </w:rPr>
        <w:t xml:space="preserve">ерсональных </w:t>
      </w:r>
      <w:r w:rsidR="0039201D" w:rsidRPr="00000822">
        <w:rPr>
          <w:rFonts w:ascii="Times New Roman" w:eastAsia="Times New Roman" w:hAnsi="Times New Roman" w:cs="Times New Roman"/>
          <w:sz w:val="24"/>
          <w:szCs w:val="24"/>
          <w:lang w:eastAsia="ru-RU"/>
        </w:rPr>
        <w:t>данных (приложение 4</w:t>
      </w:r>
      <w:r w:rsidR="00BE2F75" w:rsidRPr="00000822">
        <w:rPr>
          <w:rFonts w:ascii="Times New Roman" w:eastAsia="Times New Roman" w:hAnsi="Times New Roman" w:cs="Times New Roman"/>
          <w:sz w:val="24"/>
          <w:szCs w:val="24"/>
          <w:lang w:eastAsia="ru-RU"/>
        </w:rPr>
        <w:t>);</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sidRPr="00000822">
        <w:rPr>
          <w:rFonts w:ascii="Times New Roman" w:eastAsia="Times New Roman" w:hAnsi="Times New Roman" w:cs="Times New Roman"/>
          <w:sz w:val="24"/>
          <w:szCs w:val="24"/>
          <w:lang w:eastAsia="ru-RU"/>
        </w:rPr>
        <w:t xml:space="preserve">- </w:t>
      </w:r>
      <w:r w:rsidR="00BE2F75" w:rsidRPr="00000822">
        <w:rPr>
          <w:rFonts w:ascii="Times New Roman" w:eastAsia="Times New Roman" w:hAnsi="Times New Roman" w:cs="Times New Roman"/>
          <w:sz w:val="24"/>
          <w:szCs w:val="24"/>
          <w:lang w:eastAsia="ru-RU"/>
        </w:rPr>
        <w:t>заявку на проведение урока (приложение 7);</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 xml:space="preserve">копию паспорта </w:t>
      </w:r>
      <w:r>
        <w:rPr>
          <w:rFonts w:ascii="Times New Roman" w:eastAsia="Times New Roman" w:hAnsi="Times New Roman" w:cs="Times New Roman"/>
          <w:sz w:val="24"/>
          <w:szCs w:val="24"/>
          <w:lang w:eastAsia="ru-RU"/>
        </w:rPr>
        <w:t xml:space="preserve">участника </w:t>
      </w:r>
      <w:r w:rsidR="00BE2F75" w:rsidRPr="00EB6C4E">
        <w:rPr>
          <w:rFonts w:ascii="Times New Roman" w:eastAsia="Times New Roman" w:hAnsi="Times New Roman" w:cs="Times New Roman"/>
          <w:sz w:val="24"/>
          <w:szCs w:val="24"/>
          <w:lang w:eastAsia="ru-RU"/>
        </w:rPr>
        <w:t>муниципально</w:t>
      </w:r>
      <w:r>
        <w:rPr>
          <w:rFonts w:ascii="Times New Roman" w:eastAsia="Times New Roman" w:hAnsi="Times New Roman" w:cs="Times New Roman"/>
          <w:sz w:val="24"/>
          <w:szCs w:val="24"/>
          <w:lang w:eastAsia="ru-RU"/>
        </w:rPr>
        <w:t>го</w:t>
      </w:r>
      <w:r w:rsidR="00BE2F75" w:rsidRPr="00EB6C4E">
        <w:rPr>
          <w:rFonts w:ascii="Times New Roman" w:eastAsia="Times New Roman" w:hAnsi="Times New Roman" w:cs="Times New Roman"/>
          <w:sz w:val="24"/>
          <w:szCs w:val="24"/>
          <w:lang w:eastAsia="ru-RU"/>
        </w:rPr>
        <w:t xml:space="preserve"> этап</w:t>
      </w:r>
      <w:r>
        <w:rPr>
          <w:rFonts w:ascii="Times New Roman" w:eastAsia="Times New Roman" w:hAnsi="Times New Roman" w:cs="Times New Roman"/>
          <w:sz w:val="24"/>
          <w:szCs w:val="24"/>
          <w:lang w:eastAsia="ru-RU"/>
        </w:rPr>
        <w:t>а</w:t>
      </w:r>
      <w:r w:rsidR="00BE2F75" w:rsidRPr="00EB6C4E">
        <w:rPr>
          <w:rFonts w:ascii="Times New Roman" w:eastAsia="Times New Roman" w:hAnsi="Times New Roman" w:cs="Times New Roman"/>
          <w:sz w:val="24"/>
          <w:szCs w:val="24"/>
          <w:lang w:eastAsia="ru-RU"/>
        </w:rPr>
        <w:t xml:space="preserve"> Конкурса;</w:t>
      </w:r>
    </w:p>
    <w:p w:rsidR="00BE2F75" w:rsidRP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 xml:space="preserve">копию трудовой книжки </w:t>
      </w:r>
      <w:r>
        <w:rPr>
          <w:rFonts w:ascii="Times New Roman" w:eastAsia="Times New Roman" w:hAnsi="Times New Roman" w:cs="Times New Roman"/>
          <w:sz w:val="24"/>
          <w:szCs w:val="24"/>
          <w:lang w:eastAsia="ru-RU"/>
        </w:rPr>
        <w:t xml:space="preserve">участника </w:t>
      </w:r>
      <w:r w:rsidRPr="00EB6C4E">
        <w:rPr>
          <w:rFonts w:ascii="Times New Roman" w:eastAsia="Times New Roman" w:hAnsi="Times New Roman" w:cs="Times New Roman"/>
          <w:sz w:val="24"/>
          <w:szCs w:val="24"/>
          <w:lang w:eastAsia="ru-RU"/>
        </w:rPr>
        <w:t>муниципально</w:t>
      </w:r>
      <w:r>
        <w:rPr>
          <w:rFonts w:ascii="Times New Roman" w:eastAsia="Times New Roman" w:hAnsi="Times New Roman" w:cs="Times New Roman"/>
          <w:sz w:val="24"/>
          <w:szCs w:val="24"/>
          <w:lang w:eastAsia="ru-RU"/>
        </w:rPr>
        <w:t>го</w:t>
      </w:r>
      <w:r w:rsidRPr="00EB6C4E">
        <w:rPr>
          <w:rFonts w:ascii="Times New Roman" w:eastAsia="Times New Roman" w:hAnsi="Times New Roman" w:cs="Times New Roman"/>
          <w:sz w:val="24"/>
          <w:szCs w:val="24"/>
          <w:lang w:eastAsia="ru-RU"/>
        </w:rPr>
        <w:t xml:space="preserve"> этап</w:t>
      </w:r>
      <w:r>
        <w:rPr>
          <w:rFonts w:ascii="Times New Roman" w:eastAsia="Times New Roman" w:hAnsi="Times New Roman" w:cs="Times New Roman"/>
          <w:sz w:val="24"/>
          <w:szCs w:val="24"/>
          <w:lang w:eastAsia="ru-RU"/>
        </w:rPr>
        <w:t>а</w:t>
      </w:r>
      <w:r w:rsidRPr="00EB6C4E">
        <w:rPr>
          <w:rFonts w:ascii="Times New Roman" w:eastAsia="Times New Roman" w:hAnsi="Times New Roman" w:cs="Times New Roman"/>
          <w:sz w:val="24"/>
          <w:szCs w:val="24"/>
          <w:lang w:eastAsia="ru-RU"/>
        </w:rPr>
        <w:t xml:space="preserve"> Конкурса</w:t>
      </w:r>
      <w:r w:rsidR="00BE2F75" w:rsidRPr="00EB6C4E">
        <w:rPr>
          <w:rFonts w:ascii="Times New Roman" w:eastAsia="Times New Roman" w:hAnsi="Times New Roman" w:cs="Times New Roman"/>
          <w:sz w:val="24"/>
          <w:szCs w:val="24"/>
          <w:lang w:eastAsia="ru-RU"/>
        </w:rPr>
        <w:t>.</w:t>
      </w:r>
    </w:p>
    <w:p w:rsidR="00BE2F75" w:rsidRPr="00F533A7" w:rsidRDefault="00BE2F75" w:rsidP="001A5300">
      <w:pPr>
        <w:tabs>
          <w:tab w:val="left" w:pos="851"/>
        </w:tabs>
        <w:ind w:firstLine="567"/>
        <w:jc w:val="both"/>
        <w:rPr>
          <w:sz w:val="24"/>
          <w:szCs w:val="24"/>
        </w:rPr>
      </w:pPr>
      <w:r w:rsidRPr="00F533A7">
        <w:rPr>
          <w:sz w:val="24"/>
          <w:szCs w:val="24"/>
        </w:rPr>
        <w:t>3.5. Для участия в региональном этапе Конкурса оргкомитет муниципального этапа направляет в оргкомитет регионального этапа Конкурса следующие материалы:</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F533A7">
        <w:rPr>
          <w:rFonts w:ascii="Times New Roman" w:eastAsia="Times New Roman" w:hAnsi="Times New Roman" w:cs="Times New Roman"/>
          <w:sz w:val="24"/>
          <w:szCs w:val="24"/>
          <w:lang w:eastAsia="ru-RU"/>
        </w:rPr>
        <w:t xml:space="preserve">представление по форме </w:t>
      </w:r>
      <w:r w:rsidR="00BE2F75" w:rsidRPr="00000822">
        <w:rPr>
          <w:rFonts w:ascii="Times New Roman" w:eastAsia="Times New Roman" w:hAnsi="Times New Roman" w:cs="Times New Roman"/>
          <w:sz w:val="24"/>
          <w:szCs w:val="24"/>
          <w:lang w:eastAsia="ru-RU"/>
        </w:rPr>
        <w:t>(приложение 1);</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выписку из протокола заседания оргкомитета муниципального этапа Конкурса о выдвижении кандидатуры на участие в региональ</w:t>
      </w:r>
      <w:r w:rsidR="0039201D" w:rsidRPr="00EB6C4E">
        <w:rPr>
          <w:rFonts w:ascii="Times New Roman" w:eastAsia="Times New Roman" w:hAnsi="Times New Roman" w:cs="Times New Roman"/>
          <w:sz w:val="24"/>
          <w:szCs w:val="24"/>
          <w:lang w:eastAsia="ru-RU"/>
        </w:rPr>
        <w:t xml:space="preserve">ном этапе Конкурса </w:t>
      </w:r>
      <w:r w:rsidR="0039201D" w:rsidRPr="00000822">
        <w:rPr>
          <w:rFonts w:ascii="Times New Roman" w:eastAsia="Times New Roman" w:hAnsi="Times New Roman" w:cs="Times New Roman"/>
          <w:sz w:val="24"/>
          <w:szCs w:val="24"/>
          <w:lang w:eastAsia="ru-RU"/>
        </w:rPr>
        <w:t>(приложение 5</w:t>
      </w:r>
      <w:r w:rsidR="00BE2F75" w:rsidRPr="00000822">
        <w:rPr>
          <w:rFonts w:ascii="Times New Roman" w:eastAsia="Times New Roman" w:hAnsi="Times New Roman" w:cs="Times New Roman"/>
          <w:sz w:val="24"/>
          <w:szCs w:val="24"/>
          <w:lang w:eastAsia="ru-RU"/>
        </w:rPr>
        <w:t>);</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sidRPr="00000822">
        <w:rPr>
          <w:rFonts w:ascii="Times New Roman" w:eastAsia="Times New Roman" w:hAnsi="Times New Roman" w:cs="Times New Roman"/>
          <w:sz w:val="24"/>
          <w:szCs w:val="24"/>
          <w:lang w:eastAsia="ru-RU"/>
        </w:rPr>
        <w:t xml:space="preserve">- </w:t>
      </w:r>
      <w:r w:rsidR="00BE2F75" w:rsidRPr="00000822">
        <w:rPr>
          <w:rFonts w:ascii="Times New Roman" w:eastAsia="Times New Roman" w:hAnsi="Times New Roman" w:cs="Times New Roman"/>
          <w:sz w:val="24"/>
          <w:szCs w:val="24"/>
          <w:lang w:eastAsia="ru-RU"/>
        </w:rPr>
        <w:t xml:space="preserve">заявление </w:t>
      </w:r>
      <w:r w:rsidRPr="00000822">
        <w:rPr>
          <w:rFonts w:ascii="Times New Roman" w:eastAsia="Times New Roman" w:hAnsi="Times New Roman" w:cs="Times New Roman"/>
          <w:sz w:val="24"/>
          <w:szCs w:val="24"/>
          <w:lang w:eastAsia="ru-RU"/>
        </w:rPr>
        <w:t>участника регионального этапа</w:t>
      </w:r>
      <w:r w:rsidR="00BE2F75" w:rsidRPr="00000822">
        <w:rPr>
          <w:rFonts w:ascii="Times New Roman" w:eastAsia="Times New Roman" w:hAnsi="Times New Roman" w:cs="Times New Roman"/>
          <w:sz w:val="24"/>
          <w:szCs w:val="24"/>
          <w:lang w:eastAsia="ru-RU"/>
        </w:rPr>
        <w:t xml:space="preserve"> К</w:t>
      </w:r>
      <w:r w:rsidR="0039201D" w:rsidRPr="00000822">
        <w:rPr>
          <w:rFonts w:ascii="Times New Roman" w:eastAsia="Times New Roman" w:hAnsi="Times New Roman" w:cs="Times New Roman"/>
          <w:sz w:val="24"/>
          <w:szCs w:val="24"/>
          <w:lang w:eastAsia="ru-RU"/>
        </w:rPr>
        <w:t>онкурса по образцу (приложения 2</w:t>
      </w:r>
      <w:r w:rsidR="00BE2F75" w:rsidRPr="00000822">
        <w:rPr>
          <w:rFonts w:ascii="Times New Roman" w:eastAsia="Times New Roman" w:hAnsi="Times New Roman" w:cs="Times New Roman"/>
          <w:sz w:val="24"/>
          <w:szCs w:val="24"/>
          <w:lang w:eastAsia="ru-RU"/>
        </w:rPr>
        <w:t>);</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 xml:space="preserve">информационную </w:t>
      </w:r>
      <w:r w:rsidRPr="00EB6C4E">
        <w:rPr>
          <w:rFonts w:ascii="Times New Roman" w:eastAsia="Times New Roman" w:hAnsi="Times New Roman" w:cs="Times New Roman"/>
          <w:sz w:val="24"/>
          <w:szCs w:val="24"/>
          <w:lang w:eastAsia="ru-RU"/>
        </w:rPr>
        <w:t xml:space="preserve">участника </w:t>
      </w:r>
      <w:r>
        <w:rPr>
          <w:rFonts w:ascii="Times New Roman" w:eastAsia="Times New Roman" w:hAnsi="Times New Roman" w:cs="Times New Roman"/>
          <w:sz w:val="24"/>
          <w:szCs w:val="24"/>
          <w:lang w:eastAsia="ru-RU"/>
        </w:rPr>
        <w:t>регионального</w:t>
      </w:r>
      <w:r w:rsidRPr="00EB6C4E">
        <w:rPr>
          <w:rFonts w:ascii="Times New Roman" w:eastAsia="Times New Roman" w:hAnsi="Times New Roman" w:cs="Times New Roman"/>
          <w:sz w:val="24"/>
          <w:szCs w:val="24"/>
          <w:lang w:eastAsia="ru-RU"/>
        </w:rPr>
        <w:t xml:space="preserve"> этапа Конкурса </w:t>
      </w:r>
      <w:r w:rsidR="0039201D" w:rsidRPr="00000822">
        <w:rPr>
          <w:rFonts w:ascii="Times New Roman" w:eastAsia="Times New Roman" w:hAnsi="Times New Roman" w:cs="Times New Roman"/>
          <w:sz w:val="24"/>
          <w:szCs w:val="24"/>
          <w:lang w:eastAsia="ru-RU"/>
        </w:rPr>
        <w:t>(приложение 3</w:t>
      </w:r>
      <w:r w:rsidR="00BE2F75" w:rsidRPr="00000822">
        <w:rPr>
          <w:rFonts w:ascii="Times New Roman" w:eastAsia="Times New Roman" w:hAnsi="Times New Roman" w:cs="Times New Roman"/>
          <w:sz w:val="24"/>
          <w:szCs w:val="24"/>
          <w:lang w:eastAsia="ru-RU"/>
        </w:rPr>
        <w:t>);</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справку об итогах муниципальн</w:t>
      </w:r>
      <w:r w:rsidR="0039201D" w:rsidRPr="00EB6C4E">
        <w:rPr>
          <w:rFonts w:ascii="Times New Roman" w:eastAsia="Times New Roman" w:hAnsi="Times New Roman" w:cs="Times New Roman"/>
          <w:sz w:val="24"/>
          <w:szCs w:val="24"/>
          <w:lang w:eastAsia="ru-RU"/>
        </w:rPr>
        <w:t xml:space="preserve">ого этапа Конкурса </w:t>
      </w:r>
      <w:r w:rsidR="0039201D" w:rsidRPr="00000822">
        <w:rPr>
          <w:rFonts w:ascii="Times New Roman" w:eastAsia="Times New Roman" w:hAnsi="Times New Roman" w:cs="Times New Roman"/>
          <w:sz w:val="24"/>
          <w:szCs w:val="24"/>
          <w:lang w:eastAsia="ru-RU"/>
        </w:rPr>
        <w:t>(приложение 6</w:t>
      </w:r>
      <w:r w:rsidR="00BE2F75" w:rsidRPr="00000822">
        <w:rPr>
          <w:rFonts w:ascii="Times New Roman" w:eastAsia="Times New Roman" w:hAnsi="Times New Roman" w:cs="Times New Roman"/>
          <w:sz w:val="24"/>
          <w:szCs w:val="24"/>
          <w:lang w:eastAsia="ru-RU"/>
        </w:rPr>
        <w:t>);</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 xml:space="preserve">согласие </w:t>
      </w:r>
      <w:r>
        <w:rPr>
          <w:rFonts w:ascii="Times New Roman" w:eastAsia="Times New Roman" w:hAnsi="Times New Roman" w:cs="Times New Roman"/>
          <w:sz w:val="24"/>
          <w:szCs w:val="24"/>
          <w:lang w:eastAsia="ru-RU"/>
        </w:rPr>
        <w:t>участника регионального этапа</w:t>
      </w:r>
      <w:r w:rsidR="00BE2F75" w:rsidRPr="00EB6C4E">
        <w:rPr>
          <w:rFonts w:ascii="Times New Roman" w:eastAsia="Times New Roman" w:hAnsi="Times New Roman" w:cs="Times New Roman"/>
          <w:sz w:val="24"/>
          <w:szCs w:val="24"/>
          <w:lang w:eastAsia="ru-RU"/>
        </w:rPr>
        <w:t xml:space="preserve"> Конкурса на обработку п</w:t>
      </w:r>
      <w:r w:rsidR="0039201D" w:rsidRPr="00EB6C4E">
        <w:rPr>
          <w:rFonts w:ascii="Times New Roman" w:eastAsia="Times New Roman" w:hAnsi="Times New Roman" w:cs="Times New Roman"/>
          <w:sz w:val="24"/>
          <w:szCs w:val="24"/>
          <w:lang w:eastAsia="ru-RU"/>
        </w:rPr>
        <w:t xml:space="preserve">ерсональных данных </w:t>
      </w:r>
      <w:r w:rsidR="0039201D" w:rsidRPr="00000822">
        <w:rPr>
          <w:rFonts w:ascii="Times New Roman" w:eastAsia="Times New Roman" w:hAnsi="Times New Roman" w:cs="Times New Roman"/>
          <w:sz w:val="24"/>
          <w:szCs w:val="24"/>
          <w:lang w:eastAsia="ru-RU"/>
        </w:rPr>
        <w:t>(приложение 4</w:t>
      </w:r>
      <w:r w:rsidR="00BE2F75" w:rsidRPr="00000822">
        <w:rPr>
          <w:rFonts w:ascii="Times New Roman" w:eastAsia="Times New Roman" w:hAnsi="Times New Roman" w:cs="Times New Roman"/>
          <w:sz w:val="24"/>
          <w:szCs w:val="24"/>
          <w:lang w:eastAsia="ru-RU"/>
        </w:rPr>
        <w:t>);</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 xml:space="preserve">заявку на проведение </w:t>
      </w:r>
      <w:r w:rsidR="00BE2F75" w:rsidRPr="00000822">
        <w:rPr>
          <w:rFonts w:ascii="Times New Roman" w:eastAsia="Times New Roman" w:hAnsi="Times New Roman" w:cs="Times New Roman"/>
          <w:sz w:val="24"/>
          <w:szCs w:val="24"/>
          <w:lang w:eastAsia="ru-RU"/>
        </w:rPr>
        <w:t>урока (приложение 7);</w:t>
      </w:r>
    </w:p>
    <w:p w:rsid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 xml:space="preserve">копию паспорта </w:t>
      </w:r>
      <w:r w:rsidRPr="00EB6C4E">
        <w:rPr>
          <w:rFonts w:ascii="Times New Roman" w:eastAsia="Times New Roman" w:hAnsi="Times New Roman" w:cs="Times New Roman"/>
          <w:sz w:val="24"/>
          <w:szCs w:val="24"/>
          <w:lang w:eastAsia="ru-RU"/>
        </w:rPr>
        <w:t>участника регионального этапа Конкурса</w:t>
      </w:r>
      <w:r w:rsidR="00BE2F75" w:rsidRPr="00EB6C4E">
        <w:rPr>
          <w:rFonts w:ascii="Times New Roman" w:eastAsia="Times New Roman" w:hAnsi="Times New Roman" w:cs="Times New Roman"/>
          <w:sz w:val="24"/>
          <w:szCs w:val="24"/>
          <w:lang w:eastAsia="ru-RU"/>
        </w:rPr>
        <w:t>;</w:t>
      </w:r>
    </w:p>
    <w:p w:rsidR="00BE2F75" w:rsidRPr="00EB6C4E" w:rsidRDefault="00EB6C4E" w:rsidP="00EB6C4E">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F75" w:rsidRPr="00EB6C4E">
        <w:rPr>
          <w:rFonts w:ascii="Times New Roman" w:eastAsia="Times New Roman" w:hAnsi="Times New Roman" w:cs="Times New Roman"/>
          <w:sz w:val="24"/>
          <w:szCs w:val="24"/>
          <w:lang w:eastAsia="ru-RU"/>
        </w:rPr>
        <w:t xml:space="preserve">копию трудовой книжки </w:t>
      </w:r>
      <w:r w:rsidRPr="00EB6C4E">
        <w:rPr>
          <w:rFonts w:ascii="Times New Roman" w:eastAsia="Times New Roman" w:hAnsi="Times New Roman" w:cs="Times New Roman"/>
          <w:sz w:val="24"/>
          <w:szCs w:val="24"/>
          <w:lang w:eastAsia="ru-RU"/>
        </w:rPr>
        <w:t>участника регионального этапа Конкурса</w:t>
      </w:r>
      <w:r w:rsidR="00BE2F75" w:rsidRPr="00EB6C4E">
        <w:rPr>
          <w:rFonts w:ascii="Times New Roman" w:eastAsia="Times New Roman" w:hAnsi="Times New Roman" w:cs="Times New Roman"/>
          <w:sz w:val="24"/>
          <w:szCs w:val="24"/>
          <w:lang w:eastAsia="ru-RU"/>
        </w:rPr>
        <w:t>.</w:t>
      </w:r>
    </w:p>
    <w:p w:rsidR="00BE2F75" w:rsidRPr="00F533A7" w:rsidRDefault="00BE2F75" w:rsidP="001A5300">
      <w:pPr>
        <w:tabs>
          <w:tab w:val="left" w:pos="851"/>
        </w:tabs>
        <w:ind w:firstLine="567"/>
        <w:jc w:val="both"/>
        <w:rPr>
          <w:sz w:val="24"/>
          <w:szCs w:val="24"/>
        </w:rPr>
      </w:pPr>
      <w:r w:rsidRPr="00F533A7">
        <w:rPr>
          <w:sz w:val="24"/>
          <w:szCs w:val="24"/>
        </w:rPr>
        <w:t xml:space="preserve">3.6. Прием материалов на региональный этап Конкурса осуществляется в течение недели до начала регионального этапа Конкурса Оператором Конкурса очно по адресу: г. Томск, ул. Пирогова, 10, каб. </w:t>
      </w:r>
      <w:r w:rsidR="008E26AC" w:rsidRPr="00F533A7">
        <w:rPr>
          <w:sz w:val="24"/>
          <w:szCs w:val="24"/>
        </w:rPr>
        <w:t>224</w:t>
      </w:r>
      <w:r w:rsidRPr="00F533A7">
        <w:rPr>
          <w:sz w:val="24"/>
          <w:szCs w:val="24"/>
        </w:rPr>
        <w:t xml:space="preserve"> (при почтовом отправлении по штемпелю </w:t>
      </w:r>
      <w:r w:rsidR="00207127" w:rsidRPr="00207127">
        <w:rPr>
          <w:sz w:val="24"/>
          <w:szCs w:val="24"/>
        </w:rPr>
        <w:t>не позднее 23</w:t>
      </w:r>
      <w:r w:rsidRPr="00207127">
        <w:rPr>
          <w:sz w:val="24"/>
          <w:szCs w:val="24"/>
        </w:rPr>
        <w:t xml:space="preserve"> </w:t>
      </w:r>
      <w:r w:rsidR="00207127" w:rsidRPr="00207127">
        <w:rPr>
          <w:sz w:val="24"/>
          <w:szCs w:val="24"/>
        </w:rPr>
        <w:t>марта</w:t>
      </w:r>
      <w:r w:rsidR="00846C2E" w:rsidRPr="00207127">
        <w:rPr>
          <w:sz w:val="24"/>
          <w:szCs w:val="24"/>
        </w:rPr>
        <w:t xml:space="preserve"> 20</w:t>
      </w:r>
      <w:r w:rsidR="00B00A78" w:rsidRPr="00207127">
        <w:rPr>
          <w:sz w:val="24"/>
          <w:szCs w:val="24"/>
        </w:rPr>
        <w:t>20</w:t>
      </w:r>
      <w:r w:rsidR="00846C2E" w:rsidRPr="00207127">
        <w:rPr>
          <w:sz w:val="24"/>
          <w:szCs w:val="24"/>
        </w:rPr>
        <w:t xml:space="preserve"> </w:t>
      </w:r>
      <w:r w:rsidR="00B00A78" w:rsidRPr="00207127">
        <w:rPr>
          <w:sz w:val="24"/>
          <w:szCs w:val="24"/>
        </w:rPr>
        <w:t>года</w:t>
      </w:r>
      <w:r w:rsidR="00B00A78" w:rsidRPr="00F533A7">
        <w:rPr>
          <w:sz w:val="24"/>
          <w:szCs w:val="24"/>
        </w:rPr>
        <w:t xml:space="preserve"> по</w:t>
      </w:r>
      <w:r w:rsidRPr="00F533A7">
        <w:rPr>
          <w:sz w:val="24"/>
          <w:szCs w:val="24"/>
        </w:rPr>
        <w:t xml:space="preserve"> адресу: 634034 г. Томск, ул. Пирогова, 10, с пометкой «Учитель года»).</w:t>
      </w:r>
    </w:p>
    <w:p w:rsidR="00BE2F75" w:rsidRPr="00F533A7" w:rsidRDefault="00BE2F75" w:rsidP="001A5300">
      <w:pPr>
        <w:tabs>
          <w:tab w:val="left" w:pos="851"/>
        </w:tabs>
        <w:ind w:firstLine="567"/>
        <w:jc w:val="both"/>
        <w:rPr>
          <w:sz w:val="24"/>
          <w:szCs w:val="24"/>
        </w:rPr>
      </w:pPr>
      <w:r w:rsidRPr="00F533A7">
        <w:rPr>
          <w:sz w:val="24"/>
          <w:szCs w:val="24"/>
        </w:rPr>
        <w:t>3.7. Не подлежат рассмотрению материалы, подготовленные с нарушением требований к их оформлению на всех этапах конкурса.</w:t>
      </w:r>
    </w:p>
    <w:p w:rsidR="00BE2F75" w:rsidRPr="00F533A7" w:rsidRDefault="00BE2F75" w:rsidP="001A5300">
      <w:pPr>
        <w:tabs>
          <w:tab w:val="left" w:pos="851"/>
        </w:tabs>
        <w:ind w:firstLine="567"/>
        <w:jc w:val="both"/>
        <w:rPr>
          <w:sz w:val="24"/>
          <w:szCs w:val="24"/>
        </w:rPr>
      </w:pPr>
      <w:r w:rsidRPr="00F533A7">
        <w:rPr>
          <w:sz w:val="24"/>
          <w:szCs w:val="24"/>
        </w:rPr>
        <w:t>3.8. Материалы, представленные в оргкомитет Конкурса любого этапа</w:t>
      </w:r>
      <w:r w:rsidR="00FF2034" w:rsidRPr="00F533A7">
        <w:rPr>
          <w:sz w:val="24"/>
          <w:szCs w:val="24"/>
        </w:rPr>
        <w:t>, не возвращаются.</w:t>
      </w:r>
    </w:p>
    <w:p w:rsidR="00AE08B7" w:rsidRDefault="00AE08B7" w:rsidP="001A5300">
      <w:pPr>
        <w:tabs>
          <w:tab w:val="left" w:pos="851"/>
        </w:tabs>
        <w:ind w:hanging="142"/>
        <w:jc w:val="center"/>
        <w:rPr>
          <w:i/>
          <w:sz w:val="24"/>
          <w:szCs w:val="24"/>
        </w:rPr>
      </w:pPr>
    </w:p>
    <w:p w:rsidR="00BE2F75" w:rsidRPr="00EA4A51" w:rsidRDefault="00BE2F75" w:rsidP="001A5300">
      <w:pPr>
        <w:tabs>
          <w:tab w:val="left" w:pos="851"/>
        </w:tabs>
        <w:ind w:hanging="142"/>
        <w:jc w:val="center"/>
        <w:rPr>
          <w:i/>
          <w:sz w:val="24"/>
          <w:szCs w:val="24"/>
        </w:rPr>
      </w:pPr>
      <w:r w:rsidRPr="00EA4A51">
        <w:rPr>
          <w:i/>
          <w:sz w:val="24"/>
          <w:szCs w:val="24"/>
        </w:rPr>
        <w:t>4. Конкурсные мероприятия</w:t>
      </w:r>
    </w:p>
    <w:p w:rsidR="00BE2F75" w:rsidRPr="00F533A7" w:rsidRDefault="00BE2F75" w:rsidP="001A5300">
      <w:pPr>
        <w:ind w:firstLine="567"/>
        <w:jc w:val="both"/>
        <w:rPr>
          <w:sz w:val="24"/>
          <w:szCs w:val="24"/>
        </w:rPr>
      </w:pPr>
      <w:r w:rsidRPr="00F533A7">
        <w:rPr>
          <w:sz w:val="24"/>
          <w:szCs w:val="24"/>
        </w:rPr>
        <w:t>4.1. Для участников школьного, муниципального, регионального этапов Конкурса и координаторов Конкурса в течение года проводятся дистанционные формы консультаций Оператором Конкурса.</w:t>
      </w:r>
    </w:p>
    <w:p w:rsidR="00BE2F75" w:rsidRPr="00F533A7" w:rsidRDefault="00BE2F75" w:rsidP="001A5300">
      <w:pPr>
        <w:ind w:firstLine="567"/>
        <w:jc w:val="both"/>
        <w:rPr>
          <w:sz w:val="24"/>
          <w:szCs w:val="24"/>
        </w:rPr>
      </w:pPr>
      <w:r w:rsidRPr="00F533A7">
        <w:rPr>
          <w:sz w:val="24"/>
          <w:szCs w:val="24"/>
        </w:rPr>
        <w:t>4.2. Школьный этап Конкурса проходит в два тура: заочный и очный.</w:t>
      </w:r>
    </w:p>
    <w:p w:rsidR="00BE2F75" w:rsidRPr="00F533A7" w:rsidRDefault="00BE2F75" w:rsidP="001A5300">
      <w:pPr>
        <w:tabs>
          <w:tab w:val="left" w:pos="142"/>
        </w:tabs>
        <w:ind w:firstLine="567"/>
        <w:jc w:val="both"/>
        <w:rPr>
          <w:sz w:val="24"/>
          <w:szCs w:val="24"/>
        </w:rPr>
      </w:pPr>
      <w:r w:rsidRPr="00F533A7">
        <w:rPr>
          <w:sz w:val="24"/>
          <w:szCs w:val="24"/>
        </w:rPr>
        <w:t>4.2.1.</w:t>
      </w:r>
      <w:r w:rsidR="00FF2034" w:rsidRPr="00F533A7">
        <w:rPr>
          <w:sz w:val="24"/>
          <w:szCs w:val="24"/>
        </w:rPr>
        <w:t xml:space="preserve"> </w:t>
      </w:r>
      <w:r w:rsidRPr="00F533A7">
        <w:rPr>
          <w:sz w:val="24"/>
          <w:szCs w:val="24"/>
        </w:rPr>
        <w:t xml:space="preserve">Заочный тур школьного этапа содержит одно конкурсное задание: </w:t>
      </w:r>
      <w:r w:rsidRPr="002231C9">
        <w:rPr>
          <w:sz w:val="24"/>
          <w:szCs w:val="24"/>
        </w:rPr>
        <w:t>«</w:t>
      </w:r>
      <w:r w:rsidR="00057B8A" w:rsidRPr="002231C9">
        <w:rPr>
          <w:sz w:val="24"/>
          <w:szCs w:val="24"/>
        </w:rPr>
        <w:t>Эссе</w:t>
      </w:r>
      <w:r w:rsidRPr="002231C9">
        <w:rPr>
          <w:sz w:val="24"/>
          <w:szCs w:val="24"/>
        </w:rPr>
        <w:t>».</w:t>
      </w:r>
    </w:p>
    <w:p w:rsidR="00BE2F75" w:rsidRPr="00F533A7" w:rsidRDefault="00BE2F75" w:rsidP="001A5300">
      <w:pPr>
        <w:ind w:firstLine="567"/>
        <w:jc w:val="both"/>
        <w:rPr>
          <w:sz w:val="24"/>
          <w:szCs w:val="24"/>
        </w:rPr>
      </w:pPr>
      <w:r w:rsidRPr="00F533A7">
        <w:rPr>
          <w:sz w:val="24"/>
          <w:szCs w:val="24"/>
        </w:rPr>
        <w:t xml:space="preserve">4.2.2. Очный тур школьного этапа Конкурса содержит одно конкурсное задание: «Урок».  </w:t>
      </w:r>
    </w:p>
    <w:p w:rsidR="00BE2F75" w:rsidRPr="00F533A7" w:rsidRDefault="00BE2F75" w:rsidP="001A5300">
      <w:pPr>
        <w:ind w:firstLine="567"/>
        <w:jc w:val="both"/>
        <w:rPr>
          <w:sz w:val="24"/>
          <w:szCs w:val="24"/>
        </w:rPr>
      </w:pPr>
      <w:r w:rsidRPr="00F533A7">
        <w:rPr>
          <w:sz w:val="24"/>
          <w:szCs w:val="24"/>
        </w:rPr>
        <w:t>4.3. Муниципальный этап Конкурса проходит в два тура: заочный и очный.</w:t>
      </w:r>
    </w:p>
    <w:p w:rsidR="00BE2F75" w:rsidRPr="00F533A7" w:rsidRDefault="00BE2F75" w:rsidP="001A5300">
      <w:pPr>
        <w:ind w:firstLine="567"/>
        <w:jc w:val="both"/>
        <w:rPr>
          <w:sz w:val="24"/>
          <w:szCs w:val="24"/>
        </w:rPr>
      </w:pPr>
      <w:r w:rsidRPr="00F533A7">
        <w:rPr>
          <w:sz w:val="24"/>
          <w:szCs w:val="24"/>
        </w:rPr>
        <w:t>4.3.1.</w:t>
      </w:r>
      <w:r w:rsidR="00FF2034" w:rsidRPr="00F533A7">
        <w:rPr>
          <w:sz w:val="24"/>
          <w:szCs w:val="24"/>
        </w:rPr>
        <w:t xml:space="preserve"> </w:t>
      </w:r>
      <w:r w:rsidR="00CE233F" w:rsidRPr="00F533A7">
        <w:rPr>
          <w:sz w:val="24"/>
          <w:szCs w:val="24"/>
        </w:rPr>
        <w:t xml:space="preserve">Заочный тур муниципального этапа </w:t>
      </w:r>
      <w:r w:rsidRPr="00F533A7">
        <w:rPr>
          <w:sz w:val="24"/>
          <w:szCs w:val="24"/>
        </w:rPr>
        <w:t xml:space="preserve">содержит </w:t>
      </w:r>
      <w:r w:rsidR="000033A6" w:rsidRPr="00F533A7">
        <w:rPr>
          <w:sz w:val="24"/>
          <w:szCs w:val="24"/>
        </w:rPr>
        <w:t>одно конкурсное</w:t>
      </w:r>
      <w:r w:rsidR="00CE233F" w:rsidRPr="00F533A7">
        <w:rPr>
          <w:sz w:val="24"/>
          <w:szCs w:val="24"/>
        </w:rPr>
        <w:t xml:space="preserve"> задание</w:t>
      </w:r>
      <w:r w:rsidR="00D3051E" w:rsidRPr="00F533A7">
        <w:rPr>
          <w:sz w:val="24"/>
          <w:szCs w:val="24"/>
        </w:rPr>
        <w:t>: «Интернет-ресурс»</w:t>
      </w:r>
      <w:r w:rsidRPr="00F533A7">
        <w:rPr>
          <w:sz w:val="24"/>
          <w:szCs w:val="24"/>
        </w:rPr>
        <w:t>.</w:t>
      </w:r>
    </w:p>
    <w:p w:rsidR="00BE2F75" w:rsidRPr="00F533A7" w:rsidRDefault="00BE2F75" w:rsidP="001A5300">
      <w:pPr>
        <w:ind w:firstLine="567"/>
        <w:jc w:val="both"/>
        <w:rPr>
          <w:sz w:val="24"/>
          <w:szCs w:val="24"/>
        </w:rPr>
      </w:pPr>
      <w:r w:rsidRPr="00F533A7">
        <w:rPr>
          <w:sz w:val="24"/>
          <w:szCs w:val="24"/>
        </w:rPr>
        <w:t xml:space="preserve">4.3.2. </w:t>
      </w:r>
      <w:r w:rsidR="00CE233F" w:rsidRPr="00F533A7">
        <w:rPr>
          <w:sz w:val="24"/>
          <w:szCs w:val="24"/>
        </w:rPr>
        <w:t>Очный тур муниципального этапа содержит два конкурсных задания:</w:t>
      </w:r>
      <w:r w:rsidRPr="00F533A7">
        <w:rPr>
          <w:sz w:val="24"/>
          <w:szCs w:val="24"/>
        </w:rPr>
        <w:t xml:space="preserve"> первый тур содержит</w:t>
      </w:r>
      <w:r w:rsidR="000033A6" w:rsidRPr="00F533A7">
        <w:rPr>
          <w:sz w:val="24"/>
          <w:szCs w:val="24"/>
        </w:rPr>
        <w:t xml:space="preserve"> </w:t>
      </w:r>
      <w:r w:rsidR="008E26AC" w:rsidRPr="00F533A7">
        <w:rPr>
          <w:sz w:val="24"/>
          <w:szCs w:val="24"/>
        </w:rPr>
        <w:t>два конкурсных</w:t>
      </w:r>
      <w:r w:rsidR="000033A6" w:rsidRPr="00F533A7">
        <w:rPr>
          <w:sz w:val="24"/>
          <w:szCs w:val="24"/>
        </w:rPr>
        <w:t xml:space="preserve"> задания</w:t>
      </w:r>
      <w:r w:rsidRPr="00F533A7">
        <w:rPr>
          <w:sz w:val="24"/>
          <w:szCs w:val="24"/>
        </w:rPr>
        <w:t> «Урок»</w:t>
      </w:r>
      <w:r w:rsidR="000033A6" w:rsidRPr="00F533A7">
        <w:rPr>
          <w:sz w:val="24"/>
          <w:szCs w:val="24"/>
        </w:rPr>
        <w:t xml:space="preserve"> и «</w:t>
      </w:r>
      <w:r w:rsidR="002F45C3" w:rsidRPr="00F533A7">
        <w:rPr>
          <w:sz w:val="24"/>
          <w:szCs w:val="24"/>
        </w:rPr>
        <w:t>Эссе</w:t>
      </w:r>
      <w:r w:rsidR="000033A6" w:rsidRPr="00F533A7">
        <w:rPr>
          <w:sz w:val="24"/>
          <w:szCs w:val="24"/>
        </w:rPr>
        <w:t>»</w:t>
      </w:r>
      <w:r w:rsidRPr="00F533A7">
        <w:rPr>
          <w:sz w:val="24"/>
          <w:szCs w:val="24"/>
        </w:rPr>
        <w:t xml:space="preserve">, второй тур – </w:t>
      </w:r>
      <w:r w:rsidR="008E26AC" w:rsidRPr="00F533A7">
        <w:rPr>
          <w:sz w:val="24"/>
          <w:szCs w:val="24"/>
        </w:rPr>
        <w:t>финал</w:t>
      </w:r>
      <w:r w:rsidR="00C80924">
        <w:rPr>
          <w:sz w:val="24"/>
          <w:szCs w:val="24"/>
        </w:rPr>
        <w:t xml:space="preserve"> (проводится публично)</w:t>
      </w:r>
      <w:r w:rsidR="008E26AC" w:rsidRPr="00F533A7">
        <w:rPr>
          <w:sz w:val="24"/>
          <w:szCs w:val="24"/>
        </w:rPr>
        <w:t>, состоит</w:t>
      </w:r>
      <w:r w:rsidRPr="00F533A7">
        <w:rPr>
          <w:sz w:val="24"/>
          <w:szCs w:val="24"/>
        </w:rPr>
        <w:t xml:space="preserve"> из двух конкурсных заданий: «</w:t>
      </w:r>
      <w:r w:rsidR="00AE24D9" w:rsidRPr="00F533A7">
        <w:rPr>
          <w:sz w:val="24"/>
          <w:szCs w:val="24"/>
        </w:rPr>
        <w:t>Внеурочное мероприятие</w:t>
      </w:r>
      <w:r w:rsidRPr="00F533A7">
        <w:rPr>
          <w:sz w:val="24"/>
          <w:szCs w:val="24"/>
        </w:rPr>
        <w:t xml:space="preserve">» и «Мастер-класс». </w:t>
      </w:r>
    </w:p>
    <w:p w:rsidR="00BE2F75" w:rsidRPr="00F533A7" w:rsidRDefault="00BE2F75" w:rsidP="001A5300">
      <w:pPr>
        <w:ind w:firstLine="567"/>
        <w:jc w:val="both"/>
        <w:rPr>
          <w:sz w:val="24"/>
          <w:szCs w:val="24"/>
        </w:rPr>
      </w:pPr>
      <w:r w:rsidRPr="00F533A7">
        <w:rPr>
          <w:sz w:val="24"/>
          <w:szCs w:val="24"/>
        </w:rPr>
        <w:t xml:space="preserve">4.4. Региональный этап Конкурса проходит в два тура: заочный и очный. </w:t>
      </w:r>
    </w:p>
    <w:p w:rsidR="00BE2F75" w:rsidRPr="00F533A7" w:rsidRDefault="00BE2F75" w:rsidP="001A5300">
      <w:pPr>
        <w:ind w:firstLine="567"/>
        <w:jc w:val="both"/>
        <w:rPr>
          <w:sz w:val="24"/>
          <w:szCs w:val="24"/>
        </w:rPr>
      </w:pPr>
      <w:r w:rsidRPr="00F533A7">
        <w:rPr>
          <w:sz w:val="24"/>
          <w:szCs w:val="24"/>
        </w:rPr>
        <w:t>4.4.1.</w:t>
      </w:r>
      <w:r w:rsidR="00FF2034" w:rsidRPr="00F533A7">
        <w:rPr>
          <w:sz w:val="24"/>
          <w:szCs w:val="24"/>
        </w:rPr>
        <w:t xml:space="preserve"> </w:t>
      </w:r>
      <w:r w:rsidRPr="00F533A7">
        <w:rPr>
          <w:sz w:val="24"/>
          <w:szCs w:val="24"/>
        </w:rPr>
        <w:t>Заочный тур регионального этапа содержит</w:t>
      </w:r>
      <w:r w:rsidR="000033A6" w:rsidRPr="00F533A7">
        <w:rPr>
          <w:sz w:val="24"/>
          <w:szCs w:val="24"/>
        </w:rPr>
        <w:t xml:space="preserve"> </w:t>
      </w:r>
      <w:r w:rsidR="00593AA9" w:rsidRPr="00F533A7">
        <w:rPr>
          <w:sz w:val="24"/>
          <w:szCs w:val="24"/>
        </w:rPr>
        <w:t>одно</w:t>
      </w:r>
      <w:r w:rsidR="000033A6" w:rsidRPr="00F533A7">
        <w:rPr>
          <w:sz w:val="24"/>
          <w:szCs w:val="24"/>
        </w:rPr>
        <w:t xml:space="preserve"> конкурсн</w:t>
      </w:r>
      <w:r w:rsidR="00593AA9" w:rsidRPr="00F533A7">
        <w:rPr>
          <w:sz w:val="24"/>
          <w:szCs w:val="24"/>
        </w:rPr>
        <w:t>ое</w:t>
      </w:r>
      <w:r w:rsidR="000033A6" w:rsidRPr="00F533A7">
        <w:rPr>
          <w:sz w:val="24"/>
          <w:szCs w:val="24"/>
        </w:rPr>
        <w:t xml:space="preserve"> задани</w:t>
      </w:r>
      <w:r w:rsidR="00593AA9" w:rsidRPr="00F533A7">
        <w:rPr>
          <w:sz w:val="24"/>
          <w:szCs w:val="24"/>
        </w:rPr>
        <w:t>е</w:t>
      </w:r>
      <w:r w:rsidR="000033A6" w:rsidRPr="00F533A7">
        <w:rPr>
          <w:sz w:val="24"/>
          <w:szCs w:val="24"/>
        </w:rPr>
        <w:t>: «Интернет-ресурс»</w:t>
      </w:r>
      <w:r w:rsidRPr="00F533A7">
        <w:rPr>
          <w:sz w:val="24"/>
          <w:szCs w:val="24"/>
        </w:rPr>
        <w:t>.</w:t>
      </w:r>
    </w:p>
    <w:p w:rsidR="00C80924" w:rsidRPr="00C80924" w:rsidRDefault="00BE2F75" w:rsidP="001A5300">
      <w:pPr>
        <w:ind w:firstLine="567"/>
        <w:jc w:val="both"/>
        <w:rPr>
          <w:sz w:val="24"/>
          <w:szCs w:val="24"/>
        </w:rPr>
      </w:pPr>
      <w:r w:rsidRPr="00F533A7">
        <w:rPr>
          <w:sz w:val="24"/>
          <w:szCs w:val="24"/>
        </w:rPr>
        <w:t xml:space="preserve">4.4.2. Конкурсные задания </w:t>
      </w:r>
      <w:r w:rsidRPr="0030776F">
        <w:rPr>
          <w:sz w:val="24"/>
          <w:szCs w:val="24"/>
        </w:rPr>
        <w:t>очного тура регионального этапа делятся следующим образом:</w:t>
      </w:r>
      <w:r w:rsidRPr="00C80924">
        <w:rPr>
          <w:sz w:val="24"/>
          <w:szCs w:val="24"/>
        </w:rPr>
        <w:t xml:space="preserve"> </w:t>
      </w:r>
    </w:p>
    <w:p w:rsidR="00C80924" w:rsidRDefault="00C80924" w:rsidP="001A5300">
      <w:pPr>
        <w:ind w:firstLine="567"/>
        <w:jc w:val="both"/>
        <w:rPr>
          <w:sz w:val="24"/>
          <w:szCs w:val="24"/>
        </w:rPr>
      </w:pPr>
      <w:r>
        <w:rPr>
          <w:sz w:val="24"/>
          <w:szCs w:val="24"/>
        </w:rPr>
        <w:t xml:space="preserve">- </w:t>
      </w:r>
      <w:r w:rsidR="00BE2F75" w:rsidRPr="00F533A7">
        <w:rPr>
          <w:sz w:val="24"/>
          <w:szCs w:val="24"/>
        </w:rPr>
        <w:t xml:space="preserve">первый тур содержит </w:t>
      </w:r>
      <w:r w:rsidR="00DC2DFC" w:rsidRPr="00F533A7">
        <w:rPr>
          <w:sz w:val="24"/>
          <w:szCs w:val="24"/>
        </w:rPr>
        <w:t>пять</w:t>
      </w:r>
      <w:r w:rsidR="00BE2F75" w:rsidRPr="00F533A7">
        <w:rPr>
          <w:sz w:val="24"/>
          <w:szCs w:val="24"/>
        </w:rPr>
        <w:t xml:space="preserve"> </w:t>
      </w:r>
      <w:r w:rsidR="008E26AC" w:rsidRPr="00F533A7">
        <w:rPr>
          <w:sz w:val="24"/>
          <w:szCs w:val="24"/>
        </w:rPr>
        <w:t>задани</w:t>
      </w:r>
      <w:r w:rsidR="00DC2DFC" w:rsidRPr="00F533A7">
        <w:rPr>
          <w:sz w:val="24"/>
          <w:szCs w:val="24"/>
        </w:rPr>
        <w:t>й</w:t>
      </w:r>
      <w:r w:rsidR="00AE08B7">
        <w:rPr>
          <w:sz w:val="24"/>
          <w:szCs w:val="24"/>
        </w:rPr>
        <w:t xml:space="preserve"> </w:t>
      </w:r>
      <w:r w:rsidR="009E7EF0" w:rsidRPr="00F533A7">
        <w:rPr>
          <w:sz w:val="24"/>
          <w:szCs w:val="24"/>
        </w:rPr>
        <w:t>–</w:t>
      </w:r>
      <w:r w:rsidR="000033A6" w:rsidRPr="00F533A7">
        <w:rPr>
          <w:sz w:val="24"/>
          <w:szCs w:val="24"/>
        </w:rPr>
        <w:t xml:space="preserve"> </w:t>
      </w:r>
      <w:r w:rsidR="00BE2F75" w:rsidRPr="00F533A7">
        <w:rPr>
          <w:sz w:val="24"/>
          <w:szCs w:val="24"/>
        </w:rPr>
        <w:t xml:space="preserve">«Урок», </w:t>
      </w:r>
      <w:r w:rsidR="009E7EF0" w:rsidRPr="00F533A7">
        <w:rPr>
          <w:sz w:val="24"/>
          <w:szCs w:val="24"/>
        </w:rPr>
        <w:t xml:space="preserve">«Внеурочное </w:t>
      </w:r>
      <w:r w:rsidR="00593AA9" w:rsidRPr="00F533A7">
        <w:rPr>
          <w:sz w:val="24"/>
          <w:szCs w:val="24"/>
        </w:rPr>
        <w:t>м</w:t>
      </w:r>
      <w:r w:rsidR="009E7EF0" w:rsidRPr="00F533A7">
        <w:rPr>
          <w:sz w:val="24"/>
          <w:szCs w:val="24"/>
        </w:rPr>
        <w:t>ероприятие», «Мастер-класс», «Образовательный проект»,</w:t>
      </w:r>
      <w:r w:rsidR="00AA15C4" w:rsidRPr="00F533A7">
        <w:rPr>
          <w:sz w:val="24"/>
          <w:szCs w:val="24"/>
        </w:rPr>
        <w:t xml:space="preserve"> «Эссе»;</w:t>
      </w:r>
      <w:r w:rsidR="009E7EF0" w:rsidRPr="00F533A7">
        <w:rPr>
          <w:sz w:val="24"/>
          <w:szCs w:val="24"/>
        </w:rPr>
        <w:t xml:space="preserve"> </w:t>
      </w:r>
    </w:p>
    <w:p w:rsidR="00BE2F75" w:rsidRPr="00F533A7" w:rsidRDefault="00C80924" w:rsidP="001A5300">
      <w:pPr>
        <w:ind w:firstLine="567"/>
        <w:jc w:val="both"/>
        <w:rPr>
          <w:sz w:val="24"/>
          <w:szCs w:val="24"/>
        </w:rPr>
      </w:pPr>
      <w:r>
        <w:rPr>
          <w:sz w:val="24"/>
          <w:szCs w:val="24"/>
        </w:rPr>
        <w:t xml:space="preserve">- </w:t>
      </w:r>
      <w:r w:rsidR="00AA15C4" w:rsidRPr="00F533A7">
        <w:rPr>
          <w:sz w:val="24"/>
          <w:szCs w:val="24"/>
        </w:rPr>
        <w:t>второй тур (проводится публично)</w:t>
      </w:r>
      <w:r w:rsidR="008E26AC" w:rsidRPr="00F533A7">
        <w:rPr>
          <w:sz w:val="24"/>
          <w:szCs w:val="24"/>
        </w:rPr>
        <w:t xml:space="preserve"> состоит</w:t>
      </w:r>
      <w:r w:rsidR="00BE2F75" w:rsidRPr="00F533A7">
        <w:rPr>
          <w:sz w:val="24"/>
          <w:szCs w:val="24"/>
        </w:rPr>
        <w:t xml:space="preserve"> из </w:t>
      </w:r>
      <w:r w:rsidR="009E7EF0" w:rsidRPr="00F533A7">
        <w:rPr>
          <w:sz w:val="24"/>
          <w:szCs w:val="24"/>
        </w:rPr>
        <w:t>двух</w:t>
      </w:r>
      <w:r w:rsidR="00BE2F75" w:rsidRPr="00F533A7">
        <w:rPr>
          <w:sz w:val="24"/>
          <w:szCs w:val="24"/>
        </w:rPr>
        <w:t xml:space="preserve"> конкурсных заданий: </w:t>
      </w:r>
      <w:r w:rsidR="009E7EF0" w:rsidRPr="00F533A7">
        <w:rPr>
          <w:sz w:val="24"/>
          <w:szCs w:val="24"/>
        </w:rPr>
        <w:t>«Публичная лекция», «Разговор с начальником Де</w:t>
      </w:r>
      <w:r w:rsidR="00AA15C4" w:rsidRPr="00F533A7">
        <w:rPr>
          <w:sz w:val="24"/>
          <w:szCs w:val="24"/>
        </w:rPr>
        <w:t>партамента общего образования».</w:t>
      </w:r>
    </w:p>
    <w:p w:rsidR="00AE08B7" w:rsidRDefault="00AE08B7" w:rsidP="00593AA9">
      <w:pPr>
        <w:jc w:val="center"/>
        <w:rPr>
          <w:i/>
          <w:sz w:val="24"/>
          <w:szCs w:val="24"/>
        </w:rPr>
      </w:pPr>
    </w:p>
    <w:p w:rsidR="00593AA9" w:rsidRPr="00EA4A51" w:rsidRDefault="00593AA9" w:rsidP="00593AA9">
      <w:pPr>
        <w:jc w:val="center"/>
        <w:rPr>
          <w:i/>
          <w:sz w:val="24"/>
          <w:szCs w:val="24"/>
        </w:rPr>
      </w:pPr>
      <w:r w:rsidRPr="00EA4A51">
        <w:rPr>
          <w:i/>
          <w:sz w:val="24"/>
          <w:szCs w:val="24"/>
        </w:rPr>
        <w:t>5. Конкурсные задания</w:t>
      </w:r>
    </w:p>
    <w:p w:rsidR="00BE2F75" w:rsidRPr="00AE08B7" w:rsidRDefault="00BE2F75" w:rsidP="001A5300">
      <w:pPr>
        <w:ind w:firstLine="567"/>
        <w:jc w:val="both"/>
        <w:rPr>
          <w:i/>
          <w:sz w:val="24"/>
          <w:szCs w:val="24"/>
        </w:rPr>
      </w:pPr>
      <w:r w:rsidRPr="00AE08B7">
        <w:rPr>
          <w:i/>
          <w:sz w:val="24"/>
          <w:szCs w:val="24"/>
        </w:rPr>
        <w:t>5.</w:t>
      </w:r>
      <w:r w:rsidR="00593AA9" w:rsidRPr="00AE08B7">
        <w:rPr>
          <w:i/>
          <w:sz w:val="24"/>
          <w:szCs w:val="24"/>
        </w:rPr>
        <w:t>1</w:t>
      </w:r>
      <w:r w:rsidRPr="00AE08B7">
        <w:rPr>
          <w:i/>
          <w:sz w:val="24"/>
          <w:szCs w:val="24"/>
        </w:rPr>
        <w:t>. Конкурсное задание «Интернет–ресурс»</w:t>
      </w:r>
    </w:p>
    <w:p w:rsidR="00BE2F75" w:rsidRPr="00F533A7" w:rsidRDefault="00BE2F75" w:rsidP="001A5300">
      <w:pPr>
        <w:ind w:firstLine="567"/>
        <w:jc w:val="both"/>
        <w:rPr>
          <w:sz w:val="24"/>
          <w:szCs w:val="24"/>
        </w:rPr>
      </w:pPr>
      <w:r w:rsidRPr="0029712F">
        <w:rPr>
          <w:i/>
          <w:sz w:val="24"/>
          <w:szCs w:val="24"/>
        </w:rPr>
        <w:t>Цель:</w:t>
      </w:r>
      <w:r w:rsidRPr="00F533A7">
        <w:rPr>
          <w:sz w:val="24"/>
          <w:szCs w:val="24"/>
        </w:rPr>
        <w:t xml:space="preserve"> демонстрация </w:t>
      </w:r>
      <w:r w:rsidR="00AA15C4" w:rsidRPr="00F533A7">
        <w:rPr>
          <w:sz w:val="24"/>
          <w:szCs w:val="24"/>
        </w:rPr>
        <w:t>информационной культуры и компетенций учителя в использовании информационно-коммуникационных технологий как ресурса повышения качества профессиональной деятельности.</w:t>
      </w:r>
    </w:p>
    <w:p w:rsidR="00BE2F75" w:rsidRPr="00F533A7" w:rsidRDefault="00BE2F75" w:rsidP="001A5300">
      <w:pPr>
        <w:ind w:firstLine="567"/>
        <w:jc w:val="both"/>
        <w:rPr>
          <w:sz w:val="24"/>
          <w:szCs w:val="24"/>
        </w:rPr>
      </w:pPr>
      <w:r w:rsidRPr="0029712F">
        <w:rPr>
          <w:i/>
          <w:sz w:val="24"/>
          <w:szCs w:val="24"/>
        </w:rPr>
        <w:t>Формат конкурсного испытания:</w:t>
      </w:r>
      <w:r w:rsidRPr="00F533A7">
        <w:rPr>
          <w:sz w:val="24"/>
          <w:szCs w:val="24"/>
        </w:rPr>
        <w:t xml:space="preserve"> представление Интернет-ресурса (личный сайт, страница, блог сайта образовательной организации), на котором </w:t>
      </w:r>
      <w:r w:rsidR="00AA15C4" w:rsidRPr="00F533A7">
        <w:rPr>
          <w:sz w:val="24"/>
          <w:szCs w:val="24"/>
        </w:rPr>
        <w:t>можно познакомиться с опытом использования участником электронных образовательных и информационных ресурсов, а также формами его коммуникации в сети Интернет.</w:t>
      </w:r>
    </w:p>
    <w:p w:rsidR="00BE2F75" w:rsidRDefault="00BE2F75" w:rsidP="008E26AC">
      <w:pPr>
        <w:ind w:firstLine="567"/>
        <w:jc w:val="both"/>
        <w:rPr>
          <w:sz w:val="24"/>
          <w:szCs w:val="24"/>
        </w:rPr>
      </w:pPr>
      <w:r w:rsidRPr="0029712F">
        <w:rPr>
          <w:i/>
          <w:sz w:val="24"/>
          <w:szCs w:val="24"/>
        </w:rPr>
        <w:t>Критерии оценки конкурсного задания:</w:t>
      </w:r>
      <w:r w:rsidRPr="00F533A7">
        <w:rPr>
          <w:sz w:val="24"/>
          <w:szCs w:val="24"/>
        </w:rPr>
        <w:t xml:space="preserve"> </w:t>
      </w:r>
      <w:r w:rsidR="00AA15C4" w:rsidRPr="00F533A7">
        <w:rPr>
          <w:sz w:val="24"/>
          <w:szCs w:val="24"/>
        </w:rPr>
        <w:t>информационная насыщенность и содержательность; методическая целостность и структурированность; актуальность и периодичность обновления; безопасность и комфортность виртуальной образовательной среды; интерактивность, уровень вовлеченности аудитории пользователей и использование инструментария сети Интернет для коммуникации с разными целевыми аудиториями.</w:t>
      </w:r>
    </w:p>
    <w:p w:rsidR="00BE2F75" w:rsidRPr="00AE08B7" w:rsidRDefault="00BE2F75" w:rsidP="001A5300">
      <w:pPr>
        <w:ind w:firstLine="567"/>
        <w:jc w:val="both"/>
        <w:rPr>
          <w:i/>
          <w:sz w:val="24"/>
          <w:szCs w:val="24"/>
        </w:rPr>
      </w:pPr>
      <w:r w:rsidRPr="00AE08B7">
        <w:rPr>
          <w:i/>
          <w:sz w:val="24"/>
          <w:szCs w:val="24"/>
        </w:rPr>
        <w:t>5.</w:t>
      </w:r>
      <w:r w:rsidR="008E26AC" w:rsidRPr="00AE08B7">
        <w:rPr>
          <w:i/>
          <w:sz w:val="24"/>
          <w:szCs w:val="24"/>
        </w:rPr>
        <w:t>2</w:t>
      </w:r>
      <w:r w:rsidRPr="00AE08B7">
        <w:rPr>
          <w:i/>
          <w:sz w:val="24"/>
          <w:szCs w:val="24"/>
        </w:rPr>
        <w:t>. Конкурсное задание «</w:t>
      </w:r>
      <w:r w:rsidR="003F025D" w:rsidRPr="00AE08B7">
        <w:rPr>
          <w:i/>
          <w:sz w:val="24"/>
          <w:szCs w:val="24"/>
        </w:rPr>
        <w:t>Эссе</w:t>
      </w:r>
      <w:r w:rsidRPr="00AE08B7">
        <w:rPr>
          <w:i/>
          <w:sz w:val="24"/>
          <w:szCs w:val="24"/>
        </w:rPr>
        <w:t>»</w:t>
      </w:r>
    </w:p>
    <w:p w:rsidR="005625A1" w:rsidRPr="00F533A7" w:rsidRDefault="005625A1" w:rsidP="005625A1">
      <w:pPr>
        <w:ind w:firstLine="567"/>
        <w:jc w:val="both"/>
        <w:rPr>
          <w:sz w:val="24"/>
          <w:szCs w:val="24"/>
        </w:rPr>
      </w:pPr>
      <w:r w:rsidRPr="0029712F">
        <w:rPr>
          <w:i/>
          <w:sz w:val="24"/>
          <w:szCs w:val="24"/>
        </w:rPr>
        <w:t>Цель:</w:t>
      </w:r>
      <w:r w:rsidRPr="00F533A7">
        <w:rPr>
          <w:sz w:val="24"/>
          <w:szCs w:val="24"/>
        </w:rPr>
        <w:t xml:space="preserve"> демонстрация понимания учителем смыслов и функций педагогической деятельности,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w:t>
      </w:r>
    </w:p>
    <w:p w:rsidR="00BE2F75" w:rsidRPr="00F533A7" w:rsidRDefault="00BE2F75" w:rsidP="001A5300">
      <w:pPr>
        <w:ind w:firstLine="567"/>
        <w:jc w:val="both"/>
        <w:rPr>
          <w:sz w:val="24"/>
          <w:szCs w:val="24"/>
        </w:rPr>
      </w:pPr>
      <w:r w:rsidRPr="0029712F">
        <w:rPr>
          <w:i/>
          <w:sz w:val="24"/>
          <w:szCs w:val="24"/>
        </w:rPr>
        <w:t>Формат</w:t>
      </w:r>
      <w:r w:rsidR="00AA15C4" w:rsidRPr="0029712F">
        <w:rPr>
          <w:i/>
          <w:sz w:val="24"/>
          <w:szCs w:val="24"/>
        </w:rPr>
        <w:t xml:space="preserve"> конкурсного задания:</w:t>
      </w:r>
      <w:r w:rsidR="00AA15C4" w:rsidRPr="00F533A7">
        <w:rPr>
          <w:sz w:val="24"/>
          <w:szCs w:val="24"/>
        </w:rPr>
        <w:t xml:space="preserve"> </w:t>
      </w:r>
      <w:r w:rsidR="005625A1" w:rsidRPr="00F533A7">
        <w:rPr>
          <w:sz w:val="24"/>
          <w:szCs w:val="24"/>
        </w:rPr>
        <w:t xml:space="preserve">рукописный текст </w:t>
      </w:r>
      <w:r w:rsidR="00AA15C4" w:rsidRPr="00F533A7">
        <w:rPr>
          <w:sz w:val="24"/>
          <w:szCs w:val="24"/>
        </w:rPr>
        <w:t>эссе (до шести</w:t>
      </w:r>
      <w:r w:rsidRPr="00F533A7">
        <w:rPr>
          <w:sz w:val="24"/>
          <w:szCs w:val="24"/>
        </w:rPr>
        <w:t xml:space="preserve"> страниц; шрифт — Times New Roman, кегль — 12, интервал — 1,5, поля — 2 см), тема которого определяется оргкомитетом Конкурса за 1 день до начала Конкурса.</w:t>
      </w:r>
      <w:r w:rsidR="000033A6" w:rsidRPr="00F533A7">
        <w:rPr>
          <w:sz w:val="24"/>
          <w:szCs w:val="24"/>
        </w:rPr>
        <w:t xml:space="preserve"> </w:t>
      </w:r>
    </w:p>
    <w:p w:rsidR="005625A1" w:rsidRDefault="00BE2F75" w:rsidP="001A5300">
      <w:pPr>
        <w:ind w:firstLine="567"/>
        <w:jc w:val="both"/>
        <w:rPr>
          <w:sz w:val="24"/>
          <w:szCs w:val="24"/>
        </w:rPr>
      </w:pPr>
      <w:r w:rsidRPr="0029712F">
        <w:rPr>
          <w:i/>
          <w:sz w:val="24"/>
          <w:szCs w:val="24"/>
        </w:rPr>
        <w:t>Критерии оценки конкурсного задания:</w:t>
      </w:r>
      <w:r w:rsidRPr="00F533A7">
        <w:rPr>
          <w:sz w:val="24"/>
          <w:szCs w:val="24"/>
        </w:rPr>
        <w:t xml:space="preserve"> </w:t>
      </w:r>
      <w:r w:rsidR="005625A1" w:rsidRPr="00F533A7">
        <w:rPr>
          <w:sz w:val="24"/>
          <w:szCs w:val="24"/>
        </w:rPr>
        <w:t xml:space="preserve">аргументированность позиции автора; индивидуальность и оригинальность изложения; языковая грамотность; ценностно-личностная значимость; видение проблем и возможных путей их решения. </w:t>
      </w:r>
    </w:p>
    <w:p w:rsidR="00BE2F75" w:rsidRPr="00AE08B7" w:rsidRDefault="00BE2F75" w:rsidP="001A5300">
      <w:pPr>
        <w:ind w:firstLine="567"/>
        <w:jc w:val="both"/>
        <w:rPr>
          <w:i/>
          <w:sz w:val="24"/>
          <w:szCs w:val="24"/>
        </w:rPr>
      </w:pPr>
      <w:r w:rsidRPr="00AE08B7">
        <w:rPr>
          <w:i/>
          <w:sz w:val="24"/>
          <w:szCs w:val="24"/>
        </w:rPr>
        <w:t>5.</w:t>
      </w:r>
      <w:r w:rsidR="008E26AC" w:rsidRPr="00AE08B7">
        <w:rPr>
          <w:i/>
          <w:sz w:val="24"/>
          <w:szCs w:val="24"/>
        </w:rPr>
        <w:t>3</w:t>
      </w:r>
      <w:r w:rsidR="00AE08B7" w:rsidRPr="00AE08B7">
        <w:rPr>
          <w:i/>
          <w:sz w:val="24"/>
          <w:szCs w:val="24"/>
        </w:rPr>
        <w:t xml:space="preserve">. Конкурсное задание </w:t>
      </w:r>
      <w:r w:rsidRPr="00AE08B7">
        <w:rPr>
          <w:i/>
          <w:sz w:val="24"/>
          <w:szCs w:val="24"/>
        </w:rPr>
        <w:t>«Урок»</w:t>
      </w:r>
    </w:p>
    <w:p w:rsidR="00BE2F75" w:rsidRPr="00F533A7" w:rsidRDefault="00BE2F75" w:rsidP="001A5300">
      <w:pPr>
        <w:ind w:firstLine="567"/>
        <w:jc w:val="both"/>
        <w:rPr>
          <w:sz w:val="24"/>
          <w:szCs w:val="24"/>
        </w:rPr>
      </w:pPr>
      <w:r w:rsidRPr="0029712F">
        <w:rPr>
          <w:i/>
          <w:sz w:val="24"/>
          <w:szCs w:val="24"/>
        </w:rPr>
        <w:t>Цель:</w:t>
      </w:r>
      <w:r w:rsidRPr="00F533A7">
        <w:rPr>
          <w:sz w:val="24"/>
          <w:szCs w:val="24"/>
        </w:rPr>
        <w:t xml:space="preserve"> раскрытие конкурсантами своего профессионального потенциала в условиях планирования, проведения и анализа эффективности урока; проявление творческого потенциала, самостоятельности, умения ориентироваться в ситуации, знания своего предмета и способности выйти в обучении на межпредметный и метапредметный уровни.</w:t>
      </w:r>
    </w:p>
    <w:p w:rsidR="00BE2F75" w:rsidRPr="00F533A7" w:rsidRDefault="00BE2F75" w:rsidP="001A5300">
      <w:pPr>
        <w:ind w:firstLine="567"/>
        <w:jc w:val="both"/>
        <w:rPr>
          <w:sz w:val="24"/>
          <w:szCs w:val="24"/>
        </w:rPr>
      </w:pPr>
      <w:r w:rsidRPr="0029712F">
        <w:rPr>
          <w:i/>
          <w:sz w:val="24"/>
          <w:szCs w:val="24"/>
        </w:rPr>
        <w:t>Формат конкурсного испытания:</w:t>
      </w:r>
      <w:r w:rsidRPr="00F533A7">
        <w:rPr>
          <w:sz w:val="24"/>
          <w:szCs w:val="24"/>
        </w:rPr>
        <w:t xml:space="preserve"> урок по предмету (регламент – 45 минут, самоанализ урока и вопросы жюри – 10 минут), который проводится в образовательной организации, утверждённой оргкомитетом. Темы уроков определяются локальным актом образовательной организации (в соответствии с календарно-тематическим планированием в рабочих программах по соответствующим предметам и с учётом их фактического выполнения в соответствующих классах). В случае если преподаваемый конкурсантом предмет не изучается в образовательной организации, урок проводится на вводную тему.</w:t>
      </w:r>
    </w:p>
    <w:p w:rsidR="00BE2F75" w:rsidRDefault="00BE2F75" w:rsidP="001A5300">
      <w:pPr>
        <w:ind w:firstLine="567"/>
        <w:jc w:val="both"/>
        <w:rPr>
          <w:sz w:val="24"/>
          <w:szCs w:val="24"/>
        </w:rPr>
      </w:pPr>
      <w:r w:rsidRPr="0029712F">
        <w:rPr>
          <w:i/>
          <w:sz w:val="24"/>
          <w:szCs w:val="24"/>
        </w:rPr>
        <w:t>Критерии оценки конкурсного задания:</w:t>
      </w:r>
      <w:r w:rsidRPr="00F533A7">
        <w:rPr>
          <w:sz w:val="24"/>
          <w:szCs w:val="24"/>
        </w:rPr>
        <w:t xml:space="preserve"> </w:t>
      </w:r>
      <w:r w:rsidR="005625A1" w:rsidRPr="00F533A7">
        <w:rPr>
          <w:sz w:val="24"/>
          <w:szCs w:val="24"/>
        </w:rPr>
        <w:t xml:space="preserve">разработка, обоснование и представление проекта урока; предметное содержание; организационная культура; творческий подход к решению методических/профессиональных задач; психолого-педагогическая и коммуникативная культура; инновационная составляющая профессиональной деятельности; информационная и языковая грамотность; профессионально-личностные качества; результативность; рефлексия проведенного урока. </w:t>
      </w:r>
    </w:p>
    <w:p w:rsidR="00BE2F75" w:rsidRPr="00AE08B7" w:rsidRDefault="00BE2F75" w:rsidP="001A5300">
      <w:pPr>
        <w:ind w:firstLine="567"/>
        <w:jc w:val="both"/>
        <w:rPr>
          <w:i/>
          <w:sz w:val="24"/>
          <w:szCs w:val="24"/>
        </w:rPr>
      </w:pPr>
      <w:r w:rsidRPr="00AE08B7">
        <w:rPr>
          <w:i/>
          <w:sz w:val="24"/>
          <w:szCs w:val="24"/>
        </w:rPr>
        <w:t>5.</w:t>
      </w:r>
      <w:r w:rsidR="008E26AC" w:rsidRPr="00AE08B7">
        <w:rPr>
          <w:i/>
          <w:sz w:val="24"/>
          <w:szCs w:val="24"/>
        </w:rPr>
        <w:t>4</w:t>
      </w:r>
      <w:r w:rsidRPr="00AE08B7">
        <w:rPr>
          <w:i/>
          <w:sz w:val="24"/>
          <w:szCs w:val="24"/>
        </w:rPr>
        <w:t>. Конкурсное задани</w:t>
      </w:r>
      <w:r w:rsidR="00AE08B7">
        <w:rPr>
          <w:i/>
          <w:sz w:val="24"/>
          <w:szCs w:val="24"/>
        </w:rPr>
        <w:t xml:space="preserve">е </w:t>
      </w:r>
      <w:r w:rsidRPr="00AE08B7">
        <w:rPr>
          <w:i/>
          <w:sz w:val="24"/>
          <w:szCs w:val="24"/>
        </w:rPr>
        <w:t>«Мастер-класс»</w:t>
      </w:r>
    </w:p>
    <w:p w:rsidR="00BE2F75" w:rsidRPr="00F533A7" w:rsidRDefault="00BE2F75" w:rsidP="001A5300">
      <w:pPr>
        <w:ind w:firstLine="567"/>
        <w:jc w:val="both"/>
        <w:rPr>
          <w:sz w:val="24"/>
          <w:szCs w:val="24"/>
        </w:rPr>
      </w:pPr>
      <w:r w:rsidRPr="0029712F">
        <w:rPr>
          <w:i/>
          <w:sz w:val="24"/>
          <w:szCs w:val="24"/>
        </w:rPr>
        <w:t>Цель:</w:t>
      </w:r>
      <w:r w:rsidRPr="00F533A7">
        <w:rPr>
          <w:sz w:val="24"/>
          <w:szCs w:val="24"/>
        </w:rPr>
        <w:t xml:space="preserve"> демонстрация педагогического мастерства в планировании и анализе эффективности подходов к </w:t>
      </w:r>
      <w:r w:rsidR="008E26AC" w:rsidRPr="00F533A7">
        <w:rPr>
          <w:sz w:val="24"/>
          <w:szCs w:val="24"/>
        </w:rPr>
        <w:t>обучению, осознание</w:t>
      </w:r>
      <w:r w:rsidRPr="00F533A7">
        <w:rPr>
          <w:sz w:val="24"/>
          <w:szCs w:val="24"/>
        </w:rPr>
        <w:t xml:space="preserve"> педагогом своей деятельности в сравнительном и рефлексивном контексте, осмысление перспектив собственного профессионального развития и потенциала транслирования методик и технологий преподавания. </w:t>
      </w:r>
    </w:p>
    <w:p w:rsidR="00E468E5" w:rsidRPr="00F533A7" w:rsidRDefault="00BE2F75" w:rsidP="001A5300">
      <w:pPr>
        <w:ind w:firstLine="567"/>
        <w:jc w:val="both"/>
        <w:rPr>
          <w:sz w:val="24"/>
          <w:szCs w:val="24"/>
        </w:rPr>
      </w:pPr>
      <w:r w:rsidRPr="0029712F">
        <w:rPr>
          <w:i/>
          <w:sz w:val="24"/>
          <w:szCs w:val="24"/>
        </w:rPr>
        <w:t>Формат конкурсного испытания:</w:t>
      </w:r>
      <w:r w:rsidRPr="00F533A7">
        <w:rPr>
          <w:sz w:val="24"/>
          <w:szCs w:val="24"/>
        </w:rPr>
        <w:t xml:space="preserve"> публичная индивидуальная демонстрация </w:t>
      </w:r>
      <w:r w:rsidR="008E26AC" w:rsidRPr="00F533A7">
        <w:rPr>
          <w:sz w:val="24"/>
          <w:szCs w:val="24"/>
        </w:rPr>
        <w:t>образовательных</w:t>
      </w:r>
      <w:r w:rsidRPr="00F533A7">
        <w:rPr>
          <w:sz w:val="24"/>
          <w:szCs w:val="24"/>
        </w:rPr>
        <w:t xml:space="preserve"> технологий (методов, эффективных приёмов и др.). </w:t>
      </w:r>
    </w:p>
    <w:p w:rsidR="00BE2F75" w:rsidRPr="00F533A7" w:rsidRDefault="00BE2F75" w:rsidP="001A5300">
      <w:pPr>
        <w:ind w:firstLine="567"/>
        <w:jc w:val="both"/>
        <w:rPr>
          <w:sz w:val="24"/>
          <w:szCs w:val="24"/>
        </w:rPr>
      </w:pPr>
      <w:r w:rsidRPr="00F533A7">
        <w:rPr>
          <w:sz w:val="24"/>
          <w:szCs w:val="24"/>
        </w:rPr>
        <w:t>Регламент: выступление конкурсанта – до 20 мин., вопросы жюри и ответы участника – до 5 мин.</w:t>
      </w:r>
    </w:p>
    <w:p w:rsidR="00BE2F75" w:rsidRDefault="00BE2F75" w:rsidP="00E468E5">
      <w:pPr>
        <w:ind w:firstLine="567"/>
        <w:jc w:val="both"/>
        <w:rPr>
          <w:sz w:val="24"/>
          <w:szCs w:val="24"/>
        </w:rPr>
      </w:pPr>
      <w:r w:rsidRPr="0029712F">
        <w:rPr>
          <w:i/>
          <w:sz w:val="24"/>
          <w:szCs w:val="24"/>
        </w:rPr>
        <w:t>Критерии оценки конкурсного задания:</w:t>
      </w:r>
      <w:r w:rsidR="00E468E5" w:rsidRPr="00F533A7">
        <w:rPr>
          <w:sz w:val="24"/>
          <w:szCs w:val="24"/>
        </w:rPr>
        <w:t xml:space="preserve"> актуальность и методическая обоснованность; ценностные ориентиры и образовательный потенциал представленного мастер-класса; метапредметность и межпредметный характер; инновационная составляющая представляемого опыта; практическая значимость и применимость; творческий подход к представлению опыта; коммуникативная культура и профессиональное взаимодействие с аудиторией; информационная и языковая культура; рефлексивная культура; результативность мастер-класса.</w:t>
      </w:r>
    </w:p>
    <w:p w:rsidR="00BE2F75" w:rsidRPr="00AE08B7" w:rsidRDefault="00BE2F75" w:rsidP="001A5300">
      <w:pPr>
        <w:ind w:firstLine="567"/>
        <w:jc w:val="both"/>
        <w:rPr>
          <w:i/>
          <w:sz w:val="24"/>
          <w:szCs w:val="24"/>
        </w:rPr>
      </w:pPr>
      <w:r w:rsidRPr="00AE08B7">
        <w:rPr>
          <w:i/>
          <w:sz w:val="24"/>
          <w:szCs w:val="24"/>
        </w:rPr>
        <w:t>5.</w:t>
      </w:r>
      <w:r w:rsidR="008E26AC" w:rsidRPr="00AE08B7">
        <w:rPr>
          <w:i/>
          <w:sz w:val="24"/>
          <w:szCs w:val="24"/>
        </w:rPr>
        <w:t>5</w:t>
      </w:r>
      <w:r w:rsidRPr="00AE08B7">
        <w:rPr>
          <w:i/>
          <w:sz w:val="24"/>
          <w:szCs w:val="24"/>
        </w:rPr>
        <w:t>. Конкурсное задание</w:t>
      </w:r>
      <w:r w:rsidR="00AE08B7">
        <w:rPr>
          <w:i/>
          <w:sz w:val="24"/>
          <w:szCs w:val="24"/>
        </w:rPr>
        <w:t xml:space="preserve"> </w:t>
      </w:r>
      <w:r w:rsidR="00FE7B5D" w:rsidRPr="00AE08B7">
        <w:rPr>
          <w:i/>
          <w:sz w:val="24"/>
          <w:szCs w:val="24"/>
        </w:rPr>
        <w:t>«Внеурочное мероприятие»</w:t>
      </w:r>
    </w:p>
    <w:p w:rsidR="00B84BAC" w:rsidRPr="00F533A7" w:rsidRDefault="00B84BAC" w:rsidP="00A9473C">
      <w:pPr>
        <w:ind w:firstLine="567"/>
        <w:jc w:val="both"/>
        <w:rPr>
          <w:sz w:val="24"/>
          <w:szCs w:val="24"/>
        </w:rPr>
      </w:pPr>
      <w:r w:rsidRPr="0029712F">
        <w:rPr>
          <w:i/>
          <w:sz w:val="24"/>
          <w:szCs w:val="24"/>
        </w:rPr>
        <w:t>Цель:</w:t>
      </w:r>
      <w:r w:rsidRPr="00F533A7">
        <w:rPr>
          <w:sz w:val="24"/>
          <w:szCs w:val="24"/>
        </w:rPr>
        <w:t xml:space="preserve"> демонстрация профессиональных ко</w:t>
      </w:r>
      <w:r w:rsidR="00A9473C">
        <w:rPr>
          <w:sz w:val="24"/>
          <w:szCs w:val="24"/>
        </w:rPr>
        <w:t xml:space="preserve">мпетенций конкурсанта в области </w:t>
      </w:r>
      <w:r w:rsidRPr="00F533A7">
        <w:rPr>
          <w:sz w:val="24"/>
          <w:szCs w:val="24"/>
        </w:rPr>
        <w:t>организации, проведения и самоанализа внеурочного мероприятия, направленного</w:t>
      </w:r>
      <w:r w:rsidR="00FE7B5D" w:rsidRPr="00F533A7">
        <w:rPr>
          <w:sz w:val="24"/>
          <w:szCs w:val="24"/>
        </w:rPr>
        <w:t xml:space="preserve"> </w:t>
      </w:r>
      <w:r w:rsidRPr="00F533A7">
        <w:rPr>
          <w:sz w:val="24"/>
          <w:szCs w:val="24"/>
        </w:rPr>
        <w:t>на решение воспитательных задач средствами межпредметного ценностно</w:t>
      </w:r>
      <w:r w:rsidR="00FE7B5D" w:rsidRPr="00F533A7">
        <w:rPr>
          <w:sz w:val="24"/>
          <w:szCs w:val="24"/>
        </w:rPr>
        <w:t xml:space="preserve"> </w:t>
      </w:r>
      <w:r w:rsidRPr="00F533A7">
        <w:rPr>
          <w:sz w:val="24"/>
          <w:szCs w:val="24"/>
        </w:rPr>
        <w:t>ориентированного содержания.</w:t>
      </w:r>
    </w:p>
    <w:p w:rsidR="00BE2F75" w:rsidRPr="00F533A7" w:rsidRDefault="00B84BAC" w:rsidP="00FE7B5D">
      <w:pPr>
        <w:ind w:firstLine="708"/>
        <w:jc w:val="both"/>
        <w:rPr>
          <w:sz w:val="24"/>
          <w:szCs w:val="24"/>
        </w:rPr>
      </w:pPr>
      <w:r w:rsidRPr="0029712F">
        <w:rPr>
          <w:i/>
          <w:sz w:val="24"/>
          <w:szCs w:val="24"/>
        </w:rPr>
        <w:t>Формат проведения конкурсного испытания:</w:t>
      </w:r>
      <w:r w:rsidRPr="00F533A7">
        <w:rPr>
          <w:b/>
          <w:sz w:val="24"/>
          <w:szCs w:val="24"/>
        </w:rPr>
        <w:t xml:space="preserve"> </w:t>
      </w:r>
      <w:r w:rsidRPr="00F533A7">
        <w:rPr>
          <w:sz w:val="24"/>
          <w:szCs w:val="24"/>
        </w:rPr>
        <w:t>внеурочное мероприятие,</w:t>
      </w:r>
      <w:r w:rsidR="00FE7B5D" w:rsidRPr="00F533A7">
        <w:rPr>
          <w:sz w:val="24"/>
          <w:szCs w:val="24"/>
        </w:rPr>
        <w:t xml:space="preserve"> </w:t>
      </w:r>
      <w:r w:rsidRPr="00F533A7">
        <w:rPr>
          <w:sz w:val="24"/>
          <w:szCs w:val="24"/>
        </w:rPr>
        <w:t>которое проводится конкурсантом в о</w:t>
      </w:r>
      <w:r w:rsidR="00FE7B5D" w:rsidRPr="00F533A7">
        <w:rPr>
          <w:sz w:val="24"/>
          <w:szCs w:val="24"/>
        </w:rPr>
        <w:t xml:space="preserve">бщеобразовательной организации, </w:t>
      </w:r>
      <w:r w:rsidRPr="00F533A7">
        <w:rPr>
          <w:sz w:val="24"/>
          <w:szCs w:val="24"/>
        </w:rPr>
        <w:t>утверждённой оргкомитетом конкурса в качестве площадки проведения I (очного) тура.</w:t>
      </w:r>
    </w:p>
    <w:p w:rsidR="00FE7B5D" w:rsidRPr="00F533A7" w:rsidRDefault="00FE7B5D" w:rsidP="00FE7B5D">
      <w:pPr>
        <w:ind w:firstLine="708"/>
        <w:jc w:val="both"/>
        <w:rPr>
          <w:sz w:val="24"/>
          <w:szCs w:val="24"/>
        </w:rPr>
      </w:pPr>
      <w:r w:rsidRPr="0029712F">
        <w:rPr>
          <w:i/>
          <w:sz w:val="24"/>
          <w:szCs w:val="24"/>
        </w:rPr>
        <w:t>Регламент:</w:t>
      </w:r>
      <w:r w:rsidRPr="00F533A7">
        <w:rPr>
          <w:sz w:val="24"/>
          <w:szCs w:val="24"/>
        </w:rPr>
        <w:t xml:space="preserve"> проведение внеурочного мероприятия – 30 минут; самоанализ внеурочного мероприятия и ответы на вопросы членов жюри – до 15 минут.</w:t>
      </w:r>
    </w:p>
    <w:p w:rsidR="00A9473C" w:rsidRDefault="00FE7B5D" w:rsidP="00A9473C">
      <w:pPr>
        <w:ind w:firstLine="708"/>
        <w:jc w:val="both"/>
        <w:rPr>
          <w:sz w:val="24"/>
          <w:szCs w:val="24"/>
        </w:rPr>
      </w:pPr>
      <w:r w:rsidRPr="00F533A7">
        <w:rPr>
          <w:sz w:val="24"/>
          <w:szCs w:val="24"/>
        </w:rPr>
        <w:t>Направление внеурочного мероприятия (из перечня направлений развития личности, предусмотренных ФГОС), а также класс, в котором проводится внеурочное мероприятие (возрастная группа 1-4 классы – для учителей, осуществляющих деятельность по образовательным программам начального общего образования, и возрастная группа 5-11 классы – для учителей, осуществляющих деятельность по образовательным программам основного общего и среднего общего образования), определяются по результатам жеребьевки, проводимой в день проведени</w:t>
      </w:r>
      <w:r w:rsidR="00D11FB5" w:rsidRPr="00F533A7">
        <w:rPr>
          <w:sz w:val="24"/>
          <w:szCs w:val="24"/>
        </w:rPr>
        <w:t xml:space="preserve">я конкурсного испытания «Урок». </w:t>
      </w:r>
    </w:p>
    <w:p w:rsidR="00E468E5" w:rsidRPr="00F533A7" w:rsidRDefault="00FE7B5D" w:rsidP="00A9473C">
      <w:pPr>
        <w:ind w:firstLine="708"/>
        <w:jc w:val="both"/>
        <w:rPr>
          <w:sz w:val="24"/>
          <w:szCs w:val="24"/>
        </w:rPr>
      </w:pPr>
      <w:r w:rsidRPr="00F533A7">
        <w:rPr>
          <w:sz w:val="24"/>
          <w:szCs w:val="24"/>
        </w:rPr>
        <w:t>Тему внеурочного мероприятия конк</w:t>
      </w:r>
      <w:r w:rsidR="00E468E5" w:rsidRPr="00F533A7">
        <w:rPr>
          <w:sz w:val="24"/>
          <w:szCs w:val="24"/>
        </w:rPr>
        <w:t>урсант выбирает самостоятельно.</w:t>
      </w:r>
    </w:p>
    <w:p w:rsidR="00A9473C" w:rsidRDefault="00FE7B5D" w:rsidP="00A9473C">
      <w:pPr>
        <w:ind w:left="142" w:firstLine="567"/>
        <w:jc w:val="both"/>
        <w:rPr>
          <w:sz w:val="24"/>
          <w:szCs w:val="24"/>
        </w:rPr>
      </w:pPr>
      <w:r w:rsidRPr="00F533A7">
        <w:rPr>
          <w:sz w:val="24"/>
          <w:szCs w:val="24"/>
        </w:rPr>
        <w:t>Внеурочное мероприятие проводится в ф</w:t>
      </w:r>
      <w:r w:rsidR="00D11FB5" w:rsidRPr="00F533A7">
        <w:rPr>
          <w:sz w:val="24"/>
          <w:szCs w:val="24"/>
        </w:rPr>
        <w:t xml:space="preserve">орме, соответствующей характеру </w:t>
      </w:r>
      <w:r w:rsidRPr="00F533A7">
        <w:rPr>
          <w:sz w:val="24"/>
          <w:szCs w:val="24"/>
        </w:rPr>
        <w:t>внеурочной деятельности (классный час, занят</w:t>
      </w:r>
      <w:r w:rsidR="00D11FB5" w:rsidRPr="00F533A7">
        <w:rPr>
          <w:sz w:val="24"/>
          <w:szCs w:val="24"/>
        </w:rPr>
        <w:t xml:space="preserve">ия в школьных кружках, студиях, </w:t>
      </w:r>
      <w:r w:rsidRPr="00F533A7">
        <w:rPr>
          <w:sz w:val="24"/>
          <w:szCs w:val="24"/>
        </w:rPr>
        <w:t>клубах, секциях и т.п.). Форма внеур</w:t>
      </w:r>
      <w:r w:rsidR="00D11FB5" w:rsidRPr="00F533A7">
        <w:rPr>
          <w:sz w:val="24"/>
          <w:szCs w:val="24"/>
        </w:rPr>
        <w:t xml:space="preserve">очного мероприятия определяется </w:t>
      </w:r>
      <w:r w:rsidR="00A9473C">
        <w:rPr>
          <w:sz w:val="24"/>
          <w:szCs w:val="24"/>
        </w:rPr>
        <w:t>конкурсантом самостоятельно.</w:t>
      </w:r>
    </w:p>
    <w:p w:rsidR="00FE7B5D" w:rsidRPr="00F533A7" w:rsidRDefault="00FE7B5D" w:rsidP="00A9473C">
      <w:pPr>
        <w:ind w:left="142" w:firstLine="567"/>
        <w:jc w:val="both"/>
        <w:rPr>
          <w:sz w:val="24"/>
          <w:szCs w:val="24"/>
        </w:rPr>
      </w:pPr>
      <w:r w:rsidRPr="0029712F">
        <w:rPr>
          <w:i/>
          <w:sz w:val="24"/>
          <w:szCs w:val="24"/>
        </w:rPr>
        <w:t>Критерии оценки конкурсного испытания:</w:t>
      </w:r>
      <w:r w:rsidR="00A9473C">
        <w:rPr>
          <w:sz w:val="24"/>
          <w:szCs w:val="24"/>
        </w:rPr>
        <w:t xml:space="preserve"> целеполагание в организации и </w:t>
      </w:r>
      <w:r w:rsidRPr="00F533A7">
        <w:rPr>
          <w:sz w:val="24"/>
          <w:szCs w:val="24"/>
        </w:rPr>
        <w:t>проведении внеурочного мероприятия; актуальн</w:t>
      </w:r>
      <w:r w:rsidR="00A9473C">
        <w:rPr>
          <w:sz w:val="24"/>
          <w:szCs w:val="24"/>
        </w:rPr>
        <w:t xml:space="preserve">ость и обоснованность выбранной </w:t>
      </w:r>
      <w:r w:rsidRPr="00F533A7">
        <w:rPr>
          <w:sz w:val="24"/>
          <w:szCs w:val="24"/>
        </w:rPr>
        <w:t>темы внеурочного мероприятия; межпредм</w:t>
      </w:r>
      <w:r w:rsidR="00A9473C">
        <w:rPr>
          <w:sz w:val="24"/>
          <w:szCs w:val="24"/>
        </w:rPr>
        <w:t xml:space="preserve">етное ценностно ориентированное </w:t>
      </w:r>
      <w:r w:rsidRPr="00F533A7">
        <w:rPr>
          <w:sz w:val="24"/>
          <w:szCs w:val="24"/>
        </w:rPr>
        <w:t xml:space="preserve">содержание; творческий и инновационный </w:t>
      </w:r>
      <w:r w:rsidR="00A9473C">
        <w:rPr>
          <w:sz w:val="24"/>
          <w:szCs w:val="24"/>
        </w:rPr>
        <w:t xml:space="preserve">подход к решению воспитательных </w:t>
      </w:r>
      <w:r w:rsidRPr="00F533A7">
        <w:rPr>
          <w:sz w:val="24"/>
          <w:szCs w:val="24"/>
        </w:rPr>
        <w:t>задач; психолого-педагогическая и коммуник</w:t>
      </w:r>
      <w:r w:rsidR="00A9473C">
        <w:rPr>
          <w:sz w:val="24"/>
          <w:szCs w:val="24"/>
        </w:rPr>
        <w:t xml:space="preserve">ативная культура; организация и </w:t>
      </w:r>
      <w:r w:rsidRPr="00F533A7">
        <w:rPr>
          <w:sz w:val="24"/>
          <w:szCs w:val="24"/>
        </w:rPr>
        <w:t>проведение внеурочного мероприятия; информа</w:t>
      </w:r>
      <w:r w:rsidR="00A9473C">
        <w:rPr>
          <w:sz w:val="24"/>
          <w:szCs w:val="24"/>
        </w:rPr>
        <w:t xml:space="preserve">ционная и языковая грамотность; </w:t>
      </w:r>
      <w:r w:rsidRPr="00F533A7">
        <w:rPr>
          <w:sz w:val="24"/>
          <w:szCs w:val="24"/>
        </w:rPr>
        <w:t>рефлексия проведенного внеурочного мероприятия.</w:t>
      </w:r>
    </w:p>
    <w:p w:rsidR="00BE2F75" w:rsidRPr="00F533A7" w:rsidRDefault="00BE2F75" w:rsidP="00AE08B7">
      <w:pPr>
        <w:ind w:firstLine="567"/>
        <w:jc w:val="both"/>
        <w:rPr>
          <w:sz w:val="24"/>
          <w:szCs w:val="24"/>
        </w:rPr>
      </w:pPr>
      <w:r w:rsidRPr="00EA4A51">
        <w:rPr>
          <w:sz w:val="24"/>
          <w:szCs w:val="24"/>
        </w:rPr>
        <w:t>5.</w:t>
      </w:r>
      <w:r w:rsidR="008E26AC" w:rsidRPr="00EA4A51">
        <w:rPr>
          <w:sz w:val="24"/>
          <w:szCs w:val="24"/>
        </w:rPr>
        <w:t>6</w:t>
      </w:r>
      <w:r w:rsidRPr="00EA4A51">
        <w:rPr>
          <w:sz w:val="24"/>
          <w:szCs w:val="24"/>
        </w:rPr>
        <w:t xml:space="preserve">. </w:t>
      </w:r>
      <w:r w:rsidR="0029712F">
        <w:rPr>
          <w:i/>
          <w:sz w:val="24"/>
          <w:szCs w:val="24"/>
        </w:rPr>
        <w:t xml:space="preserve">Конкурсное задание </w:t>
      </w:r>
      <w:r w:rsidRPr="00A9473C">
        <w:rPr>
          <w:i/>
          <w:sz w:val="24"/>
          <w:szCs w:val="24"/>
        </w:rPr>
        <w:t>«Образовательный проект»</w:t>
      </w:r>
    </w:p>
    <w:p w:rsidR="00BE2F75" w:rsidRPr="00F533A7" w:rsidRDefault="00BE2F75" w:rsidP="00AE08B7">
      <w:pPr>
        <w:ind w:firstLine="567"/>
        <w:jc w:val="both"/>
        <w:rPr>
          <w:sz w:val="24"/>
          <w:szCs w:val="24"/>
        </w:rPr>
      </w:pPr>
      <w:r w:rsidRPr="0029712F">
        <w:rPr>
          <w:i/>
          <w:sz w:val="24"/>
          <w:szCs w:val="24"/>
        </w:rPr>
        <w:t>Цель:</w:t>
      </w:r>
      <w:r w:rsidRPr="00F533A7">
        <w:rPr>
          <w:sz w:val="24"/>
          <w:szCs w:val="24"/>
        </w:rPr>
        <w:t xml:space="preserve"> </w:t>
      </w:r>
      <w:r w:rsidR="00E468E5" w:rsidRPr="00F533A7">
        <w:rPr>
          <w:sz w:val="24"/>
          <w:szCs w:val="24"/>
        </w:rPr>
        <w:t>демонстрация культуры проектирования, понимания источников и факторов социокультурной проблематики образования, видения актуальных запросов участников образовательных отношений, умения продуктивно работать в команде и выстраивать конструктивное взаимодействие, создавать работоспособные модели проектов.</w:t>
      </w:r>
    </w:p>
    <w:p w:rsidR="00BE2F75" w:rsidRPr="00F533A7" w:rsidRDefault="00BE2F75" w:rsidP="00A67659">
      <w:pPr>
        <w:ind w:firstLine="567"/>
        <w:jc w:val="both"/>
        <w:rPr>
          <w:sz w:val="24"/>
          <w:szCs w:val="24"/>
        </w:rPr>
      </w:pPr>
      <w:r w:rsidRPr="0029712F">
        <w:rPr>
          <w:i/>
          <w:sz w:val="24"/>
          <w:szCs w:val="24"/>
        </w:rPr>
        <w:t>Формат конкурсного испытания:</w:t>
      </w:r>
      <w:r w:rsidRPr="00F533A7">
        <w:rPr>
          <w:sz w:val="24"/>
          <w:szCs w:val="24"/>
        </w:rPr>
        <w:t xml:space="preserve"> </w:t>
      </w:r>
      <w:r w:rsidR="00E468E5" w:rsidRPr="00F533A7">
        <w:rPr>
          <w:sz w:val="24"/>
          <w:szCs w:val="24"/>
        </w:rPr>
        <w:t>лауреат</w:t>
      </w:r>
      <w:r w:rsidR="00A67659" w:rsidRPr="00F533A7">
        <w:rPr>
          <w:sz w:val="24"/>
          <w:szCs w:val="24"/>
        </w:rPr>
        <w:t xml:space="preserve">ы конкурса </w:t>
      </w:r>
      <w:r w:rsidR="00E468E5" w:rsidRPr="00F533A7">
        <w:rPr>
          <w:sz w:val="24"/>
          <w:szCs w:val="24"/>
        </w:rPr>
        <w:t>в режиме реального времени создают проект, направленный на решение проблемной ситуации, актуальной для общеобразовательных организаций.</w:t>
      </w:r>
    </w:p>
    <w:p w:rsidR="00A67659" w:rsidRPr="00F533A7" w:rsidRDefault="00A67659" w:rsidP="00A67659">
      <w:pPr>
        <w:ind w:firstLine="567"/>
        <w:jc w:val="both"/>
        <w:rPr>
          <w:sz w:val="24"/>
          <w:szCs w:val="24"/>
        </w:rPr>
      </w:pPr>
      <w:r w:rsidRPr="0029712F">
        <w:rPr>
          <w:i/>
          <w:sz w:val="24"/>
          <w:szCs w:val="24"/>
        </w:rPr>
        <w:t>Регламент:</w:t>
      </w:r>
      <w:r w:rsidRPr="00F533A7">
        <w:rPr>
          <w:sz w:val="24"/>
          <w:szCs w:val="24"/>
        </w:rPr>
        <w:t xml:space="preserve"> представление проблемной ситуации, актуальной для общеобразовательных организаций – 10 минут; разработка проекта и его оформление в электронном и/или другом формате для представления – 4 часа; представление (защита) проекта на сцене – 15 минут; ответы на вопросы членов жюри – до 10 минут. </w:t>
      </w:r>
    </w:p>
    <w:p w:rsidR="00A67659" w:rsidRPr="00F533A7" w:rsidRDefault="00A67659" w:rsidP="00A67659">
      <w:pPr>
        <w:ind w:firstLine="567"/>
        <w:jc w:val="both"/>
        <w:rPr>
          <w:sz w:val="24"/>
          <w:szCs w:val="24"/>
        </w:rPr>
      </w:pPr>
      <w:r w:rsidRPr="00F533A7">
        <w:rPr>
          <w:sz w:val="24"/>
          <w:szCs w:val="24"/>
        </w:rPr>
        <w:t>Проблемная ситуация, актуальная для общеобразовательных организаций, представляется лауреатам конкурса в присутствии жюри. Во время представления проблемной ситуации каждый из лауреатов конкурса имеет право задать уточняющие вопросы представляющему проблемную ситуацию. После проведения жеребьевки группа готовит образовательный проект, результаты которого направлены на решение представленной проблемной ситуации, актуальной для общеобразовательных организаций. Разработка проекта и его оформление в электронном и/или другом формате для представления ведётся в формате открытого пространства. Во время разработки проектов члены жюри находятся на площадке открытого пространства вместе с проектной группой. Форму представления (защиты) проекта проектная группа выбирает самостоятельно.</w:t>
      </w:r>
    </w:p>
    <w:p w:rsidR="00A67659" w:rsidRPr="00F533A7" w:rsidRDefault="00BE2F75" w:rsidP="00A67659">
      <w:pPr>
        <w:ind w:firstLine="567"/>
        <w:jc w:val="both"/>
        <w:rPr>
          <w:sz w:val="24"/>
          <w:szCs w:val="24"/>
        </w:rPr>
      </w:pPr>
      <w:r w:rsidRPr="0029712F">
        <w:rPr>
          <w:i/>
          <w:sz w:val="24"/>
          <w:szCs w:val="24"/>
        </w:rPr>
        <w:t>Критерии оценки конкурсного задания:</w:t>
      </w:r>
      <w:r w:rsidRPr="00F533A7">
        <w:rPr>
          <w:sz w:val="24"/>
          <w:szCs w:val="24"/>
        </w:rPr>
        <w:t xml:space="preserve"> </w:t>
      </w:r>
      <w:r w:rsidR="00A67659" w:rsidRPr="00F533A7">
        <w:rPr>
          <w:sz w:val="24"/>
          <w:szCs w:val="24"/>
        </w:rPr>
        <w:t xml:space="preserve">определение проблемы и цели проекта; убедительность и аргументация предлагаемых педагогических решений; инновационный подход к решению поставленной проектной задачи; полнота, реализуемость и реалистичность проекта; коммуникативная культура и вклад каждого участника в разработку и презентацию проекта. </w:t>
      </w:r>
    </w:p>
    <w:p w:rsidR="00D11FB5" w:rsidRPr="00F533A7" w:rsidRDefault="00D11FB5" w:rsidP="008E26AC">
      <w:pPr>
        <w:ind w:firstLine="567"/>
        <w:jc w:val="both"/>
        <w:rPr>
          <w:sz w:val="24"/>
          <w:szCs w:val="24"/>
        </w:rPr>
      </w:pPr>
      <w:r w:rsidRPr="00EA4A51">
        <w:rPr>
          <w:sz w:val="24"/>
          <w:szCs w:val="24"/>
        </w:rPr>
        <w:t xml:space="preserve">5.7. </w:t>
      </w:r>
      <w:r w:rsidRPr="00A9473C">
        <w:rPr>
          <w:i/>
          <w:sz w:val="24"/>
          <w:szCs w:val="24"/>
        </w:rPr>
        <w:t>Конкурсное задание «Публичная лекция»</w:t>
      </w:r>
    </w:p>
    <w:p w:rsidR="00DA7374" w:rsidRPr="00F533A7" w:rsidRDefault="00D11FB5" w:rsidP="00DA7374">
      <w:pPr>
        <w:ind w:firstLine="567"/>
        <w:jc w:val="both"/>
        <w:rPr>
          <w:sz w:val="24"/>
          <w:szCs w:val="24"/>
        </w:rPr>
      </w:pPr>
      <w:r w:rsidRPr="0029712F">
        <w:rPr>
          <w:i/>
          <w:sz w:val="24"/>
          <w:szCs w:val="24"/>
        </w:rPr>
        <w:t>Цель:</w:t>
      </w:r>
      <w:r w:rsidRPr="00F533A7">
        <w:rPr>
          <w:sz w:val="24"/>
          <w:szCs w:val="24"/>
        </w:rPr>
        <w:t xml:space="preserve"> демонстрация способности </w:t>
      </w:r>
      <w:r w:rsidR="00DA7374" w:rsidRPr="00F533A7">
        <w:rPr>
          <w:sz w:val="24"/>
          <w:szCs w:val="24"/>
        </w:rPr>
        <w:t xml:space="preserve">участников к активному и </w:t>
      </w:r>
      <w:r w:rsidRPr="00F533A7">
        <w:rPr>
          <w:sz w:val="24"/>
          <w:szCs w:val="24"/>
        </w:rPr>
        <w:t xml:space="preserve">эффективному позиционированию педагогически целесообразных идей и подходов в выявлении и решении современных социокультурных проблем образования в формате открытого публичного выступления. </w:t>
      </w:r>
    </w:p>
    <w:p w:rsidR="00D11FB5" w:rsidRPr="00F533A7" w:rsidRDefault="00D11FB5" w:rsidP="00DA7374">
      <w:pPr>
        <w:ind w:firstLine="567"/>
        <w:jc w:val="both"/>
        <w:rPr>
          <w:sz w:val="24"/>
          <w:szCs w:val="24"/>
        </w:rPr>
      </w:pPr>
      <w:r w:rsidRPr="0029712F">
        <w:rPr>
          <w:i/>
          <w:sz w:val="24"/>
          <w:szCs w:val="24"/>
        </w:rPr>
        <w:t>Формат конкурсного испытания:</w:t>
      </w:r>
      <w:r w:rsidRPr="00F533A7">
        <w:rPr>
          <w:sz w:val="24"/>
          <w:szCs w:val="24"/>
        </w:rPr>
        <w:t xml:space="preserve"> публичная лекция, отражающая видение </w:t>
      </w:r>
      <w:r w:rsidR="00DA7374" w:rsidRPr="00F533A7">
        <w:rPr>
          <w:sz w:val="24"/>
          <w:szCs w:val="24"/>
        </w:rPr>
        <w:t>участником</w:t>
      </w:r>
      <w:r w:rsidRPr="00F533A7">
        <w:rPr>
          <w:sz w:val="24"/>
          <w:szCs w:val="24"/>
        </w:rPr>
        <w:t xml:space="preserve"> конкурса основных тенденций и проблем развития современного школьного образования, профессиональную и гражданскую позицию призёра конкурса в определении и решении насущных актуальных проблем взаимодействия школы, общества и власти, умение вести профессиональный диалог с аудиторией.</w:t>
      </w:r>
    </w:p>
    <w:p w:rsidR="00D11FB5" w:rsidRPr="00F533A7" w:rsidRDefault="00D11FB5" w:rsidP="00D11FB5">
      <w:pPr>
        <w:ind w:firstLine="567"/>
        <w:jc w:val="both"/>
        <w:rPr>
          <w:sz w:val="24"/>
          <w:szCs w:val="24"/>
        </w:rPr>
      </w:pPr>
      <w:r w:rsidRPr="0029712F">
        <w:rPr>
          <w:i/>
          <w:sz w:val="24"/>
          <w:szCs w:val="24"/>
        </w:rPr>
        <w:t>Регламент:</w:t>
      </w:r>
      <w:r w:rsidRPr="00F533A7">
        <w:rPr>
          <w:sz w:val="24"/>
          <w:szCs w:val="24"/>
        </w:rPr>
        <w:t xml:space="preserve"> продолжительность выступления до семи минут. Каждому </w:t>
      </w:r>
      <w:r w:rsidR="00DA7374" w:rsidRPr="00F533A7">
        <w:rPr>
          <w:sz w:val="24"/>
          <w:szCs w:val="24"/>
        </w:rPr>
        <w:t>участнику</w:t>
      </w:r>
    </w:p>
    <w:p w:rsidR="00D11FB5" w:rsidRPr="00F533A7" w:rsidRDefault="00D11FB5" w:rsidP="00D11FB5">
      <w:pPr>
        <w:jc w:val="both"/>
        <w:rPr>
          <w:sz w:val="24"/>
          <w:szCs w:val="24"/>
        </w:rPr>
      </w:pPr>
      <w:r w:rsidRPr="00F533A7">
        <w:rPr>
          <w:sz w:val="24"/>
          <w:szCs w:val="24"/>
        </w:rPr>
        <w:t xml:space="preserve">конкурса предоставляется возможность использования аудиовизуального сопровождения. Тематическая направленность публичной лекции определяется оргкомитетом Конкурса и доводится до сведения конкурсантов на установочном семинаре. Тему (проблему) публичного выступления </w:t>
      </w:r>
      <w:r w:rsidR="00DA7374" w:rsidRPr="00F533A7">
        <w:rPr>
          <w:sz w:val="24"/>
          <w:szCs w:val="24"/>
        </w:rPr>
        <w:t>участник</w:t>
      </w:r>
      <w:r w:rsidRPr="00F533A7">
        <w:rPr>
          <w:sz w:val="24"/>
          <w:szCs w:val="24"/>
        </w:rPr>
        <w:t xml:space="preserve"> конкурса выбирает самостоятельно.</w:t>
      </w:r>
    </w:p>
    <w:p w:rsidR="00D11FB5" w:rsidRPr="00F533A7" w:rsidRDefault="00D11FB5" w:rsidP="00D11FB5">
      <w:pPr>
        <w:ind w:firstLine="567"/>
        <w:jc w:val="both"/>
        <w:rPr>
          <w:sz w:val="24"/>
          <w:szCs w:val="24"/>
        </w:rPr>
      </w:pPr>
      <w:r w:rsidRPr="0029712F">
        <w:rPr>
          <w:i/>
          <w:sz w:val="24"/>
          <w:szCs w:val="24"/>
        </w:rPr>
        <w:t>Критерии оценки конкурсного испытания:</w:t>
      </w:r>
      <w:r w:rsidRPr="00F533A7">
        <w:rPr>
          <w:sz w:val="24"/>
          <w:szCs w:val="24"/>
        </w:rPr>
        <w:t xml:space="preserve"> актуальность заявленной проблемы; реалистичность и обоснованность предложенных путей решения проблемы; ценностные основания позиции призёра; информационная культура и языковая грамотность; масштабность и нестандартность суждений.</w:t>
      </w:r>
    </w:p>
    <w:p w:rsidR="00D11FB5" w:rsidRPr="00EA4A51" w:rsidRDefault="00D11FB5" w:rsidP="00D11FB5">
      <w:pPr>
        <w:jc w:val="both"/>
        <w:rPr>
          <w:sz w:val="24"/>
          <w:szCs w:val="24"/>
        </w:rPr>
      </w:pPr>
      <w:r w:rsidRPr="00EA4A51">
        <w:rPr>
          <w:sz w:val="24"/>
          <w:szCs w:val="24"/>
        </w:rPr>
        <w:tab/>
        <w:t xml:space="preserve">5.8. </w:t>
      </w:r>
      <w:r w:rsidRPr="00A9473C">
        <w:rPr>
          <w:i/>
          <w:sz w:val="24"/>
          <w:szCs w:val="24"/>
        </w:rPr>
        <w:t>Конкурсное задание «Разговор с начальником Департамента общего образования»</w:t>
      </w:r>
    </w:p>
    <w:p w:rsidR="00D11FB5" w:rsidRPr="00EA4A51" w:rsidRDefault="00D11FB5" w:rsidP="00D11FB5">
      <w:pPr>
        <w:ind w:firstLine="708"/>
        <w:jc w:val="both"/>
        <w:rPr>
          <w:sz w:val="24"/>
          <w:szCs w:val="24"/>
        </w:rPr>
      </w:pPr>
      <w:r w:rsidRPr="0029712F">
        <w:rPr>
          <w:i/>
          <w:sz w:val="24"/>
          <w:szCs w:val="24"/>
        </w:rPr>
        <w:t>Цель:</w:t>
      </w:r>
      <w:r w:rsidRPr="00EA4A51">
        <w:rPr>
          <w:sz w:val="24"/>
          <w:szCs w:val="24"/>
        </w:rPr>
        <w:t xml:space="preserve"> раскрытие лидерского потенциала </w:t>
      </w:r>
      <w:r w:rsidR="00DA7374" w:rsidRPr="00EA4A51">
        <w:rPr>
          <w:sz w:val="24"/>
          <w:szCs w:val="24"/>
        </w:rPr>
        <w:t>участников</w:t>
      </w:r>
      <w:r w:rsidRPr="00EA4A51">
        <w:rPr>
          <w:sz w:val="24"/>
          <w:szCs w:val="24"/>
        </w:rPr>
        <w:t xml:space="preserve"> конкурса,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w:t>
      </w:r>
    </w:p>
    <w:p w:rsidR="00D11FB5" w:rsidRPr="00EA4A51" w:rsidRDefault="00D11FB5" w:rsidP="00D11FB5">
      <w:pPr>
        <w:jc w:val="both"/>
        <w:rPr>
          <w:sz w:val="24"/>
          <w:szCs w:val="24"/>
        </w:rPr>
      </w:pPr>
      <w:r w:rsidRPr="00EA4A51">
        <w:rPr>
          <w:sz w:val="24"/>
          <w:szCs w:val="24"/>
        </w:rPr>
        <w:t>актуальных проблем образования.</w:t>
      </w:r>
    </w:p>
    <w:p w:rsidR="00D11FB5" w:rsidRPr="00EA4A51" w:rsidRDefault="00D11FB5" w:rsidP="00D11FB5">
      <w:pPr>
        <w:ind w:firstLine="708"/>
        <w:jc w:val="both"/>
        <w:rPr>
          <w:sz w:val="24"/>
          <w:szCs w:val="24"/>
        </w:rPr>
      </w:pPr>
      <w:r w:rsidRPr="0029712F">
        <w:rPr>
          <w:i/>
          <w:sz w:val="24"/>
          <w:szCs w:val="24"/>
        </w:rPr>
        <w:t>Формат конкурсного испытания:</w:t>
      </w:r>
      <w:r w:rsidRPr="00EA4A51">
        <w:rPr>
          <w:sz w:val="24"/>
          <w:szCs w:val="24"/>
        </w:rPr>
        <w:t xml:space="preserve"> разговор с начальником Департамента общего образования. </w:t>
      </w:r>
    </w:p>
    <w:p w:rsidR="00D11FB5" w:rsidRPr="00EA4A51" w:rsidRDefault="00D11FB5" w:rsidP="00D11FB5">
      <w:pPr>
        <w:ind w:firstLine="708"/>
        <w:jc w:val="both"/>
        <w:rPr>
          <w:sz w:val="24"/>
          <w:szCs w:val="24"/>
        </w:rPr>
      </w:pPr>
      <w:r w:rsidRPr="0029712F">
        <w:rPr>
          <w:i/>
          <w:sz w:val="24"/>
          <w:szCs w:val="24"/>
        </w:rPr>
        <w:t>Регламент:</w:t>
      </w:r>
      <w:r w:rsidRPr="00EA4A51">
        <w:rPr>
          <w:sz w:val="24"/>
          <w:szCs w:val="24"/>
        </w:rPr>
        <w:t xml:space="preserve"> общая продолжительность конкурсного испытания для пяти </w:t>
      </w:r>
      <w:r w:rsidR="00DA7374" w:rsidRPr="00EA4A51">
        <w:rPr>
          <w:sz w:val="24"/>
          <w:szCs w:val="24"/>
        </w:rPr>
        <w:t>финалистов</w:t>
      </w:r>
      <w:r w:rsidRPr="00EA4A51">
        <w:rPr>
          <w:sz w:val="24"/>
          <w:szCs w:val="24"/>
        </w:rPr>
        <w:t xml:space="preserve"> конкурса – 60 минут. Тема конкурсного испытания определяется оргкомитетом конкурса и доводится до участников финала конкурса </w:t>
      </w:r>
      <w:r w:rsidR="006A31BC">
        <w:rPr>
          <w:sz w:val="24"/>
          <w:szCs w:val="24"/>
        </w:rPr>
        <w:t>за сутки до проведения регионального этапа Конкурса</w:t>
      </w:r>
      <w:r w:rsidRPr="006A31BC">
        <w:rPr>
          <w:sz w:val="24"/>
          <w:szCs w:val="24"/>
        </w:rPr>
        <w:t>.</w:t>
      </w:r>
    </w:p>
    <w:p w:rsidR="00D11FB5" w:rsidRPr="00F533A7" w:rsidRDefault="00D11FB5" w:rsidP="00D11FB5">
      <w:pPr>
        <w:ind w:firstLine="708"/>
        <w:jc w:val="both"/>
        <w:rPr>
          <w:sz w:val="24"/>
          <w:szCs w:val="24"/>
        </w:rPr>
      </w:pPr>
      <w:r w:rsidRPr="0029712F">
        <w:rPr>
          <w:i/>
          <w:sz w:val="24"/>
          <w:szCs w:val="24"/>
        </w:rPr>
        <w:t>Критерии оценки конкурсного испытания:</w:t>
      </w:r>
      <w:r w:rsidRPr="00EA4A51">
        <w:rPr>
          <w:sz w:val="24"/>
          <w:szCs w:val="24"/>
        </w:rPr>
        <w:t xml:space="preserve"> понимание тенденций</w:t>
      </w:r>
      <w:r w:rsidRPr="00F533A7">
        <w:rPr>
          <w:sz w:val="24"/>
          <w:szCs w:val="24"/>
        </w:rPr>
        <w:t xml:space="preserve"> развития образования и вопросов государственной образовательной политики; глубина и нестандартность суждений; обоснованность и конструктивность предложений; коммуникативная и языковая культура; наличие ценностных ориентиров и личная</w:t>
      </w:r>
    </w:p>
    <w:p w:rsidR="00D11FB5" w:rsidRPr="00F533A7" w:rsidRDefault="00D11FB5" w:rsidP="00D11FB5">
      <w:pPr>
        <w:jc w:val="both"/>
        <w:rPr>
          <w:sz w:val="24"/>
          <w:szCs w:val="24"/>
        </w:rPr>
      </w:pPr>
      <w:r w:rsidRPr="00F533A7">
        <w:rPr>
          <w:sz w:val="24"/>
          <w:szCs w:val="24"/>
        </w:rPr>
        <w:t>позиция.</w:t>
      </w:r>
    </w:p>
    <w:p w:rsidR="0029712F" w:rsidRDefault="0029712F" w:rsidP="001A5300">
      <w:pPr>
        <w:jc w:val="center"/>
        <w:rPr>
          <w:i/>
          <w:sz w:val="24"/>
          <w:szCs w:val="24"/>
        </w:rPr>
      </w:pPr>
    </w:p>
    <w:p w:rsidR="00BE2F75" w:rsidRPr="00EA4A51" w:rsidRDefault="000D0B8B" w:rsidP="001A5300">
      <w:pPr>
        <w:jc w:val="center"/>
        <w:rPr>
          <w:i/>
          <w:sz w:val="24"/>
          <w:szCs w:val="24"/>
        </w:rPr>
      </w:pPr>
      <w:r>
        <w:rPr>
          <w:i/>
          <w:sz w:val="24"/>
          <w:szCs w:val="24"/>
        </w:rPr>
        <w:t xml:space="preserve">6. </w:t>
      </w:r>
      <w:r w:rsidR="00BE2F75" w:rsidRPr="00EA4A51">
        <w:rPr>
          <w:i/>
          <w:sz w:val="24"/>
          <w:szCs w:val="24"/>
        </w:rPr>
        <w:t>Жюри и счётная комиссия заключительного этапа Конкурса</w:t>
      </w:r>
    </w:p>
    <w:p w:rsidR="00BE2F75" w:rsidRPr="00A9473C" w:rsidRDefault="00BE2F75" w:rsidP="001A5300">
      <w:pPr>
        <w:ind w:firstLine="567"/>
        <w:jc w:val="both"/>
        <w:rPr>
          <w:sz w:val="24"/>
          <w:szCs w:val="24"/>
          <w:highlight w:val="cyan"/>
        </w:rPr>
      </w:pPr>
      <w:r w:rsidRPr="00F533A7">
        <w:rPr>
          <w:sz w:val="24"/>
          <w:szCs w:val="24"/>
        </w:rPr>
        <w:t>6.1.</w:t>
      </w:r>
      <w:r w:rsidR="00FF2034" w:rsidRPr="00F533A7">
        <w:rPr>
          <w:sz w:val="24"/>
          <w:szCs w:val="24"/>
        </w:rPr>
        <w:t xml:space="preserve"> </w:t>
      </w:r>
      <w:r w:rsidRPr="00207127">
        <w:rPr>
          <w:sz w:val="24"/>
          <w:szCs w:val="24"/>
        </w:rPr>
        <w:t xml:space="preserve">Для оценки конкурсных заданий первого тура и конкурсного задания «Урок» школьного, муниципального, регионального этапа Конкурса создаётся Междисциплинарное жюри, которое формируется по предложению оргкомитетов Конкурса с учетом тех предметов, которые являются профилирующими для конкурсантов. </w:t>
      </w:r>
    </w:p>
    <w:p w:rsidR="00BE2F75" w:rsidRPr="00BB0480" w:rsidRDefault="00BE2F75" w:rsidP="001A5300">
      <w:pPr>
        <w:ind w:firstLine="567"/>
        <w:jc w:val="both"/>
        <w:rPr>
          <w:sz w:val="24"/>
          <w:szCs w:val="24"/>
        </w:rPr>
      </w:pPr>
      <w:r w:rsidRPr="00BB0480">
        <w:rPr>
          <w:sz w:val="24"/>
          <w:szCs w:val="24"/>
        </w:rPr>
        <w:t>6.2.</w:t>
      </w:r>
      <w:r w:rsidR="00FF2034" w:rsidRPr="00BB0480">
        <w:rPr>
          <w:sz w:val="24"/>
          <w:szCs w:val="24"/>
        </w:rPr>
        <w:t xml:space="preserve"> </w:t>
      </w:r>
      <w:r w:rsidRPr="00BB0480">
        <w:rPr>
          <w:sz w:val="24"/>
          <w:szCs w:val="24"/>
        </w:rPr>
        <w:t xml:space="preserve">Для оценки конкурсных заданий муниципального, регионального </w:t>
      </w:r>
      <w:r w:rsidR="00DA7374" w:rsidRPr="00BB0480">
        <w:rPr>
          <w:sz w:val="24"/>
          <w:szCs w:val="24"/>
        </w:rPr>
        <w:t>этапов</w:t>
      </w:r>
      <w:r w:rsidR="00DC2DFC" w:rsidRPr="00BB0480">
        <w:rPr>
          <w:sz w:val="24"/>
          <w:szCs w:val="24"/>
        </w:rPr>
        <w:t xml:space="preserve"> Конкурса: «Мастер-класс»,</w:t>
      </w:r>
      <w:r w:rsidRPr="00BB0480">
        <w:rPr>
          <w:sz w:val="24"/>
          <w:szCs w:val="24"/>
        </w:rPr>
        <w:t xml:space="preserve"> «Образовательный проект» формируется Объединённое жюри, в состав которого входят Большое жюри; жюри финалистов Конкурса, не вошедших в число лауреатов Конкурса; родительское жюри (из числа наиболее активных членов родительских комитетов общеобразовательных организаций); ученическое жюри (из числа обучающихся, имеющих высокие образовательные результаты и достижения и являющихся победителями и призёрами международных, всероссийских и региональных олимпиад).</w:t>
      </w:r>
      <w:r w:rsidR="00C4425F" w:rsidRPr="00BB0480">
        <w:rPr>
          <w:sz w:val="24"/>
          <w:szCs w:val="24"/>
        </w:rPr>
        <w:t xml:space="preserve"> </w:t>
      </w:r>
      <w:r w:rsidRPr="00BB0480">
        <w:rPr>
          <w:sz w:val="24"/>
          <w:szCs w:val="24"/>
        </w:rPr>
        <w:t xml:space="preserve">Количество членов любого жюри — от 3 до </w:t>
      </w:r>
      <w:r w:rsidR="000033A6" w:rsidRPr="00BB0480">
        <w:rPr>
          <w:sz w:val="24"/>
          <w:szCs w:val="24"/>
        </w:rPr>
        <w:t>21</w:t>
      </w:r>
      <w:r w:rsidRPr="00BB0480">
        <w:rPr>
          <w:sz w:val="24"/>
          <w:szCs w:val="24"/>
        </w:rPr>
        <w:t xml:space="preserve"> человек</w:t>
      </w:r>
      <w:r w:rsidR="000033A6" w:rsidRPr="00BB0480">
        <w:rPr>
          <w:sz w:val="24"/>
          <w:szCs w:val="24"/>
        </w:rPr>
        <w:t>а</w:t>
      </w:r>
      <w:r w:rsidRPr="00BB0480">
        <w:rPr>
          <w:sz w:val="24"/>
          <w:szCs w:val="24"/>
        </w:rPr>
        <w:t>.</w:t>
      </w:r>
    </w:p>
    <w:p w:rsidR="00BE2F75" w:rsidRPr="00BB0480" w:rsidRDefault="00BE2F75" w:rsidP="001A5300">
      <w:pPr>
        <w:ind w:firstLine="567"/>
        <w:jc w:val="both"/>
        <w:rPr>
          <w:sz w:val="24"/>
          <w:szCs w:val="24"/>
        </w:rPr>
      </w:pPr>
      <w:r w:rsidRPr="00BB0480">
        <w:rPr>
          <w:sz w:val="24"/>
          <w:szCs w:val="24"/>
        </w:rPr>
        <w:t>6.3.</w:t>
      </w:r>
      <w:r w:rsidR="00FF2034" w:rsidRPr="00BB0480">
        <w:rPr>
          <w:sz w:val="24"/>
          <w:szCs w:val="24"/>
        </w:rPr>
        <w:t xml:space="preserve"> </w:t>
      </w:r>
      <w:r w:rsidRPr="00BB0480">
        <w:rPr>
          <w:sz w:val="24"/>
          <w:szCs w:val="24"/>
        </w:rPr>
        <w:t xml:space="preserve">Основным принципом формирования Большого жюри является включение в его состав известных и авторитетных в педагогическом сообществе экспертов в области образования. Среди них: руководители организаций из числа лидеров по результатам независимой оценки качества образовательной деятельности организаций, осуществляющих образовательную деятельность; руководители организаций дополнительного профессионального образования; руководители образовательных организаций, имеющих статус стажировочных, экспериментальных площадок, создаваемых в Томской области —  победителей конкурсного отбора региональных программ развития образования; лица, удостоенные почётного звания «Заслуженный учитель Российской Федерации»; абсолютный победитель (победители) Конкурса в предыдущем году; победители конкурса на получение денежного поощрения лучшими учителями в </w:t>
      </w:r>
      <w:r w:rsidR="00BB0480" w:rsidRPr="00BB0480">
        <w:rPr>
          <w:sz w:val="24"/>
          <w:szCs w:val="24"/>
        </w:rPr>
        <w:t>педагогической деятельности</w:t>
      </w:r>
      <w:r w:rsidRPr="00BB0480">
        <w:rPr>
          <w:sz w:val="24"/>
          <w:szCs w:val="24"/>
        </w:rPr>
        <w:t>, деятели культуры, науки, искусства, спорта, бизнеса; руководитель группы междисциплинарного жюри. Кроме того, в состав Большого жюри могут входить представители учредителей К</w:t>
      </w:r>
      <w:r w:rsidR="00BB0480" w:rsidRPr="00BB0480">
        <w:rPr>
          <w:sz w:val="24"/>
          <w:szCs w:val="24"/>
        </w:rPr>
        <w:t xml:space="preserve">онкурса и Ассоциации учителей-предметников </w:t>
      </w:r>
      <w:r w:rsidRPr="00BB0480">
        <w:rPr>
          <w:sz w:val="24"/>
          <w:szCs w:val="24"/>
        </w:rPr>
        <w:t>в Томской области.</w:t>
      </w:r>
    </w:p>
    <w:p w:rsidR="00BE2F75" w:rsidRPr="00BB0480" w:rsidRDefault="00BE2F75" w:rsidP="001A5300">
      <w:pPr>
        <w:ind w:firstLine="567"/>
        <w:jc w:val="both"/>
        <w:rPr>
          <w:sz w:val="24"/>
          <w:szCs w:val="24"/>
        </w:rPr>
      </w:pPr>
      <w:r w:rsidRPr="00BB0480">
        <w:rPr>
          <w:sz w:val="24"/>
          <w:szCs w:val="24"/>
        </w:rPr>
        <w:t>6.4.</w:t>
      </w:r>
      <w:r w:rsidR="00FF2034" w:rsidRPr="00BB0480">
        <w:rPr>
          <w:sz w:val="24"/>
          <w:szCs w:val="24"/>
        </w:rPr>
        <w:t xml:space="preserve"> </w:t>
      </w:r>
      <w:r w:rsidRPr="00BB0480">
        <w:rPr>
          <w:sz w:val="24"/>
          <w:szCs w:val="24"/>
        </w:rPr>
        <w:t>Для проведения жеребьёвки, организации подсчёта баллов, набранных участниками на всех этапах Конкурса в конкурсных мероприятиях, подготовки сводных оценочных ведомостей по результатам выполнения конкурсных заданий участниками заключительного этапа Конкурса создаётся счётная комиссия. Состав комиссии утверждается оргкомитетом Конкурса не позднее чем за 10 дней до начала конкурсных событий.</w:t>
      </w:r>
    </w:p>
    <w:p w:rsidR="00846C2E" w:rsidRPr="00F533A7" w:rsidRDefault="00BE2F75" w:rsidP="001A5300">
      <w:pPr>
        <w:ind w:firstLine="567"/>
        <w:jc w:val="both"/>
        <w:rPr>
          <w:sz w:val="24"/>
          <w:szCs w:val="24"/>
        </w:rPr>
      </w:pPr>
      <w:r w:rsidRPr="00BB0480">
        <w:rPr>
          <w:sz w:val="24"/>
          <w:szCs w:val="24"/>
        </w:rPr>
        <w:t>6.5.</w:t>
      </w:r>
      <w:r w:rsidR="00FF2034" w:rsidRPr="00BB0480">
        <w:rPr>
          <w:sz w:val="24"/>
          <w:szCs w:val="24"/>
        </w:rPr>
        <w:t xml:space="preserve"> </w:t>
      </w:r>
      <w:r w:rsidRPr="00BB0480">
        <w:rPr>
          <w:sz w:val="24"/>
          <w:szCs w:val="24"/>
        </w:rPr>
        <w:t>По каждому конкурсному заданию члены жюри заполняют экспертные листы.  Счетная комиссия ведет подсчет всех баллов и заполняет сводные экспертные листы (приложение 8).</w:t>
      </w:r>
    </w:p>
    <w:p w:rsidR="00BE2F75" w:rsidRPr="00EA4A51" w:rsidRDefault="000D0B8B" w:rsidP="001A5300">
      <w:pPr>
        <w:ind w:firstLine="709"/>
        <w:jc w:val="center"/>
        <w:rPr>
          <w:i/>
          <w:sz w:val="24"/>
          <w:szCs w:val="24"/>
        </w:rPr>
      </w:pPr>
      <w:r>
        <w:rPr>
          <w:i/>
          <w:sz w:val="24"/>
          <w:szCs w:val="24"/>
        </w:rPr>
        <w:t xml:space="preserve">7. </w:t>
      </w:r>
      <w:r w:rsidR="00BE2F75" w:rsidRPr="00EA4A51">
        <w:rPr>
          <w:i/>
          <w:sz w:val="24"/>
          <w:szCs w:val="24"/>
        </w:rPr>
        <w:t>Определение л</w:t>
      </w:r>
      <w:r w:rsidR="00FF2034" w:rsidRPr="00EA4A51">
        <w:rPr>
          <w:i/>
          <w:sz w:val="24"/>
          <w:szCs w:val="24"/>
        </w:rPr>
        <w:t>ауреатов и победителей Конкурса</w:t>
      </w:r>
    </w:p>
    <w:p w:rsidR="00A9473C" w:rsidRDefault="00BE2F75" w:rsidP="00A9473C">
      <w:pPr>
        <w:ind w:firstLine="567"/>
        <w:jc w:val="both"/>
        <w:rPr>
          <w:sz w:val="24"/>
          <w:szCs w:val="24"/>
        </w:rPr>
      </w:pPr>
      <w:r w:rsidRPr="00F533A7">
        <w:rPr>
          <w:sz w:val="24"/>
          <w:szCs w:val="24"/>
        </w:rPr>
        <w:t>7.1.</w:t>
      </w:r>
      <w:r w:rsidR="00FF2034" w:rsidRPr="00F533A7">
        <w:rPr>
          <w:sz w:val="24"/>
          <w:szCs w:val="24"/>
        </w:rPr>
        <w:t xml:space="preserve"> </w:t>
      </w:r>
      <w:r w:rsidRPr="00F533A7">
        <w:rPr>
          <w:sz w:val="24"/>
          <w:szCs w:val="24"/>
        </w:rPr>
        <w:t>Определение победителя, лауреатов на школьном этапе Конкурса проходит с учетом следующих положений:</w:t>
      </w:r>
    </w:p>
    <w:p w:rsidR="00A9473C" w:rsidRDefault="00A9473C" w:rsidP="00A9473C">
      <w:pPr>
        <w:ind w:firstLine="567"/>
        <w:jc w:val="both"/>
        <w:rPr>
          <w:sz w:val="24"/>
          <w:szCs w:val="24"/>
        </w:rPr>
      </w:pPr>
      <w:r>
        <w:rPr>
          <w:sz w:val="24"/>
          <w:szCs w:val="24"/>
        </w:rPr>
        <w:t xml:space="preserve">- </w:t>
      </w:r>
      <w:r w:rsidR="00BE2F75" w:rsidRPr="00A9473C">
        <w:rPr>
          <w:sz w:val="24"/>
          <w:szCs w:val="24"/>
        </w:rPr>
        <w:t>выполнение всех конкурсных заданий в баллах в соответствии с критериями, утверждёнными настоящим Порядком оценивает Междисциплинарное жюри;</w:t>
      </w:r>
    </w:p>
    <w:p w:rsidR="00BE2F75" w:rsidRPr="00A9473C" w:rsidRDefault="00A9473C" w:rsidP="00A9473C">
      <w:pPr>
        <w:ind w:firstLine="567"/>
        <w:jc w:val="both"/>
        <w:rPr>
          <w:sz w:val="24"/>
          <w:szCs w:val="24"/>
        </w:rPr>
      </w:pPr>
      <w:r>
        <w:rPr>
          <w:sz w:val="24"/>
          <w:szCs w:val="24"/>
        </w:rPr>
        <w:t xml:space="preserve">- </w:t>
      </w:r>
      <w:r w:rsidR="00BE2F75" w:rsidRPr="00A9473C">
        <w:rPr>
          <w:sz w:val="24"/>
          <w:szCs w:val="24"/>
        </w:rPr>
        <w:t>участник, набравший наибольшее количество баллов, признается победителем, два следующих участника в общем рейтинге могут быть признаны лауреатами школьного этапа Конкурса согласно решению Междисциплинарного жюри.</w:t>
      </w:r>
    </w:p>
    <w:p w:rsidR="00A9473C" w:rsidRDefault="00BE2F75" w:rsidP="00A9473C">
      <w:pPr>
        <w:ind w:firstLine="567"/>
        <w:jc w:val="both"/>
        <w:rPr>
          <w:sz w:val="24"/>
          <w:szCs w:val="24"/>
        </w:rPr>
      </w:pPr>
      <w:r w:rsidRPr="00F533A7">
        <w:rPr>
          <w:sz w:val="24"/>
          <w:szCs w:val="24"/>
        </w:rPr>
        <w:t>7.2.</w:t>
      </w:r>
      <w:r w:rsidR="00FF2034" w:rsidRPr="00F533A7">
        <w:rPr>
          <w:sz w:val="24"/>
          <w:szCs w:val="24"/>
        </w:rPr>
        <w:t xml:space="preserve"> </w:t>
      </w:r>
      <w:r w:rsidRPr="00F533A7">
        <w:rPr>
          <w:sz w:val="24"/>
          <w:szCs w:val="24"/>
        </w:rPr>
        <w:t>Определение победителя, лауреатов на муниципальном этапе Конкурса проходит с учетом следующих положений:</w:t>
      </w:r>
    </w:p>
    <w:p w:rsidR="00A9473C" w:rsidRDefault="00A9473C" w:rsidP="00A9473C">
      <w:pPr>
        <w:ind w:firstLine="567"/>
        <w:jc w:val="both"/>
        <w:rPr>
          <w:sz w:val="24"/>
          <w:szCs w:val="24"/>
        </w:rPr>
      </w:pPr>
      <w:r>
        <w:rPr>
          <w:sz w:val="24"/>
          <w:szCs w:val="24"/>
        </w:rPr>
        <w:t xml:space="preserve">- </w:t>
      </w:r>
      <w:r w:rsidR="00BE2F75" w:rsidRPr="00A9473C">
        <w:rPr>
          <w:sz w:val="24"/>
          <w:szCs w:val="24"/>
        </w:rPr>
        <w:t>выполнение конкурсных заданий первого тура и конкурсного задания «Урок» оценивает Междисциплинарное жюри;</w:t>
      </w:r>
    </w:p>
    <w:p w:rsidR="00A9473C" w:rsidRDefault="00A9473C" w:rsidP="00A9473C">
      <w:pPr>
        <w:ind w:firstLine="567"/>
        <w:jc w:val="both"/>
        <w:rPr>
          <w:sz w:val="24"/>
          <w:szCs w:val="24"/>
        </w:rPr>
      </w:pPr>
      <w:r>
        <w:rPr>
          <w:sz w:val="24"/>
          <w:szCs w:val="24"/>
        </w:rPr>
        <w:t xml:space="preserve">- </w:t>
      </w:r>
      <w:r w:rsidR="00BE2F75" w:rsidRPr="00A9473C">
        <w:rPr>
          <w:sz w:val="24"/>
          <w:szCs w:val="24"/>
        </w:rPr>
        <w:t>по итогам работы Междисциплинарного жюри определяются от 3 до 5 конкурсантов для участия в следующих конкурсных испытаниях;</w:t>
      </w:r>
    </w:p>
    <w:p w:rsidR="00A9473C" w:rsidRDefault="00A9473C" w:rsidP="00A9473C">
      <w:pPr>
        <w:ind w:firstLine="567"/>
        <w:jc w:val="both"/>
        <w:rPr>
          <w:sz w:val="24"/>
          <w:szCs w:val="24"/>
        </w:rPr>
      </w:pPr>
      <w:r>
        <w:rPr>
          <w:sz w:val="24"/>
          <w:szCs w:val="24"/>
        </w:rPr>
        <w:t xml:space="preserve">- </w:t>
      </w:r>
      <w:r w:rsidR="00BE2F75" w:rsidRPr="00A9473C">
        <w:rPr>
          <w:sz w:val="24"/>
          <w:szCs w:val="24"/>
        </w:rPr>
        <w:t>выполнение конкурсных заданий финала «Масте</w:t>
      </w:r>
      <w:r w:rsidR="00DC2DFC" w:rsidRPr="00A9473C">
        <w:rPr>
          <w:sz w:val="24"/>
          <w:szCs w:val="24"/>
        </w:rPr>
        <w:t>р-класс»</w:t>
      </w:r>
      <w:r w:rsidR="00BE2F75" w:rsidRPr="00A9473C">
        <w:rPr>
          <w:sz w:val="24"/>
          <w:szCs w:val="24"/>
        </w:rPr>
        <w:t xml:space="preserve"> оценивает Объединённое жюри;</w:t>
      </w:r>
    </w:p>
    <w:p w:rsidR="00BE2F75" w:rsidRPr="00A9473C" w:rsidRDefault="00A9473C" w:rsidP="00A9473C">
      <w:pPr>
        <w:ind w:firstLine="567"/>
        <w:jc w:val="both"/>
        <w:rPr>
          <w:sz w:val="24"/>
          <w:szCs w:val="24"/>
        </w:rPr>
      </w:pPr>
      <w:r>
        <w:rPr>
          <w:sz w:val="24"/>
          <w:szCs w:val="24"/>
        </w:rPr>
        <w:t xml:space="preserve">- </w:t>
      </w:r>
      <w:r w:rsidR="00BE2F75" w:rsidRPr="00A9473C">
        <w:rPr>
          <w:sz w:val="24"/>
          <w:szCs w:val="24"/>
        </w:rPr>
        <w:t>участник, набравший наибольшее количество баллов, признается победителем муниципального этапа Конкурса, два следующих участника в общем рейтинге признаются лауреатами муниципального этапа Конкурса.</w:t>
      </w:r>
    </w:p>
    <w:p w:rsidR="00A9473C" w:rsidRDefault="00BE2F75" w:rsidP="00A9473C">
      <w:pPr>
        <w:ind w:firstLine="567"/>
        <w:jc w:val="both"/>
        <w:rPr>
          <w:sz w:val="24"/>
          <w:szCs w:val="24"/>
        </w:rPr>
      </w:pPr>
      <w:r w:rsidRPr="00F533A7">
        <w:rPr>
          <w:sz w:val="24"/>
          <w:szCs w:val="24"/>
        </w:rPr>
        <w:t>7.3.</w:t>
      </w:r>
      <w:r w:rsidR="00FF2034" w:rsidRPr="00F533A7">
        <w:rPr>
          <w:sz w:val="24"/>
          <w:szCs w:val="24"/>
        </w:rPr>
        <w:t xml:space="preserve"> </w:t>
      </w:r>
      <w:r w:rsidRPr="00F533A7">
        <w:rPr>
          <w:sz w:val="24"/>
          <w:szCs w:val="24"/>
        </w:rPr>
        <w:t>Определение победителя, лауреатов на региональном этапе Конкурса проходит с учетом следующих положений:</w:t>
      </w:r>
    </w:p>
    <w:p w:rsidR="00A9473C" w:rsidRDefault="00A9473C" w:rsidP="00A9473C">
      <w:pPr>
        <w:ind w:firstLine="567"/>
        <w:jc w:val="both"/>
        <w:rPr>
          <w:sz w:val="24"/>
          <w:szCs w:val="24"/>
        </w:rPr>
      </w:pPr>
      <w:r>
        <w:rPr>
          <w:sz w:val="24"/>
          <w:szCs w:val="24"/>
        </w:rPr>
        <w:t xml:space="preserve">- </w:t>
      </w:r>
      <w:r w:rsidR="00BE2F75" w:rsidRPr="00A9473C">
        <w:rPr>
          <w:sz w:val="24"/>
          <w:szCs w:val="24"/>
        </w:rPr>
        <w:t>выполнение конкурсных заданий первого тура и конкурсного задания «Урок» оценивает Междисциплинарное жюри;</w:t>
      </w:r>
    </w:p>
    <w:p w:rsidR="00A9473C" w:rsidRDefault="00A9473C" w:rsidP="00A9473C">
      <w:pPr>
        <w:ind w:firstLine="567"/>
        <w:jc w:val="both"/>
        <w:rPr>
          <w:sz w:val="24"/>
          <w:szCs w:val="24"/>
        </w:rPr>
      </w:pPr>
      <w:r>
        <w:rPr>
          <w:sz w:val="24"/>
          <w:szCs w:val="24"/>
        </w:rPr>
        <w:t xml:space="preserve">- </w:t>
      </w:r>
      <w:r w:rsidR="00BE2F75" w:rsidRPr="00A9473C">
        <w:rPr>
          <w:sz w:val="24"/>
          <w:szCs w:val="24"/>
        </w:rPr>
        <w:t>по итогам работы Междисциплинарного жюри определяются 5 конкурсантов для участия в следующих конкурсных испытаниях;</w:t>
      </w:r>
    </w:p>
    <w:p w:rsidR="00A9473C" w:rsidRDefault="00A9473C" w:rsidP="00A9473C">
      <w:pPr>
        <w:ind w:firstLine="567"/>
        <w:jc w:val="both"/>
        <w:rPr>
          <w:sz w:val="24"/>
          <w:szCs w:val="24"/>
        </w:rPr>
      </w:pPr>
      <w:r>
        <w:rPr>
          <w:sz w:val="24"/>
          <w:szCs w:val="24"/>
        </w:rPr>
        <w:t xml:space="preserve">- </w:t>
      </w:r>
      <w:r w:rsidR="00BE2F75" w:rsidRPr="00A9473C">
        <w:rPr>
          <w:sz w:val="24"/>
          <w:szCs w:val="24"/>
        </w:rPr>
        <w:t>выполнение конкурсных заданий финала «</w:t>
      </w:r>
      <w:r w:rsidR="0049709B" w:rsidRPr="00A9473C">
        <w:rPr>
          <w:sz w:val="24"/>
          <w:szCs w:val="24"/>
        </w:rPr>
        <w:t>Публичная лекция</w:t>
      </w:r>
      <w:r w:rsidR="00BE2F75" w:rsidRPr="00A9473C">
        <w:rPr>
          <w:sz w:val="24"/>
          <w:szCs w:val="24"/>
        </w:rPr>
        <w:t xml:space="preserve">», </w:t>
      </w:r>
      <w:r w:rsidR="0049709B" w:rsidRPr="00A9473C">
        <w:rPr>
          <w:sz w:val="24"/>
          <w:szCs w:val="24"/>
        </w:rPr>
        <w:t>«Разговор с начальником Департамента общего образования»</w:t>
      </w:r>
      <w:r w:rsidR="00BE2F75" w:rsidRPr="00A9473C">
        <w:rPr>
          <w:sz w:val="24"/>
          <w:szCs w:val="24"/>
        </w:rPr>
        <w:t xml:space="preserve"> оценивает Объединённое жюри;</w:t>
      </w:r>
    </w:p>
    <w:p w:rsidR="00A9473C" w:rsidRDefault="00A9473C" w:rsidP="00A9473C">
      <w:pPr>
        <w:ind w:firstLine="567"/>
        <w:jc w:val="both"/>
        <w:rPr>
          <w:sz w:val="24"/>
          <w:szCs w:val="24"/>
        </w:rPr>
      </w:pPr>
      <w:r>
        <w:rPr>
          <w:sz w:val="24"/>
          <w:szCs w:val="24"/>
        </w:rPr>
        <w:t xml:space="preserve">- </w:t>
      </w:r>
      <w:r w:rsidR="00BE2F75" w:rsidRPr="00A9473C">
        <w:rPr>
          <w:sz w:val="24"/>
          <w:szCs w:val="24"/>
        </w:rPr>
        <w:t>3 участника, набравших наибольшее количество баллов по итогам всех конкурсных испытаний, признаются лауреатами регионального этапа Конкурса;</w:t>
      </w:r>
    </w:p>
    <w:p w:rsidR="00BE2F75" w:rsidRPr="00A9473C" w:rsidRDefault="00A9473C" w:rsidP="00A9473C">
      <w:pPr>
        <w:ind w:firstLine="567"/>
        <w:jc w:val="both"/>
        <w:rPr>
          <w:sz w:val="24"/>
          <w:szCs w:val="24"/>
        </w:rPr>
      </w:pPr>
      <w:r>
        <w:rPr>
          <w:sz w:val="24"/>
          <w:szCs w:val="24"/>
        </w:rPr>
        <w:t xml:space="preserve">- </w:t>
      </w:r>
      <w:r w:rsidR="00BE2F75" w:rsidRPr="00A9473C">
        <w:rPr>
          <w:sz w:val="24"/>
          <w:szCs w:val="24"/>
        </w:rPr>
        <w:t>участник, набравший наибольшее количество баллов признается победителем регионального этапа Конкурса.</w:t>
      </w:r>
    </w:p>
    <w:p w:rsidR="000D0B8B" w:rsidRDefault="000D0B8B" w:rsidP="001A5300">
      <w:pPr>
        <w:ind w:firstLine="709"/>
        <w:jc w:val="center"/>
        <w:rPr>
          <w:i/>
          <w:sz w:val="24"/>
          <w:szCs w:val="24"/>
        </w:rPr>
      </w:pPr>
      <w:bookmarkStart w:id="1" w:name="6"/>
    </w:p>
    <w:p w:rsidR="00BE2F75" w:rsidRPr="00EA4A51" w:rsidRDefault="00BE2F75" w:rsidP="001A5300">
      <w:pPr>
        <w:ind w:firstLine="709"/>
        <w:jc w:val="center"/>
        <w:rPr>
          <w:i/>
          <w:sz w:val="24"/>
          <w:szCs w:val="24"/>
        </w:rPr>
      </w:pPr>
      <w:r w:rsidRPr="00EA4A51">
        <w:rPr>
          <w:i/>
          <w:sz w:val="24"/>
          <w:szCs w:val="24"/>
        </w:rPr>
        <w:t>8. Награждение лауреатов и победителей Конкурса</w:t>
      </w:r>
      <w:bookmarkEnd w:id="1"/>
    </w:p>
    <w:p w:rsidR="00BE2F75" w:rsidRPr="00F533A7" w:rsidRDefault="00BE2F75" w:rsidP="001A5300">
      <w:pPr>
        <w:ind w:firstLine="567"/>
        <w:jc w:val="both"/>
        <w:rPr>
          <w:sz w:val="24"/>
          <w:szCs w:val="24"/>
        </w:rPr>
      </w:pPr>
      <w:r w:rsidRPr="00F533A7">
        <w:rPr>
          <w:sz w:val="24"/>
          <w:szCs w:val="24"/>
        </w:rPr>
        <w:t>8.1.</w:t>
      </w:r>
      <w:r w:rsidR="00FF2034" w:rsidRPr="00F533A7">
        <w:rPr>
          <w:sz w:val="24"/>
          <w:szCs w:val="24"/>
        </w:rPr>
        <w:t xml:space="preserve"> </w:t>
      </w:r>
      <w:r w:rsidRPr="00F533A7">
        <w:rPr>
          <w:sz w:val="24"/>
          <w:szCs w:val="24"/>
        </w:rPr>
        <w:t>Награждение участников, объявление и награждение лауреатов, победителя Конкурса любого этапа осуществляется на торжественных мероприятиях.</w:t>
      </w:r>
    </w:p>
    <w:p w:rsidR="00BE2F75" w:rsidRPr="00F533A7" w:rsidRDefault="00BE2F75" w:rsidP="001A5300">
      <w:pPr>
        <w:ind w:firstLine="567"/>
        <w:jc w:val="both"/>
        <w:rPr>
          <w:sz w:val="24"/>
          <w:szCs w:val="24"/>
        </w:rPr>
      </w:pPr>
      <w:r w:rsidRPr="00F533A7">
        <w:rPr>
          <w:sz w:val="24"/>
          <w:szCs w:val="24"/>
        </w:rPr>
        <w:t>8.2.</w:t>
      </w:r>
      <w:r w:rsidR="00FF2034" w:rsidRPr="00F533A7">
        <w:rPr>
          <w:sz w:val="24"/>
          <w:szCs w:val="24"/>
        </w:rPr>
        <w:t xml:space="preserve"> </w:t>
      </w:r>
      <w:r w:rsidRPr="00F533A7">
        <w:rPr>
          <w:sz w:val="24"/>
          <w:szCs w:val="24"/>
        </w:rPr>
        <w:t>Все участники регионального этапа награждаются дипломами и Почетными грамотами Департамента общего образования Томской области.</w:t>
      </w:r>
    </w:p>
    <w:p w:rsidR="00BE2F75" w:rsidRPr="00F533A7" w:rsidRDefault="00BE2F75" w:rsidP="001A5300">
      <w:pPr>
        <w:ind w:firstLine="567"/>
        <w:jc w:val="both"/>
        <w:rPr>
          <w:sz w:val="24"/>
          <w:szCs w:val="24"/>
        </w:rPr>
      </w:pPr>
      <w:r w:rsidRPr="00F533A7">
        <w:rPr>
          <w:sz w:val="24"/>
          <w:szCs w:val="24"/>
        </w:rPr>
        <w:t>8.3.</w:t>
      </w:r>
      <w:r w:rsidR="00FF2034" w:rsidRPr="00F533A7">
        <w:rPr>
          <w:sz w:val="24"/>
          <w:szCs w:val="24"/>
        </w:rPr>
        <w:t xml:space="preserve"> </w:t>
      </w:r>
      <w:r w:rsidRPr="00F533A7">
        <w:rPr>
          <w:sz w:val="24"/>
          <w:szCs w:val="24"/>
        </w:rPr>
        <w:t>Победитель регионального этапа получает главный приз Конкурса –  Хрустальный пеликан и представляет Томскую область на заключительном этапе Конкурса.</w:t>
      </w:r>
    </w:p>
    <w:p w:rsidR="00BE2F75" w:rsidRPr="00F533A7" w:rsidRDefault="00BE2F75" w:rsidP="001A5300">
      <w:pPr>
        <w:ind w:firstLine="567"/>
        <w:jc w:val="both"/>
        <w:rPr>
          <w:sz w:val="24"/>
          <w:szCs w:val="24"/>
        </w:rPr>
      </w:pPr>
      <w:r w:rsidRPr="00F533A7">
        <w:rPr>
          <w:sz w:val="24"/>
          <w:szCs w:val="24"/>
        </w:rPr>
        <w:t>8.4.</w:t>
      </w:r>
      <w:r w:rsidR="00FF2034" w:rsidRPr="00F533A7">
        <w:rPr>
          <w:sz w:val="24"/>
          <w:szCs w:val="24"/>
        </w:rPr>
        <w:t xml:space="preserve"> </w:t>
      </w:r>
      <w:r w:rsidRPr="00F533A7">
        <w:rPr>
          <w:sz w:val="24"/>
          <w:szCs w:val="24"/>
        </w:rPr>
        <w:t xml:space="preserve">Все дипломы, грамоты, сертификаты имеют единый стиль </w:t>
      </w:r>
      <w:r w:rsidRPr="002231C9">
        <w:rPr>
          <w:sz w:val="24"/>
          <w:szCs w:val="24"/>
        </w:rPr>
        <w:t>оформления (приложение 9).</w:t>
      </w:r>
    </w:p>
    <w:p w:rsidR="00BE2F75" w:rsidRPr="00EA4A51" w:rsidRDefault="00BE2F75" w:rsidP="001A5300">
      <w:pPr>
        <w:ind w:firstLine="709"/>
        <w:jc w:val="center"/>
        <w:rPr>
          <w:i/>
          <w:sz w:val="24"/>
          <w:szCs w:val="24"/>
        </w:rPr>
      </w:pPr>
      <w:r w:rsidRPr="00EA4A51">
        <w:rPr>
          <w:i/>
          <w:sz w:val="24"/>
          <w:szCs w:val="24"/>
        </w:rPr>
        <w:t>9. Финансирование Конкурса</w:t>
      </w:r>
    </w:p>
    <w:p w:rsidR="002F45C3" w:rsidRPr="00F533A7" w:rsidRDefault="00BE2F75" w:rsidP="002F45C3">
      <w:pPr>
        <w:ind w:firstLine="567"/>
        <w:jc w:val="both"/>
        <w:rPr>
          <w:sz w:val="24"/>
          <w:szCs w:val="24"/>
        </w:rPr>
      </w:pPr>
      <w:r w:rsidRPr="00F533A7">
        <w:rPr>
          <w:sz w:val="24"/>
          <w:szCs w:val="24"/>
        </w:rPr>
        <w:t>9.1.</w:t>
      </w:r>
      <w:r w:rsidR="00FF2034" w:rsidRPr="00F533A7">
        <w:rPr>
          <w:sz w:val="24"/>
          <w:szCs w:val="24"/>
        </w:rPr>
        <w:t xml:space="preserve"> </w:t>
      </w:r>
      <w:r w:rsidRPr="00F533A7">
        <w:rPr>
          <w:sz w:val="24"/>
          <w:szCs w:val="24"/>
        </w:rPr>
        <w:t>Финансирование школьного этапа Конкурса осуществляется образовательной организаци</w:t>
      </w:r>
      <w:r w:rsidR="002F45C3" w:rsidRPr="00F533A7">
        <w:rPr>
          <w:sz w:val="24"/>
          <w:szCs w:val="24"/>
        </w:rPr>
        <w:t>ей, в которой проходит Конкурс.</w:t>
      </w:r>
    </w:p>
    <w:p w:rsidR="00BE2F75" w:rsidRPr="00F533A7" w:rsidRDefault="002F45C3" w:rsidP="000D0B8B">
      <w:pPr>
        <w:ind w:firstLine="567"/>
        <w:jc w:val="both"/>
        <w:rPr>
          <w:sz w:val="24"/>
          <w:szCs w:val="24"/>
        </w:rPr>
      </w:pPr>
      <w:r w:rsidRPr="00F533A7">
        <w:rPr>
          <w:sz w:val="24"/>
          <w:szCs w:val="24"/>
        </w:rPr>
        <w:t xml:space="preserve">9.2. </w:t>
      </w:r>
      <w:r w:rsidR="00BE2F75" w:rsidRPr="00F533A7">
        <w:rPr>
          <w:sz w:val="24"/>
          <w:szCs w:val="24"/>
        </w:rPr>
        <w:t xml:space="preserve">Финансирование проведения муниципального этапа Конкурса осуществляется </w:t>
      </w:r>
      <w:r w:rsidR="005E2AB3" w:rsidRPr="00F533A7">
        <w:rPr>
          <w:sz w:val="24"/>
          <w:szCs w:val="24"/>
        </w:rPr>
        <w:t>о</w:t>
      </w:r>
      <w:r w:rsidR="00BE2F75" w:rsidRPr="00F533A7">
        <w:rPr>
          <w:sz w:val="24"/>
          <w:szCs w:val="24"/>
        </w:rPr>
        <w:t xml:space="preserve">рганом </w:t>
      </w:r>
      <w:r w:rsidR="005E2AB3" w:rsidRPr="00F533A7">
        <w:rPr>
          <w:sz w:val="24"/>
          <w:szCs w:val="24"/>
        </w:rPr>
        <w:t xml:space="preserve">местного самоуправления, осуществляющим управление в сфере </w:t>
      </w:r>
      <w:r w:rsidR="00BE2F75" w:rsidRPr="00F533A7">
        <w:rPr>
          <w:sz w:val="24"/>
          <w:szCs w:val="24"/>
        </w:rPr>
        <w:t xml:space="preserve">образования. </w:t>
      </w:r>
    </w:p>
    <w:p w:rsidR="00BE2F75" w:rsidRPr="00F533A7" w:rsidRDefault="00BE2F75" w:rsidP="001A5300">
      <w:pPr>
        <w:ind w:firstLine="567"/>
        <w:jc w:val="both"/>
        <w:rPr>
          <w:sz w:val="24"/>
          <w:szCs w:val="24"/>
        </w:rPr>
      </w:pPr>
      <w:r w:rsidRPr="00F533A7">
        <w:rPr>
          <w:sz w:val="24"/>
          <w:szCs w:val="24"/>
        </w:rPr>
        <w:t>9.3.</w:t>
      </w:r>
      <w:r w:rsidR="00FF2034" w:rsidRPr="00F533A7">
        <w:rPr>
          <w:sz w:val="24"/>
          <w:szCs w:val="24"/>
        </w:rPr>
        <w:t xml:space="preserve"> </w:t>
      </w:r>
      <w:r w:rsidR="00EA4A51" w:rsidRPr="003F0EAB">
        <w:rPr>
          <w:sz w:val="24"/>
          <w:szCs w:val="24"/>
        </w:rPr>
        <w:t>Финансирование проведения Конкурса осуществляется за счет средств субсидии на выполнение государственного задания ТОИПКРО.</w:t>
      </w:r>
    </w:p>
    <w:p w:rsidR="005E2AB3" w:rsidRPr="00F533A7" w:rsidRDefault="00BE2F75" w:rsidP="005E2AB3">
      <w:pPr>
        <w:ind w:firstLine="567"/>
        <w:jc w:val="both"/>
        <w:rPr>
          <w:sz w:val="24"/>
          <w:szCs w:val="24"/>
        </w:rPr>
      </w:pPr>
      <w:r w:rsidRPr="00F533A7">
        <w:rPr>
          <w:sz w:val="24"/>
          <w:szCs w:val="24"/>
        </w:rPr>
        <w:t>9.4.</w:t>
      </w:r>
      <w:r w:rsidR="00FF2034" w:rsidRPr="00F533A7">
        <w:rPr>
          <w:sz w:val="24"/>
          <w:szCs w:val="24"/>
        </w:rPr>
        <w:t xml:space="preserve"> </w:t>
      </w:r>
      <w:r w:rsidRPr="00F533A7">
        <w:rPr>
          <w:sz w:val="24"/>
          <w:szCs w:val="24"/>
        </w:rPr>
        <w:t>Для проведения школьного, муниципального, регионального этапов Конкурса допускается привлечение внебюджетных и спонсорских средств.</w:t>
      </w:r>
    </w:p>
    <w:p w:rsidR="005E2AB3" w:rsidRPr="008E26AC" w:rsidRDefault="005E2AB3" w:rsidP="005E2AB3">
      <w:pPr>
        <w:ind w:firstLine="567"/>
        <w:jc w:val="right"/>
        <w:rPr>
          <w:sz w:val="26"/>
          <w:szCs w:val="26"/>
        </w:rPr>
      </w:pPr>
    </w:p>
    <w:p w:rsidR="005E2AB3" w:rsidRPr="008E26AC" w:rsidRDefault="005E2AB3" w:rsidP="005E2AB3">
      <w:pPr>
        <w:ind w:firstLine="567"/>
        <w:jc w:val="right"/>
        <w:rPr>
          <w:sz w:val="26"/>
          <w:szCs w:val="26"/>
        </w:rPr>
      </w:pPr>
    </w:p>
    <w:p w:rsidR="005E2AB3" w:rsidRDefault="005E2AB3" w:rsidP="00D2192A">
      <w:pPr>
        <w:rPr>
          <w:sz w:val="24"/>
          <w:szCs w:val="24"/>
        </w:rPr>
      </w:pPr>
    </w:p>
    <w:p w:rsidR="005E2AB3" w:rsidRDefault="005E2AB3" w:rsidP="005E2AB3">
      <w:pPr>
        <w:ind w:firstLine="567"/>
        <w:jc w:val="right"/>
        <w:rPr>
          <w:sz w:val="24"/>
          <w:szCs w:val="24"/>
        </w:rPr>
      </w:pPr>
    </w:p>
    <w:p w:rsidR="00D11FB5" w:rsidRDefault="00D11FB5" w:rsidP="005E2AB3">
      <w:pPr>
        <w:ind w:firstLine="567"/>
        <w:jc w:val="right"/>
        <w:rPr>
          <w:sz w:val="24"/>
          <w:szCs w:val="24"/>
        </w:rPr>
      </w:pPr>
    </w:p>
    <w:p w:rsidR="00D11FB5" w:rsidRDefault="00D11FB5" w:rsidP="005E2AB3">
      <w:pPr>
        <w:ind w:firstLine="567"/>
        <w:jc w:val="right"/>
        <w:rPr>
          <w:sz w:val="24"/>
          <w:szCs w:val="24"/>
        </w:rPr>
      </w:pPr>
    </w:p>
    <w:p w:rsidR="00D11FB5" w:rsidRDefault="00D11FB5" w:rsidP="005E2AB3">
      <w:pPr>
        <w:ind w:firstLine="567"/>
        <w:jc w:val="right"/>
        <w:rPr>
          <w:sz w:val="24"/>
          <w:szCs w:val="24"/>
        </w:rPr>
      </w:pPr>
    </w:p>
    <w:p w:rsidR="00D11FB5" w:rsidRDefault="00D11FB5" w:rsidP="005E2AB3">
      <w:pPr>
        <w:ind w:firstLine="567"/>
        <w:jc w:val="right"/>
        <w:rPr>
          <w:sz w:val="24"/>
          <w:szCs w:val="24"/>
        </w:rPr>
      </w:pPr>
    </w:p>
    <w:p w:rsidR="00D11FB5" w:rsidRDefault="00D11FB5" w:rsidP="005E2AB3">
      <w:pPr>
        <w:ind w:firstLine="567"/>
        <w:jc w:val="right"/>
        <w:rPr>
          <w:sz w:val="24"/>
          <w:szCs w:val="24"/>
        </w:rPr>
      </w:pPr>
    </w:p>
    <w:p w:rsidR="00D11FB5" w:rsidRDefault="00D11FB5" w:rsidP="005E2AB3">
      <w:pPr>
        <w:ind w:firstLine="567"/>
        <w:jc w:val="right"/>
        <w:rPr>
          <w:sz w:val="24"/>
          <w:szCs w:val="24"/>
        </w:rPr>
      </w:pPr>
    </w:p>
    <w:p w:rsidR="00D11FB5" w:rsidRDefault="00D11FB5" w:rsidP="005E2AB3">
      <w:pPr>
        <w:ind w:firstLine="567"/>
        <w:jc w:val="right"/>
        <w:rPr>
          <w:sz w:val="24"/>
          <w:szCs w:val="24"/>
        </w:rPr>
      </w:pPr>
    </w:p>
    <w:p w:rsidR="002F45C3" w:rsidRDefault="002F45C3" w:rsidP="005E2AB3">
      <w:pPr>
        <w:ind w:firstLine="567"/>
        <w:jc w:val="right"/>
        <w:rPr>
          <w:sz w:val="24"/>
          <w:szCs w:val="24"/>
        </w:rPr>
      </w:pPr>
    </w:p>
    <w:p w:rsidR="002F45C3" w:rsidRDefault="002F45C3" w:rsidP="005E2AB3">
      <w:pPr>
        <w:ind w:firstLine="567"/>
        <w:jc w:val="right"/>
        <w:rPr>
          <w:sz w:val="24"/>
          <w:szCs w:val="24"/>
        </w:rPr>
      </w:pPr>
    </w:p>
    <w:p w:rsidR="002F45C3" w:rsidRDefault="002F45C3" w:rsidP="005E2AB3">
      <w:pPr>
        <w:ind w:firstLine="567"/>
        <w:jc w:val="right"/>
        <w:rPr>
          <w:sz w:val="24"/>
          <w:szCs w:val="24"/>
        </w:rPr>
      </w:pPr>
    </w:p>
    <w:p w:rsidR="002F45C3" w:rsidRDefault="002F45C3" w:rsidP="005E2AB3">
      <w:pPr>
        <w:ind w:firstLine="567"/>
        <w:jc w:val="right"/>
        <w:rPr>
          <w:sz w:val="24"/>
          <w:szCs w:val="24"/>
        </w:rPr>
      </w:pPr>
    </w:p>
    <w:p w:rsidR="002F45C3" w:rsidRDefault="002F45C3" w:rsidP="005E2AB3">
      <w:pPr>
        <w:ind w:firstLine="567"/>
        <w:jc w:val="right"/>
        <w:rPr>
          <w:sz w:val="24"/>
          <w:szCs w:val="24"/>
        </w:rPr>
      </w:pPr>
    </w:p>
    <w:p w:rsidR="00CB5AC8" w:rsidRPr="00CB5AC8" w:rsidRDefault="00BE6EC3" w:rsidP="005E2AB3">
      <w:pPr>
        <w:ind w:firstLine="567"/>
        <w:jc w:val="right"/>
        <w:rPr>
          <w:sz w:val="24"/>
          <w:szCs w:val="24"/>
        </w:rPr>
      </w:pPr>
      <w:r w:rsidRPr="00CB5AC8">
        <w:rPr>
          <w:sz w:val="24"/>
          <w:szCs w:val="24"/>
        </w:rPr>
        <w:t xml:space="preserve">Приложение 1 </w:t>
      </w:r>
    </w:p>
    <w:p w:rsidR="00BE6EC3" w:rsidRPr="00CB5AC8" w:rsidRDefault="00CB5AC8" w:rsidP="005E2AB3">
      <w:pPr>
        <w:ind w:firstLine="567"/>
        <w:jc w:val="right"/>
        <w:rPr>
          <w:sz w:val="24"/>
          <w:szCs w:val="24"/>
        </w:rPr>
      </w:pPr>
      <w:r>
        <w:rPr>
          <w:sz w:val="24"/>
          <w:szCs w:val="24"/>
        </w:rPr>
        <w:t>к</w:t>
      </w:r>
      <w:r w:rsidRPr="00CB5AC8">
        <w:rPr>
          <w:sz w:val="24"/>
          <w:szCs w:val="24"/>
        </w:rPr>
        <w:t xml:space="preserve"> Порядку</w:t>
      </w:r>
    </w:p>
    <w:p w:rsidR="005E2AB3" w:rsidRDefault="005E2AB3" w:rsidP="00BE6EC3">
      <w:pPr>
        <w:spacing w:line="240" w:lineRule="exact"/>
        <w:jc w:val="right"/>
        <w:rPr>
          <w:sz w:val="24"/>
          <w:szCs w:val="24"/>
        </w:rPr>
      </w:pPr>
    </w:p>
    <w:p w:rsidR="00BE6EC3" w:rsidRPr="00C4425F" w:rsidRDefault="00BE6EC3" w:rsidP="00BE6EC3">
      <w:pPr>
        <w:spacing w:line="240" w:lineRule="exact"/>
        <w:jc w:val="right"/>
        <w:rPr>
          <w:sz w:val="24"/>
          <w:szCs w:val="24"/>
        </w:rPr>
      </w:pPr>
      <w:r w:rsidRPr="00C4425F">
        <w:rPr>
          <w:sz w:val="24"/>
          <w:szCs w:val="24"/>
        </w:rPr>
        <w:t>В Оргкомитет муниципального</w:t>
      </w:r>
    </w:p>
    <w:p w:rsidR="00BE6EC3" w:rsidRPr="00C4425F" w:rsidRDefault="00BE6EC3" w:rsidP="00BE6EC3">
      <w:pPr>
        <w:spacing w:line="240" w:lineRule="exact"/>
        <w:jc w:val="right"/>
        <w:rPr>
          <w:sz w:val="24"/>
          <w:szCs w:val="24"/>
        </w:rPr>
      </w:pPr>
      <w:r w:rsidRPr="00C4425F">
        <w:rPr>
          <w:sz w:val="24"/>
          <w:szCs w:val="24"/>
        </w:rPr>
        <w:t>(регионального) этапа</w:t>
      </w:r>
    </w:p>
    <w:p w:rsidR="00BE6EC3" w:rsidRPr="00C4425F" w:rsidRDefault="00BE6EC3" w:rsidP="00BE6EC3">
      <w:pPr>
        <w:spacing w:line="240" w:lineRule="exact"/>
        <w:jc w:val="right"/>
        <w:rPr>
          <w:sz w:val="24"/>
          <w:szCs w:val="24"/>
        </w:rPr>
      </w:pPr>
      <w:r w:rsidRPr="00C4425F">
        <w:rPr>
          <w:sz w:val="24"/>
          <w:szCs w:val="24"/>
        </w:rPr>
        <w:t xml:space="preserve"> Всероссийского Конкурса</w:t>
      </w:r>
    </w:p>
    <w:p w:rsidR="00716A67" w:rsidRDefault="00BE6EC3" w:rsidP="00716A67">
      <w:pPr>
        <w:spacing w:line="240" w:lineRule="exact"/>
        <w:ind w:firstLine="709"/>
        <w:jc w:val="right"/>
        <w:rPr>
          <w:sz w:val="24"/>
          <w:szCs w:val="24"/>
        </w:rPr>
      </w:pPr>
      <w:r>
        <w:rPr>
          <w:sz w:val="24"/>
          <w:szCs w:val="24"/>
        </w:rPr>
        <w:t xml:space="preserve"> «Учитель года России — в 20</w:t>
      </w:r>
      <w:r w:rsidR="005E2AB3">
        <w:rPr>
          <w:sz w:val="24"/>
          <w:szCs w:val="24"/>
        </w:rPr>
        <w:t xml:space="preserve"> ____</w:t>
      </w:r>
      <w:r w:rsidRPr="00C4425F">
        <w:rPr>
          <w:sz w:val="24"/>
          <w:szCs w:val="24"/>
        </w:rPr>
        <w:t>»</w:t>
      </w:r>
    </w:p>
    <w:p w:rsidR="00716A67" w:rsidRDefault="00716A67" w:rsidP="00BE6EC3">
      <w:pPr>
        <w:spacing w:line="240" w:lineRule="exact"/>
        <w:ind w:firstLine="709"/>
        <w:jc w:val="center"/>
        <w:rPr>
          <w:sz w:val="24"/>
          <w:szCs w:val="24"/>
        </w:rPr>
      </w:pPr>
    </w:p>
    <w:p w:rsidR="00BE2F75" w:rsidRPr="009B7F9D" w:rsidRDefault="00BE2F75" w:rsidP="00BE6EC3">
      <w:pPr>
        <w:spacing w:line="240" w:lineRule="exact"/>
        <w:ind w:firstLine="709"/>
        <w:jc w:val="center"/>
        <w:rPr>
          <w:sz w:val="24"/>
          <w:szCs w:val="24"/>
        </w:rPr>
      </w:pPr>
      <w:r w:rsidRPr="009B7F9D">
        <w:rPr>
          <w:sz w:val="24"/>
          <w:szCs w:val="24"/>
        </w:rPr>
        <w:t>ПРЕДСТАВЛЕНИЕ</w:t>
      </w:r>
    </w:p>
    <w:p w:rsidR="00BE2F75" w:rsidRPr="00153161" w:rsidRDefault="00BE2F75" w:rsidP="000C3C79">
      <w:pPr>
        <w:spacing w:line="240" w:lineRule="exact"/>
        <w:ind w:firstLine="709"/>
        <w:jc w:val="center"/>
      </w:pPr>
    </w:p>
    <w:p w:rsidR="00BE2F75" w:rsidRPr="00153161" w:rsidRDefault="00BE2F75" w:rsidP="00BE2F75">
      <w:pPr>
        <w:spacing w:line="240" w:lineRule="exact"/>
        <w:ind w:firstLine="709"/>
        <w:jc w:val="both"/>
      </w:pPr>
      <w:r w:rsidRPr="00153161">
        <w:t>________________________________________________________________</w:t>
      </w:r>
      <w:r w:rsidR="000C3C79">
        <w:t>____________________</w:t>
      </w:r>
    </w:p>
    <w:p w:rsidR="00BE2F75" w:rsidRPr="000C3C79" w:rsidRDefault="00BE2F75" w:rsidP="00FF2034">
      <w:pPr>
        <w:spacing w:line="240" w:lineRule="exact"/>
        <w:ind w:firstLine="709"/>
        <w:jc w:val="center"/>
        <w:rPr>
          <w:sz w:val="16"/>
          <w:szCs w:val="16"/>
        </w:rPr>
      </w:pPr>
      <w:r w:rsidRPr="000C3C79">
        <w:rPr>
          <w:sz w:val="16"/>
          <w:szCs w:val="16"/>
        </w:rPr>
        <w:t>(наименование организации, выдвигающей кандидата)</w:t>
      </w:r>
    </w:p>
    <w:p w:rsidR="00BE2F75" w:rsidRPr="000C3C79" w:rsidRDefault="00BE2F75" w:rsidP="00FF2034">
      <w:pPr>
        <w:spacing w:line="240" w:lineRule="exact"/>
        <w:ind w:firstLine="709"/>
        <w:jc w:val="center"/>
        <w:rPr>
          <w:sz w:val="16"/>
          <w:szCs w:val="16"/>
        </w:rPr>
      </w:pPr>
    </w:p>
    <w:p w:rsidR="00BE2F75" w:rsidRPr="00153161" w:rsidRDefault="00FF2034" w:rsidP="00FF2034">
      <w:pPr>
        <w:spacing w:line="240" w:lineRule="exact"/>
      </w:pPr>
      <w:r>
        <w:t xml:space="preserve">             </w:t>
      </w:r>
      <w:r w:rsidR="00BE2F75" w:rsidRPr="009B7F9D">
        <w:rPr>
          <w:sz w:val="24"/>
          <w:szCs w:val="24"/>
        </w:rPr>
        <w:t>выдвигает</w:t>
      </w:r>
      <w:r w:rsidR="00BE2F75" w:rsidRPr="00153161">
        <w:t xml:space="preserve"> _______________________________________________________</w:t>
      </w:r>
      <w:r w:rsidR="000C3C79">
        <w:t>_____________________</w:t>
      </w:r>
    </w:p>
    <w:p w:rsidR="00BE2F75" w:rsidRPr="000C3C79" w:rsidRDefault="00BE2F75" w:rsidP="00FF2034">
      <w:pPr>
        <w:spacing w:line="240" w:lineRule="exact"/>
        <w:ind w:firstLine="709"/>
        <w:jc w:val="center"/>
        <w:rPr>
          <w:sz w:val="16"/>
          <w:szCs w:val="16"/>
        </w:rPr>
      </w:pPr>
      <w:r w:rsidRPr="000C3C79">
        <w:rPr>
          <w:sz w:val="16"/>
          <w:szCs w:val="16"/>
        </w:rPr>
        <w:t>(фамилия, имя, отчество кандидата на участие в конкурсе в родительном падеже)</w:t>
      </w:r>
    </w:p>
    <w:p w:rsidR="00BE2F75" w:rsidRPr="000C3C79" w:rsidRDefault="00BE2F75" w:rsidP="00FF2034">
      <w:pPr>
        <w:spacing w:line="240" w:lineRule="exact"/>
        <w:ind w:firstLine="709"/>
        <w:jc w:val="center"/>
        <w:rPr>
          <w:sz w:val="16"/>
          <w:szCs w:val="16"/>
        </w:rPr>
      </w:pPr>
    </w:p>
    <w:p w:rsidR="00BE2F75" w:rsidRPr="000C3C79" w:rsidRDefault="00E27949" w:rsidP="00FF2034">
      <w:pPr>
        <w:spacing w:line="240" w:lineRule="exact"/>
        <w:ind w:firstLine="709"/>
        <w:jc w:val="center"/>
        <w:rPr>
          <w:sz w:val="16"/>
          <w:szCs w:val="16"/>
        </w:rPr>
      </w:pPr>
      <w:r>
        <w:rPr>
          <w:sz w:val="16"/>
          <w:szCs w:val="16"/>
        </w:rPr>
        <w:t>_____</w:t>
      </w:r>
      <w:r w:rsidR="00BE2F75" w:rsidRPr="000C3C79">
        <w:rPr>
          <w:sz w:val="16"/>
          <w:szCs w:val="16"/>
        </w:rPr>
        <w:t>________________________________________________________________</w:t>
      </w:r>
      <w:r w:rsidR="000C3C79">
        <w:rPr>
          <w:sz w:val="16"/>
          <w:szCs w:val="16"/>
        </w:rPr>
        <w:t>__________________________________</w:t>
      </w:r>
    </w:p>
    <w:p w:rsidR="00BE2F75" w:rsidRPr="000C3C79" w:rsidRDefault="00BE2F75" w:rsidP="00FF2034">
      <w:pPr>
        <w:spacing w:line="240" w:lineRule="exact"/>
        <w:ind w:firstLine="709"/>
        <w:jc w:val="center"/>
        <w:rPr>
          <w:sz w:val="16"/>
          <w:szCs w:val="16"/>
        </w:rPr>
      </w:pPr>
      <w:r w:rsidRPr="000C3C79">
        <w:rPr>
          <w:sz w:val="16"/>
          <w:szCs w:val="16"/>
        </w:rPr>
        <w:t>(занимаемая должность, наимен</w:t>
      </w:r>
      <w:r w:rsidR="00AD5ABF">
        <w:rPr>
          <w:sz w:val="16"/>
          <w:szCs w:val="16"/>
        </w:rPr>
        <w:t xml:space="preserve">ование - </w:t>
      </w:r>
      <w:r w:rsidRPr="000C3C79">
        <w:rPr>
          <w:sz w:val="16"/>
          <w:szCs w:val="16"/>
        </w:rPr>
        <w:t>по трудовой книжке)</w:t>
      </w:r>
    </w:p>
    <w:p w:rsidR="00BE2F75" w:rsidRPr="000C3C79" w:rsidRDefault="00BE2F75" w:rsidP="00FF2034">
      <w:pPr>
        <w:spacing w:line="240" w:lineRule="exact"/>
        <w:ind w:firstLine="709"/>
        <w:jc w:val="center"/>
        <w:rPr>
          <w:sz w:val="16"/>
          <w:szCs w:val="16"/>
        </w:rPr>
      </w:pPr>
    </w:p>
    <w:p w:rsidR="00BE2F75" w:rsidRPr="000C3C79" w:rsidRDefault="00E27949" w:rsidP="00FF2034">
      <w:pPr>
        <w:spacing w:line="240" w:lineRule="exact"/>
        <w:ind w:firstLine="709"/>
        <w:jc w:val="center"/>
        <w:rPr>
          <w:sz w:val="16"/>
          <w:szCs w:val="16"/>
        </w:rPr>
      </w:pPr>
      <w:r>
        <w:rPr>
          <w:sz w:val="16"/>
          <w:szCs w:val="16"/>
        </w:rPr>
        <w:t>____</w:t>
      </w:r>
      <w:r w:rsidR="00BE2F75" w:rsidRPr="000C3C79">
        <w:rPr>
          <w:sz w:val="16"/>
          <w:szCs w:val="16"/>
        </w:rPr>
        <w:t>________________________________________________________________</w:t>
      </w:r>
      <w:r w:rsidR="000C3C79">
        <w:rPr>
          <w:sz w:val="16"/>
          <w:szCs w:val="16"/>
        </w:rPr>
        <w:t>___________________________________</w:t>
      </w:r>
    </w:p>
    <w:p w:rsidR="00BE2F75" w:rsidRPr="000C3C79" w:rsidRDefault="00BE2F75" w:rsidP="00FF2034">
      <w:pPr>
        <w:spacing w:line="240" w:lineRule="exact"/>
        <w:ind w:firstLine="709"/>
        <w:jc w:val="center"/>
        <w:rPr>
          <w:sz w:val="16"/>
          <w:szCs w:val="16"/>
        </w:rPr>
      </w:pPr>
      <w:r w:rsidRPr="000C3C79">
        <w:rPr>
          <w:sz w:val="16"/>
          <w:szCs w:val="16"/>
        </w:rPr>
        <w:t>(место работы, наименование — по уставу образовательной организации)</w:t>
      </w:r>
    </w:p>
    <w:p w:rsidR="00BE2F75" w:rsidRPr="000C3C79" w:rsidRDefault="00BE2F75" w:rsidP="00FF2034">
      <w:pPr>
        <w:spacing w:line="240" w:lineRule="exact"/>
        <w:ind w:firstLine="709"/>
        <w:jc w:val="center"/>
        <w:rPr>
          <w:sz w:val="16"/>
          <w:szCs w:val="16"/>
        </w:rPr>
      </w:pPr>
    </w:p>
    <w:p w:rsidR="00BE2F75" w:rsidRPr="000C3C79" w:rsidRDefault="00BE2F75" w:rsidP="00FF2034">
      <w:pPr>
        <w:spacing w:line="240" w:lineRule="exact"/>
        <w:ind w:firstLine="709"/>
        <w:jc w:val="center"/>
        <w:rPr>
          <w:sz w:val="16"/>
          <w:szCs w:val="16"/>
        </w:rPr>
      </w:pPr>
      <w:r w:rsidRPr="000C3C79">
        <w:rPr>
          <w:sz w:val="16"/>
          <w:szCs w:val="16"/>
        </w:rPr>
        <w:t>на участие в муниципальном (региональном) этапе Всероссийского Конкурса «Учитель года России — в 20___».</w:t>
      </w:r>
    </w:p>
    <w:p w:rsidR="00BE2F75" w:rsidRPr="000C3C79" w:rsidRDefault="00BE2F75" w:rsidP="00FF2034">
      <w:pPr>
        <w:spacing w:line="240" w:lineRule="exact"/>
        <w:ind w:firstLine="709"/>
        <w:jc w:val="center"/>
        <w:rPr>
          <w:sz w:val="16"/>
          <w:szCs w:val="16"/>
        </w:rPr>
      </w:pPr>
      <w:r w:rsidRPr="000C3C79">
        <w:rPr>
          <w:sz w:val="16"/>
          <w:szCs w:val="16"/>
        </w:rPr>
        <w:t>Адрес Интернет-ресурса участника Конкурса: ________________________.</w:t>
      </w:r>
    </w:p>
    <w:p w:rsidR="00BE2F75" w:rsidRPr="000C3C79" w:rsidRDefault="00BE2F75" w:rsidP="00FF2034">
      <w:pPr>
        <w:spacing w:line="240" w:lineRule="exact"/>
        <w:ind w:firstLine="709"/>
        <w:jc w:val="center"/>
        <w:rPr>
          <w:sz w:val="16"/>
          <w:szCs w:val="16"/>
        </w:rPr>
      </w:pPr>
    </w:p>
    <w:p w:rsidR="00BE2F75" w:rsidRPr="00FA1408" w:rsidRDefault="00BE2F75" w:rsidP="00BE2F75">
      <w:pPr>
        <w:spacing w:line="240" w:lineRule="exact"/>
        <w:ind w:firstLine="709"/>
        <w:jc w:val="both"/>
      </w:pPr>
    </w:p>
    <w:p w:rsidR="00BE2F75" w:rsidRPr="009B7F9D" w:rsidRDefault="00BE2F75" w:rsidP="00BE2F75">
      <w:pPr>
        <w:spacing w:line="240" w:lineRule="exact"/>
        <w:ind w:firstLine="709"/>
        <w:jc w:val="both"/>
      </w:pPr>
      <w:r w:rsidRPr="009B7F9D">
        <w:t>Приложения:</w:t>
      </w:r>
    </w:p>
    <w:p w:rsidR="00BE2F75" w:rsidRPr="009B7F9D" w:rsidRDefault="00BE2F75" w:rsidP="00BE2F75">
      <w:pPr>
        <w:spacing w:line="240" w:lineRule="exact"/>
        <w:ind w:firstLine="709"/>
        <w:jc w:val="both"/>
      </w:pPr>
    </w:p>
    <w:p w:rsidR="00BE2F75" w:rsidRPr="009B7F9D" w:rsidRDefault="00BE2F75" w:rsidP="00BE2F75">
      <w:pPr>
        <w:numPr>
          <w:ilvl w:val="0"/>
          <w:numId w:val="9"/>
        </w:numPr>
        <w:tabs>
          <w:tab w:val="left" w:pos="360"/>
        </w:tabs>
        <w:spacing w:line="240" w:lineRule="exact"/>
        <w:ind w:left="360" w:firstLine="709"/>
        <w:jc w:val="both"/>
      </w:pPr>
      <w:r w:rsidRPr="009B7F9D">
        <w:t>Заявление участника финала Конкурса.</w:t>
      </w:r>
    </w:p>
    <w:p w:rsidR="00BE2F75" w:rsidRPr="009B7F9D" w:rsidRDefault="00BE2F75" w:rsidP="00BE2F75">
      <w:pPr>
        <w:numPr>
          <w:ilvl w:val="0"/>
          <w:numId w:val="9"/>
        </w:numPr>
        <w:tabs>
          <w:tab w:val="left" w:pos="360"/>
        </w:tabs>
        <w:spacing w:line="240" w:lineRule="exact"/>
        <w:ind w:left="360" w:firstLine="709"/>
        <w:jc w:val="both"/>
      </w:pPr>
      <w:r w:rsidRPr="009B7F9D">
        <w:t>Информационная карта участника финала Конкурса.</w:t>
      </w:r>
    </w:p>
    <w:p w:rsidR="00BE2F75" w:rsidRPr="009B7F9D" w:rsidRDefault="00BE2F75" w:rsidP="00BE2F75">
      <w:pPr>
        <w:numPr>
          <w:ilvl w:val="0"/>
          <w:numId w:val="9"/>
        </w:numPr>
        <w:tabs>
          <w:tab w:val="left" w:pos="360"/>
        </w:tabs>
        <w:spacing w:line="240" w:lineRule="exact"/>
        <w:ind w:left="360" w:firstLine="709"/>
        <w:jc w:val="both"/>
      </w:pPr>
      <w:r w:rsidRPr="009B7F9D">
        <w:t>Согласие на обработку персональных данных.</w:t>
      </w:r>
    </w:p>
    <w:p w:rsidR="00BE2F75" w:rsidRPr="009B7F9D" w:rsidRDefault="00BE2F75" w:rsidP="00BE2F75">
      <w:pPr>
        <w:numPr>
          <w:ilvl w:val="0"/>
          <w:numId w:val="9"/>
        </w:numPr>
        <w:tabs>
          <w:tab w:val="left" w:pos="360"/>
        </w:tabs>
        <w:spacing w:line="240" w:lineRule="exact"/>
        <w:ind w:left="360" w:firstLine="709"/>
        <w:jc w:val="both"/>
      </w:pPr>
      <w:r w:rsidRPr="009B7F9D">
        <w:t>Выписка из протокола заседания Оргкомитета школьного (муниципального) этапа Конкурса.</w:t>
      </w:r>
    </w:p>
    <w:p w:rsidR="00BE2F75" w:rsidRPr="009B7F9D" w:rsidRDefault="00BE2F75" w:rsidP="00BE2F75">
      <w:pPr>
        <w:numPr>
          <w:ilvl w:val="0"/>
          <w:numId w:val="9"/>
        </w:numPr>
        <w:tabs>
          <w:tab w:val="left" w:pos="360"/>
        </w:tabs>
        <w:spacing w:line="240" w:lineRule="exact"/>
        <w:ind w:left="360" w:firstLine="709"/>
        <w:jc w:val="both"/>
      </w:pPr>
      <w:r w:rsidRPr="009B7F9D">
        <w:t>Справка об итогах муниципального и (или) школьного этапов Конкурса.</w:t>
      </w:r>
    </w:p>
    <w:p w:rsidR="00BE2F75" w:rsidRPr="00FA1408" w:rsidRDefault="00BE2F75" w:rsidP="00BE2F75">
      <w:pPr>
        <w:spacing w:line="240" w:lineRule="exact"/>
        <w:ind w:firstLine="709"/>
        <w:jc w:val="both"/>
      </w:pPr>
    </w:p>
    <w:p w:rsidR="00BE2F75" w:rsidRPr="00FA1408" w:rsidRDefault="00BE2F75" w:rsidP="00BE2F75">
      <w:pPr>
        <w:spacing w:line="240" w:lineRule="exact"/>
        <w:ind w:firstLine="709"/>
        <w:jc w:val="both"/>
      </w:pPr>
    </w:p>
    <w:p w:rsidR="00BE2F75" w:rsidRPr="009B7F9D" w:rsidRDefault="00BE2F75" w:rsidP="00BE2F75">
      <w:pPr>
        <w:spacing w:line="240" w:lineRule="exact"/>
        <w:ind w:firstLine="709"/>
        <w:jc w:val="both"/>
      </w:pPr>
      <w:r w:rsidRPr="009B7F9D">
        <w:t>Должность руководителя</w:t>
      </w:r>
    </w:p>
    <w:p w:rsidR="00BE2F75" w:rsidRPr="00FA1408" w:rsidRDefault="00BE2F75" w:rsidP="00BE2F75">
      <w:pPr>
        <w:spacing w:line="240" w:lineRule="exact"/>
        <w:ind w:firstLine="709"/>
        <w:jc w:val="both"/>
      </w:pPr>
      <w:r w:rsidRPr="00FA1408">
        <w:tab/>
      </w:r>
      <w:r w:rsidRPr="00FA1408">
        <w:tab/>
      </w:r>
      <w:r w:rsidRPr="00FA1408">
        <w:tab/>
      </w:r>
    </w:p>
    <w:p w:rsidR="00BE2F75" w:rsidRPr="00FA1408" w:rsidRDefault="00BE2F75" w:rsidP="00BE2F75">
      <w:pPr>
        <w:spacing w:line="240" w:lineRule="exact"/>
        <w:ind w:firstLine="709"/>
        <w:jc w:val="both"/>
      </w:pPr>
      <w:r w:rsidRPr="00FA1408">
        <w:t>________________________________</w:t>
      </w:r>
      <w:r w:rsidRPr="00FA1408">
        <w:tab/>
      </w:r>
      <w:r w:rsidRPr="00FA1408">
        <w:tab/>
      </w:r>
      <w:r w:rsidR="000C3C79">
        <w:t xml:space="preserve">                                          </w:t>
      </w:r>
      <w:r w:rsidRPr="00FA1408">
        <w:t>_____________________</w:t>
      </w:r>
    </w:p>
    <w:p w:rsidR="00BE2F75" w:rsidRPr="005973F2" w:rsidRDefault="000C3C79" w:rsidP="000C3C79">
      <w:pPr>
        <w:spacing w:line="240" w:lineRule="exact"/>
        <w:ind w:firstLine="709"/>
        <w:rPr>
          <w:sz w:val="16"/>
          <w:szCs w:val="16"/>
        </w:rPr>
      </w:pPr>
      <w:r w:rsidRPr="005973F2">
        <w:rPr>
          <w:sz w:val="16"/>
          <w:szCs w:val="16"/>
        </w:rPr>
        <w:t xml:space="preserve">           </w:t>
      </w:r>
      <w:r w:rsidR="00BE2F75" w:rsidRPr="005973F2">
        <w:rPr>
          <w:sz w:val="16"/>
          <w:szCs w:val="16"/>
        </w:rPr>
        <w:t>(фамилия, имя, отчество)</w:t>
      </w:r>
      <w:r w:rsidR="00BE2F75" w:rsidRPr="005973F2">
        <w:rPr>
          <w:sz w:val="16"/>
          <w:szCs w:val="16"/>
        </w:rPr>
        <w:tab/>
      </w:r>
      <w:r w:rsidR="00BE2F75" w:rsidRPr="005973F2">
        <w:rPr>
          <w:sz w:val="16"/>
          <w:szCs w:val="16"/>
        </w:rPr>
        <w:tab/>
      </w:r>
      <w:r w:rsidR="00BE2F75" w:rsidRPr="005973F2">
        <w:rPr>
          <w:sz w:val="16"/>
          <w:szCs w:val="16"/>
        </w:rPr>
        <w:tab/>
        <w:t xml:space="preserve">                                          </w:t>
      </w:r>
      <w:r w:rsidRPr="005973F2">
        <w:rPr>
          <w:sz w:val="16"/>
          <w:szCs w:val="16"/>
        </w:rPr>
        <w:t xml:space="preserve">           </w:t>
      </w:r>
      <w:r w:rsidR="005973F2">
        <w:rPr>
          <w:sz w:val="16"/>
          <w:szCs w:val="16"/>
        </w:rPr>
        <w:t xml:space="preserve">                    </w:t>
      </w:r>
      <w:r w:rsidR="00BE2F75" w:rsidRPr="005973F2">
        <w:rPr>
          <w:sz w:val="16"/>
          <w:szCs w:val="16"/>
        </w:rPr>
        <w:t>(подпись)</w:t>
      </w:r>
    </w:p>
    <w:p w:rsidR="00BE2F75" w:rsidRPr="005973F2" w:rsidRDefault="00BE2F75" w:rsidP="00BE2F75">
      <w:pPr>
        <w:spacing w:line="240" w:lineRule="exact"/>
        <w:ind w:firstLine="709"/>
        <w:jc w:val="both"/>
        <w:rPr>
          <w:sz w:val="16"/>
          <w:szCs w:val="16"/>
        </w:rPr>
      </w:pPr>
    </w:p>
    <w:p w:rsidR="00BE2F75" w:rsidRPr="00FA1408" w:rsidRDefault="00BE2F75" w:rsidP="00BE2F75">
      <w:pPr>
        <w:spacing w:line="240" w:lineRule="exact"/>
        <w:ind w:firstLine="709"/>
        <w:jc w:val="both"/>
      </w:pPr>
    </w:p>
    <w:p w:rsidR="00BE2F75" w:rsidRPr="00FA1408" w:rsidRDefault="00BE2F75" w:rsidP="00BE2F75">
      <w:pPr>
        <w:spacing w:line="240" w:lineRule="exact"/>
        <w:ind w:firstLine="709"/>
        <w:jc w:val="both"/>
      </w:pPr>
      <w:r w:rsidRPr="00FA1408">
        <w:t>М. П.</w:t>
      </w:r>
    </w:p>
    <w:p w:rsidR="000C3C79" w:rsidRDefault="000C3C79" w:rsidP="000C3C79">
      <w:pPr>
        <w:keepNext/>
        <w:suppressAutoHyphens/>
        <w:spacing w:line="240" w:lineRule="exact"/>
        <w:jc w:val="both"/>
      </w:pPr>
    </w:p>
    <w:p w:rsidR="000C3C79" w:rsidRDefault="000C3C79" w:rsidP="00BE2F75">
      <w:pPr>
        <w:keepNext/>
        <w:suppressAutoHyphens/>
        <w:spacing w:line="240" w:lineRule="exact"/>
        <w:ind w:firstLine="709"/>
        <w:jc w:val="both"/>
      </w:pPr>
    </w:p>
    <w:p w:rsidR="000C3C79" w:rsidRDefault="000C3C79" w:rsidP="000C3C79">
      <w:pPr>
        <w:keepNext/>
        <w:suppressAutoHyphens/>
        <w:spacing w:line="240" w:lineRule="exact"/>
        <w:jc w:val="both"/>
      </w:pPr>
    </w:p>
    <w:p w:rsidR="000C3C79" w:rsidRDefault="000C3C79" w:rsidP="000C3C79">
      <w:pPr>
        <w:keepNext/>
        <w:suppressAutoHyphens/>
        <w:spacing w:line="240" w:lineRule="exact"/>
        <w:jc w:val="both"/>
      </w:pPr>
    </w:p>
    <w:p w:rsidR="000C3C79" w:rsidRDefault="000C3C79" w:rsidP="000C3C79">
      <w:pPr>
        <w:keepNext/>
        <w:suppressAutoHyphens/>
        <w:spacing w:line="240" w:lineRule="exact"/>
        <w:jc w:val="both"/>
      </w:pPr>
    </w:p>
    <w:p w:rsidR="000C3C79" w:rsidRDefault="000C3C79" w:rsidP="00BE2F75">
      <w:pPr>
        <w:keepNext/>
        <w:suppressAutoHyphens/>
        <w:spacing w:line="240" w:lineRule="exact"/>
        <w:ind w:firstLine="709"/>
        <w:jc w:val="both"/>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0C3C79" w:rsidRDefault="000C3C79" w:rsidP="000C3C79">
      <w:pPr>
        <w:keepNext/>
        <w:suppressAutoHyphens/>
        <w:spacing w:line="240" w:lineRule="exact"/>
        <w:ind w:firstLine="709"/>
        <w:jc w:val="right"/>
      </w:pPr>
    </w:p>
    <w:p w:rsidR="005973F2" w:rsidRDefault="005973F2">
      <w:pPr>
        <w:spacing w:after="200" w:line="276" w:lineRule="auto"/>
      </w:pPr>
      <w:r>
        <w:br w:type="page"/>
      </w:r>
    </w:p>
    <w:p w:rsidR="009B46B3" w:rsidRDefault="00FF2034" w:rsidP="000C3C79">
      <w:pPr>
        <w:keepNext/>
        <w:suppressAutoHyphens/>
        <w:spacing w:line="240" w:lineRule="exact"/>
        <w:ind w:firstLine="709"/>
        <w:jc w:val="right"/>
        <w:rPr>
          <w:sz w:val="24"/>
          <w:szCs w:val="24"/>
        </w:rPr>
      </w:pPr>
      <w:r w:rsidRPr="009B7F9D">
        <w:rPr>
          <w:sz w:val="24"/>
          <w:szCs w:val="24"/>
        </w:rPr>
        <w:t>Приложение 2</w:t>
      </w:r>
      <w:r w:rsidR="005973F2" w:rsidRPr="009B7F9D">
        <w:rPr>
          <w:sz w:val="24"/>
          <w:szCs w:val="24"/>
        </w:rPr>
        <w:t xml:space="preserve"> </w:t>
      </w:r>
    </w:p>
    <w:p w:rsidR="000C3C79" w:rsidRPr="009B7F9D" w:rsidRDefault="005973F2" w:rsidP="000C3C79">
      <w:pPr>
        <w:keepNext/>
        <w:suppressAutoHyphens/>
        <w:spacing w:line="240" w:lineRule="exact"/>
        <w:ind w:firstLine="709"/>
        <w:jc w:val="right"/>
        <w:rPr>
          <w:sz w:val="24"/>
          <w:szCs w:val="24"/>
        </w:rPr>
      </w:pPr>
      <w:r w:rsidRPr="009B7F9D">
        <w:rPr>
          <w:sz w:val="24"/>
          <w:szCs w:val="24"/>
        </w:rPr>
        <w:t>к П</w:t>
      </w:r>
      <w:r w:rsidR="009B46B3">
        <w:rPr>
          <w:sz w:val="24"/>
          <w:szCs w:val="24"/>
        </w:rPr>
        <w:t>орядку</w:t>
      </w:r>
    </w:p>
    <w:p w:rsidR="005E2AB3" w:rsidRDefault="005E2AB3" w:rsidP="000C3C79">
      <w:pPr>
        <w:keepNext/>
        <w:suppressAutoHyphens/>
        <w:spacing w:line="240" w:lineRule="exact"/>
        <w:ind w:firstLine="709"/>
        <w:jc w:val="right"/>
        <w:rPr>
          <w:sz w:val="24"/>
          <w:szCs w:val="24"/>
        </w:rPr>
      </w:pPr>
    </w:p>
    <w:p w:rsidR="005973F2" w:rsidRPr="009B7F9D" w:rsidRDefault="005973F2" w:rsidP="000C3C79">
      <w:pPr>
        <w:keepNext/>
        <w:suppressAutoHyphens/>
        <w:spacing w:line="240" w:lineRule="exact"/>
        <w:ind w:firstLine="709"/>
        <w:jc w:val="right"/>
        <w:rPr>
          <w:sz w:val="24"/>
          <w:szCs w:val="24"/>
        </w:rPr>
      </w:pPr>
      <w:r w:rsidRPr="009B7F9D">
        <w:rPr>
          <w:sz w:val="24"/>
          <w:szCs w:val="24"/>
        </w:rPr>
        <w:t>В Оргкомитет школьного</w:t>
      </w:r>
    </w:p>
    <w:p w:rsidR="005973F2" w:rsidRPr="009B7F9D" w:rsidRDefault="005973F2" w:rsidP="000C3C79">
      <w:pPr>
        <w:keepNext/>
        <w:suppressAutoHyphens/>
        <w:spacing w:line="240" w:lineRule="exact"/>
        <w:ind w:firstLine="709"/>
        <w:jc w:val="right"/>
        <w:rPr>
          <w:sz w:val="24"/>
          <w:szCs w:val="24"/>
        </w:rPr>
      </w:pPr>
      <w:r w:rsidRPr="009B7F9D">
        <w:rPr>
          <w:sz w:val="24"/>
          <w:szCs w:val="24"/>
        </w:rPr>
        <w:t>(муниципального, регионального)</w:t>
      </w:r>
    </w:p>
    <w:p w:rsidR="005973F2" w:rsidRPr="009B7F9D" w:rsidRDefault="005973F2" w:rsidP="005973F2">
      <w:pPr>
        <w:keepNext/>
        <w:suppressAutoHyphens/>
        <w:spacing w:line="240" w:lineRule="exact"/>
        <w:ind w:firstLine="709"/>
        <w:jc w:val="right"/>
        <w:rPr>
          <w:sz w:val="24"/>
          <w:szCs w:val="24"/>
        </w:rPr>
      </w:pPr>
      <w:r w:rsidRPr="009B7F9D">
        <w:rPr>
          <w:sz w:val="24"/>
          <w:szCs w:val="24"/>
        </w:rPr>
        <w:t>этапа Всероссийского Конкурса</w:t>
      </w:r>
    </w:p>
    <w:p w:rsidR="005973F2" w:rsidRPr="009B7F9D" w:rsidRDefault="005973F2" w:rsidP="005973F2">
      <w:pPr>
        <w:keepNext/>
        <w:suppressAutoHyphens/>
        <w:spacing w:line="240" w:lineRule="exact"/>
        <w:ind w:firstLine="709"/>
        <w:jc w:val="right"/>
        <w:rPr>
          <w:sz w:val="24"/>
          <w:szCs w:val="24"/>
        </w:rPr>
      </w:pPr>
      <w:r w:rsidRPr="009B7F9D">
        <w:rPr>
          <w:sz w:val="24"/>
          <w:szCs w:val="24"/>
        </w:rPr>
        <w:t>«Учитель года России»</w:t>
      </w:r>
    </w:p>
    <w:p w:rsidR="005973F2" w:rsidRDefault="005973F2" w:rsidP="005973F2">
      <w:pPr>
        <w:keepNext/>
        <w:suppressAutoHyphens/>
        <w:spacing w:line="240" w:lineRule="exact"/>
        <w:ind w:firstLine="709"/>
        <w:jc w:val="right"/>
      </w:pPr>
      <w:r>
        <w:t>_______________________________,</w:t>
      </w:r>
    </w:p>
    <w:p w:rsidR="005973F2" w:rsidRPr="005973F2" w:rsidRDefault="005973F2" w:rsidP="005973F2">
      <w:pPr>
        <w:keepNext/>
        <w:suppressAutoHyphens/>
        <w:spacing w:line="240" w:lineRule="exact"/>
        <w:ind w:firstLine="709"/>
        <w:jc w:val="right"/>
        <w:rPr>
          <w:sz w:val="16"/>
          <w:szCs w:val="16"/>
        </w:rPr>
      </w:pPr>
      <w:r w:rsidRPr="005973F2">
        <w:rPr>
          <w:sz w:val="16"/>
          <w:szCs w:val="16"/>
        </w:rPr>
        <w:t>(фамилия, И.О в родительном падеже)</w:t>
      </w:r>
    </w:p>
    <w:p w:rsidR="00BE2F75" w:rsidRDefault="005973F2" w:rsidP="00BE2F75">
      <w:pPr>
        <w:tabs>
          <w:tab w:val="left" w:pos="426"/>
        </w:tabs>
        <w:spacing w:line="240" w:lineRule="exact"/>
        <w:ind w:left="5640"/>
        <w:jc w:val="right"/>
      </w:pPr>
      <w:r w:rsidRPr="009B7F9D">
        <w:rPr>
          <w:sz w:val="24"/>
          <w:szCs w:val="24"/>
        </w:rPr>
        <w:t>учителя</w:t>
      </w:r>
      <w:r>
        <w:t xml:space="preserve"> ______________________________</w:t>
      </w:r>
    </w:p>
    <w:p w:rsidR="005973F2" w:rsidRPr="005973F2" w:rsidRDefault="005973F2" w:rsidP="00BE2F75">
      <w:pPr>
        <w:tabs>
          <w:tab w:val="left" w:pos="426"/>
        </w:tabs>
        <w:spacing w:line="240" w:lineRule="exact"/>
        <w:ind w:left="5640"/>
        <w:jc w:val="right"/>
        <w:rPr>
          <w:sz w:val="16"/>
          <w:szCs w:val="16"/>
        </w:rPr>
      </w:pPr>
      <w:r w:rsidRPr="005973F2">
        <w:rPr>
          <w:sz w:val="16"/>
          <w:szCs w:val="16"/>
        </w:rPr>
        <w:t>(наименование учебного предмета)</w:t>
      </w:r>
    </w:p>
    <w:p w:rsidR="005973F2" w:rsidRDefault="005973F2" w:rsidP="00BE2F75">
      <w:pPr>
        <w:tabs>
          <w:tab w:val="left" w:pos="426"/>
        </w:tabs>
        <w:spacing w:line="240" w:lineRule="exact"/>
        <w:jc w:val="right"/>
      </w:pPr>
      <w:r>
        <w:t>_____________________________________</w:t>
      </w:r>
    </w:p>
    <w:p w:rsidR="005973F2" w:rsidRPr="005973F2" w:rsidRDefault="005973F2" w:rsidP="00BE2F75">
      <w:pPr>
        <w:tabs>
          <w:tab w:val="left" w:pos="426"/>
        </w:tabs>
        <w:spacing w:line="240" w:lineRule="exact"/>
        <w:jc w:val="right"/>
        <w:rPr>
          <w:sz w:val="16"/>
          <w:szCs w:val="16"/>
        </w:rPr>
      </w:pPr>
      <w:r w:rsidRPr="005973F2">
        <w:rPr>
          <w:sz w:val="16"/>
          <w:szCs w:val="16"/>
        </w:rPr>
        <w:t>(наименование образовательного учреждения)</w:t>
      </w:r>
    </w:p>
    <w:p w:rsidR="005973F2" w:rsidRDefault="005973F2" w:rsidP="00BE2F75">
      <w:pPr>
        <w:tabs>
          <w:tab w:val="left" w:pos="426"/>
        </w:tabs>
        <w:spacing w:line="240" w:lineRule="exact"/>
        <w:jc w:val="right"/>
      </w:pPr>
      <w:r>
        <w:t>_____________________________________</w:t>
      </w:r>
    </w:p>
    <w:p w:rsidR="005973F2" w:rsidRPr="005973F2" w:rsidRDefault="005973F2" w:rsidP="00BE2F75">
      <w:pPr>
        <w:tabs>
          <w:tab w:val="left" w:pos="426"/>
        </w:tabs>
        <w:spacing w:line="240" w:lineRule="exact"/>
        <w:jc w:val="right"/>
        <w:rPr>
          <w:sz w:val="16"/>
          <w:szCs w:val="16"/>
        </w:rPr>
      </w:pPr>
      <w:r w:rsidRPr="005973F2">
        <w:rPr>
          <w:sz w:val="16"/>
          <w:szCs w:val="16"/>
        </w:rPr>
        <w:t>(наименование субъекта Томской области)</w:t>
      </w:r>
    </w:p>
    <w:p w:rsidR="005973F2" w:rsidRDefault="005973F2" w:rsidP="00BE2F75">
      <w:pPr>
        <w:tabs>
          <w:tab w:val="left" w:pos="426"/>
        </w:tabs>
        <w:spacing w:line="240" w:lineRule="exact"/>
        <w:jc w:val="right"/>
      </w:pPr>
    </w:p>
    <w:p w:rsidR="00BE2F75" w:rsidRPr="009B7F9D" w:rsidRDefault="00BE2F75" w:rsidP="005973F2">
      <w:pPr>
        <w:tabs>
          <w:tab w:val="left" w:pos="426"/>
        </w:tabs>
        <w:spacing w:line="240" w:lineRule="exact"/>
        <w:jc w:val="center"/>
        <w:rPr>
          <w:sz w:val="24"/>
          <w:szCs w:val="24"/>
        </w:rPr>
      </w:pPr>
      <w:r w:rsidRPr="009B7F9D">
        <w:rPr>
          <w:sz w:val="24"/>
          <w:szCs w:val="24"/>
        </w:rPr>
        <w:t>заявление.</w:t>
      </w:r>
    </w:p>
    <w:p w:rsidR="00BE2F75" w:rsidRPr="00FA1408" w:rsidRDefault="00BE2F75" w:rsidP="00BE2F75">
      <w:pPr>
        <w:tabs>
          <w:tab w:val="left" w:pos="426"/>
        </w:tabs>
        <w:spacing w:line="240" w:lineRule="exact"/>
        <w:jc w:val="both"/>
      </w:pPr>
    </w:p>
    <w:p w:rsidR="00BE2F75" w:rsidRPr="00FA1408" w:rsidRDefault="00BE2F75" w:rsidP="00BE2F75">
      <w:pPr>
        <w:tabs>
          <w:tab w:val="left" w:pos="426"/>
        </w:tabs>
        <w:spacing w:line="240" w:lineRule="exact"/>
        <w:jc w:val="both"/>
      </w:pPr>
    </w:p>
    <w:p w:rsidR="00BE2F75" w:rsidRPr="00FA1408" w:rsidRDefault="00BE2F75" w:rsidP="005973F2">
      <w:pPr>
        <w:tabs>
          <w:tab w:val="left" w:pos="426"/>
        </w:tabs>
        <w:spacing w:line="240" w:lineRule="exact"/>
        <w:ind w:firstLine="708"/>
        <w:jc w:val="center"/>
      </w:pPr>
      <w:r w:rsidRPr="008E26AC">
        <w:rPr>
          <w:sz w:val="26"/>
          <w:szCs w:val="26"/>
        </w:rPr>
        <w:t>Я,</w:t>
      </w:r>
      <w:r w:rsidRPr="00FA1408">
        <w:t xml:space="preserve"> ___________________________________________________________</w:t>
      </w:r>
      <w:r w:rsidR="005973F2">
        <w:t>_______________________</w:t>
      </w:r>
      <w:r w:rsidRPr="00FA1408">
        <w:t>,</w:t>
      </w:r>
    </w:p>
    <w:p w:rsidR="00BE2F75" w:rsidRPr="005973F2" w:rsidRDefault="00BE2F75" w:rsidP="005973F2">
      <w:pPr>
        <w:tabs>
          <w:tab w:val="left" w:pos="426"/>
        </w:tabs>
        <w:spacing w:line="240" w:lineRule="exact"/>
        <w:ind w:firstLine="708"/>
        <w:jc w:val="center"/>
        <w:rPr>
          <w:sz w:val="16"/>
          <w:szCs w:val="16"/>
        </w:rPr>
      </w:pPr>
      <w:r w:rsidRPr="005973F2">
        <w:rPr>
          <w:sz w:val="16"/>
          <w:szCs w:val="16"/>
        </w:rPr>
        <w:t>(фамилия, имя, отчество)</w:t>
      </w:r>
    </w:p>
    <w:p w:rsidR="005973F2" w:rsidRPr="008E26AC" w:rsidRDefault="00BE2F75" w:rsidP="005973F2">
      <w:pPr>
        <w:tabs>
          <w:tab w:val="left" w:pos="426"/>
        </w:tabs>
        <w:spacing w:line="240" w:lineRule="exact"/>
        <w:jc w:val="both"/>
        <w:rPr>
          <w:sz w:val="26"/>
          <w:szCs w:val="26"/>
        </w:rPr>
      </w:pPr>
      <w:r w:rsidRPr="008E26AC">
        <w:rPr>
          <w:sz w:val="26"/>
          <w:szCs w:val="26"/>
        </w:rPr>
        <w:t>даю согласие на участие в школьном, (муниципальном, региональном) этапе Всероссийского Конкурса «Учитель года России» и внесение сведений, указанн</w:t>
      </w:r>
      <w:r w:rsidR="005973F2" w:rsidRPr="008E26AC">
        <w:rPr>
          <w:sz w:val="26"/>
          <w:szCs w:val="26"/>
        </w:rPr>
        <w:t>ых в информационной карте участ</w:t>
      </w:r>
      <w:r w:rsidRPr="008E26AC">
        <w:rPr>
          <w:sz w:val="26"/>
          <w:szCs w:val="26"/>
        </w:rPr>
        <w:t>ник</w:t>
      </w:r>
      <w:r w:rsidR="005973F2" w:rsidRPr="008E26AC">
        <w:rPr>
          <w:sz w:val="26"/>
          <w:szCs w:val="26"/>
        </w:rPr>
        <w:t xml:space="preserve">а Конкурса, представленной </w:t>
      </w:r>
    </w:p>
    <w:p w:rsidR="00BE2F75" w:rsidRPr="008E26AC" w:rsidRDefault="00BE2F75" w:rsidP="005973F2">
      <w:pPr>
        <w:tabs>
          <w:tab w:val="left" w:pos="426"/>
        </w:tabs>
        <w:spacing w:line="240" w:lineRule="exact"/>
        <w:jc w:val="center"/>
        <w:rPr>
          <w:sz w:val="26"/>
          <w:szCs w:val="26"/>
        </w:rPr>
      </w:pPr>
      <w:r w:rsidRPr="008E26AC">
        <w:rPr>
          <w:sz w:val="26"/>
          <w:szCs w:val="26"/>
        </w:rPr>
        <w:t>_____________________________________________________________________</w:t>
      </w:r>
      <w:r w:rsidR="005973F2" w:rsidRPr="008E26AC">
        <w:rPr>
          <w:sz w:val="26"/>
          <w:szCs w:val="26"/>
        </w:rPr>
        <w:t>_____________________</w:t>
      </w:r>
    </w:p>
    <w:p w:rsidR="00BE2F75" w:rsidRPr="005973F2" w:rsidRDefault="00BE2F75" w:rsidP="005973F2">
      <w:pPr>
        <w:tabs>
          <w:tab w:val="left" w:pos="426"/>
        </w:tabs>
        <w:spacing w:line="240" w:lineRule="exact"/>
        <w:jc w:val="center"/>
        <w:rPr>
          <w:sz w:val="16"/>
          <w:szCs w:val="16"/>
        </w:rPr>
      </w:pPr>
      <w:r w:rsidRPr="005973F2">
        <w:rPr>
          <w:sz w:val="16"/>
          <w:szCs w:val="16"/>
        </w:rPr>
        <w:t>(наименование организации, выдвигающей Конкурсанта)</w:t>
      </w:r>
    </w:p>
    <w:p w:rsidR="00BE2F75" w:rsidRPr="00D2192A" w:rsidRDefault="00BE2F75" w:rsidP="005973F2">
      <w:pPr>
        <w:tabs>
          <w:tab w:val="left" w:pos="426"/>
        </w:tabs>
        <w:spacing w:line="240" w:lineRule="exact"/>
        <w:jc w:val="both"/>
        <w:rPr>
          <w:sz w:val="26"/>
          <w:szCs w:val="26"/>
        </w:rPr>
      </w:pPr>
      <w:r w:rsidRPr="00D2192A">
        <w:rPr>
          <w:sz w:val="26"/>
          <w:szCs w:val="26"/>
        </w:rPr>
        <w:t>в базу данных об участниках Кон</w:t>
      </w:r>
      <w:r w:rsidR="009B7F9D" w:rsidRPr="00D2192A">
        <w:rPr>
          <w:sz w:val="26"/>
          <w:szCs w:val="26"/>
        </w:rPr>
        <w:t>курса и использование, за исклю</w:t>
      </w:r>
      <w:r w:rsidRPr="00D2192A">
        <w:rPr>
          <w:sz w:val="26"/>
          <w:szCs w:val="26"/>
        </w:rPr>
        <w:t>чением разделов 7-9 («Контакты», «Документы», «Личные банковские реквизиты»), в некоммерческих целях для размещения в Интернете, букле</w:t>
      </w:r>
      <w:r w:rsidRPr="00D2192A">
        <w:rPr>
          <w:sz w:val="26"/>
          <w:szCs w:val="26"/>
        </w:rPr>
        <w:softHyphen/>
        <w:t>тах и периодических изданиях с возможностью редакторской обработки.</w:t>
      </w:r>
    </w:p>
    <w:p w:rsidR="00BE2F75" w:rsidRPr="00D2192A" w:rsidRDefault="00BE2F75" w:rsidP="00BE2F75">
      <w:pPr>
        <w:tabs>
          <w:tab w:val="left" w:pos="426"/>
        </w:tabs>
        <w:spacing w:line="240" w:lineRule="exact"/>
        <w:jc w:val="both"/>
        <w:rPr>
          <w:sz w:val="26"/>
          <w:szCs w:val="26"/>
        </w:rPr>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5973F2" w:rsidRDefault="005973F2" w:rsidP="00BE2F75">
      <w:pPr>
        <w:tabs>
          <w:tab w:val="left" w:pos="426"/>
        </w:tabs>
        <w:spacing w:line="240" w:lineRule="exact"/>
        <w:jc w:val="both"/>
      </w:pPr>
    </w:p>
    <w:p w:rsidR="00BE2F75" w:rsidRPr="00FA1408" w:rsidRDefault="00BE2F75" w:rsidP="00BE2F75">
      <w:pPr>
        <w:tabs>
          <w:tab w:val="left" w:pos="426"/>
        </w:tabs>
        <w:spacing w:line="240" w:lineRule="exact"/>
        <w:jc w:val="both"/>
      </w:pPr>
      <w:r w:rsidRPr="00FA1408">
        <w:t>«____» __________</w:t>
      </w:r>
      <w:r w:rsidR="00D2192A">
        <w:t>____</w:t>
      </w:r>
      <w:r w:rsidRPr="00FA1408">
        <w:t xml:space="preserve"> 20____ г.       </w:t>
      </w:r>
      <w:r w:rsidR="005973F2">
        <w:t xml:space="preserve">                                                                                    </w:t>
      </w:r>
      <w:r w:rsidRPr="00FA1408">
        <w:t xml:space="preserve"> _____________________ </w:t>
      </w:r>
    </w:p>
    <w:p w:rsidR="00BE2F75" w:rsidRPr="00AD5ABF" w:rsidRDefault="00AD5ABF" w:rsidP="00AD5ABF">
      <w:pPr>
        <w:tabs>
          <w:tab w:val="left" w:pos="426"/>
        </w:tabs>
        <w:spacing w:line="240" w:lineRule="exact"/>
        <w:jc w:val="center"/>
        <w:rPr>
          <w:sz w:val="16"/>
          <w:szCs w:val="16"/>
        </w:rPr>
      </w:pPr>
      <w:r>
        <w:t xml:space="preserve">                                                                                                                               </w:t>
      </w:r>
      <w:r w:rsidR="00D2192A">
        <w:t xml:space="preserve">           </w:t>
      </w:r>
      <w:r>
        <w:t xml:space="preserve">          </w:t>
      </w:r>
      <w:r w:rsidRPr="00AD5ABF">
        <w:rPr>
          <w:sz w:val="16"/>
          <w:szCs w:val="16"/>
        </w:rPr>
        <w:t>(подпись)</w:t>
      </w:r>
    </w:p>
    <w:p w:rsidR="005973F2" w:rsidRDefault="005973F2" w:rsidP="00BE2F75">
      <w:pPr>
        <w:spacing w:line="240" w:lineRule="exact"/>
        <w:jc w:val="both"/>
      </w:pPr>
    </w:p>
    <w:p w:rsidR="00AD5ABF" w:rsidRDefault="005973F2" w:rsidP="00AD4705">
      <w:pPr>
        <w:spacing w:after="200" w:line="276" w:lineRule="auto"/>
      </w:pPr>
      <w:r>
        <w:br w:type="page"/>
      </w:r>
    </w:p>
    <w:p w:rsidR="00AD5ABF" w:rsidRDefault="00AD5ABF" w:rsidP="00AD5ABF"/>
    <w:p w:rsidR="009B46B3" w:rsidRDefault="00AD5ABF" w:rsidP="00AD4705">
      <w:pPr>
        <w:keepNext/>
        <w:suppressAutoHyphens/>
        <w:jc w:val="right"/>
        <w:rPr>
          <w:bCs/>
          <w:sz w:val="24"/>
          <w:szCs w:val="24"/>
          <w:lang w:eastAsia="ar-SA"/>
        </w:rPr>
      </w:pPr>
      <w:r w:rsidRPr="009B7F9D">
        <w:rPr>
          <w:bCs/>
          <w:sz w:val="24"/>
          <w:szCs w:val="24"/>
          <w:lang w:eastAsia="ar-SA"/>
        </w:rPr>
        <w:t xml:space="preserve">Приложение </w:t>
      </w:r>
      <w:r w:rsidR="00FF2034" w:rsidRPr="009B7F9D">
        <w:rPr>
          <w:bCs/>
          <w:sz w:val="24"/>
          <w:szCs w:val="24"/>
          <w:lang w:eastAsia="ar-SA"/>
        </w:rPr>
        <w:t>3</w:t>
      </w:r>
      <w:r w:rsidRPr="009B7F9D">
        <w:rPr>
          <w:bCs/>
          <w:sz w:val="24"/>
          <w:szCs w:val="24"/>
          <w:lang w:eastAsia="ar-SA"/>
        </w:rPr>
        <w:t xml:space="preserve"> </w:t>
      </w:r>
    </w:p>
    <w:p w:rsidR="009B46B3" w:rsidRDefault="00AD5ABF" w:rsidP="00AD4705">
      <w:pPr>
        <w:keepNext/>
        <w:suppressAutoHyphens/>
        <w:jc w:val="right"/>
        <w:rPr>
          <w:bCs/>
          <w:sz w:val="24"/>
          <w:szCs w:val="24"/>
          <w:lang w:eastAsia="ar-SA"/>
        </w:rPr>
      </w:pPr>
      <w:r w:rsidRPr="009B7F9D">
        <w:rPr>
          <w:bCs/>
          <w:sz w:val="24"/>
          <w:szCs w:val="24"/>
          <w:lang w:eastAsia="ar-SA"/>
        </w:rPr>
        <w:t>к П</w:t>
      </w:r>
      <w:r w:rsidR="009B46B3">
        <w:rPr>
          <w:bCs/>
          <w:sz w:val="24"/>
          <w:szCs w:val="24"/>
          <w:lang w:eastAsia="ar-SA"/>
        </w:rPr>
        <w:t>орядку</w:t>
      </w:r>
    </w:p>
    <w:p w:rsidR="00434D68" w:rsidRDefault="00434D68" w:rsidP="00434D68">
      <w:pPr>
        <w:keepNext/>
        <w:suppressAutoHyphens/>
        <w:spacing w:line="240" w:lineRule="exact"/>
        <w:ind w:firstLine="709"/>
        <w:jc w:val="right"/>
      </w:pPr>
    </w:p>
    <w:p w:rsidR="00AD5ABF" w:rsidRPr="00FF2034" w:rsidRDefault="00AD5ABF" w:rsidP="00AD4705">
      <w:pPr>
        <w:jc w:val="right"/>
      </w:pPr>
    </w:p>
    <w:p w:rsidR="00AD5ABF" w:rsidRDefault="00AD5ABF" w:rsidP="00AD4705">
      <w:pPr>
        <w:jc w:val="right"/>
      </w:pPr>
    </w:p>
    <w:p w:rsidR="00AD5ABF" w:rsidRDefault="00AD5ABF" w:rsidP="00AD5ABF"/>
    <w:p w:rsidR="00AD5ABF" w:rsidRPr="00EF35BD" w:rsidRDefault="00AD5ABF" w:rsidP="00AD5ABF">
      <w:pPr>
        <w:ind w:firstLine="284"/>
        <w:jc w:val="center"/>
        <w:rPr>
          <w:sz w:val="24"/>
          <w:szCs w:val="24"/>
        </w:rPr>
      </w:pPr>
    </w:p>
    <w:p w:rsidR="00AD5ABF" w:rsidRPr="00EF35BD" w:rsidRDefault="00AD5ABF" w:rsidP="00AD5ABF">
      <w:pPr>
        <w:ind w:firstLine="284"/>
        <w:jc w:val="center"/>
        <w:rPr>
          <w:sz w:val="27"/>
          <w:szCs w:val="27"/>
        </w:rPr>
      </w:pPr>
      <w:r>
        <w:rPr>
          <w:noProof/>
          <w:sz w:val="24"/>
          <w:szCs w:val="24"/>
        </w:rPr>
        <w:drawing>
          <wp:inline distT="0" distB="0" distL="0" distR="0">
            <wp:extent cx="1238250" cy="1143000"/>
            <wp:effectExtent l="0" t="0" r="0" b="0"/>
            <wp:docPr id="2" name="Рисунок 2" descr="200px-Coat_of_arms_of_Tomsk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Coat_of_arms_of_Tomsk_Obla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inline>
        </w:drawing>
      </w: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481954" w:rsidP="00AD5ABF">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3175</wp:posOffset>
                </wp:positionV>
                <wp:extent cx="5867400" cy="1190625"/>
                <wp:effectExtent l="0" t="0" r="0"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976" w:rsidRPr="0013687F" w:rsidRDefault="00287976" w:rsidP="00AD5ABF">
                            <w:pPr>
                              <w:jc w:val="center"/>
                              <w:rPr>
                                <w:sz w:val="36"/>
                                <w:szCs w:val="36"/>
                              </w:rPr>
                            </w:pPr>
                            <w:r w:rsidRPr="0013687F">
                              <w:rPr>
                                <w:sz w:val="36"/>
                                <w:szCs w:val="36"/>
                              </w:rPr>
                              <w:t>Информационная карта участника</w:t>
                            </w:r>
                          </w:p>
                          <w:p w:rsidR="00287976" w:rsidRPr="0013687F" w:rsidRDefault="00287976" w:rsidP="00AD5ABF">
                            <w:pPr>
                              <w:jc w:val="center"/>
                              <w:rPr>
                                <w:sz w:val="36"/>
                                <w:szCs w:val="36"/>
                              </w:rPr>
                            </w:pPr>
                            <w:r>
                              <w:rPr>
                                <w:sz w:val="36"/>
                                <w:szCs w:val="36"/>
                              </w:rPr>
                              <w:t>р</w:t>
                            </w:r>
                            <w:r w:rsidRPr="0013687F">
                              <w:rPr>
                                <w:sz w:val="36"/>
                                <w:szCs w:val="36"/>
                              </w:rPr>
                              <w:t>егионального (</w:t>
                            </w:r>
                            <w:r>
                              <w:rPr>
                                <w:sz w:val="36"/>
                                <w:szCs w:val="36"/>
                              </w:rPr>
                              <w:t xml:space="preserve">школьного, </w:t>
                            </w:r>
                            <w:r w:rsidRPr="0013687F">
                              <w:rPr>
                                <w:sz w:val="36"/>
                                <w:szCs w:val="36"/>
                              </w:rPr>
                              <w:t>муниципального) этапа</w:t>
                            </w:r>
                          </w:p>
                          <w:p w:rsidR="00287976" w:rsidRPr="0013687F" w:rsidRDefault="00287976" w:rsidP="00AD5ABF">
                            <w:pPr>
                              <w:jc w:val="center"/>
                              <w:rPr>
                                <w:sz w:val="36"/>
                                <w:szCs w:val="36"/>
                              </w:rPr>
                            </w:pPr>
                            <w:r w:rsidRPr="0013687F">
                              <w:rPr>
                                <w:sz w:val="36"/>
                                <w:szCs w:val="36"/>
                              </w:rPr>
                              <w:t xml:space="preserve"> Всероссийского конкурса</w:t>
                            </w:r>
                          </w:p>
                          <w:p w:rsidR="00287976" w:rsidRPr="00EF35BD" w:rsidRDefault="00287976" w:rsidP="00AD4705">
                            <w:pPr>
                              <w:ind w:firstLine="284"/>
                              <w:jc w:val="center"/>
                              <w:rPr>
                                <w:sz w:val="18"/>
                                <w:szCs w:val="18"/>
                              </w:rPr>
                            </w:pPr>
                            <w:r>
                              <w:rPr>
                                <w:sz w:val="27"/>
                                <w:szCs w:val="27"/>
                              </w:rPr>
                              <w:t>(</w:t>
                            </w:r>
                            <w:r w:rsidRPr="00EF35BD">
                              <w:rPr>
                                <w:sz w:val="18"/>
                                <w:szCs w:val="18"/>
                              </w:rPr>
                              <w:t xml:space="preserve">Информационная карта — это документ, по которому участник будет представлен на сайте конкурса, в публикациях, сборниках материалов для жюри. </w:t>
                            </w:r>
                            <w:r w:rsidRPr="00EF35BD">
                              <w:rPr>
                                <w:sz w:val="18"/>
                                <w:szCs w:val="18"/>
                              </w:rPr>
                              <w:br/>
                              <w:t xml:space="preserve">     Оформляя информационную карту, необходимо убрать все подсказки</w:t>
                            </w:r>
                            <w:r>
                              <w:rPr>
                                <w:sz w:val="18"/>
                                <w:szCs w:val="18"/>
                              </w:rPr>
                              <w:t xml:space="preserve"> (в том числе и эту)</w:t>
                            </w:r>
                            <w:r w:rsidRPr="00EF35BD">
                              <w:rPr>
                                <w:sz w:val="18"/>
                                <w:szCs w:val="18"/>
                              </w:rPr>
                              <w:t>, не изменять и не применять другого оформления.Информационная карта должна быть заполнена в электронном виде, а также распечатана, сброшюрована и представлена в бумажном и электронном виде вместе с другими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410.8pt;margin-top:.25pt;width:462pt;height:9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" filled="f" stroked="f">
                <v:textbox>
                  <w:txbxContent>
                    <w:p w:rsidR="00287976" w:rsidRPr="0013687F" w:rsidRDefault="00287976" w:rsidP="00AD5ABF">
                      <w:pPr>
                        <w:jc w:val="center"/>
                        <w:rPr>
                          <w:sz w:val="36"/>
                          <w:szCs w:val="36"/>
                        </w:rPr>
                      </w:pPr>
                      <w:r w:rsidRPr="0013687F">
                        <w:rPr>
                          <w:sz w:val="36"/>
                          <w:szCs w:val="36"/>
                        </w:rPr>
                        <w:t>Информационная карта участника</w:t>
                      </w:r>
                    </w:p>
                    <w:p w:rsidR="00287976" w:rsidRPr="0013687F" w:rsidRDefault="00287976" w:rsidP="00AD5ABF">
                      <w:pPr>
                        <w:jc w:val="center"/>
                        <w:rPr>
                          <w:sz w:val="36"/>
                          <w:szCs w:val="36"/>
                        </w:rPr>
                      </w:pPr>
                      <w:r>
                        <w:rPr>
                          <w:sz w:val="36"/>
                          <w:szCs w:val="36"/>
                        </w:rPr>
                        <w:t>р</w:t>
                      </w:r>
                      <w:r w:rsidRPr="0013687F">
                        <w:rPr>
                          <w:sz w:val="36"/>
                          <w:szCs w:val="36"/>
                        </w:rPr>
                        <w:t>егионального (</w:t>
                      </w:r>
                      <w:r>
                        <w:rPr>
                          <w:sz w:val="36"/>
                          <w:szCs w:val="36"/>
                        </w:rPr>
                        <w:t xml:space="preserve">школьного, </w:t>
                      </w:r>
                      <w:r w:rsidRPr="0013687F">
                        <w:rPr>
                          <w:sz w:val="36"/>
                          <w:szCs w:val="36"/>
                        </w:rPr>
                        <w:t>муниципального) этапа</w:t>
                      </w:r>
                    </w:p>
                    <w:p w:rsidR="00287976" w:rsidRPr="0013687F" w:rsidRDefault="00287976" w:rsidP="00AD5ABF">
                      <w:pPr>
                        <w:jc w:val="center"/>
                        <w:rPr>
                          <w:sz w:val="36"/>
                          <w:szCs w:val="36"/>
                        </w:rPr>
                      </w:pPr>
                      <w:r w:rsidRPr="0013687F">
                        <w:rPr>
                          <w:sz w:val="36"/>
                          <w:szCs w:val="36"/>
                        </w:rPr>
                        <w:t xml:space="preserve"> Всероссийского конкурса</w:t>
                      </w:r>
                    </w:p>
                    <w:p w:rsidR="00287976" w:rsidRPr="00EF35BD" w:rsidRDefault="00287976" w:rsidP="00AD4705">
                      <w:pPr>
                        <w:ind w:firstLine="284"/>
                        <w:jc w:val="center"/>
                        <w:rPr>
                          <w:sz w:val="18"/>
                          <w:szCs w:val="18"/>
                        </w:rPr>
                      </w:pPr>
                      <w:r>
                        <w:rPr>
                          <w:sz w:val="27"/>
                          <w:szCs w:val="27"/>
                        </w:rPr>
                        <w:t>(</w:t>
                      </w:r>
                      <w:r w:rsidRPr="00EF35BD">
                        <w:rPr>
                          <w:sz w:val="18"/>
                          <w:szCs w:val="18"/>
                        </w:rPr>
                        <w:t xml:space="preserve">Информационная карта — это документ, по которому участник будет представлен на сайте конкурса, в публикациях, сборниках материалов для жюри. </w:t>
                      </w:r>
                      <w:r w:rsidRPr="00EF35BD">
                        <w:rPr>
                          <w:sz w:val="18"/>
                          <w:szCs w:val="18"/>
                        </w:rPr>
                        <w:br/>
                        <w:t xml:space="preserve">     Оформляя информационную карту, необходимо убрать все подсказки</w:t>
                      </w:r>
                      <w:r>
                        <w:rPr>
                          <w:sz w:val="18"/>
                          <w:szCs w:val="18"/>
                        </w:rPr>
                        <w:t xml:space="preserve"> (в том числе и эту)</w:t>
                      </w:r>
                      <w:r w:rsidRPr="00EF35BD">
                        <w:rPr>
                          <w:sz w:val="18"/>
                          <w:szCs w:val="18"/>
                        </w:rPr>
                        <w:t>, не изменять и не применять другого оформления.Информационная карта должна быть заполнена в электронном виде, а также распечатана, сброшюрована и представлена в бумажном и электронном виде вместе с другими документами.)</w:t>
                      </w:r>
                    </w:p>
                  </w:txbxContent>
                </v:textbox>
                <w10:wrap anchorx="margin"/>
              </v:shape>
            </w:pict>
          </mc:Fallback>
        </mc:AlternateContent>
      </w: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tbl>
      <w:tblPr>
        <w:tblStyle w:val="af0"/>
        <w:tblW w:w="0" w:type="auto"/>
        <w:tblInd w:w="250" w:type="dxa"/>
        <w:tblLook w:val="04A0" w:firstRow="1" w:lastRow="0" w:firstColumn="1" w:lastColumn="0" w:noHBand="0" w:noVBand="1"/>
      </w:tblPr>
      <w:tblGrid>
        <w:gridCol w:w="9379"/>
      </w:tblGrid>
      <w:tr w:rsidR="00221A29" w:rsidTr="00221A29">
        <w:tc>
          <w:tcPr>
            <w:tcW w:w="9605" w:type="dxa"/>
          </w:tcPr>
          <w:p w:rsidR="00221A29" w:rsidRPr="00221A29" w:rsidRDefault="00221A29" w:rsidP="00221A29">
            <w:pPr>
              <w:jc w:val="center"/>
              <w:rPr>
                <w:rStyle w:val="af1"/>
                <w:color w:val="00B050"/>
                <w:sz w:val="72"/>
                <w:szCs w:val="56"/>
              </w:rPr>
            </w:pPr>
            <w:r w:rsidRPr="00221A29">
              <w:rPr>
                <w:rStyle w:val="af1"/>
                <w:color w:val="00B050"/>
                <w:sz w:val="72"/>
                <w:szCs w:val="56"/>
              </w:rPr>
              <w:t>Учитель года России – 20</w:t>
            </w:r>
            <w:r w:rsidR="00D2192A">
              <w:rPr>
                <w:rStyle w:val="af1"/>
                <w:color w:val="00B050"/>
                <w:sz w:val="72"/>
                <w:szCs w:val="56"/>
              </w:rPr>
              <w:t>20</w:t>
            </w:r>
          </w:p>
          <w:p w:rsidR="00221A29" w:rsidRDefault="00221A29" w:rsidP="00221A29">
            <w:pPr>
              <w:jc w:val="center"/>
              <w:rPr>
                <w:b/>
                <w:i/>
                <w:sz w:val="56"/>
                <w:szCs w:val="56"/>
              </w:rPr>
            </w:pPr>
          </w:p>
          <w:p w:rsidR="00221A29" w:rsidRPr="00221A29" w:rsidRDefault="00221A29" w:rsidP="00221A29">
            <w:pPr>
              <w:jc w:val="center"/>
              <w:rPr>
                <w:b/>
                <w:i/>
                <w:sz w:val="56"/>
                <w:szCs w:val="56"/>
              </w:rPr>
            </w:pPr>
            <w:r w:rsidRPr="00221A29">
              <w:rPr>
                <w:b/>
                <w:i/>
                <w:sz w:val="56"/>
                <w:szCs w:val="56"/>
              </w:rPr>
              <w:t>Фамилия,</w:t>
            </w:r>
          </w:p>
          <w:p w:rsidR="00221A29" w:rsidRDefault="00221A29" w:rsidP="00221A29">
            <w:pPr>
              <w:jc w:val="center"/>
              <w:rPr>
                <w:b/>
                <w:i/>
                <w:sz w:val="56"/>
                <w:szCs w:val="56"/>
              </w:rPr>
            </w:pPr>
            <w:r w:rsidRPr="00221A29">
              <w:rPr>
                <w:b/>
                <w:i/>
                <w:sz w:val="56"/>
                <w:szCs w:val="56"/>
              </w:rPr>
              <w:t>имя, отчество</w:t>
            </w:r>
          </w:p>
          <w:p w:rsidR="00221A29" w:rsidRDefault="00481954" w:rsidP="00221A29">
            <w:pPr>
              <w:jc w:val="center"/>
              <w:rPr>
                <w:b/>
                <w:i/>
                <w:sz w:val="56"/>
                <w:szCs w:val="56"/>
              </w:rPr>
            </w:pPr>
            <w:r>
              <w:rPr>
                <w:b/>
                <w:noProof/>
                <w:color w:val="00B050"/>
                <w:sz w:val="44"/>
                <w:szCs w:val="44"/>
              </w:rPr>
              <mc:AlternateContent>
                <mc:Choice Requires="wps">
                  <w:drawing>
                    <wp:anchor distT="0" distB="0" distL="114300" distR="114300" simplePos="0" relativeHeight="251660288" behindDoc="0" locked="0" layoutInCell="1" allowOverlap="1">
                      <wp:simplePos x="0" y="0"/>
                      <wp:positionH relativeFrom="column">
                        <wp:posOffset>991870</wp:posOffset>
                      </wp:positionH>
                      <wp:positionV relativeFrom="paragraph">
                        <wp:posOffset>354965</wp:posOffset>
                      </wp:positionV>
                      <wp:extent cx="4646295" cy="522605"/>
                      <wp:effectExtent l="19050" t="19050" r="20955" b="1079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6295" cy="52260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DAA8CA2" id="Скругленный прямоугольник 3" o:spid="_x0000_s1026" style="position:absolute;margin-left:78.1pt;margin-top:27.95pt;width:365.85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" filled="f" strokecolor="#00b050" strokeweight="3pt">
                      <v:path arrowok="t"/>
                    </v:roundrect>
                  </w:pict>
                </mc:Fallback>
              </mc:AlternateContent>
            </w:r>
          </w:p>
          <w:p w:rsidR="00221A29" w:rsidRPr="00221A29" w:rsidRDefault="00FF2034" w:rsidP="00FF2034">
            <w:pPr>
              <w:tabs>
                <w:tab w:val="left" w:pos="3030"/>
              </w:tabs>
              <w:rPr>
                <w:b/>
                <w:sz w:val="44"/>
                <w:szCs w:val="44"/>
              </w:rPr>
            </w:pPr>
            <w:r>
              <w:rPr>
                <w:b/>
                <w:sz w:val="44"/>
                <w:szCs w:val="44"/>
              </w:rPr>
              <w:t>Девиз:</w:t>
            </w:r>
          </w:p>
          <w:p w:rsidR="00221A29" w:rsidRPr="00221A29" w:rsidRDefault="00221A29" w:rsidP="00221A29">
            <w:pPr>
              <w:jc w:val="center"/>
              <w:rPr>
                <w:rStyle w:val="af1"/>
                <w:sz w:val="32"/>
                <w:szCs w:val="32"/>
              </w:rPr>
            </w:pPr>
          </w:p>
        </w:tc>
      </w:tr>
    </w:tbl>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Pr="00EF35BD" w:rsidRDefault="00AD5ABF" w:rsidP="00AD5ABF">
      <w:pPr>
        <w:rPr>
          <w:sz w:val="24"/>
          <w:szCs w:val="24"/>
        </w:rPr>
      </w:pPr>
    </w:p>
    <w:p w:rsidR="00AD5ABF" w:rsidRDefault="00AD5ABF" w:rsidP="00BE2F75">
      <w:pPr>
        <w:spacing w:line="240" w:lineRule="exact"/>
        <w:jc w:val="both"/>
      </w:pPr>
    </w:p>
    <w:p w:rsidR="00AD5ABF" w:rsidRDefault="00AD5ABF" w:rsidP="00BE2F75">
      <w:pPr>
        <w:spacing w:line="240" w:lineRule="exact"/>
        <w:jc w:val="both"/>
      </w:pPr>
    </w:p>
    <w:p w:rsidR="00AD5ABF" w:rsidRDefault="00AD5ABF" w:rsidP="00BE2F75">
      <w:pPr>
        <w:spacing w:line="240" w:lineRule="exact"/>
        <w:jc w:val="both"/>
      </w:pPr>
    </w:p>
    <w:p w:rsidR="00AD5ABF" w:rsidRDefault="00AD5ABF" w:rsidP="00BE2F75">
      <w:pPr>
        <w:spacing w:line="240" w:lineRule="exact"/>
        <w:jc w:val="both"/>
      </w:pPr>
    </w:p>
    <w:p w:rsidR="002F45C3" w:rsidRDefault="002F45C3" w:rsidP="00BE2F75">
      <w:pPr>
        <w:spacing w:line="240" w:lineRule="exact"/>
        <w:jc w:val="both"/>
      </w:pPr>
    </w:p>
    <w:p w:rsidR="002F45C3" w:rsidRDefault="002F45C3" w:rsidP="00BE2F75">
      <w:pPr>
        <w:spacing w:line="240" w:lineRule="exact"/>
        <w:jc w:val="both"/>
      </w:pPr>
    </w:p>
    <w:p w:rsidR="00AD5ABF" w:rsidRDefault="00AD5ABF" w:rsidP="00BE2F75">
      <w:pPr>
        <w:spacing w:line="240" w:lineRule="exact"/>
        <w:jc w:val="both"/>
      </w:pPr>
    </w:p>
    <w:tbl>
      <w:tblPr>
        <w:tblW w:w="0" w:type="auto"/>
        <w:tblLook w:val="01E0" w:firstRow="1" w:lastRow="1" w:firstColumn="1" w:lastColumn="1" w:noHBand="0" w:noVBand="0"/>
      </w:tblPr>
      <w:tblGrid>
        <w:gridCol w:w="2388"/>
        <w:gridCol w:w="6840"/>
      </w:tblGrid>
      <w:tr w:rsidR="00BE2F75" w:rsidRPr="00FA1408" w:rsidTr="000C3C79">
        <w:tc>
          <w:tcPr>
            <w:tcW w:w="2388" w:type="dxa"/>
            <w:tcBorders>
              <w:top w:val="single" w:sz="4" w:space="0" w:color="auto"/>
              <w:left w:val="single" w:sz="4" w:space="0" w:color="auto"/>
              <w:bottom w:val="single" w:sz="4" w:space="0" w:color="auto"/>
              <w:right w:val="single" w:sz="4" w:space="0" w:color="auto"/>
            </w:tcBorders>
          </w:tcPr>
          <w:p w:rsidR="00BE2F75" w:rsidRPr="00FA1408" w:rsidRDefault="00221A29" w:rsidP="000C3C79">
            <w:pPr>
              <w:tabs>
                <w:tab w:val="left" w:pos="426"/>
              </w:tabs>
              <w:spacing w:line="240" w:lineRule="exact"/>
              <w:jc w:val="both"/>
            </w:pPr>
            <w:r>
              <w:br w:type="page"/>
            </w:r>
          </w:p>
          <w:p w:rsidR="00BE2F75" w:rsidRPr="00FA1408" w:rsidRDefault="00BE2F75" w:rsidP="000C3C79">
            <w:pPr>
              <w:tabs>
                <w:tab w:val="left" w:pos="426"/>
              </w:tabs>
              <w:spacing w:line="240" w:lineRule="exact"/>
              <w:jc w:val="both"/>
            </w:pPr>
          </w:p>
          <w:p w:rsidR="00BE2F75" w:rsidRPr="00FA1408" w:rsidRDefault="00BE2F75" w:rsidP="000C3C79">
            <w:pPr>
              <w:tabs>
                <w:tab w:val="left" w:pos="426"/>
              </w:tabs>
              <w:spacing w:line="240" w:lineRule="exact"/>
              <w:jc w:val="both"/>
            </w:pPr>
          </w:p>
          <w:p w:rsidR="00BE2F75" w:rsidRPr="00FA1408" w:rsidRDefault="00BE2F75" w:rsidP="000C3C79">
            <w:pPr>
              <w:tabs>
                <w:tab w:val="left" w:pos="426"/>
              </w:tabs>
              <w:spacing w:line="240" w:lineRule="exact"/>
              <w:jc w:val="both"/>
            </w:pPr>
          </w:p>
          <w:p w:rsidR="00BE2F75" w:rsidRPr="00FA1408" w:rsidRDefault="00BE2F75" w:rsidP="000C3C79">
            <w:pPr>
              <w:tabs>
                <w:tab w:val="left" w:pos="426"/>
              </w:tabs>
              <w:spacing w:line="240" w:lineRule="exact"/>
              <w:jc w:val="both"/>
            </w:pPr>
          </w:p>
          <w:p w:rsidR="00BE2F75" w:rsidRPr="00FA1408" w:rsidRDefault="00BE2F75" w:rsidP="00D2192A">
            <w:pPr>
              <w:tabs>
                <w:tab w:val="left" w:pos="426"/>
              </w:tabs>
              <w:spacing w:line="240" w:lineRule="exact"/>
              <w:jc w:val="center"/>
            </w:pPr>
            <w:r w:rsidRPr="00FA1408">
              <w:t xml:space="preserve">(фотопортрет </w:t>
            </w:r>
            <w:r w:rsidRPr="00FA1408">
              <w:br/>
              <w:t>4</w:t>
            </w:r>
            <w:r w:rsidRPr="00FA1408">
              <w:sym w:font="Symbol" w:char="00B4"/>
            </w:r>
            <w:r w:rsidRPr="00FA1408">
              <w:t>6 см)</w:t>
            </w:r>
          </w:p>
        </w:tc>
        <w:tc>
          <w:tcPr>
            <w:tcW w:w="6840" w:type="dxa"/>
            <w:tcBorders>
              <w:top w:val="nil"/>
              <w:left w:val="single" w:sz="4" w:space="0" w:color="auto"/>
              <w:bottom w:val="nil"/>
              <w:right w:val="nil"/>
            </w:tcBorders>
          </w:tcPr>
          <w:p w:rsidR="00D2192A" w:rsidRDefault="00BE2F75" w:rsidP="00D2192A">
            <w:pPr>
              <w:tabs>
                <w:tab w:val="left" w:pos="426"/>
              </w:tabs>
              <w:spacing w:line="240" w:lineRule="exact"/>
              <w:jc w:val="center"/>
              <w:rPr>
                <w:b/>
                <w:sz w:val="24"/>
                <w:szCs w:val="24"/>
              </w:rPr>
            </w:pPr>
            <w:r w:rsidRPr="00D2192A">
              <w:rPr>
                <w:b/>
                <w:sz w:val="24"/>
                <w:szCs w:val="24"/>
              </w:rPr>
              <w:t xml:space="preserve">Информационная карта участника школьного (муниципального, регионального) этапа </w:t>
            </w:r>
          </w:p>
          <w:p w:rsidR="00D2192A" w:rsidRPr="00D2192A" w:rsidRDefault="00BE2F75" w:rsidP="00D2192A">
            <w:pPr>
              <w:tabs>
                <w:tab w:val="left" w:pos="426"/>
              </w:tabs>
              <w:spacing w:line="240" w:lineRule="exact"/>
              <w:jc w:val="center"/>
              <w:rPr>
                <w:b/>
                <w:sz w:val="24"/>
                <w:szCs w:val="24"/>
              </w:rPr>
            </w:pPr>
            <w:r w:rsidRPr="00D2192A">
              <w:rPr>
                <w:b/>
                <w:sz w:val="24"/>
                <w:szCs w:val="24"/>
              </w:rPr>
              <w:t>Всероссийского конкурса</w:t>
            </w:r>
          </w:p>
          <w:p w:rsidR="00BE2F75" w:rsidRPr="00D2192A" w:rsidRDefault="00BE2F75" w:rsidP="00D2192A">
            <w:pPr>
              <w:tabs>
                <w:tab w:val="left" w:pos="426"/>
              </w:tabs>
              <w:spacing w:line="240" w:lineRule="exact"/>
              <w:jc w:val="center"/>
              <w:rPr>
                <w:b/>
                <w:sz w:val="24"/>
                <w:szCs w:val="24"/>
              </w:rPr>
            </w:pPr>
            <w:r w:rsidRPr="00D2192A">
              <w:rPr>
                <w:b/>
                <w:sz w:val="24"/>
                <w:szCs w:val="24"/>
              </w:rPr>
              <w:t>«Учитель года России»</w:t>
            </w:r>
          </w:p>
          <w:p w:rsidR="00BE2F75" w:rsidRPr="00FA1408" w:rsidRDefault="00BE2F75" w:rsidP="000C3C79">
            <w:pPr>
              <w:tabs>
                <w:tab w:val="left" w:pos="426"/>
              </w:tabs>
              <w:spacing w:line="240" w:lineRule="exact"/>
              <w:jc w:val="both"/>
            </w:pPr>
          </w:p>
          <w:p w:rsidR="00BE2F75" w:rsidRPr="00FA1408" w:rsidRDefault="00BE2F75" w:rsidP="00221A29">
            <w:pPr>
              <w:tabs>
                <w:tab w:val="left" w:pos="426"/>
              </w:tabs>
              <w:spacing w:line="240" w:lineRule="exact"/>
              <w:jc w:val="center"/>
            </w:pPr>
            <w:r w:rsidRPr="00FA1408">
              <w:t>______________________________________________</w:t>
            </w:r>
          </w:p>
          <w:p w:rsidR="00BE2F75" w:rsidRPr="00FA1408" w:rsidRDefault="00BE2F75" w:rsidP="00221A29">
            <w:pPr>
              <w:tabs>
                <w:tab w:val="left" w:pos="426"/>
              </w:tabs>
              <w:spacing w:line="240" w:lineRule="exact"/>
              <w:jc w:val="center"/>
            </w:pPr>
            <w:r w:rsidRPr="00FA1408">
              <w:t>(фамилия)</w:t>
            </w:r>
          </w:p>
          <w:p w:rsidR="00BE2F75" w:rsidRPr="00FA1408" w:rsidRDefault="00BE2F75" w:rsidP="00221A29">
            <w:pPr>
              <w:tabs>
                <w:tab w:val="left" w:pos="426"/>
              </w:tabs>
              <w:spacing w:line="240" w:lineRule="exact"/>
              <w:jc w:val="center"/>
            </w:pPr>
            <w:r w:rsidRPr="00FA1408">
              <w:t>______________________________________________</w:t>
            </w:r>
          </w:p>
          <w:p w:rsidR="00BE2F75" w:rsidRPr="00FA1408" w:rsidRDefault="00BE2F75" w:rsidP="00221A29">
            <w:pPr>
              <w:tabs>
                <w:tab w:val="left" w:pos="426"/>
              </w:tabs>
              <w:spacing w:line="240" w:lineRule="exact"/>
              <w:jc w:val="center"/>
            </w:pPr>
            <w:r w:rsidRPr="00FA1408">
              <w:t>(имя, отчество)</w:t>
            </w:r>
          </w:p>
          <w:p w:rsidR="00BE2F75" w:rsidRPr="00FA1408" w:rsidRDefault="00221A29" w:rsidP="00221A29">
            <w:pPr>
              <w:tabs>
                <w:tab w:val="left" w:pos="426"/>
              </w:tabs>
              <w:spacing w:line="240" w:lineRule="exact"/>
              <w:jc w:val="center"/>
            </w:pPr>
            <w:r>
              <w:t>(</w:t>
            </w:r>
            <w:r w:rsidR="00BE2F75" w:rsidRPr="00FA1408">
              <w:t>____________________________________________</w:t>
            </w:r>
            <w:r>
              <w:t>__)</w:t>
            </w:r>
          </w:p>
          <w:p w:rsidR="00BE2F75" w:rsidRPr="00FA1408" w:rsidRDefault="00BE2F75" w:rsidP="00221A29">
            <w:pPr>
              <w:tabs>
                <w:tab w:val="left" w:pos="426"/>
              </w:tabs>
              <w:spacing w:line="240" w:lineRule="exact"/>
              <w:jc w:val="center"/>
            </w:pPr>
            <w:r w:rsidRPr="00FA1408">
              <w:t>(субъект Томской области)</w:t>
            </w:r>
          </w:p>
          <w:p w:rsidR="00BE2F75" w:rsidRPr="00FA1408" w:rsidRDefault="00BE2F75" w:rsidP="000C3C79">
            <w:pPr>
              <w:tabs>
                <w:tab w:val="left" w:pos="426"/>
              </w:tabs>
              <w:spacing w:line="240" w:lineRule="exact"/>
              <w:jc w:val="both"/>
            </w:pPr>
          </w:p>
        </w:tc>
      </w:tr>
    </w:tbl>
    <w:p w:rsidR="00BE2F75" w:rsidRPr="00FA1408" w:rsidRDefault="00BE2F75" w:rsidP="00BE2F75">
      <w:pPr>
        <w:spacing w:line="240" w:lineRule="exact"/>
        <w:ind w:firstLine="360"/>
        <w:jc w:val="both"/>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788"/>
      </w:tblGrid>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1. Общие сведения</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Субъект Российской Федерации</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Населенный пункт</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278"/>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Дата рождения (день, месяц, год)</w:t>
            </w:r>
          </w:p>
        </w:tc>
        <w:tc>
          <w:tcPr>
            <w:tcW w:w="4788"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0C3C79">
            <w:pPr>
              <w:tabs>
                <w:tab w:val="left" w:pos="426"/>
              </w:tabs>
              <w:spacing w:line="240" w:lineRule="exact"/>
              <w:jc w:val="both"/>
              <w:rPr>
                <w:sz w:val="24"/>
                <w:szCs w:val="24"/>
              </w:rPr>
            </w:pPr>
            <w:r w:rsidRPr="009B7F9D">
              <w:rPr>
                <w:sz w:val="24"/>
                <w:szCs w:val="24"/>
              </w:rPr>
              <w:t> </w:t>
            </w:r>
          </w:p>
        </w:tc>
      </w:tr>
      <w:tr w:rsidR="00BE2F75" w:rsidRPr="009B7F9D" w:rsidTr="000C3C79">
        <w:trPr>
          <w:cantSplit/>
          <w:trHeight w:val="278"/>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Место рождения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278"/>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 xml:space="preserve">Адреса в Интернете (сайт, блог  и т. д.), где можно познакомиться с участником и публикуемыми им материалами </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2. Работа</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Место работы</w:t>
            </w:r>
            <w:r w:rsidR="002F45C3">
              <w:rPr>
                <w:sz w:val="24"/>
                <w:szCs w:val="24"/>
              </w:rPr>
              <w:t xml:space="preserve"> (наименование об</w:t>
            </w:r>
            <w:r w:rsidR="002F45C3">
              <w:rPr>
                <w:sz w:val="24"/>
                <w:szCs w:val="24"/>
              </w:rPr>
              <w:softHyphen/>
              <w:t>разовательной организации</w:t>
            </w:r>
            <w:r w:rsidR="00A9473C">
              <w:rPr>
                <w:sz w:val="24"/>
                <w:szCs w:val="24"/>
              </w:rPr>
              <w:t xml:space="preserve"> в со</w:t>
            </w:r>
            <w:r w:rsidRPr="009B7F9D">
              <w:rPr>
                <w:sz w:val="24"/>
                <w:szCs w:val="24"/>
              </w:rPr>
              <w:t>ответствии с уставом)</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Занимаемая должность</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Преподаваемые предметы</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 xml:space="preserve">Классное руководство в настоящее время, в каком классе </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Общий трудовой и педагогически</w:t>
            </w:r>
            <w:r w:rsidR="008D3240">
              <w:rPr>
                <w:sz w:val="24"/>
                <w:szCs w:val="24"/>
              </w:rPr>
              <w:t>й стаж (полных лет на момент за</w:t>
            </w:r>
            <w:r w:rsidRPr="009B7F9D">
              <w:rPr>
                <w:sz w:val="24"/>
                <w:szCs w:val="24"/>
              </w:rPr>
              <w:t>полнения анкеты)</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Квалификационная категория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8D3240" w:rsidP="00221A29">
            <w:pPr>
              <w:tabs>
                <w:tab w:val="left" w:pos="426"/>
              </w:tabs>
              <w:spacing w:line="240" w:lineRule="exact"/>
              <w:rPr>
                <w:sz w:val="24"/>
                <w:szCs w:val="24"/>
              </w:rPr>
            </w:pPr>
            <w:r>
              <w:rPr>
                <w:sz w:val="24"/>
                <w:szCs w:val="24"/>
              </w:rPr>
              <w:t>Почетные звания и награды (на</w:t>
            </w:r>
            <w:r w:rsidR="00BE2F75" w:rsidRPr="009B7F9D">
              <w:rPr>
                <w:sz w:val="24"/>
                <w:szCs w:val="24"/>
              </w:rPr>
              <w:t>именования и даты получения)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Послужной список (места и сроки работы за последние 10 лет) </w:t>
            </w:r>
            <w:r w:rsidRPr="009B7F9D">
              <w:rPr>
                <w:sz w:val="24"/>
                <w:szCs w:val="24"/>
              </w:rPr>
              <w:footnoteReference w:id="1"/>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Преподавательская деятельност</w:t>
            </w:r>
            <w:r w:rsidR="008D3240">
              <w:rPr>
                <w:sz w:val="24"/>
                <w:szCs w:val="24"/>
              </w:rPr>
              <w:t>ь по совместительству (место ра</w:t>
            </w:r>
            <w:r w:rsidRPr="009B7F9D">
              <w:rPr>
                <w:sz w:val="24"/>
                <w:szCs w:val="24"/>
              </w:rPr>
              <w:t>боты и занимаемая должность)</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3. Образование</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8D3240" w:rsidP="00221A29">
            <w:pPr>
              <w:tabs>
                <w:tab w:val="left" w:pos="426"/>
              </w:tabs>
              <w:spacing w:line="240" w:lineRule="exact"/>
              <w:rPr>
                <w:sz w:val="24"/>
                <w:szCs w:val="24"/>
              </w:rPr>
            </w:pPr>
            <w:r>
              <w:rPr>
                <w:sz w:val="24"/>
                <w:szCs w:val="24"/>
              </w:rPr>
              <w:t>Название и год окончания учреждения профессионального образо</w:t>
            </w:r>
            <w:r w:rsidR="00BE2F75" w:rsidRPr="009B7F9D">
              <w:rPr>
                <w:sz w:val="24"/>
                <w:szCs w:val="24"/>
              </w:rPr>
              <w:t>вания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Специальность, квалификация по диплому</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Дополнительное профессиональ</w:t>
            </w:r>
            <w:r w:rsidRPr="009B7F9D">
              <w:rPr>
                <w:sz w:val="24"/>
                <w:szCs w:val="24"/>
              </w:rPr>
              <w:softHyphen/>
              <w:t xml:space="preserve">ное образование за последние три </w:t>
            </w:r>
            <w:r w:rsidR="008D3240">
              <w:rPr>
                <w:sz w:val="24"/>
                <w:szCs w:val="24"/>
              </w:rPr>
              <w:t>года (наименования образовательных программ, модулей, стажиро</w:t>
            </w:r>
            <w:r w:rsidRPr="009B7F9D">
              <w:rPr>
                <w:sz w:val="24"/>
                <w:szCs w:val="24"/>
              </w:rPr>
              <w:t>вок</w:t>
            </w:r>
            <w:r w:rsidR="008D3240">
              <w:rPr>
                <w:sz w:val="24"/>
                <w:szCs w:val="24"/>
              </w:rPr>
              <w:t xml:space="preserve"> и т. п., места и сроки их полу</w:t>
            </w:r>
            <w:r w:rsidRPr="009B7F9D">
              <w:rPr>
                <w:sz w:val="24"/>
                <w:szCs w:val="24"/>
              </w:rPr>
              <w:t>чения)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Знание иностранных языков (укажите уровень владения)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Ученая степень</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Название диссертационной работы (работ)</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О</w:t>
            </w:r>
            <w:r w:rsidR="008D3240">
              <w:rPr>
                <w:sz w:val="24"/>
                <w:szCs w:val="24"/>
              </w:rPr>
              <w:t>сновные публикации (в т. ч. бро</w:t>
            </w:r>
            <w:r w:rsidRPr="009B7F9D">
              <w:rPr>
                <w:sz w:val="24"/>
                <w:szCs w:val="24"/>
              </w:rPr>
              <w:t>шюры, книги)</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4. Общественная деятельность</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8D3240" w:rsidP="000D0B8B">
            <w:pPr>
              <w:tabs>
                <w:tab w:val="left" w:pos="426"/>
              </w:tabs>
              <w:spacing w:line="240" w:lineRule="exact"/>
              <w:rPr>
                <w:sz w:val="24"/>
                <w:szCs w:val="24"/>
              </w:rPr>
            </w:pPr>
            <w:r>
              <w:rPr>
                <w:sz w:val="24"/>
                <w:szCs w:val="24"/>
              </w:rPr>
              <w:t>Участие в общественных организациях (наименование, направле</w:t>
            </w:r>
            <w:r w:rsidR="00BE2F75" w:rsidRPr="009B7F9D">
              <w:rPr>
                <w:sz w:val="24"/>
                <w:szCs w:val="24"/>
              </w:rPr>
              <w:t>ние деятельности и дата вступления)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8D3240" w:rsidP="00221A29">
            <w:pPr>
              <w:tabs>
                <w:tab w:val="left" w:pos="426"/>
              </w:tabs>
              <w:spacing w:line="240" w:lineRule="exact"/>
              <w:rPr>
                <w:sz w:val="24"/>
                <w:szCs w:val="24"/>
              </w:rPr>
            </w:pPr>
            <w:r>
              <w:rPr>
                <w:sz w:val="24"/>
                <w:szCs w:val="24"/>
              </w:rPr>
              <w:t>Участие в деятельности управ</w:t>
            </w:r>
            <w:r w:rsidR="00BE2F75" w:rsidRPr="009B7F9D">
              <w:rPr>
                <w:sz w:val="24"/>
                <w:szCs w:val="24"/>
              </w:rPr>
              <w:t>ляющего (школьного) совета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rsidR="00BE2F75" w:rsidRPr="009B7F9D" w:rsidRDefault="00BE2F75" w:rsidP="00221A29">
            <w:pPr>
              <w:tabs>
                <w:tab w:val="left" w:pos="426"/>
              </w:tabs>
              <w:spacing w:line="240" w:lineRule="exact"/>
              <w:rPr>
                <w:sz w:val="24"/>
                <w:szCs w:val="24"/>
              </w:rPr>
            </w:pPr>
            <w:r w:rsidRPr="009B7F9D">
              <w:rPr>
                <w:sz w:val="24"/>
                <w:szCs w:val="24"/>
              </w:rPr>
              <w:t>Участ</w:t>
            </w:r>
            <w:r w:rsidR="008D3240">
              <w:rPr>
                <w:sz w:val="24"/>
                <w:szCs w:val="24"/>
              </w:rPr>
              <w:t>ие в разработке и реализа</w:t>
            </w:r>
            <w:r w:rsidRPr="009B7F9D">
              <w:rPr>
                <w:sz w:val="24"/>
                <w:szCs w:val="24"/>
              </w:rPr>
              <w:t>ции муниципальных, региональных, федеральных, международных программ и проектов (с указанием статуса участия)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5. Семья</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Семейное положени</w:t>
            </w:r>
            <w:r w:rsidR="008D3240">
              <w:rPr>
                <w:sz w:val="24"/>
                <w:szCs w:val="24"/>
              </w:rPr>
              <w:t>е (фамилия, имя, отчество и про</w:t>
            </w:r>
            <w:r w:rsidRPr="009B7F9D">
              <w:rPr>
                <w:sz w:val="24"/>
                <w:szCs w:val="24"/>
              </w:rPr>
              <w:t>фессия супруга</w:t>
            </w:r>
            <w:r w:rsidR="009B46B3">
              <w:rPr>
                <w:sz w:val="24"/>
                <w:szCs w:val="24"/>
              </w:rPr>
              <w:t>/супруги</w:t>
            </w:r>
            <w:r w:rsidRPr="009B7F9D">
              <w:rPr>
                <w:sz w:val="24"/>
                <w:szCs w:val="24"/>
              </w:rPr>
              <w:t xml:space="preserve">) </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 w:val="center" w:pos="4677"/>
                <w:tab w:val="right" w:pos="9355"/>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Дети (имена и возраст)</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6. Досуг</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Хобби</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Спортивные увлечения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Сценические таланты</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7. Контакты</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Рабочий адрес с индексом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Домашний адрес с индексом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8D3240" w:rsidP="00221A29">
            <w:pPr>
              <w:tabs>
                <w:tab w:val="left" w:pos="426"/>
              </w:tabs>
              <w:spacing w:line="240" w:lineRule="exact"/>
              <w:rPr>
                <w:sz w:val="24"/>
                <w:szCs w:val="24"/>
              </w:rPr>
            </w:pPr>
            <w:r>
              <w:rPr>
                <w:sz w:val="24"/>
                <w:szCs w:val="24"/>
              </w:rPr>
              <w:t>Рабочий телефон с междугород</w:t>
            </w:r>
            <w:r w:rsidR="00BE2F75" w:rsidRPr="009B7F9D">
              <w:rPr>
                <w:sz w:val="24"/>
                <w:szCs w:val="24"/>
              </w:rPr>
              <w:t>ним кодом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8D3240" w:rsidP="00221A29">
            <w:pPr>
              <w:tabs>
                <w:tab w:val="left" w:pos="426"/>
              </w:tabs>
              <w:spacing w:line="240" w:lineRule="exact"/>
              <w:rPr>
                <w:sz w:val="24"/>
                <w:szCs w:val="24"/>
              </w:rPr>
            </w:pPr>
            <w:r>
              <w:rPr>
                <w:sz w:val="24"/>
                <w:szCs w:val="24"/>
              </w:rPr>
              <w:t>Домашний телефон с междугород</w:t>
            </w:r>
            <w:r w:rsidR="00BE2F75" w:rsidRPr="009B7F9D">
              <w:rPr>
                <w:sz w:val="24"/>
                <w:szCs w:val="24"/>
              </w:rPr>
              <w:t>ним кодом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8D3240" w:rsidP="00221A29">
            <w:pPr>
              <w:tabs>
                <w:tab w:val="left" w:pos="426"/>
              </w:tabs>
              <w:spacing w:line="240" w:lineRule="exact"/>
              <w:rPr>
                <w:sz w:val="24"/>
                <w:szCs w:val="24"/>
              </w:rPr>
            </w:pPr>
            <w:r>
              <w:rPr>
                <w:sz w:val="24"/>
                <w:szCs w:val="24"/>
              </w:rPr>
              <w:t>Мобильный телефон с междуго</w:t>
            </w:r>
            <w:r w:rsidR="00BE2F75" w:rsidRPr="009B7F9D">
              <w:rPr>
                <w:sz w:val="24"/>
                <w:szCs w:val="24"/>
              </w:rPr>
              <w:t>родним кодом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Факс с междугородним кодом</w:t>
            </w:r>
          </w:p>
        </w:tc>
        <w:tc>
          <w:tcPr>
            <w:tcW w:w="4788" w:type="dxa"/>
            <w:tcBorders>
              <w:top w:val="single" w:sz="4" w:space="0" w:color="auto"/>
              <w:left w:val="single" w:sz="4" w:space="0" w:color="auto"/>
              <w:bottom w:val="single" w:sz="4" w:space="0" w:color="auto"/>
              <w:right w:val="single" w:sz="4" w:space="0" w:color="auto"/>
            </w:tcBorders>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Рабочая электронная почта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Личная электронная почта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Адрес личного сайта в Интернете</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8D3240" w:rsidP="00221A29">
            <w:pPr>
              <w:tabs>
                <w:tab w:val="left" w:pos="426"/>
              </w:tabs>
              <w:spacing w:line="240" w:lineRule="exact"/>
              <w:rPr>
                <w:sz w:val="24"/>
                <w:szCs w:val="24"/>
              </w:rPr>
            </w:pPr>
            <w:r>
              <w:rPr>
                <w:sz w:val="24"/>
                <w:szCs w:val="24"/>
              </w:rPr>
              <w:t>Адрес школьного сайта в Интер</w:t>
            </w:r>
            <w:r w:rsidR="00BE2F75" w:rsidRPr="009B7F9D">
              <w:rPr>
                <w:sz w:val="24"/>
                <w:szCs w:val="24"/>
              </w:rPr>
              <w:t>нете</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8. Документы</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8D3240" w:rsidP="00221A29">
            <w:pPr>
              <w:tabs>
                <w:tab w:val="left" w:pos="426"/>
              </w:tabs>
              <w:spacing w:line="240" w:lineRule="exact"/>
              <w:rPr>
                <w:sz w:val="24"/>
                <w:szCs w:val="24"/>
              </w:rPr>
            </w:pPr>
            <w:r>
              <w:rPr>
                <w:sz w:val="24"/>
                <w:szCs w:val="24"/>
              </w:rPr>
              <w:t>Паспорт (серия, номер, кем и ко</w:t>
            </w:r>
            <w:r w:rsidR="00BE2F75" w:rsidRPr="009B7F9D">
              <w:rPr>
                <w:sz w:val="24"/>
                <w:szCs w:val="24"/>
              </w:rPr>
              <w:t>гда выдан)</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ИНН</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8D3240" w:rsidP="00221A29">
            <w:pPr>
              <w:tabs>
                <w:tab w:val="left" w:pos="426"/>
              </w:tabs>
              <w:spacing w:line="240" w:lineRule="exact"/>
              <w:rPr>
                <w:sz w:val="24"/>
                <w:szCs w:val="24"/>
              </w:rPr>
            </w:pPr>
            <w:r>
              <w:rPr>
                <w:sz w:val="24"/>
                <w:szCs w:val="24"/>
              </w:rPr>
              <w:t>Свидетельство пенсионного госу</w:t>
            </w:r>
            <w:r w:rsidR="00BE2F75" w:rsidRPr="009B7F9D">
              <w:rPr>
                <w:sz w:val="24"/>
                <w:szCs w:val="24"/>
              </w:rPr>
              <w:t>дарственного страхования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BE2F75" w:rsidRPr="009B7F9D" w:rsidRDefault="00BE2F75" w:rsidP="00221A29">
            <w:pPr>
              <w:tabs>
                <w:tab w:val="left" w:pos="426"/>
              </w:tabs>
              <w:spacing w:line="240" w:lineRule="exact"/>
              <w:rPr>
                <w:sz w:val="24"/>
                <w:szCs w:val="24"/>
              </w:rPr>
            </w:pPr>
            <w:r w:rsidRPr="009B7F9D">
              <w:rPr>
                <w:sz w:val="24"/>
                <w:szCs w:val="24"/>
              </w:rPr>
              <w:t>9. Личные банковские реквизиты</w:t>
            </w: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Наименование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Корреспондентский счет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БИК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ИНН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Расчетный счет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Лицевой счет получателя</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r w:rsidR="00BE2F75" w:rsidRPr="009B7F9D" w:rsidTr="000C3C79">
        <w:trPr>
          <w:cantSplit/>
          <w:trHeight w:val="143"/>
          <w:jc w:val="center"/>
        </w:trPr>
        <w:tc>
          <w:tcPr>
            <w:tcW w:w="4440" w:type="dxa"/>
            <w:tcBorders>
              <w:top w:val="single" w:sz="4" w:space="0" w:color="auto"/>
              <w:left w:val="single" w:sz="4" w:space="0" w:color="auto"/>
              <w:bottom w:val="single" w:sz="4" w:space="0" w:color="auto"/>
              <w:right w:val="single" w:sz="4" w:space="0" w:color="auto"/>
            </w:tcBorders>
            <w:hideMark/>
          </w:tcPr>
          <w:p w:rsidR="00BE2F75" w:rsidRPr="009B7F9D" w:rsidRDefault="00BE2F75" w:rsidP="00221A29">
            <w:pPr>
              <w:tabs>
                <w:tab w:val="left" w:pos="426"/>
              </w:tabs>
              <w:spacing w:line="240" w:lineRule="exact"/>
              <w:rPr>
                <w:sz w:val="24"/>
                <w:szCs w:val="24"/>
              </w:rPr>
            </w:pPr>
            <w:r w:rsidRPr="009B7F9D">
              <w:rPr>
                <w:sz w:val="24"/>
                <w:szCs w:val="24"/>
              </w:rPr>
              <w:t>Филиал/отделение банка</w:t>
            </w:r>
          </w:p>
        </w:tc>
        <w:tc>
          <w:tcPr>
            <w:tcW w:w="4788" w:type="dxa"/>
            <w:tcBorders>
              <w:top w:val="single" w:sz="4" w:space="0" w:color="auto"/>
              <w:left w:val="single" w:sz="4" w:space="0" w:color="auto"/>
              <w:bottom w:val="single" w:sz="4" w:space="0" w:color="auto"/>
              <w:right w:val="single" w:sz="4" w:space="0" w:color="auto"/>
            </w:tcBorders>
            <w:vAlign w:val="center"/>
          </w:tcPr>
          <w:p w:rsidR="00BE2F75" w:rsidRPr="009B7F9D" w:rsidRDefault="00BE2F75" w:rsidP="000C3C79">
            <w:pPr>
              <w:tabs>
                <w:tab w:val="left" w:pos="426"/>
              </w:tabs>
              <w:spacing w:line="240" w:lineRule="exact"/>
              <w:jc w:val="both"/>
              <w:rPr>
                <w:sz w:val="24"/>
                <w:szCs w:val="24"/>
              </w:rPr>
            </w:pPr>
          </w:p>
        </w:tc>
      </w:tr>
    </w:tbl>
    <w:p w:rsidR="00BE2F75" w:rsidRPr="00FA1408" w:rsidRDefault="00BE2F75" w:rsidP="00BE2F75">
      <w:pPr>
        <w:tabs>
          <w:tab w:val="left" w:pos="426"/>
        </w:tabs>
        <w:spacing w:line="240" w:lineRule="exact"/>
        <w:jc w:val="both"/>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4046"/>
      </w:tblGrid>
      <w:tr w:rsidR="00BE2F75" w:rsidRPr="00FA1408" w:rsidTr="000C3C79">
        <w:trPr>
          <w:trHeight w:val="143"/>
          <w:jc w:val="center"/>
        </w:trPr>
        <w:tc>
          <w:tcPr>
            <w:tcW w:w="9228" w:type="dxa"/>
            <w:gridSpan w:val="2"/>
            <w:tcBorders>
              <w:top w:val="single" w:sz="4" w:space="0" w:color="auto"/>
              <w:left w:val="single" w:sz="4" w:space="0" w:color="auto"/>
              <w:bottom w:val="single" w:sz="4" w:space="0" w:color="auto"/>
              <w:right w:val="single" w:sz="4" w:space="0" w:color="auto"/>
            </w:tcBorders>
            <w:shd w:val="clear" w:color="auto" w:fill="548DD4"/>
            <w:vAlign w:val="bottom"/>
            <w:hideMark/>
          </w:tcPr>
          <w:p w:rsidR="00BE2F75" w:rsidRPr="009B7F9D" w:rsidRDefault="00BE2F75" w:rsidP="000C3C79">
            <w:pPr>
              <w:tabs>
                <w:tab w:val="left" w:pos="426"/>
              </w:tabs>
              <w:spacing w:line="240" w:lineRule="exact"/>
              <w:jc w:val="both"/>
              <w:rPr>
                <w:sz w:val="24"/>
                <w:szCs w:val="24"/>
              </w:rPr>
            </w:pPr>
            <w:r w:rsidRPr="009B7F9D">
              <w:rPr>
                <w:sz w:val="24"/>
                <w:szCs w:val="24"/>
              </w:rPr>
              <w:t>Материалы для размещения на сайте Конкурса</w:t>
            </w:r>
          </w:p>
        </w:tc>
      </w:tr>
      <w:tr w:rsidR="00BE2F75" w:rsidRPr="00FA1408" w:rsidTr="000C3C79">
        <w:trPr>
          <w:cantSplit/>
          <w:trHeight w:val="143"/>
          <w:jc w:val="center"/>
        </w:trPr>
        <w:tc>
          <w:tcPr>
            <w:tcW w:w="5182" w:type="dxa"/>
            <w:tcBorders>
              <w:top w:val="single" w:sz="4" w:space="0" w:color="auto"/>
              <w:left w:val="single" w:sz="4" w:space="0" w:color="auto"/>
              <w:bottom w:val="single" w:sz="4" w:space="0" w:color="auto"/>
              <w:right w:val="single" w:sz="4" w:space="0" w:color="auto"/>
            </w:tcBorders>
            <w:hideMark/>
          </w:tcPr>
          <w:p w:rsidR="00BE2F75" w:rsidRPr="009B7F9D" w:rsidRDefault="00BE2F75" w:rsidP="000C3C79">
            <w:pPr>
              <w:tabs>
                <w:tab w:val="left" w:pos="426"/>
              </w:tabs>
              <w:spacing w:line="240" w:lineRule="exact"/>
              <w:jc w:val="both"/>
              <w:rPr>
                <w:sz w:val="24"/>
                <w:szCs w:val="24"/>
              </w:rPr>
            </w:pPr>
            <w:r w:rsidRPr="009B7F9D">
              <w:rPr>
                <w:sz w:val="24"/>
                <w:szCs w:val="24"/>
              </w:rPr>
              <w:t>Ваше педагогическое кредо</w:t>
            </w:r>
          </w:p>
        </w:tc>
        <w:tc>
          <w:tcPr>
            <w:tcW w:w="4046" w:type="dxa"/>
            <w:tcBorders>
              <w:top w:val="single" w:sz="4" w:space="0" w:color="auto"/>
              <w:left w:val="single" w:sz="4" w:space="0" w:color="auto"/>
              <w:bottom w:val="single" w:sz="4" w:space="0" w:color="auto"/>
              <w:right w:val="single" w:sz="4" w:space="0" w:color="auto"/>
            </w:tcBorders>
            <w:vAlign w:val="center"/>
          </w:tcPr>
          <w:p w:rsidR="00BE2F75" w:rsidRPr="00FA1408" w:rsidRDefault="00BE2F75" w:rsidP="000C3C79">
            <w:pPr>
              <w:tabs>
                <w:tab w:val="left" w:pos="426"/>
              </w:tabs>
              <w:spacing w:line="240" w:lineRule="exact"/>
              <w:jc w:val="both"/>
            </w:pPr>
          </w:p>
        </w:tc>
      </w:tr>
      <w:tr w:rsidR="00BE2F75" w:rsidRPr="00FA1408" w:rsidTr="000C3C79">
        <w:trPr>
          <w:cantSplit/>
          <w:trHeight w:val="143"/>
          <w:jc w:val="center"/>
        </w:trPr>
        <w:tc>
          <w:tcPr>
            <w:tcW w:w="5182" w:type="dxa"/>
            <w:tcBorders>
              <w:top w:val="single" w:sz="4" w:space="0" w:color="auto"/>
              <w:left w:val="single" w:sz="4" w:space="0" w:color="auto"/>
              <w:bottom w:val="single" w:sz="4" w:space="0" w:color="auto"/>
              <w:right w:val="single" w:sz="4" w:space="0" w:color="auto"/>
            </w:tcBorders>
            <w:hideMark/>
          </w:tcPr>
          <w:p w:rsidR="00BE2F75" w:rsidRPr="009B7F9D" w:rsidRDefault="00BE2F75" w:rsidP="000C3C79">
            <w:pPr>
              <w:tabs>
                <w:tab w:val="left" w:pos="426"/>
              </w:tabs>
              <w:spacing w:line="240" w:lineRule="exact"/>
              <w:jc w:val="both"/>
              <w:rPr>
                <w:sz w:val="24"/>
                <w:szCs w:val="24"/>
              </w:rPr>
            </w:pPr>
            <w:r w:rsidRPr="009B7F9D">
              <w:rPr>
                <w:sz w:val="24"/>
                <w:szCs w:val="24"/>
              </w:rPr>
              <w:t>Почему вам нравится работать в школе?</w:t>
            </w:r>
          </w:p>
        </w:tc>
        <w:tc>
          <w:tcPr>
            <w:tcW w:w="4046" w:type="dxa"/>
            <w:tcBorders>
              <w:top w:val="single" w:sz="4" w:space="0" w:color="auto"/>
              <w:left w:val="single" w:sz="4" w:space="0" w:color="auto"/>
              <w:bottom w:val="single" w:sz="4" w:space="0" w:color="auto"/>
              <w:right w:val="single" w:sz="4" w:space="0" w:color="auto"/>
            </w:tcBorders>
            <w:vAlign w:val="center"/>
          </w:tcPr>
          <w:p w:rsidR="00BE2F75" w:rsidRPr="00FA1408" w:rsidRDefault="00BE2F75" w:rsidP="000C3C79">
            <w:pPr>
              <w:tabs>
                <w:tab w:val="left" w:pos="426"/>
              </w:tabs>
              <w:spacing w:line="240" w:lineRule="exact"/>
              <w:jc w:val="both"/>
            </w:pPr>
          </w:p>
        </w:tc>
      </w:tr>
      <w:tr w:rsidR="00BE2F75" w:rsidRPr="00FA1408" w:rsidTr="000C3C79">
        <w:trPr>
          <w:cantSplit/>
          <w:trHeight w:val="143"/>
          <w:jc w:val="center"/>
        </w:trPr>
        <w:tc>
          <w:tcPr>
            <w:tcW w:w="5182" w:type="dxa"/>
            <w:tcBorders>
              <w:top w:val="single" w:sz="4" w:space="0" w:color="auto"/>
              <w:left w:val="single" w:sz="4" w:space="0" w:color="auto"/>
              <w:bottom w:val="single" w:sz="4" w:space="0" w:color="auto"/>
              <w:right w:val="single" w:sz="4" w:space="0" w:color="auto"/>
            </w:tcBorders>
            <w:hideMark/>
          </w:tcPr>
          <w:p w:rsidR="00BE2F75" w:rsidRPr="009B7F9D" w:rsidRDefault="00BE2F75" w:rsidP="000C3C79">
            <w:pPr>
              <w:tabs>
                <w:tab w:val="left" w:pos="426"/>
              </w:tabs>
              <w:spacing w:line="240" w:lineRule="exact"/>
              <w:jc w:val="both"/>
              <w:rPr>
                <w:sz w:val="24"/>
                <w:szCs w:val="24"/>
              </w:rPr>
            </w:pPr>
            <w:r w:rsidRPr="009B7F9D">
              <w:rPr>
                <w:sz w:val="24"/>
                <w:szCs w:val="24"/>
              </w:rPr>
              <w:t>Пр</w:t>
            </w:r>
            <w:r w:rsidR="008D3240">
              <w:rPr>
                <w:sz w:val="24"/>
                <w:szCs w:val="24"/>
              </w:rPr>
              <w:t>офессиональные и личностные цен</w:t>
            </w:r>
            <w:r w:rsidRPr="009B7F9D">
              <w:rPr>
                <w:sz w:val="24"/>
                <w:szCs w:val="24"/>
              </w:rPr>
              <w:t>ности, наиболее вам близкие</w:t>
            </w:r>
          </w:p>
        </w:tc>
        <w:tc>
          <w:tcPr>
            <w:tcW w:w="4046" w:type="dxa"/>
            <w:tcBorders>
              <w:top w:val="single" w:sz="4" w:space="0" w:color="auto"/>
              <w:left w:val="single" w:sz="4" w:space="0" w:color="auto"/>
              <w:bottom w:val="single" w:sz="4" w:space="0" w:color="auto"/>
              <w:right w:val="single" w:sz="4" w:space="0" w:color="auto"/>
            </w:tcBorders>
            <w:vAlign w:val="center"/>
          </w:tcPr>
          <w:p w:rsidR="00BE2F75" w:rsidRPr="00FA1408" w:rsidRDefault="00BE2F75" w:rsidP="000C3C79">
            <w:pPr>
              <w:tabs>
                <w:tab w:val="left" w:pos="426"/>
              </w:tabs>
              <w:spacing w:line="240" w:lineRule="exact"/>
              <w:jc w:val="both"/>
            </w:pPr>
          </w:p>
        </w:tc>
      </w:tr>
    </w:tbl>
    <w:p w:rsidR="00BE2F75" w:rsidRPr="00FA1408" w:rsidRDefault="00BE2F75" w:rsidP="00BE2F75">
      <w:pPr>
        <w:spacing w:line="240" w:lineRule="exact"/>
        <w:jc w:val="both"/>
      </w:pPr>
    </w:p>
    <w:tbl>
      <w:tblPr>
        <w:tblW w:w="918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180"/>
      </w:tblGrid>
      <w:tr w:rsidR="00BE2F75" w:rsidRPr="00FA1408" w:rsidTr="00C5516F">
        <w:trPr>
          <w:trHeight w:val="4459"/>
        </w:trPr>
        <w:tc>
          <w:tcPr>
            <w:tcW w:w="9180" w:type="dxa"/>
            <w:shd w:val="clear" w:color="auto" w:fill="auto"/>
          </w:tcPr>
          <w:p w:rsidR="00BE2F75" w:rsidRPr="009B7F9D" w:rsidRDefault="00BE2F75" w:rsidP="000C3C79">
            <w:pPr>
              <w:spacing w:after="120" w:line="240" w:lineRule="exact"/>
              <w:ind w:firstLine="284"/>
              <w:jc w:val="both"/>
              <w:rPr>
                <w:sz w:val="24"/>
                <w:szCs w:val="24"/>
              </w:rPr>
            </w:pPr>
            <w:r w:rsidRPr="009B7F9D">
              <w:rPr>
                <w:sz w:val="24"/>
                <w:szCs w:val="24"/>
              </w:rPr>
              <w:t xml:space="preserve">Интересные сведения об участнике Конкурса, не раскрытые предыдущими разделами (не более 500 слов). </w:t>
            </w:r>
          </w:p>
          <w:p w:rsidR="00BE2F75" w:rsidRPr="00FA1408" w:rsidRDefault="00BE2F75" w:rsidP="000C3C79">
            <w:pPr>
              <w:spacing w:line="240" w:lineRule="exact"/>
              <w:jc w:val="both"/>
            </w:pPr>
          </w:p>
        </w:tc>
      </w:tr>
    </w:tbl>
    <w:p w:rsidR="00BE2F75" w:rsidRPr="00FA1408" w:rsidRDefault="00BE2F75" w:rsidP="00BE2F75">
      <w:pPr>
        <w:spacing w:line="240" w:lineRule="exact"/>
        <w:ind w:firstLine="360"/>
        <w:jc w:val="both"/>
      </w:pPr>
    </w:p>
    <w:tbl>
      <w:tblPr>
        <w:tblW w:w="928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808000"/>
        <w:tblLook w:val="01E0" w:firstRow="1" w:lastRow="1" w:firstColumn="1" w:lastColumn="1" w:noHBand="0" w:noVBand="0"/>
      </w:tblPr>
      <w:tblGrid>
        <w:gridCol w:w="4503"/>
        <w:gridCol w:w="4785"/>
      </w:tblGrid>
      <w:tr w:rsidR="00BE2F75" w:rsidRPr="00FA1408" w:rsidTr="000C3C79">
        <w:tc>
          <w:tcPr>
            <w:tcW w:w="9288" w:type="dxa"/>
            <w:gridSpan w:val="2"/>
            <w:shd w:val="clear" w:color="auto" w:fill="548DD4"/>
          </w:tcPr>
          <w:p w:rsidR="00BE2F75" w:rsidRPr="009B7F9D" w:rsidRDefault="00BE2F75" w:rsidP="000C3C79">
            <w:pPr>
              <w:spacing w:line="240" w:lineRule="exact"/>
              <w:jc w:val="both"/>
              <w:rPr>
                <w:sz w:val="24"/>
                <w:szCs w:val="24"/>
              </w:rPr>
            </w:pPr>
            <w:r w:rsidRPr="009B7F9D">
              <w:rPr>
                <w:sz w:val="24"/>
                <w:szCs w:val="24"/>
              </w:rPr>
              <w:t>Подборка фотографий</w:t>
            </w:r>
          </w:p>
        </w:tc>
      </w:tr>
      <w:tr w:rsidR="00BE2F75" w:rsidRPr="00FA1408" w:rsidTr="000C3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3" w:type="dxa"/>
          </w:tcPr>
          <w:p w:rsidR="00BE2F75" w:rsidRPr="009B7F9D" w:rsidRDefault="00BE2F75" w:rsidP="00EC7C74">
            <w:pPr>
              <w:tabs>
                <w:tab w:val="left" w:pos="426"/>
              </w:tabs>
              <w:spacing w:line="240" w:lineRule="exact"/>
              <w:rPr>
                <w:sz w:val="24"/>
                <w:szCs w:val="24"/>
              </w:rPr>
            </w:pPr>
            <w:r w:rsidRPr="009B7F9D">
              <w:rPr>
                <w:sz w:val="24"/>
                <w:szCs w:val="24"/>
              </w:rPr>
              <w:t>1. Портрет 9</w:t>
            </w:r>
            <w:r w:rsidRPr="009B7F9D">
              <w:rPr>
                <w:sz w:val="24"/>
                <w:szCs w:val="24"/>
              </w:rPr>
              <w:sym w:font="Symbol" w:char="00B4"/>
            </w:r>
            <w:r w:rsidRPr="009B7F9D">
              <w:rPr>
                <w:sz w:val="24"/>
                <w:szCs w:val="24"/>
              </w:rPr>
              <w:t>13 см;</w:t>
            </w:r>
          </w:p>
          <w:p w:rsidR="00BE2F75" w:rsidRPr="009B7F9D" w:rsidRDefault="00BE2F75" w:rsidP="00EC7C74">
            <w:pPr>
              <w:tabs>
                <w:tab w:val="left" w:pos="426"/>
              </w:tabs>
              <w:spacing w:line="240" w:lineRule="exact"/>
              <w:rPr>
                <w:sz w:val="24"/>
                <w:szCs w:val="24"/>
              </w:rPr>
            </w:pPr>
            <w:r w:rsidRPr="009B7F9D">
              <w:rPr>
                <w:sz w:val="24"/>
                <w:szCs w:val="24"/>
              </w:rPr>
              <w:t>2. Жанровая (с уч</w:t>
            </w:r>
            <w:r w:rsidR="008D3240">
              <w:rPr>
                <w:sz w:val="24"/>
                <w:szCs w:val="24"/>
              </w:rPr>
              <w:t>ебного занятия, внеклассного мероприятия, педагогического сове</w:t>
            </w:r>
            <w:r w:rsidRPr="009B7F9D">
              <w:rPr>
                <w:sz w:val="24"/>
                <w:szCs w:val="24"/>
              </w:rPr>
              <w:t>щания и т. п.);</w:t>
            </w:r>
          </w:p>
          <w:p w:rsidR="00BE2F75" w:rsidRPr="009B7F9D" w:rsidRDefault="008D3240" w:rsidP="00EC7C74">
            <w:pPr>
              <w:spacing w:line="240" w:lineRule="exact"/>
              <w:rPr>
                <w:sz w:val="24"/>
                <w:szCs w:val="24"/>
              </w:rPr>
            </w:pPr>
            <w:r>
              <w:rPr>
                <w:sz w:val="24"/>
                <w:szCs w:val="24"/>
              </w:rPr>
              <w:t>3. Дополнительные жанровые фо</w:t>
            </w:r>
            <w:r w:rsidR="00BE2F75" w:rsidRPr="009B7F9D">
              <w:rPr>
                <w:sz w:val="24"/>
                <w:szCs w:val="24"/>
              </w:rPr>
              <w:t>тографии (не более 5).</w:t>
            </w:r>
          </w:p>
        </w:tc>
        <w:tc>
          <w:tcPr>
            <w:tcW w:w="4785" w:type="dxa"/>
          </w:tcPr>
          <w:p w:rsidR="00BE2F75" w:rsidRPr="009B7F9D" w:rsidRDefault="00BE2F75" w:rsidP="00EC7C74">
            <w:pPr>
              <w:spacing w:line="240" w:lineRule="exact"/>
              <w:rPr>
                <w:sz w:val="24"/>
                <w:szCs w:val="24"/>
              </w:rPr>
            </w:pPr>
            <w:r w:rsidRPr="009B7F9D">
              <w:rPr>
                <w:sz w:val="24"/>
                <w:szCs w:val="24"/>
              </w:rPr>
              <w:t>Фотографии загружаются на сайт Конкурса в формате *.jpg с разрешением 300 точек на дюйм без умень</w:t>
            </w:r>
            <w:r w:rsidR="008D3240">
              <w:rPr>
                <w:sz w:val="24"/>
                <w:szCs w:val="24"/>
              </w:rPr>
              <w:t>шения ис</w:t>
            </w:r>
            <w:r w:rsidRPr="009B7F9D">
              <w:rPr>
                <w:sz w:val="24"/>
                <w:szCs w:val="24"/>
              </w:rPr>
              <w:t>ходного размера.</w:t>
            </w:r>
          </w:p>
        </w:tc>
      </w:tr>
    </w:tbl>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9B46B3" w:rsidRDefault="009B46B3" w:rsidP="009B46B3">
      <w:pPr>
        <w:tabs>
          <w:tab w:val="left" w:pos="426"/>
        </w:tabs>
        <w:spacing w:line="240" w:lineRule="exact"/>
        <w:ind w:left="567" w:hanging="709"/>
        <w:jc w:val="center"/>
      </w:pPr>
      <w:r w:rsidRPr="00FA1408">
        <w:t>Правильность сведений, представлен</w:t>
      </w:r>
      <w:r>
        <w:t>ных в информационной карте, подтверждаю:</w:t>
      </w:r>
    </w:p>
    <w:p w:rsidR="009B46B3" w:rsidRDefault="009B46B3" w:rsidP="009B46B3">
      <w:pPr>
        <w:tabs>
          <w:tab w:val="left" w:pos="426"/>
        </w:tabs>
        <w:spacing w:line="240" w:lineRule="exact"/>
        <w:ind w:left="567" w:hanging="709"/>
        <w:jc w:val="center"/>
      </w:pPr>
    </w:p>
    <w:p w:rsidR="009B46B3" w:rsidRDefault="009B46B3" w:rsidP="009B46B3">
      <w:pPr>
        <w:tabs>
          <w:tab w:val="left" w:pos="426"/>
        </w:tabs>
        <w:spacing w:line="240" w:lineRule="exact"/>
        <w:ind w:left="567" w:hanging="709"/>
        <w:jc w:val="center"/>
      </w:pPr>
    </w:p>
    <w:p w:rsidR="009B46B3" w:rsidRDefault="009B46B3" w:rsidP="009B46B3">
      <w:pPr>
        <w:tabs>
          <w:tab w:val="left" w:pos="426"/>
        </w:tabs>
        <w:spacing w:line="240" w:lineRule="exact"/>
        <w:ind w:left="567" w:hanging="709"/>
      </w:pPr>
      <w:r>
        <w:t xml:space="preserve">_______________________________________________                                  </w:t>
      </w:r>
      <w:r w:rsidRPr="00EC7C74">
        <w:rPr>
          <w:sz w:val="16"/>
          <w:szCs w:val="16"/>
        </w:rPr>
        <w:t>(_____________________________)</w:t>
      </w:r>
    </w:p>
    <w:p w:rsidR="009B46B3" w:rsidRPr="00EC7C74" w:rsidRDefault="009B46B3" w:rsidP="009B46B3">
      <w:pPr>
        <w:tabs>
          <w:tab w:val="left" w:pos="426"/>
        </w:tabs>
        <w:spacing w:line="240" w:lineRule="exact"/>
        <w:ind w:left="567" w:hanging="709"/>
        <w:rPr>
          <w:sz w:val="16"/>
          <w:szCs w:val="16"/>
        </w:rPr>
      </w:pPr>
      <w:r w:rsidRPr="00EC7C74">
        <w:rPr>
          <w:sz w:val="16"/>
          <w:szCs w:val="16"/>
        </w:rPr>
        <w:t xml:space="preserve">(фамилия, имя, отчество участника)                                                                </w:t>
      </w:r>
      <w:r>
        <w:rPr>
          <w:sz w:val="16"/>
          <w:szCs w:val="16"/>
        </w:rPr>
        <w:t xml:space="preserve">                                     </w:t>
      </w:r>
      <w:r w:rsidRPr="00EC7C74">
        <w:rPr>
          <w:sz w:val="16"/>
          <w:szCs w:val="16"/>
        </w:rPr>
        <w:t xml:space="preserve">                      (подпись)</w:t>
      </w:r>
    </w:p>
    <w:p w:rsidR="009B46B3" w:rsidRPr="00FA1408" w:rsidRDefault="009B46B3" w:rsidP="009B46B3">
      <w:pPr>
        <w:tabs>
          <w:tab w:val="left" w:pos="426"/>
        </w:tabs>
        <w:spacing w:line="240" w:lineRule="exact"/>
        <w:jc w:val="center"/>
      </w:pPr>
    </w:p>
    <w:p w:rsidR="009B46B3" w:rsidRPr="00FA1408" w:rsidRDefault="009B46B3" w:rsidP="009B46B3">
      <w:pPr>
        <w:tabs>
          <w:tab w:val="left" w:pos="426"/>
        </w:tabs>
        <w:spacing w:line="240" w:lineRule="exact"/>
        <w:jc w:val="both"/>
      </w:pPr>
    </w:p>
    <w:p w:rsidR="009B46B3" w:rsidRPr="00FA1408" w:rsidRDefault="009B46B3" w:rsidP="009B46B3">
      <w:pPr>
        <w:tabs>
          <w:tab w:val="left" w:pos="426"/>
        </w:tabs>
        <w:spacing w:line="240" w:lineRule="exact"/>
      </w:pPr>
      <w:r w:rsidRPr="00FA1408">
        <w:t xml:space="preserve">«____» __________ 20____ г.       </w:t>
      </w:r>
      <w:r>
        <w:t xml:space="preserve">                                                                               </w:t>
      </w:r>
    </w:p>
    <w:p w:rsidR="009B46B3" w:rsidRPr="00FA1408" w:rsidRDefault="009B46B3" w:rsidP="009B46B3">
      <w:pPr>
        <w:tabs>
          <w:tab w:val="left" w:pos="426"/>
        </w:tabs>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r w:rsidRPr="00FA1408">
        <w:br w:type="page"/>
      </w:r>
    </w:p>
    <w:p w:rsidR="009B46B3" w:rsidRDefault="00FF2034" w:rsidP="00BE2F75">
      <w:pPr>
        <w:keepNext/>
        <w:suppressAutoHyphens/>
        <w:spacing w:line="240" w:lineRule="exact"/>
        <w:jc w:val="right"/>
        <w:rPr>
          <w:sz w:val="24"/>
          <w:szCs w:val="24"/>
        </w:rPr>
      </w:pPr>
      <w:r w:rsidRPr="009B7F9D">
        <w:rPr>
          <w:sz w:val="24"/>
          <w:szCs w:val="24"/>
        </w:rPr>
        <w:t>Приложение 4</w:t>
      </w:r>
      <w:r w:rsidR="00BE2F75" w:rsidRPr="009B7F9D">
        <w:rPr>
          <w:sz w:val="24"/>
          <w:szCs w:val="24"/>
        </w:rPr>
        <w:t xml:space="preserve"> </w:t>
      </w:r>
    </w:p>
    <w:p w:rsidR="009B46B3" w:rsidRDefault="00BE2F75" w:rsidP="00BE2F75">
      <w:pPr>
        <w:keepNext/>
        <w:suppressAutoHyphens/>
        <w:spacing w:line="240" w:lineRule="exact"/>
        <w:jc w:val="right"/>
        <w:rPr>
          <w:sz w:val="24"/>
          <w:szCs w:val="24"/>
        </w:rPr>
      </w:pPr>
      <w:r w:rsidRPr="009B7F9D">
        <w:rPr>
          <w:sz w:val="24"/>
          <w:szCs w:val="24"/>
        </w:rPr>
        <w:t>к П</w:t>
      </w:r>
      <w:r w:rsidR="009B46B3">
        <w:rPr>
          <w:sz w:val="24"/>
          <w:szCs w:val="24"/>
        </w:rPr>
        <w:t>орядку</w:t>
      </w:r>
    </w:p>
    <w:p w:rsidR="00434D68" w:rsidRDefault="00434D68" w:rsidP="00434D68">
      <w:pPr>
        <w:keepNext/>
        <w:suppressAutoHyphens/>
        <w:spacing w:line="240" w:lineRule="exact"/>
        <w:ind w:firstLine="709"/>
        <w:jc w:val="right"/>
      </w:pPr>
    </w:p>
    <w:p w:rsidR="00BE2F75" w:rsidRDefault="00BE2F75" w:rsidP="00BE2F75">
      <w:pPr>
        <w:spacing w:line="240" w:lineRule="exact"/>
        <w:jc w:val="right"/>
      </w:pPr>
    </w:p>
    <w:p w:rsidR="00BE2F75" w:rsidRPr="00FA1408" w:rsidRDefault="00BE2F75" w:rsidP="00BE2F75">
      <w:pPr>
        <w:spacing w:line="240" w:lineRule="exact"/>
        <w:jc w:val="right"/>
      </w:pPr>
    </w:p>
    <w:p w:rsidR="00BE2F75" w:rsidRPr="009B7F9D" w:rsidRDefault="00BE2F75" w:rsidP="00BE2F75">
      <w:pPr>
        <w:spacing w:line="240" w:lineRule="exact"/>
        <w:jc w:val="center"/>
        <w:rPr>
          <w:sz w:val="24"/>
          <w:szCs w:val="24"/>
        </w:rPr>
      </w:pPr>
      <w:r w:rsidRPr="009B7F9D">
        <w:rPr>
          <w:sz w:val="24"/>
          <w:szCs w:val="24"/>
        </w:rPr>
        <w:t>СОГЛАСИЕ НА ОБРАБОТКУ ПЕРСОНАЛЬНЫХ ДАННЫХ</w:t>
      </w:r>
    </w:p>
    <w:p w:rsidR="00BE2F75" w:rsidRPr="00FA1408" w:rsidRDefault="00BE2F75" w:rsidP="00BE2F75">
      <w:pPr>
        <w:autoSpaceDE w:val="0"/>
        <w:autoSpaceDN w:val="0"/>
        <w:adjustRightInd w:val="0"/>
        <w:spacing w:line="240" w:lineRule="exact"/>
        <w:jc w:val="center"/>
      </w:pPr>
    </w:p>
    <w:p w:rsidR="00BE2F75" w:rsidRPr="00FA1408" w:rsidRDefault="00BE2F75" w:rsidP="00BE2F75">
      <w:pPr>
        <w:autoSpaceDE w:val="0"/>
        <w:autoSpaceDN w:val="0"/>
        <w:adjustRightInd w:val="0"/>
        <w:spacing w:line="240" w:lineRule="exact"/>
        <w:jc w:val="center"/>
      </w:pPr>
      <w:r w:rsidRPr="00FA1408">
        <w:t>«_</w:t>
      </w:r>
      <w:r w:rsidR="009B46B3">
        <w:t>__</w:t>
      </w:r>
      <w:r w:rsidRPr="00FA1408">
        <w:t>__»___</w:t>
      </w:r>
      <w:r w:rsidR="009B46B3">
        <w:t>____</w:t>
      </w:r>
      <w:r w:rsidRPr="00FA1408">
        <w:t>______20___ г.</w:t>
      </w:r>
    </w:p>
    <w:p w:rsidR="00BE2F75" w:rsidRPr="00FA1408" w:rsidRDefault="00BE2F75" w:rsidP="00BE2F75">
      <w:pPr>
        <w:autoSpaceDE w:val="0"/>
        <w:autoSpaceDN w:val="0"/>
        <w:adjustRightInd w:val="0"/>
        <w:spacing w:line="240" w:lineRule="exact"/>
        <w:jc w:val="center"/>
      </w:pPr>
    </w:p>
    <w:p w:rsidR="00BE2F75" w:rsidRPr="00FA1408" w:rsidRDefault="00BE2F75" w:rsidP="00BE2F75">
      <w:pPr>
        <w:autoSpaceDE w:val="0"/>
        <w:autoSpaceDN w:val="0"/>
        <w:adjustRightInd w:val="0"/>
        <w:spacing w:line="240" w:lineRule="exact"/>
        <w:jc w:val="center"/>
      </w:pPr>
      <w:r w:rsidRPr="009B7F9D">
        <w:rPr>
          <w:sz w:val="24"/>
          <w:szCs w:val="24"/>
        </w:rPr>
        <w:t>Я,</w:t>
      </w:r>
      <w:r w:rsidRPr="00FA1408">
        <w:t xml:space="preserve"> _________________________________________________________________________</w:t>
      </w:r>
      <w:r>
        <w:t>___________</w:t>
      </w:r>
      <w:r w:rsidRPr="00FA1408">
        <w:t>,</w:t>
      </w:r>
    </w:p>
    <w:p w:rsidR="00BE2F75" w:rsidRPr="00FA1408" w:rsidRDefault="00BE2F75" w:rsidP="00BE2F75">
      <w:pPr>
        <w:autoSpaceDE w:val="0"/>
        <w:autoSpaceDN w:val="0"/>
        <w:adjustRightInd w:val="0"/>
        <w:spacing w:line="240" w:lineRule="exact"/>
        <w:jc w:val="center"/>
      </w:pPr>
      <w:r w:rsidRPr="00FA1408">
        <w:t>(фамилия, имя, отчество полностью)</w:t>
      </w:r>
    </w:p>
    <w:p w:rsidR="00BE2F75" w:rsidRPr="00FA1408" w:rsidRDefault="00BE2F75" w:rsidP="00BE2F75">
      <w:pPr>
        <w:autoSpaceDE w:val="0"/>
        <w:autoSpaceDN w:val="0"/>
        <w:adjustRightInd w:val="0"/>
        <w:spacing w:line="240" w:lineRule="exact"/>
        <w:jc w:val="center"/>
      </w:pPr>
    </w:p>
    <w:p w:rsidR="00BE2F75" w:rsidRPr="00FA1408" w:rsidRDefault="00BE2F75" w:rsidP="00BE2F75">
      <w:pPr>
        <w:autoSpaceDE w:val="0"/>
        <w:autoSpaceDN w:val="0"/>
        <w:adjustRightInd w:val="0"/>
        <w:spacing w:line="240" w:lineRule="exact"/>
        <w:jc w:val="center"/>
      </w:pPr>
      <w:r w:rsidRPr="00FA1408">
        <w:t>__________________________________серия ____________№_______________________</w:t>
      </w:r>
      <w:r>
        <w:t>____________</w:t>
      </w:r>
    </w:p>
    <w:p w:rsidR="00BE2F75" w:rsidRPr="00FA1408" w:rsidRDefault="00BE2F75" w:rsidP="00BE2F75">
      <w:pPr>
        <w:autoSpaceDE w:val="0"/>
        <w:autoSpaceDN w:val="0"/>
        <w:adjustRightInd w:val="0"/>
        <w:spacing w:line="240" w:lineRule="exact"/>
        <w:jc w:val="center"/>
      </w:pPr>
      <w:r w:rsidRPr="00FA1408">
        <w:t>(вид документа, удостоверяющего личность)</w:t>
      </w:r>
    </w:p>
    <w:p w:rsidR="00BE2F75" w:rsidRPr="00FA1408" w:rsidRDefault="00BE2F75" w:rsidP="00BE2F75">
      <w:pPr>
        <w:autoSpaceDE w:val="0"/>
        <w:autoSpaceDN w:val="0"/>
        <w:adjustRightInd w:val="0"/>
        <w:spacing w:line="240" w:lineRule="exact"/>
        <w:jc w:val="center"/>
      </w:pPr>
    </w:p>
    <w:p w:rsidR="00BE2F75" w:rsidRPr="00FA1408" w:rsidRDefault="00BE2F75" w:rsidP="00BE2F75">
      <w:pPr>
        <w:autoSpaceDE w:val="0"/>
        <w:autoSpaceDN w:val="0"/>
        <w:adjustRightInd w:val="0"/>
        <w:spacing w:line="240" w:lineRule="exact"/>
        <w:jc w:val="center"/>
      </w:pPr>
      <w:r w:rsidRPr="009B7F9D">
        <w:rPr>
          <w:sz w:val="24"/>
          <w:szCs w:val="24"/>
        </w:rPr>
        <w:t>выдан</w:t>
      </w:r>
      <w:r w:rsidRPr="00FA1408">
        <w:t>_____________________________________________, _________________________</w:t>
      </w:r>
      <w:r>
        <w:t>____________</w:t>
      </w:r>
    </w:p>
    <w:p w:rsidR="00BE2F75" w:rsidRPr="00FA1408" w:rsidRDefault="00BE2F75" w:rsidP="00BE2F75">
      <w:pPr>
        <w:autoSpaceDE w:val="0"/>
        <w:autoSpaceDN w:val="0"/>
        <w:adjustRightInd w:val="0"/>
        <w:spacing w:line="240" w:lineRule="exact"/>
        <w:jc w:val="center"/>
      </w:pPr>
      <w:r w:rsidRPr="00FA1408">
        <w:t>(кем и когда)</w:t>
      </w:r>
    </w:p>
    <w:p w:rsidR="00BE2F75" w:rsidRPr="00FA1408" w:rsidRDefault="00BE2F75" w:rsidP="00BE2F75">
      <w:pPr>
        <w:autoSpaceDE w:val="0"/>
        <w:autoSpaceDN w:val="0"/>
        <w:adjustRightInd w:val="0"/>
        <w:spacing w:line="240" w:lineRule="exact"/>
        <w:jc w:val="center"/>
      </w:pPr>
      <w:r w:rsidRPr="009B7F9D">
        <w:rPr>
          <w:sz w:val="24"/>
          <w:szCs w:val="24"/>
        </w:rPr>
        <w:t>проживающий (ая) по адресу</w:t>
      </w:r>
      <w:r w:rsidRPr="00FA1408">
        <w:t xml:space="preserve"> ___________________________________________________</w:t>
      </w:r>
      <w:r>
        <w:t>____________</w:t>
      </w:r>
    </w:p>
    <w:p w:rsidR="00BE2F75" w:rsidRPr="00FA1408" w:rsidRDefault="00BE2F75" w:rsidP="00BE2F75">
      <w:pPr>
        <w:autoSpaceDE w:val="0"/>
        <w:autoSpaceDN w:val="0"/>
        <w:adjustRightInd w:val="0"/>
        <w:spacing w:line="240" w:lineRule="exact"/>
        <w:jc w:val="center"/>
      </w:pPr>
    </w:p>
    <w:p w:rsidR="00BE2F75" w:rsidRPr="00FA1408" w:rsidRDefault="00BE2F75" w:rsidP="00BE2F75">
      <w:pPr>
        <w:autoSpaceDE w:val="0"/>
        <w:autoSpaceDN w:val="0"/>
        <w:adjustRightInd w:val="0"/>
        <w:spacing w:line="240" w:lineRule="exact"/>
        <w:jc w:val="center"/>
      </w:pPr>
      <w:r w:rsidRPr="00FA1408">
        <w:t>____________________________________________________________________________</w:t>
      </w:r>
      <w:r>
        <w:t>______________</w:t>
      </w:r>
    </w:p>
    <w:p w:rsidR="00BE2F75" w:rsidRPr="00FA1408" w:rsidRDefault="00BE2F75" w:rsidP="00BE2F75">
      <w:pPr>
        <w:spacing w:line="240" w:lineRule="exact"/>
        <w:ind w:firstLine="567"/>
        <w:jc w:val="both"/>
      </w:pPr>
    </w:p>
    <w:p w:rsidR="00BE2F75" w:rsidRPr="009B7F9D" w:rsidRDefault="00BE2F75" w:rsidP="00BE2F75">
      <w:pPr>
        <w:spacing w:line="240" w:lineRule="exact"/>
        <w:jc w:val="both"/>
        <w:rPr>
          <w:sz w:val="24"/>
          <w:szCs w:val="24"/>
        </w:rPr>
      </w:pPr>
      <w:r w:rsidRPr="009B7F9D">
        <w:rPr>
          <w:sz w:val="24"/>
          <w:szCs w:val="24"/>
        </w:rPr>
        <w:t>настоящим даю своё согласие Областному государствен</w:t>
      </w:r>
      <w:r w:rsidR="00D3051E">
        <w:rPr>
          <w:sz w:val="24"/>
          <w:szCs w:val="24"/>
        </w:rPr>
        <w:t>ному бюджетному</w:t>
      </w:r>
      <w:r w:rsidRPr="009B7F9D">
        <w:rPr>
          <w:sz w:val="24"/>
          <w:szCs w:val="24"/>
        </w:rPr>
        <w:t xml:space="preserve"> учреждению дополнительного профессионального образования (повышения квалификации) специалистов «Томский областной институт повышения квалификации и переподготовки работников образования» (далее – оператор) (или указывается иная организация) на обработку оператором (включая получение от меня и/или от любых третьих лиц с учётом требований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w:t>
      </w:r>
    </w:p>
    <w:p w:rsidR="00BE2F75" w:rsidRPr="009B7F9D" w:rsidRDefault="00BE2F75" w:rsidP="00BE2F75">
      <w:pPr>
        <w:autoSpaceDE w:val="0"/>
        <w:autoSpaceDN w:val="0"/>
        <w:adjustRightInd w:val="0"/>
        <w:spacing w:line="240" w:lineRule="exact"/>
        <w:ind w:firstLine="426"/>
        <w:jc w:val="both"/>
        <w:rPr>
          <w:sz w:val="24"/>
          <w:szCs w:val="24"/>
        </w:rPr>
      </w:pPr>
      <w:r w:rsidRPr="009B7F9D">
        <w:rPr>
          <w:sz w:val="24"/>
          <w:szCs w:val="24"/>
        </w:rPr>
        <w:t>Согласие даётся мною в целях заключения с оператором любых договоров, направленных на оказание мне или другим лицам услуг по представлению документов в оргкомитет  Конкурса «Учитель года России» (далее – конкурс) для обеспечения моего участия в (указывается этап) этапе Конкурса и проводимых в рамках него мероприятий и распространяется на следующую информацию: мои фамилия, имя, отчество, год, месяц, дата и место рождения, адрес, семейное положение, образование, профессия и любая иная информация, относящаяся к моей личности,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w:t>
      </w:r>
    </w:p>
    <w:p w:rsidR="00BE2F75" w:rsidRPr="009B7F9D" w:rsidRDefault="00BE2F75" w:rsidP="00BE2F75">
      <w:pPr>
        <w:autoSpaceDE w:val="0"/>
        <w:autoSpaceDN w:val="0"/>
        <w:adjustRightInd w:val="0"/>
        <w:spacing w:line="240" w:lineRule="exact"/>
        <w:ind w:firstLine="426"/>
        <w:jc w:val="both"/>
        <w:rPr>
          <w:sz w:val="24"/>
          <w:szCs w:val="24"/>
        </w:rPr>
      </w:pPr>
      <w:r w:rsidRPr="009B7F9D">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действующего законодательства Российской Федерации.</w:t>
      </w:r>
    </w:p>
    <w:p w:rsidR="00BE2F75" w:rsidRPr="009B7F9D" w:rsidRDefault="00BE2F75" w:rsidP="00BE2F75">
      <w:pPr>
        <w:autoSpaceDE w:val="0"/>
        <w:autoSpaceDN w:val="0"/>
        <w:adjustRightInd w:val="0"/>
        <w:spacing w:line="240" w:lineRule="exact"/>
        <w:ind w:firstLine="426"/>
        <w:jc w:val="both"/>
        <w:rPr>
          <w:sz w:val="24"/>
          <w:szCs w:val="24"/>
        </w:rPr>
      </w:pPr>
      <w:r w:rsidRPr="009B7F9D">
        <w:rPr>
          <w:sz w:val="24"/>
          <w:szCs w:val="24"/>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BE2F75" w:rsidRPr="009B7F9D" w:rsidRDefault="00BE2F75" w:rsidP="00BE2F75">
      <w:pPr>
        <w:autoSpaceDE w:val="0"/>
        <w:autoSpaceDN w:val="0"/>
        <w:adjustRightInd w:val="0"/>
        <w:spacing w:line="240" w:lineRule="exact"/>
        <w:ind w:firstLine="426"/>
        <w:jc w:val="both"/>
        <w:rPr>
          <w:sz w:val="24"/>
          <w:szCs w:val="24"/>
        </w:rPr>
      </w:pPr>
      <w:r w:rsidRPr="009B7F9D">
        <w:rPr>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Минобрнауки России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 (копия паспорта, копия трудовой книжки).</w:t>
      </w:r>
    </w:p>
    <w:p w:rsidR="00BE2F75" w:rsidRPr="00FA1408" w:rsidRDefault="00BE2F75" w:rsidP="00BE2F75">
      <w:pPr>
        <w:autoSpaceDE w:val="0"/>
        <w:autoSpaceDN w:val="0"/>
        <w:spacing w:line="240" w:lineRule="exact"/>
        <w:jc w:val="both"/>
      </w:pPr>
    </w:p>
    <w:p w:rsidR="00BE2F75" w:rsidRDefault="00BE2F75" w:rsidP="00BE2F75">
      <w:pPr>
        <w:autoSpaceDE w:val="0"/>
        <w:autoSpaceDN w:val="0"/>
        <w:spacing w:line="240" w:lineRule="exact"/>
        <w:jc w:val="both"/>
      </w:pPr>
      <w:r w:rsidRPr="00FA1408">
        <w:t>Дата</w:t>
      </w:r>
    </w:p>
    <w:p w:rsidR="00C5516F" w:rsidRPr="00FA1408" w:rsidRDefault="00C5516F" w:rsidP="00BE2F75">
      <w:pPr>
        <w:autoSpaceDE w:val="0"/>
        <w:autoSpaceDN w:val="0"/>
        <w:spacing w:line="240" w:lineRule="exact"/>
        <w:jc w:val="both"/>
      </w:pPr>
    </w:p>
    <w:p w:rsidR="00BE2F75" w:rsidRDefault="00BE2F75" w:rsidP="00BE2F75">
      <w:pPr>
        <w:autoSpaceDE w:val="0"/>
        <w:autoSpaceDN w:val="0"/>
        <w:spacing w:line="240" w:lineRule="exact"/>
        <w:jc w:val="both"/>
      </w:pPr>
      <w:r w:rsidRPr="00FA1408">
        <w:t>Подпись</w:t>
      </w:r>
    </w:p>
    <w:p w:rsidR="00BE2F75" w:rsidRDefault="00BE2F75" w:rsidP="00BE2F75">
      <w:pPr>
        <w:autoSpaceDE w:val="0"/>
        <w:autoSpaceDN w:val="0"/>
        <w:spacing w:line="240" w:lineRule="exact"/>
        <w:jc w:val="both"/>
      </w:pPr>
    </w:p>
    <w:p w:rsidR="009B7F9D" w:rsidRDefault="009B7F9D">
      <w:pPr>
        <w:spacing w:after="200" w:line="276" w:lineRule="auto"/>
      </w:pPr>
      <w:r>
        <w:br w:type="page"/>
      </w:r>
    </w:p>
    <w:p w:rsidR="009B46B3" w:rsidRDefault="00FF2034" w:rsidP="00EC7C74">
      <w:pPr>
        <w:spacing w:line="240" w:lineRule="exact"/>
        <w:jc w:val="right"/>
        <w:rPr>
          <w:sz w:val="24"/>
          <w:szCs w:val="24"/>
        </w:rPr>
      </w:pPr>
      <w:r w:rsidRPr="009B7F9D">
        <w:rPr>
          <w:sz w:val="24"/>
          <w:szCs w:val="24"/>
        </w:rPr>
        <w:t>Приложение 5</w:t>
      </w:r>
      <w:r w:rsidR="00EC7C74" w:rsidRPr="009B7F9D">
        <w:rPr>
          <w:sz w:val="24"/>
          <w:szCs w:val="24"/>
        </w:rPr>
        <w:t xml:space="preserve"> </w:t>
      </w:r>
    </w:p>
    <w:p w:rsidR="009B46B3" w:rsidRDefault="00EC7C74" w:rsidP="00EC7C74">
      <w:pPr>
        <w:spacing w:line="240" w:lineRule="exact"/>
        <w:jc w:val="right"/>
        <w:rPr>
          <w:sz w:val="24"/>
          <w:szCs w:val="24"/>
        </w:rPr>
      </w:pPr>
      <w:r w:rsidRPr="009B7F9D">
        <w:rPr>
          <w:sz w:val="24"/>
          <w:szCs w:val="24"/>
        </w:rPr>
        <w:t>к П</w:t>
      </w:r>
      <w:r w:rsidR="009B46B3">
        <w:rPr>
          <w:sz w:val="24"/>
          <w:szCs w:val="24"/>
        </w:rPr>
        <w:t>орядку</w:t>
      </w:r>
    </w:p>
    <w:p w:rsidR="00EC7C74" w:rsidRDefault="00EC7C74" w:rsidP="00BE2F75">
      <w:pPr>
        <w:spacing w:line="240" w:lineRule="exact"/>
        <w:jc w:val="center"/>
      </w:pPr>
    </w:p>
    <w:p w:rsidR="00EC7C74" w:rsidRDefault="00EC7C74" w:rsidP="00BE2F75">
      <w:pPr>
        <w:spacing w:line="240" w:lineRule="exact"/>
        <w:jc w:val="center"/>
      </w:pPr>
    </w:p>
    <w:p w:rsidR="00EC7C74" w:rsidRDefault="00EC7C74" w:rsidP="00BE2F75">
      <w:pPr>
        <w:spacing w:line="240" w:lineRule="exact"/>
        <w:jc w:val="center"/>
      </w:pPr>
    </w:p>
    <w:p w:rsidR="00BE2F75" w:rsidRPr="009B7F9D" w:rsidRDefault="00BE2F75" w:rsidP="00BE2F75">
      <w:pPr>
        <w:spacing w:line="240" w:lineRule="exact"/>
        <w:jc w:val="center"/>
        <w:rPr>
          <w:sz w:val="24"/>
          <w:szCs w:val="24"/>
        </w:rPr>
      </w:pPr>
      <w:r w:rsidRPr="009B7F9D">
        <w:rPr>
          <w:sz w:val="24"/>
          <w:szCs w:val="24"/>
        </w:rPr>
        <w:t>ВЫПИСКА ИЗ ПРОТОКОЛА</w:t>
      </w:r>
    </w:p>
    <w:p w:rsidR="00BE2F75" w:rsidRPr="009B7F9D" w:rsidRDefault="00BE2F75" w:rsidP="00BE2F75">
      <w:pPr>
        <w:spacing w:line="240" w:lineRule="exact"/>
        <w:jc w:val="both"/>
        <w:rPr>
          <w:sz w:val="24"/>
          <w:szCs w:val="24"/>
        </w:rPr>
      </w:pPr>
    </w:p>
    <w:p w:rsidR="00BE2F75" w:rsidRPr="009B7F9D" w:rsidRDefault="00BE2F75" w:rsidP="00BE2F75">
      <w:pPr>
        <w:spacing w:line="240" w:lineRule="exact"/>
        <w:jc w:val="center"/>
        <w:rPr>
          <w:sz w:val="24"/>
          <w:szCs w:val="24"/>
        </w:rPr>
      </w:pPr>
      <w:r w:rsidRPr="009B7F9D">
        <w:rPr>
          <w:sz w:val="24"/>
          <w:szCs w:val="24"/>
        </w:rPr>
        <w:t>заседания оргкомитета школьного (муниципального) этапа</w:t>
      </w:r>
    </w:p>
    <w:p w:rsidR="00BE2F75" w:rsidRPr="009B7F9D" w:rsidRDefault="00BE2F75" w:rsidP="00BE2F75">
      <w:pPr>
        <w:spacing w:line="240" w:lineRule="exact"/>
        <w:jc w:val="center"/>
        <w:rPr>
          <w:sz w:val="24"/>
          <w:szCs w:val="24"/>
        </w:rPr>
      </w:pPr>
      <w:r w:rsidRPr="009B7F9D">
        <w:rPr>
          <w:sz w:val="24"/>
          <w:szCs w:val="24"/>
        </w:rPr>
        <w:t>Всероссийского Конкурса «Учитель года России»</w:t>
      </w:r>
    </w:p>
    <w:p w:rsidR="00BE2F75" w:rsidRPr="00FA1408" w:rsidRDefault="00BE2F75" w:rsidP="00BE2F75">
      <w:pPr>
        <w:spacing w:line="240" w:lineRule="exact"/>
        <w:jc w:val="center"/>
      </w:pPr>
      <w:r w:rsidRPr="00FA1408">
        <w:t>в _______________________________________________</w:t>
      </w:r>
    </w:p>
    <w:p w:rsidR="00BE2F75" w:rsidRPr="00EC7C74" w:rsidRDefault="00BE2F75" w:rsidP="00BE2F75">
      <w:pPr>
        <w:spacing w:line="240" w:lineRule="exact"/>
        <w:jc w:val="center"/>
        <w:rPr>
          <w:i/>
        </w:rPr>
      </w:pPr>
      <w:r w:rsidRPr="00EC7C74">
        <w:rPr>
          <w:i/>
        </w:rPr>
        <w:t>(название субъекта Томской области)</w:t>
      </w:r>
    </w:p>
    <w:p w:rsidR="00BE2F75" w:rsidRPr="00FA1408" w:rsidRDefault="00BE2F75" w:rsidP="00BE2F75">
      <w:pPr>
        <w:spacing w:line="240" w:lineRule="exact"/>
        <w:jc w:val="center"/>
      </w:pPr>
    </w:p>
    <w:p w:rsidR="00BE2F75" w:rsidRPr="00FA1408" w:rsidRDefault="00BE2F75" w:rsidP="00BE2F75">
      <w:pPr>
        <w:spacing w:line="240" w:lineRule="exact"/>
        <w:jc w:val="center"/>
      </w:pPr>
      <w:r w:rsidRPr="00FA1408">
        <w:t>№ _</w:t>
      </w:r>
      <w:r w:rsidR="009B46B3">
        <w:t>______</w:t>
      </w:r>
      <w:r w:rsidRPr="00FA1408">
        <w:t>__ от _________________ 20___ года</w:t>
      </w: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r w:rsidRPr="009B7F9D">
        <w:rPr>
          <w:sz w:val="24"/>
          <w:szCs w:val="24"/>
        </w:rPr>
        <w:t>СЛУШАЛИ: О выдвижении кандидатуры на участие в муниципальном (региональном) этапе Всероссийского Конкурса «Учитель года России» в 20</w:t>
      </w:r>
      <w:r w:rsidRPr="00FA1408">
        <w:t xml:space="preserve">___ </w:t>
      </w:r>
      <w:r w:rsidRPr="009B7F9D">
        <w:rPr>
          <w:sz w:val="24"/>
          <w:szCs w:val="24"/>
        </w:rPr>
        <w:t>году.</w:t>
      </w:r>
    </w:p>
    <w:p w:rsidR="00BE2F75" w:rsidRPr="00FA1408" w:rsidRDefault="00BE2F75" w:rsidP="00BE2F75">
      <w:pPr>
        <w:spacing w:line="240" w:lineRule="exact"/>
        <w:jc w:val="both"/>
      </w:pPr>
    </w:p>
    <w:p w:rsidR="00BE2F75" w:rsidRPr="00FA1408" w:rsidRDefault="00BE2F75" w:rsidP="00F3175F">
      <w:pPr>
        <w:spacing w:line="240" w:lineRule="exact"/>
      </w:pPr>
      <w:r w:rsidRPr="00F3175F">
        <w:rPr>
          <w:sz w:val="24"/>
          <w:szCs w:val="24"/>
        </w:rPr>
        <w:t>РЕШИЛИ: Выдвинуть на участие в муниципальном (региональном) этапе В</w:t>
      </w:r>
      <w:r w:rsidR="00F3175F">
        <w:rPr>
          <w:sz w:val="24"/>
          <w:szCs w:val="24"/>
        </w:rPr>
        <w:t xml:space="preserve">сероссийского Конкурса «Учитель </w:t>
      </w:r>
      <w:r w:rsidRPr="00F3175F">
        <w:rPr>
          <w:sz w:val="24"/>
          <w:szCs w:val="24"/>
        </w:rPr>
        <w:t>года России»</w:t>
      </w:r>
      <w:r w:rsidRPr="00FA1408">
        <w:t xml:space="preserve"> </w:t>
      </w:r>
      <w:r w:rsidRPr="00F3175F">
        <w:rPr>
          <w:sz w:val="24"/>
          <w:szCs w:val="24"/>
        </w:rPr>
        <w:t>в  20</w:t>
      </w:r>
      <w:r w:rsidRPr="00FA1408">
        <w:t>___ г. ______________________________________________________________</w:t>
      </w:r>
      <w:r w:rsidR="00EC7C74">
        <w:t>____________</w:t>
      </w:r>
      <w:r w:rsidR="00F3175F">
        <w:t>_____________________</w:t>
      </w:r>
      <w:r w:rsidRPr="00FA1408">
        <w:t>,</w:t>
      </w:r>
    </w:p>
    <w:p w:rsidR="00BE2F75" w:rsidRPr="00FA1408" w:rsidRDefault="00BE2F75" w:rsidP="00BE2F75">
      <w:pPr>
        <w:spacing w:line="240" w:lineRule="exact"/>
        <w:jc w:val="both"/>
      </w:pPr>
      <w:r w:rsidRPr="00FA1408">
        <w:t xml:space="preserve">                                         </w:t>
      </w:r>
      <w:r w:rsidR="00EC7C74">
        <w:t xml:space="preserve">             </w:t>
      </w:r>
      <w:r w:rsidRPr="00FA1408">
        <w:t xml:space="preserve"> (фамилия, имя, отчество в родительном падеже)</w:t>
      </w:r>
    </w:p>
    <w:p w:rsidR="00BE2F75" w:rsidRPr="00FA1408" w:rsidRDefault="00BE2F75" w:rsidP="00BE2F75">
      <w:pPr>
        <w:spacing w:line="240" w:lineRule="exact"/>
        <w:jc w:val="both"/>
      </w:pPr>
    </w:p>
    <w:p w:rsidR="00BE2F75" w:rsidRPr="00FA1408" w:rsidRDefault="00BE2F75" w:rsidP="00F3175F">
      <w:pPr>
        <w:spacing w:line="240" w:lineRule="exact"/>
      </w:pPr>
      <w:r w:rsidRPr="00F3175F">
        <w:rPr>
          <w:sz w:val="24"/>
          <w:szCs w:val="24"/>
        </w:rPr>
        <w:t>занявшего</w:t>
      </w:r>
      <w:r w:rsidRPr="00FA1408">
        <w:t xml:space="preserve"> ___ </w:t>
      </w:r>
      <w:r w:rsidRPr="00F3175F">
        <w:rPr>
          <w:sz w:val="24"/>
          <w:szCs w:val="24"/>
        </w:rPr>
        <w:t>место</w:t>
      </w:r>
      <w:r w:rsidRPr="00F3175F">
        <w:rPr>
          <w:sz w:val="24"/>
          <w:szCs w:val="24"/>
          <w:vertAlign w:val="superscript"/>
        </w:rPr>
        <w:footnoteReference w:id="2"/>
      </w:r>
      <w:r w:rsidR="00EC7C74" w:rsidRPr="00F3175F">
        <w:rPr>
          <w:sz w:val="24"/>
          <w:szCs w:val="24"/>
        </w:rPr>
        <w:t xml:space="preserve"> </w:t>
      </w:r>
      <w:r w:rsidRPr="00F3175F">
        <w:rPr>
          <w:sz w:val="24"/>
          <w:szCs w:val="24"/>
        </w:rPr>
        <w:t>на школьном (муниципальном) этапе Всерос</w:t>
      </w:r>
      <w:r w:rsidR="00F3175F">
        <w:rPr>
          <w:sz w:val="24"/>
          <w:szCs w:val="24"/>
        </w:rPr>
        <w:t xml:space="preserve">сийского Конкурса «Учитель года </w:t>
      </w:r>
      <w:r w:rsidRPr="00F3175F">
        <w:rPr>
          <w:sz w:val="24"/>
          <w:szCs w:val="24"/>
        </w:rPr>
        <w:t>России»</w:t>
      </w:r>
      <w:r w:rsidRPr="00FA1408">
        <w:t>_______________________________________________________</w:t>
      </w:r>
      <w:r w:rsidR="00F3175F">
        <w:t>_____</w:t>
      </w:r>
      <w:r w:rsidRPr="00FA1408">
        <w:t xml:space="preserve"> в 20___ году.</w:t>
      </w:r>
    </w:p>
    <w:p w:rsidR="00BE2F75" w:rsidRPr="00FA1408" w:rsidRDefault="00BE2F75" w:rsidP="00EC7C74">
      <w:pPr>
        <w:spacing w:line="240" w:lineRule="exact"/>
        <w:jc w:val="center"/>
      </w:pPr>
      <w:r w:rsidRPr="00FA1408">
        <w:t>(название субъекта Томской области)</w:t>
      </w: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center"/>
      </w:pPr>
      <w:r w:rsidRPr="00FA1408">
        <w:t>«ЗА»: ____ чел.</w:t>
      </w:r>
      <w:r w:rsidRPr="00FA1408">
        <w:tab/>
      </w:r>
      <w:r w:rsidRPr="00FA1408">
        <w:tab/>
        <w:t xml:space="preserve">«ПРОТИВ»: ____ чел.      </w:t>
      </w:r>
      <w:r w:rsidRPr="00FA1408">
        <w:tab/>
        <w:t xml:space="preserve">    «ВОЗДЕРЖАЛИСЬ»: ____ чел.</w:t>
      </w:r>
    </w:p>
    <w:p w:rsidR="00BE2F75" w:rsidRPr="00FA1408" w:rsidRDefault="00BE2F75" w:rsidP="00BE2F75">
      <w:pPr>
        <w:spacing w:line="240" w:lineRule="exact"/>
        <w:jc w:val="center"/>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hd w:val="clear" w:color="auto" w:fill="FFFFFF"/>
        <w:autoSpaceDE w:val="0"/>
        <w:autoSpaceDN w:val="0"/>
        <w:spacing w:line="240" w:lineRule="exact"/>
        <w:jc w:val="both"/>
      </w:pPr>
      <w:r w:rsidRPr="00FA1408">
        <w:t>Председатель оргкомитета –</w:t>
      </w:r>
    </w:p>
    <w:p w:rsidR="00BE2F75" w:rsidRPr="00FA1408" w:rsidRDefault="00BE2F75" w:rsidP="00BE2F75">
      <w:pPr>
        <w:shd w:val="clear" w:color="auto" w:fill="FFFFFF"/>
        <w:tabs>
          <w:tab w:val="left" w:pos="7027"/>
        </w:tabs>
        <w:autoSpaceDE w:val="0"/>
        <w:autoSpaceDN w:val="0"/>
        <w:spacing w:line="240" w:lineRule="exact"/>
        <w:jc w:val="both"/>
      </w:pPr>
      <w:r w:rsidRPr="00FA1408">
        <w:t xml:space="preserve"> (фамилия, имя, отчество)</w:t>
      </w:r>
      <w:r w:rsidRPr="00FA1408">
        <w:tab/>
        <w:t>(подпись)</w:t>
      </w:r>
    </w:p>
    <w:p w:rsidR="00BE2F75" w:rsidRPr="00FA1408" w:rsidRDefault="00BE2F75" w:rsidP="00BE2F75">
      <w:pPr>
        <w:shd w:val="clear" w:color="auto" w:fill="FFFFFF"/>
        <w:autoSpaceDE w:val="0"/>
        <w:autoSpaceDN w:val="0"/>
        <w:spacing w:line="240" w:lineRule="exact"/>
        <w:jc w:val="both"/>
      </w:pPr>
      <w:r w:rsidRPr="00FA1408">
        <w:t>М. П.</w:t>
      </w:r>
    </w:p>
    <w:p w:rsidR="00BE2F75" w:rsidRPr="00FA1408" w:rsidRDefault="00BE2F75" w:rsidP="00BE2F75">
      <w:pPr>
        <w:autoSpaceDE w:val="0"/>
        <w:autoSpaceDN w:val="0"/>
        <w:spacing w:line="240" w:lineRule="exact"/>
        <w:jc w:val="both"/>
      </w:pPr>
    </w:p>
    <w:p w:rsidR="00BE2F75" w:rsidRPr="00FA1408" w:rsidRDefault="00BE2F75" w:rsidP="00BE2F75">
      <w:pPr>
        <w:autoSpaceDE w:val="0"/>
        <w:autoSpaceDN w:val="0"/>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BE2F75" w:rsidRDefault="00BE2F75"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EC7C74" w:rsidRDefault="00EC7C74" w:rsidP="00BE2F75">
      <w:pPr>
        <w:spacing w:line="240" w:lineRule="exact"/>
        <w:jc w:val="both"/>
      </w:pPr>
    </w:p>
    <w:p w:rsidR="009B46B3" w:rsidRDefault="009B46B3" w:rsidP="00BE2F75">
      <w:pPr>
        <w:spacing w:line="240" w:lineRule="exact"/>
        <w:jc w:val="both"/>
      </w:pPr>
    </w:p>
    <w:p w:rsidR="009B46B3" w:rsidRPr="00FA1408" w:rsidRDefault="009B46B3" w:rsidP="00BE2F75">
      <w:pPr>
        <w:spacing w:line="240" w:lineRule="exact"/>
        <w:jc w:val="both"/>
      </w:pPr>
    </w:p>
    <w:p w:rsidR="009B46B3" w:rsidRDefault="00FF2034" w:rsidP="00BE2F75">
      <w:pPr>
        <w:keepNext/>
        <w:suppressAutoHyphens/>
        <w:spacing w:line="240" w:lineRule="exact"/>
        <w:jc w:val="right"/>
        <w:rPr>
          <w:sz w:val="24"/>
          <w:szCs w:val="24"/>
        </w:rPr>
      </w:pPr>
      <w:r w:rsidRPr="00F3175F">
        <w:rPr>
          <w:sz w:val="24"/>
          <w:szCs w:val="24"/>
        </w:rPr>
        <w:t>Приложение 6</w:t>
      </w:r>
      <w:r w:rsidR="00BE2F75" w:rsidRPr="00F3175F">
        <w:rPr>
          <w:sz w:val="24"/>
          <w:szCs w:val="24"/>
        </w:rPr>
        <w:t xml:space="preserve"> </w:t>
      </w:r>
    </w:p>
    <w:p w:rsidR="009B46B3" w:rsidRDefault="00BE2F75" w:rsidP="00BE2F75">
      <w:pPr>
        <w:keepNext/>
        <w:suppressAutoHyphens/>
        <w:spacing w:line="240" w:lineRule="exact"/>
        <w:jc w:val="right"/>
        <w:rPr>
          <w:sz w:val="24"/>
          <w:szCs w:val="24"/>
        </w:rPr>
      </w:pPr>
      <w:r w:rsidRPr="00F3175F">
        <w:rPr>
          <w:sz w:val="24"/>
          <w:szCs w:val="24"/>
        </w:rPr>
        <w:t>к П</w:t>
      </w:r>
      <w:r w:rsidR="009B46B3">
        <w:rPr>
          <w:sz w:val="24"/>
          <w:szCs w:val="24"/>
        </w:rPr>
        <w:t>орядку</w:t>
      </w:r>
    </w:p>
    <w:p w:rsidR="00BE2F75" w:rsidRPr="00FA1408" w:rsidRDefault="00BE2F75" w:rsidP="00BE2F75">
      <w:pPr>
        <w:spacing w:line="240" w:lineRule="exact"/>
        <w:jc w:val="right"/>
      </w:pPr>
    </w:p>
    <w:p w:rsidR="00BE2F75" w:rsidRPr="00FA1408" w:rsidRDefault="00BE2F75" w:rsidP="00BE2F75">
      <w:pPr>
        <w:spacing w:line="240" w:lineRule="exact"/>
        <w:jc w:val="both"/>
      </w:pPr>
    </w:p>
    <w:p w:rsidR="00BE2F75" w:rsidRPr="00F3175F" w:rsidRDefault="00BE2F75" w:rsidP="00BE2F75">
      <w:pPr>
        <w:spacing w:line="240" w:lineRule="exact"/>
        <w:jc w:val="center"/>
        <w:rPr>
          <w:sz w:val="24"/>
          <w:szCs w:val="24"/>
        </w:rPr>
      </w:pPr>
      <w:r w:rsidRPr="00F3175F">
        <w:rPr>
          <w:sz w:val="24"/>
          <w:szCs w:val="24"/>
        </w:rPr>
        <w:t>СПРАВКА</w:t>
      </w:r>
    </w:p>
    <w:p w:rsidR="00BE2F75" w:rsidRPr="00F3175F" w:rsidRDefault="00BE2F75" w:rsidP="00BE2F75">
      <w:pPr>
        <w:spacing w:line="240" w:lineRule="exact"/>
        <w:jc w:val="both"/>
        <w:rPr>
          <w:sz w:val="24"/>
          <w:szCs w:val="24"/>
        </w:rPr>
      </w:pPr>
    </w:p>
    <w:p w:rsidR="00F3175F" w:rsidRDefault="00BE2F75" w:rsidP="00EC7C74">
      <w:pPr>
        <w:spacing w:line="240" w:lineRule="exact"/>
        <w:jc w:val="center"/>
        <w:rPr>
          <w:sz w:val="24"/>
          <w:szCs w:val="24"/>
        </w:rPr>
      </w:pPr>
      <w:r w:rsidRPr="00F3175F">
        <w:rPr>
          <w:sz w:val="24"/>
          <w:szCs w:val="24"/>
        </w:rPr>
        <w:t xml:space="preserve">об итогах школьного (муниципального) этапов Всероссийского этапа Конкурса </w:t>
      </w:r>
    </w:p>
    <w:p w:rsidR="00BE2F75" w:rsidRPr="00F3175F" w:rsidRDefault="00BE2F75" w:rsidP="00EC7C74">
      <w:pPr>
        <w:spacing w:line="240" w:lineRule="exact"/>
        <w:jc w:val="center"/>
        <w:rPr>
          <w:sz w:val="24"/>
          <w:szCs w:val="24"/>
        </w:rPr>
      </w:pPr>
      <w:r w:rsidRPr="00F3175F">
        <w:rPr>
          <w:sz w:val="24"/>
          <w:szCs w:val="24"/>
        </w:rPr>
        <w:t>«Учитель года России»</w:t>
      </w:r>
    </w:p>
    <w:p w:rsidR="00EC7C74" w:rsidRDefault="00BE2F75" w:rsidP="00EC7C74">
      <w:pPr>
        <w:spacing w:line="240" w:lineRule="exact"/>
        <w:jc w:val="center"/>
      </w:pPr>
      <w:r w:rsidRPr="00FA1408">
        <w:t>в __________________</w:t>
      </w:r>
      <w:r w:rsidR="00F3175F">
        <w:t>_____________________________</w:t>
      </w:r>
      <w:r w:rsidRPr="00FA1408">
        <w:t>____</w:t>
      </w:r>
      <w:r w:rsidR="00EC7C74">
        <w:t>_______________</w:t>
      </w:r>
      <w:r w:rsidR="00F3175F">
        <w:t xml:space="preserve"> </w:t>
      </w:r>
      <w:r w:rsidRPr="00FA1408">
        <w:t>в 20___ год</w:t>
      </w:r>
      <w:r w:rsidR="00F3175F">
        <w:t>у</w:t>
      </w:r>
    </w:p>
    <w:p w:rsidR="00BE2F75" w:rsidRPr="00FA1408" w:rsidRDefault="00BE2F75" w:rsidP="00EC7C74">
      <w:pPr>
        <w:spacing w:line="240" w:lineRule="exact"/>
        <w:jc w:val="center"/>
      </w:pPr>
      <w:r w:rsidRPr="00FA1408">
        <w:t xml:space="preserve"> (название субъекта Томской области)</w:t>
      </w:r>
    </w:p>
    <w:p w:rsidR="00BE2F75" w:rsidRPr="00FA1408" w:rsidRDefault="00BE2F75" w:rsidP="00EC7C74">
      <w:pPr>
        <w:spacing w:line="240" w:lineRule="exact"/>
        <w:ind w:firstLine="567"/>
        <w:jc w:val="center"/>
      </w:pPr>
    </w:p>
    <w:p w:rsidR="00BE2F75" w:rsidRPr="00FA1408" w:rsidRDefault="00BE2F75" w:rsidP="00F3175F">
      <w:pPr>
        <w:tabs>
          <w:tab w:val="left" w:pos="142"/>
        </w:tabs>
        <w:spacing w:line="240" w:lineRule="exact"/>
        <w:jc w:val="center"/>
      </w:pPr>
      <w:r w:rsidRPr="00F3175F">
        <w:rPr>
          <w:sz w:val="24"/>
          <w:szCs w:val="24"/>
        </w:rPr>
        <w:t>В 20</w:t>
      </w:r>
      <w:r w:rsidRPr="00FA1408">
        <w:t xml:space="preserve">___ </w:t>
      </w:r>
      <w:r w:rsidRPr="00F3175F">
        <w:rPr>
          <w:sz w:val="24"/>
          <w:szCs w:val="24"/>
        </w:rPr>
        <w:t>году состоялся школьный (муниципальны</w:t>
      </w:r>
      <w:r w:rsidR="00F3175F">
        <w:rPr>
          <w:sz w:val="24"/>
          <w:szCs w:val="24"/>
        </w:rPr>
        <w:t xml:space="preserve">й) этап Всероссийского Конкурса </w:t>
      </w:r>
      <w:r w:rsidRPr="00F3175F">
        <w:rPr>
          <w:sz w:val="24"/>
          <w:szCs w:val="24"/>
        </w:rPr>
        <w:t>«Учитель года России» в</w:t>
      </w:r>
      <w:r w:rsidRPr="00FA1408">
        <w:t xml:space="preserve"> _______________________</w:t>
      </w:r>
      <w:r w:rsidR="00F3175F">
        <w:t>_____________________________</w:t>
      </w:r>
      <w:r w:rsidRPr="00FA1408">
        <w:t>_______________</w:t>
      </w:r>
      <w:r w:rsidR="00F3175F">
        <w:t>________________________</w:t>
      </w:r>
    </w:p>
    <w:p w:rsidR="00BE2F75" w:rsidRPr="00FA1408" w:rsidRDefault="00BE2F75" w:rsidP="00EC7C74">
      <w:pPr>
        <w:spacing w:line="240" w:lineRule="exact"/>
        <w:ind w:firstLine="709"/>
        <w:jc w:val="center"/>
      </w:pPr>
      <w:r w:rsidRPr="00FA1408">
        <w:t>(название субъекта Томской области)</w:t>
      </w:r>
    </w:p>
    <w:p w:rsidR="00BE2F75" w:rsidRPr="00FA1408" w:rsidRDefault="00BE2F75" w:rsidP="00EC7C74">
      <w:pPr>
        <w:spacing w:line="240" w:lineRule="exact"/>
        <w:ind w:firstLine="709"/>
        <w:jc w:val="center"/>
      </w:pPr>
    </w:p>
    <w:p w:rsidR="00BE2F75" w:rsidRPr="00FA1408" w:rsidRDefault="00BE2F75" w:rsidP="00EC7C74">
      <w:pPr>
        <w:spacing w:line="240" w:lineRule="exact"/>
        <w:jc w:val="both"/>
      </w:pPr>
      <w:r w:rsidRPr="00F3175F">
        <w:rPr>
          <w:sz w:val="24"/>
          <w:szCs w:val="24"/>
        </w:rPr>
        <w:t>Участие в школьном этапе Конкурса приняли</w:t>
      </w:r>
      <w:r w:rsidRPr="00FA1408">
        <w:t xml:space="preserve"> ___ </w:t>
      </w:r>
      <w:r w:rsidRPr="00F3175F">
        <w:rPr>
          <w:sz w:val="24"/>
          <w:szCs w:val="24"/>
        </w:rPr>
        <w:t>чел., в муниципальном этапе</w:t>
      </w:r>
      <w:r w:rsidRPr="00FA1408">
        <w:t xml:space="preserve"> – ___ </w:t>
      </w:r>
      <w:r w:rsidRPr="00F3175F">
        <w:rPr>
          <w:sz w:val="24"/>
          <w:szCs w:val="24"/>
        </w:rPr>
        <w:t>чел.</w:t>
      </w:r>
    </w:p>
    <w:p w:rsidR="00BE2F75" w:rsidRPr="00FA1408" w:rsidRDefault="00BE2F75" w:rsidP="00EC7C74">
      <w:pPr>
        <w:spacing w:line="240" w:lineRule="exact"/>
        <w:jc w:val="both"/>
      </w:pPr>
      <w:r w:rsidRPr="00F3175F">
        <w:rPr>
          <w:sz w:val="24"/>
          <w:szCs w:val="24"/>
        </w:rPr>
        <w:t>Таким образом, общее количество участников Всероссийского Конкурса «</w:t>
      </w:r>
      <w:r w:rsidR="00F3175F">
        <w:rPr>
          <w:sz w:val="24"/>
          <w:szCs w:val="24"/>
        </w:rPr>
        <w:t>Учитель года России» составило</w:t>
      </w:r>
      <w:r w:rsidRPr="00FA1408">
        <w:t xml:space="preserve"> _____ </w:t>
      </w:r>
      <w:r w:rsidRPr="009B46B3">
        <w:rPr>
          <w:sz w:val="24"/>
          <w:szCs w:val="24"/>
        </w:rPr>
        <w:t>чел.</w:t>
      </w:r>
    </w:p>
    <w:p w:rsidR="00BE2F75" w:rsidRPr="00FA1408" w:rsidRDefault="00BE2F75" w:rsidP="00EC7C74">
      <w:pPr>
        <w:spacing w:line="240" w:lineRule="exact"/>
        <w:jc w:val="center"/>
      </w:pPr>
    </w:p>
    <w:p w:rsidR="00BE2F75" w:rsidRPr="00FA1408" w:rsidRDefault="00BE2F75" w:rsidP="00BE2F75">
      <w:pPr>
        <w:spacing w:line="240" w:lineRule="exact"/>
        <w:jc w:val="both"/>
      </w:pPr>
    </w:p>
    <w:p w:rsidR="00BE2F75" w:rsidRPr="00FA1408" w:rsidRDefault="00BE2F75" w:rsidP="00BE2F75">
      <w:pPr>
        <w:shd w:val="clear" w:color="auto" w:fill="FFFFFF"/>
        <w:autoSpaceDE w:val="0"/>
        <w:autoSpaceDN w:val="0"/>
        <w:spacing w:line="240" w:lineRule="exact"/>
        <w:jc w:val="both"/>
      </w:pPr>
      <w:r w:rsidRPr="00FA1408">
        <w:t>Руководитель (указать должность)</w:t>
      </w:r>
    </w:p>
    <w:p w:rsidR="00BE2F75" w:rsidRPr="00FA1408" w:rsidRDefault="00BE2F75" w:rsidP="00BE2F75">
      <w:pPr>
        <w:shd w:val="clear" w:color="auto" w:fill="FFFFFF"/>
        <w:tabs>
          <w:tab w:val="left" w:pos="7027"/>
        </w:tabs>
        <w:autoSpaceDE w:val="0"/>
        <w:autoSpaceDN w:val="0"/>
        <w:spacing w:line="240" w:lineRule="exact"/>
        <w:jc w:val="both"/>
      </w:pPr>
      <w:r w:rsidRPr="00FA1408">
        <w:t>(фамилия, имя, отчество)</w:t>
      </w:r>
      <w:r w:rsidRPr="00FA1408">
        <w:tab/>
      </w:r>
      <w:r w:rsidR="00FF54FD">
        <w:t>_____________</w:t>
      </w:r>
      <w:r w:rsidR="00EC7C74">
        <w:t xml:space="preserve">  </w:t>
      </w:r>
      <w:r w:rsidRPr="00FA1408">
        <w:t>(подпись)</w:t>
      </w:r>
    </w:p>
    <w:p w:rsidR="00BE2F75" w:rsidRPr="00FA1408" w:rsidRDefault="00BE2F75" w:rsidP="00BE2F75">
      <w:pPr>
        <w:shd w:val="clear" w:color="auto" w:fill="FFFFFF"/>
        <w:autoSpaceDE w:val="0"/>
        <w:autoSpaceDN w:val="0"/>
        <w:spacing w:line="240" w:lineRule="exact"/>
        <w:jc w:val="both"/>
      </w:pPr>
      <w:r w:rsidRPr="00FA1408">
        <w:t>М. П.</w:t>
      </w:r>
    </w:p>
    <w:p w:rsidR="00BE2F75" w:rsidRPr="00FA1408" w:rsidRDefault="00BE2F75" w:rsidP="00BE2F75">
      <w:pPr>
        <w:shd w:val="clear" w:color="auto" w:fill="FFFFFF"/>
        <w:autoSpaceDE w:val="0"/>
        <w:autoSpaceDN w:val="0"/>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r w:rsidRPr="00FA1408">
        <w:br w:type="page"/>
      </w:r>
    </w:p>
    <w:p w:rsidR="009B46B3" w:rsidRDefault="00FF2034" w:rsidP="00BE2F75">
      <w:pPr>
        <w:keepNext/>
        <w:suppressAutoHyphens/>
        <w:spacing w:line="240" w:lineRule="exact"/>
        <w:jc w:val="right"/>
        <w:rPr>
          <w:sz w:val="24"/>
          <w:szCs w:val="24"/>
        </w:rPr>
      </w:pPr>
      <w:r w:rsidRPr="00F3175F">
        <w:rPr>
          <w:sz w:val="24"/>
          <w:szCs w:val="24"/>
        </w:rPr>
        <w:t>Приложение 7</w:t>
      </w:r>
      <w:r w:rsidR="00BE2F75" w:rsidRPr="00F3175F">
        <w:rPr>
          <w:sz w:val="24"/>
          <w:szCs w:val="24"/>
        </w:rPr>
        <w:t xml:space="preserve"> </w:t>
      </w:r>
    </w:p>
    <w:p w:rsidR="009B46B3" w:rsidRDefault="00BE2F75" w:rsidP="00BE2F75">
      <w:pPr>
        <w:keepNext/>
        <w:suppressAutoHyphens/>
        <w:spacing w:line="240" w:lineRule="exact"/>
        <w:jc w:val="right"/>
        <w:rPr>
          <w:sz w:val="24"/>
          <w:szCs w:val="24"/>
        </w:rPr>
      </w:pPr>
      <w:r w:rsidRPr="00F3175F">
        <w:rPr>
          <w:sz w:val="24"/>
          <w:szCs w:val="24"/>
        </w:rPr>
        <w:t>к П</w:t>
      </w:r>
      <w:r w:rsidR="009B46B3">
        <w:rPr>
          <w:sz w:val="24"/>
          <w:szCs w:val="24"/>
        </w:rPr>
        <w:t>орядку</w:t>
      </w:r>
    </w:p>
    <w:p w:rsidR="00D3051E" w:rsidRDefault="00D3051E" w:rsidP="00434D68">
      <w:pPr>
        <w:spacing w:line="240" w:lineRule="exact"/>
        <w:jc w:val="right"/>
        <w:rPr>
          <w:rFonts w:eastAsiaTheme="minorHAnsi"/>
          <w:b/>
          <w:sz w:val="24"/>
          <w:szCs w:val="24"/>
          <w:lang w:eastAsia="en-US"/>
        </w:rPr>
      </w:pPr>
    </w:p>
    <w:p w:rsidR="009B46B3" w:rsidRDefault="009B46B3" w:rsidP="00434D68">
      <w:pPr>
        <w:spacing w:line="240" w:lineRule="exact"/>
        <w:jc w:val="right"/>
        <w:rPr>
          <w:rFonts w:eastAsiaTheme="minorHAnsi"/>
          <w:b/>
          <w:sz w:val="24"/>
          <w:szCs w:val="24"/>
          <w:lang w:eastAsia="en-US"/>
        </w:rPr>
      </w:pPr>
    </w:p>
    <w:p w:rsidR="00D3051E" w:rsidRDefault="00BE2F75" w:rsidP="00D3051E">
      <w:pPr>
        <w:spacing w:line="240" w:lineRule="exact"/>
        <w:jc w:val="center"/>
        <w:rPr>
          <w:rFonts w:eastAsiaTheme="minorHAnsi"/>
          <w:b/>
          <w:sz w:val="24"/>
          <w:szCs w:val="24"/>
          <w:lang w:eastAsia="en-US"/>
        </w:rPr>
      </w:pPr>
      <w:r w:rsidRPr="00F3175F">
        <w:rPr>
          <w:rFonts w:eastAsiaTheme="minorHAnsi"/>
          <w:b/>
          <w:sz w:val="24"/>
          <w:szCs w:val="24"/>
          <w:lang w:eastAsia="en-US"/>
        </w:rPr>
        <w:t>ЗАЯВКА</w:t>
      </w:r>
      <w:r w:rsidR="00D3051E">
        <w:rPr>
          <w:rFonts w:eastAsiaTheme="minorHAnsi"/>
          <w:b/>
          <w:sz w:val="24"/>
          <w:szCs w:val="24"/>
          <w:lang w:eastAsia="en-US"/>
        </w:rPr>
        <w:t xml:space="preserve"> </w:t>
      </w:r>
    </w:p>
    <w:p w:rsidR="00BE2F75" w:rsidRPr="00F3175F" w:rsidRDefault="00BE2F75" w:rsidP="00D3051E">
      <w:pPr>
        <w:spacing w:line="240" w:lineRule="exact"/>
        <w:jc w:val="center"/>
        <w:rPr>
          <w:rFonts w:eastAsiaTheme="minorHAnsi"/>
          <w:b/>
          <w:sz w:val="24"/>
          <w:szCs w:val="24"/>
          <w:lang w:eastAsia="en-US"/>
        </w:rPr>
      </w:pPr>
      <w:r w:rsidRPr="00F3175F">
        <w:rPr>
          <w:rFonts w:eastAsiaTheme="minorHAnsi"/>
          <w:b/>
          <w:sz w:val="24"/>
          <w:szCs w:val="24"/>
          <w:lang w:eastAsia="en-US"/>
        </w:rPr>
        <w:t>на урок</w:t>
      </w:r>
      <w:r w:rsidR="00D3051E">
        <w:rPr>
          <w:rFonts w:eastAsiaTheme="minorHAnsi"/>
          <w:b/>
          <w:sz w:val="24"/>
          <w:szCs w:val="24"/>
          <w:lang w:eastAsia="en-US"/>
        </w:rPr>
        <w:t xml:space="preserve"> </w:t>
      </w:r>
      <w:r w:rsidRPr="00F3175F">
        <w:rPr>
          <w:rFonts w:eastAsiaTheme="minorHAnsi"/>
          <w:b/>
          <w:sz w:val="24"/>
          <w:szCs w:val="24"/>
          <w:lang w:eastAsia="en-US"/>
        </w:rPr>
        <w:t xml:space="preserve">участника школьного (муниципального, регионального) этапа </w:t>
      </w:r>
    </w:p>
    <w:p w:rsidR="00BE2F75" w:rsidRPr="00F3175F" w:rsidRDefault="00BE2F75" w:rsidP="00BE2F75">
      <w:pPr>
        <w:pStyle w:val="14"/>
        <w:spacing w:line="240" w:lineRule="exact"/>
        <w:ind w:left="774" w:firstLine="153"/>
        <w:jc w:val="center"/>
        <w:rPr>
          <w:rFonts w:eastAsiaTheme="minorHAnsi"/>
          <w:b/>
          <w:sz w:val="24"/>
          <w:szCs w:val="24"/>
          <w:lang w:eastAsia="en-US"/>
        </w:rPr>
      </w:pPr>
      <w:r w:rsidRPr="00F3175F">
        <w:rPr>
          <w:rFonts w:eastAsiaTheme="minorHAnsi"/>
          <w:b/>
          <w:sz w:val="24"/>
          <w:szCs w:val="24"/>
          <w:lang w:eastAsia="en-US"/>
        </w:rPr>
        <w:t>Всероссийского конкурса «Учитель года России»</w:t>
      </w:r>
    </w:p>
    <w:p w:rsidR="00BE2F75" w:rsidRPr="00FA1408" w:rsidRDefault="00BE2F75" w:rsidP="00BE2F75">
      <w:pPr>
        <w:pStyle w:val="14"/>
        <w:spacing w:line="240" w:lineRule="exact"/>
        <w:ind w:left="774" w:firstLine="153"/>
        <w:jc w:val="both"/>
        <w:rPr>
          <w:rFonts w:eastAsiaTheme="minorHAnsi"/>
          <w:lang w:eastAsia="en-US"/>
        </w:rPr>
      </w:pPr>
    </w:p>
    <w:p w:rsidR="00BE2F75" w:rsidRPr="00FA1408" w:rsidRDefault="00BE2F75" w:rsidP="00BE2F75">
      <w:pPr>
        <w:pStyle w:val="14"/>
        <w:spacing w:line="240" w:lineRule="exact"/>
        <w:ind w:left="774" w:firstLine="153"/>
        <w:jc w:val="both"/>
        <w:rPr>
          <w:rFonts w:eastAsiaTheme="minorHAnsi"/>
          <w:lang w:eastAsia="en-US"/>
        </w:rPr>
      </w:pPr>
    </w:p>
    <w:p w:rsidR="00BE2F75" w:rsidRPr="00FA1408" w:rsidRDefault="00BE2F75" w:rsidP="00BE2F75">
      <w:pPr>
        <w:pStyle w:val="14"/>
        <w:spacing w:line="240" w:lineRule="exact"/>
        <w:jc w:val="both"/>
        <w:rPr>
          <w:rFonts w:eastAsiaTheme="minorHAnsi"/>
          <w:lang w:eastAsia="en-US"/>
        </w:rPr>
      </w:pPr>
      <w:r w:rsidRPr="00F3175F">
        <w:rPr>
          <w:rFonts w:eastAsiaTheme="minorHAnsi"/>
          <w:sz w:val="24"/>
          <w:szCs w:val="24"/>
          <w:lang w:eastAsia="en-US"/>
        </w:rPr>
        <w:t>Фамилия, имя, отчество конкурсанта</w:t>
      </w:r>
      <w:r w:rsidRPr="00FA1408">
        <w:rPr>
          <w:rFonts w:eastAsiaTheme="minorHAnsi"/>
          <w:lang w:eastAsia="en-US"/>
        </w:rPr>
        <w:t xml:space="preserve"> __________________________________________</w:t>
      </w:r>
      <w:r>
        <w:rPr>
          <w:rFonts w:eastAsiaTheme="minorHAnsi"/>
          <w:lang w:eastAsia="en-US"/>
        </w:rPr>
        <w:t>_______________</w:t>
      </w:r>
    </w:p>
    <w:p w:rsidR="00BE2F75" w:rsidRPr="00FA1408" w:rsidRDefault="00BE2F75" w:rsidP="00BE2F75">
      <w:pPr>
        <w:pStyle w:val="14"/>
        <w:spacing w:line="240" w:lineRule="exact"/>
        <w:jc w:val="both"/>
        <w:rPr>
          <w:rFonts w:eastAsiaTheme="minorHAnsi"/>
          <w:lang w:eastAsia="en-US"/>
        </w:rPr>
      </w:pPr>
      <w:r w:rsidRPr="00F3175F">
        <w:rPr>
          <w:rFonts w:eastAsiaTheme="minorHAnsi"/>
          <w:sz w:val="24"/>
          <w:szCs w:val="24"/>
          <w:lang w:eastAsia="en-US"/>
        </w:rPr>
        <w:t>Образовательное учреждение</w:t>
      </w:r>
      <w:r w:rsidRPr="00FA1408">
        <w:rPr>
          <w:rFonts w:eastAsiaTheme="minorHAnsi"/>
          <w:lang w:eastAsia="en-US"/>
        </w:rPr>
        <w:t>_________________________________</w:t>
      </w:r>
      <w:r>
        <w:rPr>
          <w:rFonts w:eastAsiaTheme="minorHAnsi"/>
          <w:lang w:eastAsia="en-US"/>
        </w:rPr>
        <w:t>_______________________________</w:t>
      </w:r>
    </w:p>
    <w:p w:rsidR="00BE2F75" w:rsidRPr="00FA1408" w:rsidRDefault="00BE2F75" w:rsidP="00BE2F75">
      <w:pPr>
        <w:pStyle w:val="14"/>
        <w:spacing w:line="240" w:lineRule="exact"/>
        <w:jc w:val="both"/>
        <w:rPr>
          <w:rFonts w:eastAsiaTheme="minorHAnsi"/>
          <w:lang w:eastAsia="en-US"/>
        </w:rPr>
      </w:pPr>
      <w:r w:rsidRPr="00F3175F">
        <w:rPr>
          <w:rFonts w:eastAsiaTheme="minorHAnsi"/>
          <w:sz w:val="24"/>
          <w:szCs w:val="24"/>
          <w:lang w:eastAsia="en-US"/>
        </w:rPr>
        <w:t>Название предмета, класс</w:t>
      </w:r>
      <w:r w:rsidRPr="00FA1408">
        <w:rPr>
          <w:rFonts w:eastAsiaTheme="minorHAnsi"/>
          <w:lang w:eastAsia="en-US"/>
        </w:rPr>
        <w:t xml:space="preserve"> __________________________</w:t>
      </w:r>
      <w:r>
        <w:rPr>
          <w:rFonts w:eastAsiaTheme="minorHAnsi"/>
          <w:lang w:eastAsia="en-US"/>
        </w:rPr>
        <w:t>_________________________________________</w:t>
      </w:r>
    </w:p>
    <w:p w:rsidR="00BE2F75" w:rsidRPr="00FA1408" w:rsidRDefault="00BE2F75" w:rsidP="00BE2F75">
      <w:pPr>
        <w:pStyle w:val="14"/>
        <w:spacing w:line="240" w:lineRule="exact"/>
        <w:jc w:val="both"/>
        <w:rPr>
          <w:rFonts w:eastAsiaTheme="minorHAnsi"/>
          <w:lang w:eastAsia="en-US"/>
        </w:rPr>
      </w:pPr>
      <w:r w:rsidRPr="00F3175F">
        <w:rPr>
          <w:rFonts w:eastAsiaTheme="minorHAnsi"/>
          <w:sz w:val="24"/>
          <w:szCs w:val="24"/>
          <w:lang w:eastAsia="en-US"/>
        </w:rPr>
        <w:t>Тема занятия</w:t>
      </w:r>
      <w:r w:rsidRPr="00FA1408">
        <w:rPr>
          <w:rFonts w:eastAsiaTheme="minorHAnsi"/>
          <w:lang w:eastAsia="en-US"/>
        </w:rPr>
        <w:t xml:space="preserve"> ___________________________________________</w:t>
      </w:r>
      <w:r>
        <w:rPr>
          <w:rFonts w:eastAsiaTheme="minorHAnsi"/>
          <w:lang w:eastAsia="en-US"/>
        </w:rPr>
        <w:t>___________________________________</w:t>
      </w:r>
    </w:p>
    <w:p w:rsidR="00BE2F75" w:rsidRPr="00FA1408" w:rsidRDefault="00BE2F75" w:rsidP="00BE2F75">
      <w:pPr>
        <w:pStyle w:val="14"/>
        <w:spacing w:line="240" w:lineRule="exact"/>
        <w:jc w:val="both"/>
        <w:rPr>
          <w:rFonts w:eastAsiaTheme="minorHAnsi"/>
          <w:lang w:eastAsia="en-US"/>
        </w:rPr>
      </w:pPr>
      <w:r w:rsidRPr="00F3175F">
        <w:rPr>
          <w:rFonts w:eastAsiaTheme="minorHAnsi"/>
          <w:sz w:val="24"/>
          <w:szCs w:val="24"/>
          <w:lang w:eastAsia="en-US"/>
        </w:rPr>
        <w:t>Заявка на оборудование</w:t>
      </w:r>
      <w:r w:rsidRPr="00FA1408">
        <w:rPr>
          <w:rFonts w:eastAsiaTheme="minorHAnsi"/>
          <w:lang w:eastAsia="en-US"/>
        </w:rPr>
        <w:t>_______________________</w:t>
      </w:r>
      <w:r>
        <w:rPr>
          <w:rFonts w:eastAsiaTheme="minorHAnsi"/>
          <w:lang w:eastAsia="en-US"/>
        </w:rPr>
        <w:t>_______________________________________________</w:t>
      </w:r>
    </w:p>
    <w:p w:rsidR="00BE2F75" w:rsidRPr="00FA1408" w:rsidRDefault="00BE2F75" w:rsidP="00BE2F75">
      <w:pPr>
        <w:pStyle w:val="14"/>
        <w:spacing w:line="240" w:lineRule="exact"/>
        <w:jc w:val="both"/>
        <w:rPr>
          <w:rFonts w:eastAsiaTheme="minorHAnsi"/>
          <w:lang w:eastAsia="en-US"/>
        </w:rPr>
      </w:pPr>
      <w:r w:rsidRPr="00FA1408">
        <w:rPr>
          <w:rFonts w:eastAsiaTheme="minorHAnsi"/>
          <w:lang w:eastAsia="en-US"/>
        </w:rPr>
        <w:tab/>
      </w:r>
      <w:r w:rsidRPr="00FA1408">
        <w:rPr>
          <w:rFonts w:eastAsiaTheme="minorHAnsi"/>
          <w:lang w:eastAsia="en-US"/>
        </w:rPr>
        <w:tab/>
      </w:r>
      <w:r w:rsidRPr="00FA1408">
        <w:rPr>
          <w:rFonts w:eastAsiaTheme="minorHAnsi"/>
          <w:lang w:eastAsia="en-US"/>
        </w:rPr>
        <w:tab/>
      </w:r>
      <w:r w:rsidRPr="00FA1408">
        <w:rPr>
          <w:rFonts w:eastAsiaTheme="minorHAnsi"/>
          <w:lang w:eastAsia="en-US"/>
        </w:rPr>
        <w:tab/>
      </w:r>
      <w:r w:rsidRPr="00FA1408">
        <w:rPr>
          <w:rFonts w:eastAsiaTheme="minorHAnsi"/>
          <w:lang w:eastAsia="en-US"/>
        </w:rPr>
        <w:tab/>
      </w:r>
      <w:r w:rsidRPr="00FA1408">
        <w:rPr>
          <w:rFonts w:eastAsiaTheme="minorHAnsi"/>
          <w:lang w:eastAsia="en-US"/>
        </w:rPr>
        <w:tab/>
      </w:r>
    </w:p>
    <w:p w:rsidR="00BE2F75" w:rsidRPr="00FA1408" w:rsidRDefault="00BE2F75" w:rsidP="00BE2F75">
      <w:pPr>
        <w:pStyle w:val="14"/>
        <w:spacing w:line="240" w:lineRule="exact"/>
        <w:jc w:val="both"/>
        <w:rPr>
          <w:rFonts w:eastAsiaTheme="minorHAnsi"/>
          <w:lang w:eastAsia="en-US"/>
        </w:rPr>
      </w:pPr>
    </w:p>
    <w:p w:rsidR="00BE2F75" w:rsidRPr="00FA1408" w:rsidRDefault="00BE2F75" w:rsidP="00BE2F75">
      <w:pPr>
        <w:pStyle w:val="14"/>
        <w:spacing w:line="240" w:lineRule="exact"/>
        <w:jc w:val="both"/>
        <w:rPr>
          <w:rFonts w:eastAsiaTheme="minorHAnsi"/>
          <w:lang w:eastAsia="en-US"/>
        </w:rPr>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p>
    <w:p w:rsidR="00BE2F75" w:rsidRPr="00FA1408" w:rsidRDefault="00BE2F75" w:rsidP="00BE2F75">
      <w:pPr>
        <w:spacing w:line="240" w:lineRule="exact"/>
        <w:jc w:val="both"/>
      </w:pPr>
      <w:r w:rsidRPr="00FA1408">
        <w:br w:type="page"/>
      </w:r>
    </w:p>
    <w:p w:rsidR="00B366DA" w:rsidRDefault="00FF2034" w:rsidP="00B366DA">
      <w:pPr>
        <w:keepNext/>
        <w:suppressAutoHyphens/>
        <w:jc w:val="right"/>
        <w:rPr>
          <w:sz w:val="24"/>
          <w:szCs w:val="24"/>
        </w:rPr>
      </w:pPr>
      <w:r w:rsidRPr="00F3175F">
        <w:rPr>
          <w:sz w:val="24"/>
          <w:szCs w:val="24"/>
        </w:rPr>
        <w:t>Приложение 8</w:t>
      </w:r>
      <w:r w:rsidR="00BE2F75" w:rsidRPr="00F3175F">
        <w:rPr>
          <w:sz w:val="24"/>
          <w:szCs w:val="24"/>
        </w:rPr>
        <w:t xml:space="preserve"> </w:t>
      </w:r>
    </w:p>
    <w:p w:rsidR="00B366DA" w:rsidRDefault="00BE2F75" w:rsidP="00B366DA">
      <w:pPr>
        <w:keepNext/>
        <w:suppressAutoHyphens/>
        <w:jc w:val="right"/>
        <w:rPr>
          <w:sz w:val="24"/>
          <w:szCs w:val="24"/>
        </w:rPr>
      </w:pPr>
      <w:r w:rsidRPr="00F3175F">
        <w:rPr>
          <w:sz w:val="24"/>
          <w:szCs w:val="24"/>
        </w:rPr>
        <w:t>к П</w:t>
      </w:r>
      <w:r w:rsidR="00B366DA">
        <w:rPr>
          <w:sz w:val="24"/>
          <w:szCs w:val="24"/>
        </w:rPr>
        <w:t>орядку</w:t>
      </w:r>
    </w:p>
    <w:p w:rsidR="00635BE0" w:rsidRPr="00F3175F" w:rsidRDefault="00635BE0" w:rsidP="00635BE0">
      <w:pPr>
        <w:pStyle w:val="34"/>
        <w:shd w:val="clear" w:color="auto" w:fill="auto"/>
        <w:spacing w:before="0" w:after="0" w:line="240" w:lineRule="auto"/>
        <w:jc w:val="center"/>
        <w:rPr>
          <w:rFonts w:ascii="Times New Roman" w:eastAsiaTheme="minorHAnsi" w:hAnsi="Times New Roman" w:cs="Times New Roman"/>
          <w:b/>
          <w:sz w:val="24"/>
          <w:szCs w:val="24"/>
        </w:rPr>
      </w:pPr>
      <w:r w:rsidRPr="008B012B">
        <w:rPr>
          <w:rFonts w:ascii="Times New Roman" w:eastAsiaTheme="minorHAnsi" w:hAnsi="Times New Roman" w:cs="Times New Roman"/>
          <w:b/>
          <w:sz w:val="24"/>
          <w:szCs w:val="24"/>
        </w:rPr>
        <w:t>Экспертный лист для оценивания конкурсного этапа «Интернет-ресурс»</w:t>
      </w:r>
    </w:p>
    <w:p w:rsidR="00635BE0" w:rsidRDefault="00635BE0" w:rsidP="00635BE0">
      <w:pPr>
        <w:spacing w:before="11"/>
        <w:rPr>
          <w:b/>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6837"/>
      </w:tblGrid>
      <w:tr w:rsidR="00635BE0" w:rsidTr="00635BE0">
        <w:trPr>
          <w:trHeight w:val="554"/>
        </w:trPr>
        <w:tc>
          <w:tcPr>
            <w:tcW w:w="2521" w:type="dxa"/>
          </w:tcPr>
          <w:p w:rsidR="00635BE0" w:rsidRDefault="00635BE0" w:rsidP="00635BE0">
            <w:pPr>
              <w:pStyle w:val="TableParagraph"/>
              <w:spacing w:line="275" w:lineRule="exact"/>
              <w:ind w:left="719"/>
              <w:rPr>
                <w:b/>
                <w:sz w:val="24"/>
              </w:rPr>
            </w:pPr>
            <w:r>
              <w:rPr>
                <w:b/>
                <w:sz w:val="24"/>
              </w:rPr>
              <w:t>Критерии</w:t>
            </w:r>
          </w:p>
        </w:tc>
        <w:tc>
          <w:tcPr>
            <w:tcW w:w="6837" w:type="dxa"/>
          </w:tcPr>
          <w:p w:rsidR="00635BE0" w:rsidRDefault="00635BE0" w:rsidP="00635BE0">
            <w:pPr>
              <w:pStyle w:val="TableParagraph"/>
              <w:spacing w:line="275" w:lineRule="exact"/>
              <w:ind w:left="2757" w:right="2751"/>
              <w:jc w:val="center"/>
              <w:rPr>
                <w:b/>
                <w:sz w:val="24"/>
              </w:rPr>
            </w:pPr>
            <w:r>
              <w:rPr>
                <w:b/>
                <w:sz w:val="24"/>
              </w:rPr>
              <w:t>Показатели</w:t>
            </w:r>
          </w:p>
        </w:tc>
      </w:tr>
      <w:tr w:rsidR="00635BE0" w:rsidTr="00635BE0">
        <w:trPr>
          <w:trHeight w:val="892"/>
        </w:trPr>
        <w:tc>
          <w:tcPr>
            <w:tcW w:w="2521" w:type="dxa"/>
            <w:vMerge w:val="restart"/>
          </w:tcPr>
          <w:p w:rsidR="00635BE0" w:rsidRDefault="00635BE0" w:rsidP="00635BE0">
            <w:pPr>
              <w:pStyle w:val="TableParagraph"/>
              <w:ind w:right="193"/>
              <w:rPr>
                <w:b/>
                <w:sz w:val="24"/>
              </w:rPr>
            </w:pPr>
            <w:r>
              <w:rPr>
                <w:b/>
                <w:sz w:val="24"/>
              </w:rPr>
              <w:t>1. Информационная насыщенность</w:t>
            </w:r>
          </w:p>
        </w:tc>
        <w:tc>
          <w:tcPr>
            <w:tcW w:w="6837" w:type="dxa"/>
          </w:tcPr>
          <w:p w:rsidR="00635BE0" w:rsidRPr="00635BE0" w:rsidRDefault="00635BE0" w:rsidP="00635BE0">
            <w:pPr>
              <w:pStyle w:val="TableParagraph"/>
              <w:tabs>
                <w:tab w:val="left" w:pos="682"/>
                <w:tab w:val="left" w:pos="2337"/>
                <w:tab w:val="left" w:pos="4086"/>
                <w:tab w:val="left" w:pos="5221"/>
              </w:tabs>
              <w:spacing w:line="259" w:lineRule="auto"/>
              <w:ind w:left="104" w:right="101"/>
              <w:rPr>
                <w:sz w:val="24"/>
                <w:lang w:val="ru-RU"/>
              </w:rPr>
            </w:pPr>
            <w:r w:rsidRPr="00635BE0">
              <w:rPr>
                <w:sz w:val="24"/>
                <w:lang w:val="ru-RU"/>
              </w:rPr>
              <w:t>1.1.</w:t>
            </w:r>
            <w:r w:rsidRPr="00635BE0">
              <w:rPr>
                <w:sz w:val="24"/>
                <w:lang w:val="ru-RU"/>
              </w:rPr>
              <w:tab/>
              <w:t>использованы</w:t>
            </w:r>
            <w:r w:rsidRPr="00635BE0">
              <w:rPr>
                <w:sz w:val="24"/>
                <w:lang w:val="ru-RU"/>
              </w:rPr>
              <w:tab/>
              <w:t>разнообразные</w:t>
            </w:r>
            <w:r w:rsidRPr="00635BE0">
              <w:rPr>
                <w:sz w:val="24"/>
                <w:lang w:val="ru-RU"/>
              </w:rPr>
              <w:tab/>
              <w:t>форматы</w:t>
            </w:r>
            <w:r w:rsidRPr="00635BE0">
              <w:rPr>
                <w:sz w:val="24"/>
                <w:lang w:val="ru-RU"/>
              </w:rPr>
              <w:tab/>
            </w:r>
            <w:r w:rsidRPr="00635BE0">
              <w:rPr>
                <w:spacing w:val="-1"/>
                <w:sz w:val="24"/>
                <w:lang w:val="ru-RU"/>
              </w:rPr>
              <w:t xml:space="preserve">представления </w:t>
            </w:r>
            <w:r w:rsidRPr="00635BE0">
              <w:rPr>
                <w:sz w:val="24"/>
                <w:lang w:val="ru-RU"/>
              </w:rPr>
              <w:t>информации о своей профессиональной деятельности</w:t>
            </w:r>
            <w:r w:rsidRPr="00635BE0">
              <w:rPr>
                <w:spacing w:val="30"/>
                <w:sz w:val="24"/>
                <w:lang w:val="ru-RU"/>
              </w:rPr>
              <w:t xml:space="preserve"> </w:t>
            </w:r>
            <w:r w:rsidRPr="00635BE0">
              <w:rPr>
                <w:sz w:val="24"/>
                <w:lang w:val="ru-RU"/>
              </w:rPr>
              <w:t>(текст,</w:t>
            </w:r>
          </w:p>
          <w:p w:rsidR="00635BE0" w:rsidRPr="00635BE0" w:rsidRDefault="00635BE0" w:rsidP="00635BE0">
            <w:pPr>
              <w:pStyle w:val="TableParagraph"/>
              <w:spacing w:line="275" w:lineRule="exact"/>
              <w:ind w:left="104"/>
              <w:rPr>
                <w:sz w:val="24"/>
                <w:lang w:val="ru-RU"/>
              </w:rPr>
            </w:pPr>
            <w:r w:rsidRPr="00635BE0">
              <w:rPr>
                <w:sz w:val="24"/>
                <w:lang w:val="ru-RU"/>
              </w:rPr>
              <w:t>изображения, аудио, видео и др.)</w:t>
            </w:r>
          </w:p>
        </w:tc>
      </w:tr>
      <w:tr w:rsidR="00635BE0" w:rsidTr="00635BE0">
        <w:trPr>
          <w:trHeight w:val="594"/>
        </w:trPr>
        <w:tc>
          <w:tcPr>
            <w:tcW w:w="2521" w:type="dxa"/>
            <w:vMerge/>
            <w:tcBorders>
              <w:top w:val="nil"/>
            </w:tcBorders>
          </w:tcPr>
          <w:p w:rsidR="00635BE0" w:rsidRPr="00635BE0" w:rsidRDefault="00635BE0" w:rsidP="00635BE0">
            <w:pPr>
              <w:rPr>
                <w:sz w:val="2"/>
                <w:szCs w:val="2"/>
                <w:lang w:val="ru-RU"/>
              </w:rPr>
            </w:pPr>
          </w:p>
        </w:tc>
        <w:tc>
          <w:tcPr>
            <w:tcW w:w="6837" w:type="dxa"/>
          </w:tcPr>
          <w:p w:rsidR="00635BE0" w:rsidRPr="00635BE0" w:rsidRDefault="00635BE0" w:rsidP="00635BE0">
            <w:pPr>
              <w:pStyle w:val="TableParagraph"/>
              <w:spacing w:line="270" w:lineRule="exact"/>
              <w:ind w:left="104"/>
              <w:rPr>
                <w:sz w:val="24"/>
                <w:lang w:val="ru-RU"/>
              </w:rPr>
            </w:pPr>
            <w:r w:rsidRPr="00635BE0">
              <w:rPr>
                <w:sz w:val="24"/>
                <w:lang w:val="ru-RU"/>
              </w:rPr>
              <w:t>1.2. корректно размещены ссылки на внешние</w:t>
            </w:r>
            <w:r w:rsidRPr="00635BE0">
              <w:rPr>
                <w:spacing w:val="56"/>
                <w:sz w:val="24"/>
                <w:lang w:val="ru-RU"/>
              </w:rPr>
              <w:t xml:space="preserve"> </w:t>
            </w:r>
            <w:r w:rsidRPr="00635BE0">
              <w:rPr>
                <w:sz w:val="24"/>
                <w:lang w:val="ru-RU"/>
              </w:rPr>
              <w:t>источники</w:t>
            </w:r>
          </w:p>
          <w:p w:rsidR="00635BE0" w:rsidRDefault="00635BE0" w:rsidP="00635BE0">
            <w:pPr>
              <w:pStyle w:val="TableParagraph"/>
              <w:spacing w:before="21"/>
              <w:ind w:left="104"/>
              <w:rPr>
                <w:sz w:val="24"/>
              </w:rPr>
            </w:pPr>
            <w:r>
              <w:rPr>
                <w:sz w:val="24"/>
              </w:rPr>
              <w:t>информации, указывается авторство</w:t>
            </w:r>
          </w:p>
        </w:tc>
      </w:tr>
      <w:tr w:rsidR="00635BE0" w:rsidTr="00635BE0">
        <w:trPr>
          <w:trHeight w:val="894"/>
        </w:trPr>
        <w:tc>
          <w:tcPr>
            <w:tcW w:w="2521" w:type="dxa"/>
            <w:vMerge/>
            <w:tcBorders>
              <w:top w:val="nil"/>
            </w:tcBorders>
          </w:tcPr>
          <w:p w:rsidR="00635BE0" w:rsidRDefault="00635BE0" w:rsidP="00635BE0">
            <w:pPr>
              <w:rPr>
                <w:sz w:val="2"/>
                <w:szCs w:val="2"/>
              </w:rPr>
            </w:pPr>
          </w:p>
        </w:tc>
        <w:tc>
          <w:tcPr>
            <w:tcW w:w="6837" w:type="dxa"/>
          </w:tcPr>
          <w:p w:rsidR="00635BE0" w:rsidRPr="00635BE0" w:rsidRDefault="00635BE0" w:rsidP="00635BE0">
            <w:pPr>
              <w:pStyle w:val="TableParagraph"/>
              <w:tabs>
                <w:tab w:val="left" w:pos="704"/>
                <w:tab w:val="left" w:pos="2103"/>
                <w:tab w:val="left" w:pos="3448"/>
                <w:tab w:val="left" w:pos="4703"/>
                <w:tab w:val="left" w:pos="5648"/>
                <w:tab w:val="left" w:pos="6017"/>
              </w:tabs>
              <w:spacing w:line="270" w:lineRule="exact"/>
              <w:ind w:left="104"/>
              <w:rPr>
                <w:sz w:val="24"/>
                <w:lang w:val="ru-RU"/>
              </w:rPr>
            </w:pPr>
            <w:r w:rsidRPr="00635BE0">
              <w:rPr>
                <w:sz w:val="24"/>
                <w:lang w:val="ru-RU"/>
              </w:rPr>
              <w:t>1.3.</w:t>
            </w:r>
            <w:r w:rsidRPr="00635BE0">
              <w:rPr>
                <w:sz w:val="24"/>
                <w:lang w:val="ru-RU"/>
              </w:rPr>
              <w:tab/>
              <w:t>размещены</w:t>
            </w:r>
            <w:r w:rsidRPr="00635BE0">
              <w:rPr>
                <w:sz w:val="24"/>
                <w:lang w:val="ru-RU"/>
              </w:rPr>
              <w:tab/>
              <w:t>материалы</w:t>
            </w:r>
            <w:r w:rsidRPr="00635BE0">
              <w:rPr>
                <w:sz w:val="24"/>
                <w:lang w:val="ru-RU"/>
              </w:rPr>
              <w:tab/>
              <w:t>открытых</w:t>
            </w:r>
            <w:r w:rsidRPr="00635BE0">
              <w:rPr>
                <w:sz w:val="24"/>
                <w:lang w:val="ru-RU"/>
              </w:rPr>
              <w:tab/>
              <w:t>уроков</w:t>
            </w:r>
            <w:r w:rsidRPr="00635BE0">
              <w:rPr>
                <w:sz w:val="24"/>
                <w:lang w:val="ru-RU"/>
              </w:rPr>
              <w:tab/>
              <w:t>и</w:t>
            </w:r>
            <w:r w:rsidRPr="00635BE0">
              <w:rPr>
                <w:sz w:val="24"/>
                <w:lang w:val="ru-RU"/>
              </w:rPr>
              <w:tab/>
              <w:t>других</w:t>
            </w:r>
          </w:p>
          <w:p w:rsidR="00635BE0" w:rsidRPr="00635BE0" w:rsidRDefault="00635BE0" w:rsidP="00635BE0">
            <w:pPr>
              <w:pStyle w:val="TableParagraph"/>
              <w:spacing w:before="10" w:line="290" w:lineRule="atLeast"/>
              <w:ind w:left="104"/>
              <w:rPr>
                <w:sz w:val="24"/>
                <w:lang w:val="ru-RU"/>
              </w:rPr>
            </w:pPr>
            <w:r w:rsidRPr="00635BE0">
              <w:rPr>
                <w:sz w:val="24"/>
                <w:lang w:val="ru-RU"/>
              </w:rPr>
              <w:t>мероприятий, в которых конкурсант принял участие (фото и видео материалы, краткие тезисы, презентации и т.д.)</w:t>
            </w:r>
          </w:p>
        </w:tc>
      </w:tr>
      <w:tr w:rsidR="00635BE0" w:rsidTr="00635BE0">
        <w:trPr>
          <w:trHeight w:val="594"/>
        </w:trPr>
        <w:tc>
          <w:tcPr>
            <w:tcW w:w="2521" w:type="dxa"/>
            <w:vMerge/>
            <w:tcBorders>
              <w:top w:val="nil"/>
            </w:tcBorders>
          </w:tcPr>
          <w:p w:rsidR="00635BE0" w:rsidRPr="00635BE0" w:rsidRDefault="00635BE0" w:rsidP="00635BE0">
            <w:pPr>
              <w:rPr>
                <w:sz w:val="2"/>
                <w:szCs w:val="2"/>
                <w:lang w:val="ru-RU"/>
              </w:rPr>
            </w:pPr>
          </w:p>
        </w:tc>
        <w:tc>
          <w:tcPr>
            <w:tcW w:w="6837" w:type="dxa"/>
          </w:tcPr>
          <w:p w:rsidR="00635BE0" w:rsidRPr="00635BE0" w:rsidRDefault="00635BE0" w:rsidP="00635BE0">
            <w:pPr>
              <w:pStyle w:val="TableParagraph"/>
              <w:spacing w:line="270" w:lineRule="exact"/>
              <w:ind w:left="104"/>
              <w:rPr>
                <w:sz w:val="24"/>
                <w:lang w:val="ru-RU"/>
              </w:rPr>
            </w:pPr>
            <w:r w:rsidRPr="00635BE0">
              <w:rPr>
                <w:sz w:val="24"/>
                <w:lang w:val="ru-RU"/>
              </w:rPr>
              <w:t>1.4. размещены ссылки на проведенные вебинары, которые</w:t>
            </w:r>
          </w:p>
          <w:p w:rsidR="00635BE0" w:rsidRDefault="00635BE0" w:rsidP="00635BE0">
            <w:pPr>
              <w:pStyle w:val="TableParagraph"/>
              <w:spacing w:before="21"/>
              <w:ind w:left="104"/>
              <w:rPr>
                <w:sz w:val="24"/>
              </w:rPr>
            </w:pPr>
            <w:r>
              <w:rPr>
                <w:sz w:val="24"/>
              </w:rPr>
              <w:t>могут быть полезны посетителям</w:t>
            </w:r>
          </w:p>
        </w:tc>
      </w:tr>
      <w:tr w:rsidR="00635BE0" w:rsidTr="00635BE0">
        <w:trPr>
          <w:trHeight w:val="595"/>
        </w:trPr>
        <w:tc>
          <w:tcPr>
            <w:tcW w:w="2521" w:type="dxa"/>
            <w:vMerge/>
            <w:tcBorders>
              <w:top w:val="nil"/>
            </w:tcBorders>
          </w:tcPr>
          <w:p w:rsidR="00635BE0" w:rsidRDefault="00635BE0" w:rsidP="00635BE0">
            <w:pPr>
              <w:rPr>
                <w:sz w:val="2"/>
                <w:szCs w:val="2"/>
              </w:rPr>
            </w:pPr>
          </w:p>
        </w:tc>
        <w:tc>
          <w:tcPr>
            <w:tcW w:w="6837" w:type="dxa"/>
          </w:tcPr>
          <w:p w:rsidR="00635BE0" w:rsidRPr="00635BE0" w:rsidRDefault="00635BE0" w:rsidP="00635BE0">
            <w:pPr>
              <w:pStyle w:val="TableParagraph"/>
              <w:tabs>
                <w:tab w:val="left" w:pos="721"/>
                <w:tab w:val="left" w:pos="2136"/>
                <w:tab w:val="left" w:pos="3536"/>
                <w:tab w:val="left" w:pos="4385"/>
                <w:tab w:val="left" w:pos="5407"/>
              </w:tabs>
              <w:spacing w:line="271" w:lineRule="exact"/>
              <w:ind w:left="104"/>
              <w:rPr>
                <w:sz w:val="24"/>
                <w:lang w:val="ru-RU"/>
              </w:rPr>
            </w:pPr>
            <w:r w:rsidRPr="00635BE0">
              <w:rPr>
                <w:sz w:val="24"/>
                <w:lang w:val="ru-RU"/>
              </w:rPr>
              <w:t>1.5.</w:t>
            </w:r>
            <w:r w:rsidRPr="00635BE0">
              <w:rPr>
                <w:sz w:val="24"/>
                <w:lang w:val="ru-RU"/>
              </w:rPr>
              <w:tab/>
              <w:t>размещены</w:t>
            </w:r>
            <w:r w:rsidRPr="00635BE0">
              <w:rPr>
                <w:sz w:val="24"/>
                <w:lang w:val="ru-RU"/>
              </w:rPr>
              <w:tab/>
              <w:t>разработки</w:t>
            </w:r>
            <w:r w:rsidRPr="00635BE0">
              <w:rPr>
                <w:sz w:val="24"/>
                <w:lang w:val="ru-RU"/>
              </w:rPr>
              <w:tab/>
              <w:t>своих</w:t>
            </w:r>
            <w:r w:rsidRPr="00635BE0">
              <w:rPr>
                <w:sz w:val="24"/>
                <w:lang w:val="ru-RU"/>
              </w:rPr>
              <w:tab/>
              <w:t>уроков,</w:t>
            </w:r>
            <w:r w:rsidRPr="00635BE0">
              <w:rPr>
                <w:sz w:val="24"/>
                <w:lang w:val="ru-RU"/>
              </w:rPr>
              <w:tab/>
              <w:t>внеклассных</w:t>
            </w:r>
          </w:p>
          <w:p w:rsidR="00635BE0" w:rsidRPr="00635BE0" w:rsidRDefault="00635BE0" w:rsidP="00635BE0">
            <w:pPr>
              <w:pStyle w:val="TableParagraph"/>
              <w:spacing w:before="21"/>
              <w:ind w:left="104"/>
              <w:rPr>
                <w:sz w:val="24"/>
                <w:lang w:val="ru-RU"/>
              </w:rPr>
            </w:pPr>
            <w:r w:rsidRPr="00635BE0">
              <w:rPr>
                <w:sz w:val="24"/>
                <w:lang w:val="ru-RU"/>
              </w:rPr>
              <w:t>мероприятий и иные материалы</w:t>
            </w:r>
          </w:p>
        </w:tc>
      </w:tr>
      <w:tr w:rsidR="00635BE0" w:rsidTr="00635BE0">
        <w:trPr>
          <w:trHeight w:val="657"/>
        </w:trPr>
        <w:tc>
          <w:tcPr>
            <w:tcW w:w="2521" w:type="dxa"/>
            <w:vMerge/>
            <w:tcBorders>
              <w:top w:val="nil"/>
            </w:tcBorders>
          </w:tcPr>
          <w:p w:rsidR="00635BE0" w:rsidRPr="00635BE0" w:rsidRDefault="00635BE0" w:rsidP="00635BE0">
            <w:pPr>
              <w:rPr>
                <w:sz w:val="2"/>
                <w:szCs w:val="2"/>
                <w:lang w:val="ru-RU"/>
              </w:rPr>
            </w:pPr>
          </w:p>
        </w:tc>
        <w:tc>
          <w:tcPr>
            <w:tcW w:w="6837" w:type="dxa"/>
          </w:tcPr>
          <w:p w:rsidR="00635BE0" w:rsidRPr="00635BE0" w:rsidRDefault="00635BE0" w:rsidP="00635BE0">
            <w:pPr>
              <w:pStyle w:val="TableParagraph"/>
              <w:spacing w:line="259" w:lineRule="auto"/>
              <w:ind w:left="104"/>
              <w:rPr>
                <w:sz w:val="24"/>
                <w:lang w:val="ru-RU"/>
              </w:rPr>
            </w:pPr>
            <w:r w:rsidRPr="00635BE0">
              <w:rPr>
                <w:sz w:val="24"/>
                <w:lang w:val="ru-RU"/>
              </w:rPr>
              <w:t>1.6. размещены материалы, адресованные разным категориям пользователей сайта</w:t>
            </w:r>
          </w:p>
        </w:tc>
      </w:tr>
      <w:tr w:rsidR="00635BE0" w:rsidTr="00635BE0">
        <w:trPr>
          <w:trHeight w:val="705"/>
        </w:trPr>
        <w:tc>
          <w:tcPr>
            <w:tcW w:w="2521" w:type="dxa"/>
            <w:vMerge/>
            <w:tcBorders>
              <w:top w:val="nil"/>
            </w:tcBorders>
          </w:tcPr>
          <w:p w:rsidR="00635BE0" w:rsidRPr="00635BE0" w:rsidRDefault="00635BE0" w:rsidP="00635BE0">
            <w:pPr>
              <w:rPr>
                <w:sz w:val="2"/>
                <w:szCs w:val="2"/>
                <w:lang w:val="ru-RU"/>
              </w:rPr>
            </w:pPr>
          </w:p>
        </w:tc>
        <w:tc>
          <w:tcPr>
            <w:tcW w:w="6837" w:type="dxa"/>
          </w:tcPr>
          <w:p w:rsidR="00635BE0" w:rsidRPr="00635BE0" w:rsidRDefault="00635BE0" w:rsidP="00635BE0">
            <w:pPr>
              <w:pStyle w:val="TableParagraph"/>
              <w:tabs>
                <w:tab w:val="left" w:pos="743"/>
                <w:tab w:val="left" w:pos="2180"/>
                <w:tab w:val="left" w:pos="3624"/>
                <w:tab w:val="left" w:pos="5502"/>
              </w:tabs>
              <w:spacing w:line="259" w:lineRule="auto"/>
              <w:ind w:left="104" w:right="99"/>
              <w:rPr>
                <w:sz w:val="24"/>
                <w:lang w:val="ru-RU"/>
              </w:rPr>
            </w:pPr>
            <w:r w:rsidRPr="00635BE0">
              <w:rPr>
                <w:sz w:val="24"/>
                <w:lang w:val="ru-RU"/>
              </w:rPr>
              <w:t>1.7.</w:t>
            </w:r>
            <w:r w:rsidRPr="00635BE0">
              <w:rPr>
                <w:sz w:val="24"/>
                <w:lang w:val="ru-RU"/>
              </w:rPr>
              <w:tab/>
              <w:t>размещены</w:t>
            </w:r>
            <w:r w:rsidRPr="00635BE0">
              <w:rPr>
                <w:sz w:val="24"/>
                <w:lang w:val="ru-RU"/>
              </w:rPr>
              <w:tab/>
              <w:t>материалы,</w:t>
            </w:r>
            <w:r w:rsidRPr="00635BE0">
              <w:rPr>
                <w:sz w:val="24"/>
                <w:lang w:val="ru-RU"/>
              </w:rPr>
              <w:tab/>
              <w:t>отражающие</w:t>
            </w:r>
            <w:r w:rsidRPr="00635BE0">
              <w:rPr>
                <w:sz w:val="24"/>
                <w:lang w:val="ru-RU"/>
              </w:rPr>
              <w:tab/>
            </w:r>
            <w:r w:rsidRPr="00635BE0">
              <w:rPr>
                <w:spacing w:val="-3"/>
                <w:sz w:val="24"/>
                <w:lang w:val="ru-RU"/>
              </w:rPr>
              <w:t xml:space="preserve">достижения </w:t>
            </w:r>
            <w:r w:rsidRPr="00635BE0">
              <w:rPr>
                <w:sz w:val="24"/>
                <w:lang w:val="ru-RU"/>
              </w:rPr>
              <w:t>конкурсанта или его</w:t>
            </w:r>
            <w:r w:rsidRPr="00635BE0">
              <w:rPr>
                <w:spacing w:val="-1"/>
                <w:sz w:val="24"/>
                <w:lang w:val="ru-RU"/>
              </w:rPr>
              <w:t xml:space="preserve"> </w:t>
            </w:r>
            <w:r w:rsidRPr="00635BE0">
              <w:rPr>
                <w:sz w:val="24"/>
                <w:lang w:val="ru-RU"/>
              </w:rPr>
              <w:t>обучающихся</w:t>
            </w:r>
          </w:p>
        </w:tc>
      </w:tr>
      <w:tr w:rsidR="009874EF" w:rsidTr="00635BE0">
        <w:trPr>
          <w:trHeight w:val="894"/>
        </w:trPr>
        <w:tc>
          <w:tcPr>
            <w:tcW w:w="2521" w:type="dxa"/>
            <w:vMerge w:val="restart"/>
          </w:tcPr>
          <w:p w:rsidR="009874EF" w:rsidRPr="00635BE0" w:rsidRDefault="009874EF" w:rsidP="00635BE0">
            <w:pPr>
              <w:pStyle w:val="TableParagraph"/>
              <w:ind w:right="489"/>
              <w:rPr>
                <w:b/>
                <w:sz w:val="24"/>
                <w:lang w:val="ru-RU"/>
              </w:rPr>
            </w:pPr>
            <w:r w:rsidRPr="00635BE0">
              <w:rPr>
                <w:b/>
                <w:sz w:val="24"/>
                <w:lang w:val="ru-RU"/>
              </w:rPr>
              <w:t>2. Безопасность и комфортность виртуальной образовательной среды</w:t>
            </w:r>
          </w:p>
        </w:tc>
        <w:tc>
          <w:tcPr>
            <w:tcW w:w="6837" w:type="dxa"/>
          </w:tcPr>
          <w:p w:rsidR="009874EF" w:rsidRPr="00635BE0" w:rsidRDefault="009874EF" w:rsidP="00635BE0">
            <w:pPr>
              <w:pStyle w:val="TableParagraph"/>
              <w:spacing w:line="270" w:lineRule="exact"/>
              <w:ind w:left="104"/>
              <w:rPr>
                <w:sz w:val="24"/>
                <w:lang w:val="ru-RU"/>
              </w:rPr>
            </w:pPr>
            <w:r w:rsidRPr="00635BE0">
              <w:rPr>
                <w:sz w:val="24"/>
                <w:lang w:val="ru-RU"/>
              </w:rPr>
              <w:t>2.1. используется понятное для посетителя меню, рубрикация</w:t>
            </w:r>
          </w:p>
          <w:p w:rsidR="009874EF" w:rsidRPr="00635BE0" w:rsidRDefault="009874EF" w:rsidP="00635BE0">
            <w:pPr>
              <w:pStyle w:val="TableParagraph"/>
              <w:tabs>
                <w:tab w:val="left" w:pos="1551"/>
                <w:tab w:val="left" w:pos="2812"/>
                <w:tab w:val="left" w:pos="3272"/>
                <w:tab w:val="left" w:pos="4340"/>
                <w:tab w:val="left" w:pos="5350"/>
              </w:tabs>
              <w:spacing w:before="10" w:line="290" w:lineRule="atLeast"/>
              <w:ind w:left="104" w:right="100"/>
              <w:rPr>
                <w:sz w:val="24"/>
                <w:lang w:val="ru-RU"/>
              </w:rPr>
            </w:pPr>
            <w:r w:rsidRPr="00635BE0">
              <w:rPr>
                <w:sz w:val="24"/>
                <w:lang w:val="ru-RU"/>
              </w:rPr>
              <w:t>материалов,</w:t>
            </w:r>
            <w:r w:rsidRPr="00635BE0">
              <w:rPr>
                <w:sz w:val="24"/>
                <w:lang w:val="ru-RU"/>
              </w:rPr>
              <w:tab/>
              <w:t>навигация</w:t>
            </w:r>
            <w:r w:rsidRPr="00635BE0">
              <w:rPr>
                <w:sz w:val="24"/>
                <w:lang w:val="ru-RU"/>
              </w:rPr>
              <w:tab/>
              <w:t>по</w:t>
            </w:r>
            <w:r w:rsidRPr="00635BE0">
              <w:rPr>
                <w:sz w:val="24"/>
                <w:lang w:val="ru-RU"/>
              </w:rPr>
              <w:tab/>
              <w:t>ресурсу,</w:t>
            </w:r>
            <w:r w:rsidRPr="00635BE0">
              <w:rPr>
                <w:sz w:val="24"/>
                <w:lang w:val="ru-RU"/>
              </w:rPr>
              <w:tab/>
              <w:t>которая</w:t>
            </w:r>
            <w:r w:rsidRPr="00635BE0">
              <w:rPr>
                <w:sz w:val="24"/>
                <w:lang w:val="ru-RU"/>
              </w:rPr>
              <w:tab/>
            </w:r>
            <w:r w:rsidRPr="00635BE0">
              <w:rPr>
                <w:spacing w:val="-1"/>
                <w:sz w:val="24"/>
                <w:lang w:val="ru-RU"/>
              </w:rPr>
              <w:t xml:space="preserve">обеспечивает </w:t>
            </w:r>
            <w:r w:rsidRPr="00635BE0">
              <w:rPr>
                <w:sz w:val="24"/>
                <w:lang w:val="ru-RU"/>
              </w:rPr>
              <w:t>быстрый поиск нужной информации (карта сайта,</w:t>
            </w:r>
            <w:r w:rsidRPr="00635BE0">
              <w:rPr>
                <w:spacing w:val="-10"/>
                <w:sz w:val="24"/>
                <w:lang w:val="ru-RU"/>
              </w:rPr>
              <w:t xml:space="preserve"> </w:t>
            </w:r>
            <w:r w:rsidRPr="00635BE0">
              <w:rPr>
                <w:sz w:val="24"/>
                <w:lang w:val="ru-RU"/>
              </w:rPr>
              <w:t>навигатор)</w:t>
            </w:r>
          </w:p>
        </w:tc>
      </w:tr>
      <w:tr w:rsidR="009874EF" w:rsidTr="00287976">
        <w:trPr>
          <w:trHeight w:val="595"/>
        </w:trPr>
        <w:tc>
          <w:tcPr>
            <w:tcW w:w="2521" w:type="dxa"/>
            <w:vMerge/>
          </w:tcPr>
          <w:p w:rsidR="009874EF" w:rsidRPr="00635BE0" w:rsidRDefault="009874EF" w:rsidP="00635BE0">
            <w:pPr>
              <w:rPr>
                <w:sz w:val="2"/>
                <w:szCs w:val="2"/>
                <w:lang w:val="ru-RU"/>
              </w:rPr>
            </w:pPr>
          </w:p>
        </w:tc>
        <w:tc>
          <w:tcPr>
            <w:tcW w:w="6837" w:type="dxa"/>
          </w:tcPr>
          <w:p w:rsidR="009874EF" w:rsidRPr="00635BE0" w:rsidRDefault="009874EF" w:rsidP="00635BE0">
            <w:pPr>
              <w:pStyle w:val="TableParagraph"/>
              <w:spacing w:line="270" w:lineRule="exact"/>
              <w:ind w:left="104"/>
              <w:rPr>
                <w:sz w:val="24"/>
                <w:lang w:val="ru-RU"/>
              </w:rPr>
            </w:pPr>
            <w:r w:rsidRPr="00635BE0">
              <w:rPr>
                <w:sz w:val="24"/>
                <w:lang w:val="ru-RU"/>
              </w:rPr>
              <w:t>2.2. имеются инструкции и пояснения для пользователей</w:t>
            </w:r>
          </w:p>
          <w:p w:rsidR="009874EF" w:rsidRDefault="009874EF" w:rsidP="00635BE0">
            <w:pPr>
              <w:pStyle w:val="TableParagraph"/>
              <w:spacing w:before="22"/>
              <w:ind w:left="104"/>
              <w:rPr>
                <w:sz w:val="24"/>
              </w:rPr>
            </w:pPr>
            <w:r>
              <w:rPr>
                <w:sz w:val="24"/>
              </w:rPr>
              <w:t>(подсказки, помощь)</w:t>
            </w:r>
          </w:p>
        </w:tc>
      </w:tr>
      <w:tr w:rsidR="009874EF" w:rsidTr="00287976">
        <w:trPr>
          <w:trHeight w:val="597"/>
        </w:trPr>
        <w:tc>
          <w:tcPr>
            <w:tcW w:w="2521" w:type="dxa"/>
            <w:vMerge/>
          </w:tcPr>
          <w:p w:rsidR="009874EF" w:rsidRDefault="009874EF" w:rsidP="00635BE0">
            <w:pPr>
              <w:rPr>
                <w:sz w:val="2"/>
                <w:szCs w:val="2"/>
              </w:rPr>
            </w:pPr>
          </w:p>
        </w:tc>
        <w:tc>
          <w:tcPr>
            <w:tcW w:w="6837" w:type="dxa"/>
          </w:tcPr>
          <w:p w:rsidR="009874EF" w:rsidRPr="00635BE0" w:rsidRDefault="009874EF" w:rsidP="00635BE0">
            <w:pPr>
              <w:pStyle w:val="TableParagraph"/>
              <w:tabs>
                <w:tab w:val="left" w:pos="678"/>
                <w:tab w:val="left" w:pos="2040"/>
                <w:tab w:val="left" w:pos="3762"/>
                <w:tab w:val="left" w:pos="5510"/>
              </w:tabs>
              <w:spacing w:line="270" w:lineRule="exact"/>
              <w:ind w:left="104"/>
              <w:rPr>
                <w:sz w:val="24"/>
                <w:lang w:val="ru-RU"/>
              </w:rPr>
            </w:pPr>
            <w:r w:rsidRPr="00635BE0">
              <w:rPr>
                <w:sz w:val="24"/>
                <w:lang w:val="ru-RU"/>
              </w:rPr>
              <w:t>2.3.</w:t>
            </w:r>
            <w:r w:rsidRPr="00635BE0">
              <w:rPr>
                <w:sz w:val="24"/>
                <w:lang w:val="ru-RU"/>
              </w:rPr>
              <w:tab/>
              <w:t>обеспечена</w:t>
            </w:r>
            <w:r w:rsidRPr="00635BE0">
              <w:rPr>
                <w:sz w:val="24"/>
                <w:lang w:val="ru-RU"/>
              </w:rPr>
              <w:tab/>
              <w:t>защищённость</w:t>
            </w:r>
            <w:r w:rsidRPr="00635BE0">
              <w:rPr>
                <w:sz w:val="24"/>
                <w:lang w:val="ru-RU"/>
              </w:rPr>
              <w:tab/>
              <w:t>пользователей,</w:t>
            </w:r>
            <w:r w:rsidRPr="00635BE0">
              <w:rPr>
                <w:sz w:val="24"/>
                <w:lang w:val="ru-RU"/>
              </w:rPr>
              <w:tab/>
              <w:t>отсутствует</w:t>
            </w:r>
          </w:p>
          <w:p w:rsidR="009874EF" w:rsidRPr="00635BE0" w:rsidRDefault="009874EF" w:rsidP="00635BE0">
            <w:pPr>
              <w:pStyle w:val="TableParagraph"/>
              <w:spacing w:before="21"/>
              <w:ind w:left="104"/>
              <w:rPr>
                <w:sz w:val="24"/>
                <w:lang w:val="ru-RU"/>
              </w:rPr>
            </w:pPr>
            <w:r w:rsidRPr="00635BE0">
              <w:rPr>
                <w:sz w:val="24"/>
                <w:lang w:val="ru-RU"/>
              </w:rPr>
              <w:t>реклама и отвлекающие окна</w:t>
            </w:r>
          </w:p>
        </w:tc>
      </w:tr>
      <w:tr w:rsidR="009874EF" w:rsidTr="00635BE0">
        <w:trPr>
          <w:trHeight w:val="700"/>
        </w:trPr>
        <w:tc>
          <w:tcPr>
            <w:tcW w:w="2521" w:type="dxa"/>
            <w:vMerge/>
          </w:tcPr>
          <w:p w:rsidR="009874EF" w:rsidRPr="00635BE0" w:rsidRDefault="009874EF" w:rsidP="00635BE0">
            <w:pPr>
              <w:pStyle w:val="TableParagraph"/>
              <w:ind w:left="0"/>
              <w:rPr>
                <w:sz w:val="24"/>
                <w:lang w:val="ru-RU"/>
              </w:rPr>
            </w:pPr>
          </w:p>
        </w:tc>
        <w:tc>
          <w:tcPr>
            <w:tcW w:w="6837" w:type="dxa"/>
          </w:tcPr>
          <w:p w:rsidR="009874EF" w:rsidRPr="00635BE0" w:rsidRDefault="009874EF" w:rsidP="00635BE0">
            <w:pPr>
              <w:pStyle w:val="TableParagraph"/>
              <w:spacing w:line="259" w:lineRule="auto"/>
              <w:ind w:left="104"/>
              <w:rPr>
                <w:sz w:val="24"/>
                <w:lang w:val="ru-RU"/>
              </w:rPr>
            </w:pPr>
            <w:r w:rsidRPr="00635BE0">
              <w:rPr>
                <w:sz w:val="24"/>
                <w:lang w:val="ru-RU"/>
              </w:rPr>
              <w:t>2.4. учтены требования здоровьесбережения, включая размер шрифта, сочетание цветов, фонов и т.д.</w:t>
            </w:r>
          </w:p>
        </w:tc>
      </w:tr>
      <w:tr w:rsidR="009874EF" w:rsidTr="00287976">
        <w:trPr>
          <w:trHeight w:val="892"/>
        </w:trPr>
        <w:tc>
          <w:tcPr>
            <w:tcW w:w="2521" w:type="dxa"/>
            <w:vMerge/>
          </w:tcPr>
          <w:p w:rsidR="009874EF" w:rsidRPr="00635BE0" w:rsidRDefault="009874EF" w:rsidP="00635BE0">
            <w:pPr>
              <w:rPr>
                <w:sz w:val="2"/>
                <w:szCs w:val="2"/>
                <w:lang w:val="ru-RU"/>
              </w:rPr>
            </w:pPr>
          </w:p>
        </w:tc>
        <w:tc>
          <w:tcPr>
            <w:tcW w:w="6837" w:type="dxa"/>
          </w:tcPr>
          <w:p w:rsidR="009874EF" w:rsidRPr="00635BE0" w:rsidRDefault="009874EF" w:rsidP="00635BE0">
            <w:pPr>
              <w:pStyle w:val="TableParagraph"/>
              <w:tabs>
                <w:tab w:val="left" w:pos="2090"/>
                <w:tab w:val="left" w:pos="4062"/>
                <w:tab w:val="left" w:pos="5329"/>
                <w:tab w:val="left" w:pos="5816"/>
              </w:tabs>
              <w:spacing w:line="259" w:lineRule="auto"/>
              <w:ind w:left="104" w:right="100"/>
              <w:rPr>
                <w:sz w:val="24"/>
                <w:lang w:val="ru-RU"/>
              </w:rPr>
            </w:pPr>
            <w:r w:rsidRPr="00635BE0">
              <w:rPr>
                <w:sz w:val="24"/>
                <w:lang w:val="ru-RU"/>
              </w:rPr>
              <w:t>2.5. обеспечены условия использования ресурса лицами с ограниченными</w:t>
            </w:r>
            <w:r w:rsidRPr="00635BE0">
              <w:rPr>
                <w:sz w:val="24"/>
                <w:lang w:val="ru-RU"/>
              </w:rPr>
              <w:tab/>
              <w:t>возможностями</w:t>
            </w:r>
            <w:r w:rsidRPr="00635BE0">
              <w:rPr>
                <w:sz w:val="24"/>
                <w:lang w:val="ru-RU"/>
              </w:rPr>
              <w:tab/>
              <w:t>здоровья</w:t>
            </w:r>
            <w:r w:rsidRPr="00635BE0">
              <w:rPr>
                <w:sz w:val="24"/>
                <w:lang w:val="ru-RU"/>
              </w:rPr>
              <w:tab/>
              <w:t>и</w:t>
            </w:r>
            <w:r w:rsidRPr="00635BE0">
              <w:rPr>
                <w:sz w:val="24"/>
                <w:lang w:val="ru-RU"/>
              </w:rPr>
              <w:tab/>
            </w:r>
            <w:r w:rsidRPr="00635BE0">
              <w:rPr>
                <w:spacing w:val="-4"/>
                <w:sz w:val="24"/>
                <w:lang w:val="ru-RU"/>
              </w:rPr>
              <w:t>особыми</w:t>
            </w:r>
          </w:p>
          <w:p w:rsidR="009874EF" w:rsidRDefault="009874EF" w:rsidP="00635BE0">
            <w:pPr>
              <w:pStyle w:val="TableParagraph"/>
              <w:spacing w:line="275" w:lineRule="exact"/>
              <w:ind w:left="104"/>
              <w:rPr>
                <w:sz w:val="24"/>
              </w:rPr>
            </w:pPr>
            <w:r>
              <w:rPr>
                <w:sz w:val="24"/>
              </w:rPr>
              <w:t>потребностями</w:t>
            </w:r>
          </w:p>
        </w:tc>
      </w:tr>
      <w:tr w:rsidR="009874EF" w:rsidTr="00287976">
        <w:trPr>
          <w:trHeight w:val="897"/>
        </w:trPr>
        <w:tc>
          <w:tcPr>
            <w:tcW w:w="2521" w:type="dxa"/>
            <w:vMerge/>
          </w:tcPr>
          <w:p w:rsidR="009874EF" w:rsidRDefault="009874EF" w:rsidP="00635BE0">
            <w:pPr>
              <w:rPr>
                <w:sz w:val="2"/>
                <w:szCs w:val="2"/>
              </w:rPr>
            </w:pPr>
          </w:p>
        </w:tc>
        <w:tc>
          <w:tcPr>
            <w:tcW w:w="6837" w:type="dxa"/>
          </w:tcPr>
          <w:p w:rsidR="009874EF" w:rsidRPr="00635BE0" w:rsidRDefault="009874EF" w:rsidP="00635BE0">
            <w:pPr>
              <w:pStyle w:val="TableParagraph"/>
              <w:spacing w:line="267" w:lineRule="exact"/>
              <w:ind w:left="104"/>
              <w:rPr>
                <w:sz w:val="24"/>
                <w:lang w:val="ru-RU"/>
              </w:rPr>
            </w:pPr>
            <w:r w:rsidRPr="00635BE0">
              <w:rPr>
                <w:sz w:val="24"/>
                <w:lang w:val="ru-RU"/>
              </w:rPr>
              <w:t>2.6. размещены материалы небольшого объема (до 100 Мб),</w:t>
            </w:r>
          </w:p>
          <w:p w:rsidR="009874EF" w:rsidRPr="00635BE0" w:rsidRDefault="009874EF" w:rsidP="00635BE0">
            <w:pPr>
              <w:pStyle w:val="TableParagraph"/>
              <w:tabs>
                <w:tab w:val="left" w:pos="1658"/>
                <w:tab w:val="left" w:pos="2733"/>
                <w:tab w:val="left" w:pos="3909"/>
                <w:tab w:val="left" w:pos="5213"/>
                <w:tab w:val="left" w:pos="5863"/>
              </w:tabs>
              <w:spacing w:before="7" w:line="290" w:lineRule="atLeast"/>
              <w:ind w:left="104" w:right="104"/>
              <w:rPr>
                <w:sz w:val="24"/>
                <w:lang w:val="ru-RU"/>
              </w:rPr>
            </w:pPr>
            <w:r w:rsidRPr="00635BE0">
              <w:rPr>
                <w:sz w:val="24"/>
                <w:lang w:val="ru-RU"/>
              </w:rPr>
              <w:t>учитывается</w:t>
            </w:r>
            <w:r w:rsidRPr="00635BE0">
              <w:rPr>
                <w:sz w:val="24"/>
                <w:lang w:val="ru-RU"/>
              </w:rPr>
              <w:tab/>
              <w:t>средняя</w:t>
            </w:r>
            <w:r w:rsidRPr="00635BE0">
              <w:rPr>
                <w:sz w:val="24"/>
                <w:lang w:val="ru-RU"/>
              </w:rPr>
              <w:tab/>
              <w:t>скорость</w:t>
            </w:r>
            <w:r w:rsidRPr="00635BE0">
              <w:rPr>
                <w:sz w:val="24"/>
                <w:lang w:val="ru-RU"/>
              </w:rPr>
              <w:tab/>
              <w:t>интернета</w:t>
            </w:r>
            <w:r w:rsidRPr="00635BE0">
              <w:rPr>
                <w:sz w:val="24"/>
                <w:lang w:val="ru-RU"/>
              </w:rPr>
              <w:tab/>
              <w:t>при</w:t>
            </w:r>
            <w:r w:rsidRPr="00635BE0">
              <w:rPr>
                <w:sz w:val="24"/>
                <w:lang w:val="ru-RU"/>
              </w:rPr>
              <w:tab/>
            </w:r>
            <w:r w:rsidRPr="00635BE0">
              <w:rPr>
                <w:spacing w:val="-3"/>
                <w:sz w:val="24"/>
                <w:lang w:val="ru-RU"/>
              </w:rPr>
              <w:t xml:space="preserve">загрузке </w:t>
            </w:r>
            <w:r w:rsidRPr="00635BE0">
              <w:rPr>
                <w:sz w:val="24"/>
                <w:lang w:val="ru-RU"/>
              </w:rPr>
              <w:t>материала</w:t>
            </w:r>
          </w:p>
        </w:tc>
      </w:tr>
      <w:tr w:rsidR="009874EF" w:rsidTr="00287976">
        <w:trPr>
          <w:trHeight w:val="892"/>
        </w:trPr>
        <w:tc>
          <w:tcPr>
            <w:tcW w:w="2521" w:type="dxa"/>
            <w:vMerge/>
          </w:tcPr>
          <w:p w:rsidR="009874EF" w:rsidRPr="00635BE0" w:rsidRDefault="009874EF" w:rsidP="00635BE0">
            <w:pPr>
              <w:rPr>
                <w:sz w:val="2"/>
                <w:szCs w:val="2"/>
                <w:lang w:val="ru-RU"/>
              </w:rPr>
            </w:pPr>
          </w:p>
        </w:tc>
        <w:tc>
          <w:tcPr>
            <w:tcW w:w="6837" w:type="dxa"/>
          </w:tcPr>
          <w:p w:rsidR="009874EF" w:rsidRPr="00635BE0" w:rsidRDefault="009874EF" w:rsidP="00635BE0">
            <w:pPr>
              <w:pStyle w:val="TableParagraph"/>
              <w:tabs>
                <w:tab w:val="left" w:pos="718"/>
                <w:tab w:val="left" w:pos="2397"/>
                <w:tab w:val="left" w:pos="4172"/>
                <w:tab w:val="left" w:pos="5345"/>
              </w:tabs>
              <w:spacing w:line="259" w:lineRule="auto"/>
              <w:ind w:left="104" w:right="101"/>
              <w:rPr>
                <w:sz w:val="24"/>
                <w:lang w:val="ru-RU"/>
              </w:rPr>
            </w:pPr>
            <w:r w:rsidRPr="00635BE0">
              <w:rPr>
                <w:sz w:val="24"/>
                <w:lang w:val="ru-RU"/>
              </w:rPr>
              <w:t>2.7.</w:t>
            </w:r>
            <w:r w:rsidRPr="00635BE0">
              <w:rPr>
                <w:sz w:val="24"/>
                <w:lang w:val="ru-RU"/>
              </w:rPr>
              <w:tab/>
              <w:t>используются</w:t>
            </w:r>
            <w:r w:rsidRPr="00635BE0">
              <w:rPr>
                <w:sz w:val="24"/>
                <w:lang w:val="ru-RU"/>
              </w:rPr>
              <w:tab/>
              <w:t>общепринятые</w:t>
            </w:r>
            <w:r w:rsidRPr="00635BE0">
              <w:rPr>
                <w:sz w:val="24"/>
                <w:lang w:val="ru-RU"/>
              </w:rPr>
              <w:tab/>
              <w:t>форматы</w:t>
            </w:r>
            <w:r w:rsidRPr="00635BE0">
              <w:rPr>
                <w:sz w:val="24"/>
                <w:lang w:val="ru-RU"/>
              </w:rPr>
              <w:tab/>
            </w:r>
            <w:r w:rsidRPr="00635BE0">
              <w:rPr>
                <w:spacing w:val="-1"/>
                <w:sz w:val="24"/>
                <w:lang w:val="ru-RU"/>
              </w:rPr>
              <w:t xml:space="preserve">размещаемой </w:t>
            </w:r>
            <w:r w:rsidRPr="00635BE0">
              <w:rPr>
                <w:sz w:val="24"/>
                <w:lang w:val="ru-RU"/>
              </w:rPr>
              <w:t>информации, соблюдается стилевое единство в</w:t>
            </w:r>
            <w:r w:rsidRPr="00635BE0">
              <w:rPr>
                <w:spacing w:val="-7"/>
                <w:sz w:val="24"/>
                <w:lang w:val="ru-RU"/>
              </w:rPr>
              <w:t xml:space="preserve"> </w:t>
            </w:r>
            <w:r w:rsidRPr="00635BE0">
              <w:rPr>
                <w:sz w:val="24"/>
                <w:lang w:val="ru-RU"/>
              </w:rPr>
              <w:t>оформлении</w:t>
            </w:r>
          </w:p>
          <w:p w:rsidR="009874EF" w:rsidRDefault="009874EF" w:rsidP="00635BE0">
            <w:pPr>
              <w:pStyle w:val="TableParagraph"/>
              <w:spacing w:line="275" w:lineRule="exact"/>
              <w:ind w:left="104"/>
              <w:rPr>
                <w:sz w:val="24"/>
              </w:rPr>
            </w:pPr>
            <w:r>
              <w:rPr>
                <w:sz w:val="24"/>
              </w:rPr>
              <w:t>размещаемых материалов</w:t>
            </w:r>
          </w:p>
        </w:tc>
      </w:tr>
      <w:tr w:rsidR="00635BE0" w:rsidTr="00635BE0">
        <w:trPr>
          <w:trHeight w:val="895"/>
        </w:trPr>
        <w:tc>
          <w:tcPr>
            <w:tcW w:w="2521" w:type="dxa"/>
            <w:vMerge w:val="restart"/>
          </w:tcPr>
          <w:p w:rsidR="00635BE0" w:rsidRDefault="00635BE0" w:rsidP="00635BE0">
            <w:pPr>
              <w:pStyle w:val="TableParagraph"/>
              <w:ind w:right="408"/>
              <w:rPr>
                <w:b/>
                <w:sz w:val="24"/>
              </w:rPr>
            </w:pPr>
            <w:r>
              <w:rPr>
                <w:b/>
                <w:sz w:val="24"/>
              </w:rPr>
              <w:t>3. Эффективность обратной связи</w:t>
            </w:r>
          </w:p>
        </w:tc>
        <w:tc>
          <w:tcPr>
            <w:tcW w:w="6837" w:type="dxa"/>
          </w:tcPr>
          <w:p w:rsidR="00635BE0" w:rsidRPr="00635BE0" w:rsidRDefault="00635BE0" w:rsidP="00635BE0">
            <w:pPr>
              <w:pStyle w:val="TableParagraph"/>
              <w:spacing w:line="265" w:lineRule="exact"/>
              <w:ind w:left="104"/>
              <w:rPr>
                <w:sz w:val="24"/>
                <w:lang w:val="ru-RU"/>
              </w:rPr>
            </w:pPr>
            <w:r w:rsidRPr="00635BE0">
              <w:rPr>
                <w:sz w:val="24"/>
                <w:lang w:val="ru-RU"/>
              </w:rPr>
              <w:t>3.1. регулярно осуществляется обратная связь,</w:t>
            </w:r>
            <w:r w:rsidRPr="00635BE0">
              <w:rPr>
                <w:spacing w:val="58"/>
                <w:sz w:val="24"/>
                <w:lang w:val="ru-RU"/>
              </w:rPr>
              <w:t xml:space="preserve"> </w:t>
            </w:r>
            <w:r w:rsidRPr="00635BE0">
              <w:rPr>
                <w:sz w:val="24"/>
                <w:lang w:val="ru-RU"/>
              </w:rPr>
              <w:t>конкурсант</w:t>
            </w:r>
          </w:p>
          <w:p w:rsidR="00635BE0" w:rsidRPr="00635BE0" w:rsidRDefault="00635BE0" w:rsidP="00635BE0">
            <w:pPr>
              <w:pStyle w:val="TableParagraph"/>
              <w:spacing w:before="10" w:line="290" w:lineRule="atLeast"/>
              <w:ind w:left="104"/>
              <w:rPr>
                <w:sz w:val="24"/>
                <w:lang w:val="ru-RU"/>
              </w:rPr>
            </w:pPr>
            <w:r w:rsidRPr="00635BE0">
              <w:rPr>
                <w:sz w:val="24"/>
                <w:lang w:val="ru-RU"/>
              </w:rPr>
              <w:t>отвечает на вопросы посетителей своего интернет-ресурса в форумах в течение недели</w:t>
            </w:r>
          </w:p>
        </w:tc>
      </w:tr>
      <w:tr w:rsidR="00635BE0" w:rsidTr="00635BE0">
        <w:trPr>
          <w:trHeight w:val="354"/>
        </w:trPr>
        <w:tc>
          <w:tcPr>
            <w:tcW w:w="2521" w:type="dxa"/>
            <w:vMerge/>
            <w:tcBorders>
              <w:top w:val="nil"/>
            </w:tcBorders>
          </w:tcPr>
          <w:p w:rsidR="00635BE0" w:rsidRPr="00635BE0" w:rsidRDefault="00635BE0" w:rsidP="00635BE0">
            <w:pPr>
              <w:rPr>
                <w:sz w:val="2"/>
                <w:szCs w:val="2"/>
                <w:lang w:val="ru-RU"/>
              </w:rPr>
            </w:pPr>
          </w:p>
        </w:tc>
        <w:tc>
          <w:tcPr>
            <w:tcW w:w="6837" w:type="dxa"/>
          </w:tcPr>
          <w:p w:rsidR="00635BE0" w:rsidRDefault="00635BE0" w:rsidP="00635BE0">
            <w:pPr>
              <w:pStyle w:val="TableParagraph"/>
              <w:spacing w:line="265" w:lineRule="exact"/>
              <w:ind w:left="104"/>
              <w:rPr>
                <w:sz w:val="24"/>
              </w:rPr>
            </w:pPr>
            <w:r>
              <w:rPr>
                <w:sz w:val="24"/>
              </w:rPr>
              <w:t>3.2. используются формы обратной связи</w:t>
            </w:r>
          </w:p>
        </w:tc>
      </w:tr>
      <w:tr w:rsidR="00635BE0" w:rsidTr="00635BE0">
        <w:trPr>
          <w:trHeight w:val="683"/>
        </w:trPr>
        <w:tc>
          <w:tcPr>
            <w:tcW w:w="2521" w:type="dxa"/>
            <w:vMerge/>
            <w:tcBorders>
              <w:top w:val="nil"/>
            </w:tcBorders>
          </w:tcPr>
          <w:p w:rsidR="00635BE0" w:rsidRDefault="00635BE0" w:rsidP="00635BE0">
            <w:pPr>
              <w:rPr>
                <w:sz w:val="2"/>
                <w:szCs w:val="2"/>
              </w:rPr>
            </w:pPr>
          </w:p>
        </w:tc>
        <w:tc>
          <w:tcPr>
            <w:tcW w:w="6837" w:type="dxa"/>
          </w:tcPr>
          <w:p w:rsidR="00635BE0" w:rsidRPr="00635BE0" w:rsidRDefault="00635BE0" w:rsidP="00635BE0">
            <w:pPr>
              <w:pStyle w:val="TableParagraph"/>
              <w:spacing w:line="259" w:lineRule="auto"/>
              <w:ind w:left="104"/>
              <w:rPr>
                <w:sz w:val="24"/>
                <w:lang w:val="ru-RU"/>
              </w:rPr>
            </w:pPr>
            <w:r w:rsidRPr="00635BE0">
              <w:rPr>
                <w:sz w:val="24"/>
                <w:lang w:val="ru-RU"/>
              </w:rPr>
              <w:t>3.3. даны ссылки на связанные с содержанием сайта группы в социальных сетях</w:t>
            </w:r>
          </w:p>
        </w:tc>
      </w:tr>
      <w:tr w:rsidR="00635BE0" w:rsidTr="00635BE0">
        <w:trPr>
          <w:trHeight w:val="695"/>
        </w:trPr>
        <w:tc>
          <w:tcPr>
            <w:tcW w:w="2521" w:type="dxa"/>
            <w:vMerge/>
            <w:tcBorders>
              <w:top w:val="nil"/>
            </w:tcBorders>
          </w:tcPr>
          <w:p w:rsidR="00635BE0" w:rsidRPr="00635BE0" w:rsidRDefault="00635BE0" w:rsidP="00635BE0">
            <w:pPr>
              <w:rPr>
                <w:sz w:val="2"/>
                <w:szCs w:val="2"/>
                <w:lang w:val="ru-RU"/>
              </w:rPr>
            </w:pPr>
          </w:p>
        </w:tc>
        <w:tc>
          <w:tcPr>
            <w:tcW w:w="6837" w:type="dxa"/>
          </w:tcPr>
          <w:p w:rsidR="00635BE0" w:rsidRDefault="00635BE0" w:rsidP="00635BE0">
            <w:pPr>
              <w:pStyle w:val="TableParagraph"/>
              <w:spacing w:line="267" w:lineRule="exact"/>
              <w:ind w:left="104"/>
              <w:rPr>
                <w:sz w:val="24"/>
              </w:rPr>
            </w:pPr>
            <w:r>
              <w:rPr>
                <w:sz w:val="24"/>
              </w:rPr>
              <w:t>3.4. размещены контактные данные конкурсанта</w:t>
            </w:r>
          </w:p>
        </w:tc>
      </w:tr>
      <w:tr w:rsidR="00635BE0" w:rsidTr="00635BE0">
        <w:trPr>
          <w:trHeight w:val="597"/>
        </w:trPr>
        <w:tc>
          <w:tcPr>
            <w:tcW w:w="2521" w:type="dxa"/>
            <w:vMerge/>
            <w:tcBorders>
              <w:top w:val="nil"/>
            </w:tcBorders>
          </w:tcPr>
          <w:p w:rsidR="00635BE0" w:rsidRDefault="00635BE0" w:rsidP="00635BE0">
            <w:pPr>
              <w:rPr>
                <w:sz w:val="2"/>
                <w:szCs w:val="2"/>
              </w:rPr>
            </w:pPr>
          </w:p>
        </w:tc>
        <w:tc>
          <w:tcPr>
            <w:tcW w:w="6837" w:type="dxa"/>
          </w:tcPr>
          <w:p w:rsidR="00635BE0" w:rsidRPr="00635BE0" w:rsidRDefault="00635BE0" w:rsidP="00635BE0">
            <w:pPr>
              <w:pStyle w:val="TableParagraph"/>
              <w:spacing w:line="265" w:lineRule="exact"/>
              <w:ind w:left="104"/>
              <w:rPr>
                <w:sz w:val="24"/>
                <w:lang w:val="ru-RU"/>
              </w:rPr>
            </w:pPr>
            <w:r w:rsidRPr="00635BE0">
              <w:rPr>
                <w:sz w:val="24"/>
                <w:lang w:val="ru-RU"/>
              </w:rPr>
              <w:t>3.5. сайт позволяет выстраивать и поддерживать отношения с</w:t>
            </w:r>
          </w:p>
          <w:p w:rsidR="00635BE0" w:rsidRDefault="00635BE0" w:rsidP="00635BE0">
            <w:pPr>
              <w:pStyle w:val="TableParagraph"/>
              <w:spacing w:before="21"/>
              <w:ind w:left="104"/>
              <w:rPr>
                <w:sz w:val="24"/>
              </w:rPr>
            </w:pPr>
            <w:r>
              <w:rPr>
                <w:sz w:val="24"/>
              </w:rPr>
              <w:t>обучающимися</w:t>
            </w:r>
          </w:p>
        </w:tc>
      </w:tr>
      <w:tr w:rsidR="00635BE0" w:rsidTr="00635BE0">
        <w:trPr>
          <w:trHeight w:val="594"/>
        </w:trPr>
        <w:tc>
          <w:tcPr>
            <w:tcW w:w="2521" w:type="dxa"/>
            <w:vMerge/>
            <w:tcBorders>
              <w:top w:val="nil"/>
            </w:tcBorders>
          </w:tcPr>
          <w:p w:rsidR="00635BE0" w:rsidRDefault="00635BE0" w:rsidP="00635BE0">
            <w:pPr>
              <w:rPr>
                <w:sz w:val="2"/>
                <w:szCs w:val="2"/>
              </w:rPr>
            </w:pPr>
          </w:p>
        </w:tc>
        <w:tc>
          <w:tcPr>
            <w:tcW w:w="6837" w:type="dxa"/>
          </w:tcPr>
          <w:p w:rsidR="00635BE0" w:rsidRPr="00635BE0" w:rsidRDefault="00635BE0" w:rsidP="00635BE0">
            <w:pPr>
              <w:pStyle w:val="TableParagraph"/>
              <w:spacing w:line="265" w:lineRule="exact"/>
              <w:ind w:left="104"/>
              <w:rPr>
                <w:sz w:val="24"/>
                <w:lang w:val="ru-RU"/>
              </w:rPr>
            </w:pPr>
            <w:r w:rsidRPr="00635BE0">
              <w:rPr>
                <w:sz w:val="24"/>
                <w:lang w:val="ru-RU"/>
              </w:rPr>
              <w:t>3.6. сайт позволяет выстраивать и поддерживать отношения с</w:t>
            </w:r>
          </w:p>
          <w:p w:rsidR="00635BE0" w:rsidRDefault="00635BE0" w:rsidP="00635BE0">
            <w:pPr>
              <w:pStyle w:val="TableParagraph"/>
              <w:spacing w:before="21"/>
              <w:ind w:left="104"/>
              <w:rPr>
                <w:sz w:val="24"/>
              </w:rPr>
            </w:pPr>
            <w:r>
              <w:rPr>
                <w:sz w:val="24"/>
              </w:rPr>
              <w:t>коллегами</w:t>
            </w:r>
          </w:p>
        </w:tc>
      </w:tr>
      <w:tr w:rsidR="00635BE0" w:rsidTr="00635BE0">
        <w:trPr>
          <w:trHeight w:val="666"/>
        </w:trPr>
        <w:tc>
          <w:tcPr>
            <w:tcW w:w="2521" w:type="dxa"/>
            <w:vMerge/>
            <w:tcBorders>
              <w:top w:val="nil"/>
            </w:tcBorders>
          </w:tcPr>
          <w:p w:rsidR="00635BE0" w:rsidRDefault="00635BE0" w:rsidP="00635BE0">
            <w:pPr>
              <w:rPr>
                <w:sz w:val="2"/>
                <w:szCs w:val="2"/>
              </w:rPr>
            </w:pPr>
          </w:p>
        </w:tc>
        <w:tc>
          <w:tcPr>
            <w:tcW w:w="6837" w:type="dxa"/>
          </w:tcPr>
          <w:p w:rsidR="00635BE0" w:rsidRPr="00635BE0" w:rsidRDefault="00635BE0" w:rsidP="00635BE0">
            <w:pPr>
              <w:pStyle w:val="TableParagraph"/>
              <w:tabs>
                <w:tab w:val="left" w:pos="853"/>
                <w:tab w:val="left" w:pos="1688"/>
                <w:tab w:val="left" w:pos="3093"/>
                <w:tab w:val="left" w:pos="4756"/>
                <w:tab w:val="left" w:pos="5273"/>
              </w:tabs>
              <w:spacing w:line="259" w:lineRule="auto"/>
              <w:ind w:left="104" w:right="103"/>
              <w:rPr>
                <w:sz w:val="24"/>
                <w:lang w:val="ru-RU"/>
              </w:rPr>
            </w:pPr>
            <w:r w:rsidRPr="00635BE0">
              <w:rPr>
                <w:sz w:val="24"/>
                <w:lang w:val="ru-RU"/>
              </w:rPr>
              <w:t>3.7.</w:t>
            </w:r>
            <w:r w:rsidRPr="00635BE0">
              <w:rPr>
                <w:sz w:val="24"/>
                <w:lang w:val="ru-RU"/>
              </w:rPr>
              <w:tab/>
              <w:t>сайт</w:t>
            </w:r>
            <w:r w:rsidRPr="00635BE0">
              <w:rPr>
                <w:sz w:val="24"/>
                <w:lang w:val="ru-RU"/>
              </w:rPr>
              <w:tab/>
              <w:t>позволяет</w:t>
            </w:r>
            <w:r w:rsidRPr="00635BE0">
              <w:rPr>
                <w:sz w:val="24"/>
                <w:lang w:val="ru-RU"/>
              </w:rPr>
              <w:tab/>
              <w:t>выстраивать</w:t>
            </w:r>
            <w:r w:rsidRPr="00635BE0">
              <w:rPr>
                <w:sz w:val="24"/>
                <w:lang w:val="ru-RU"/>
              </w:rPr>
              <w:tab/>
              <w:t>и</w:t>
            </w:r>
            <w:r w:rsidRPr="00635BE0">
              <w:rPr>
                <w:sz w:val="24"/>
                <w:lang w:val="ru-RU"/>
              </w:rPr>
              <w:tab/>
            </w:r>
            <w:r w:rsidRPr="00635BE0">
              <w:rPr>
                <w:spacing w:val="-3"/>
                <w:sz w:val="24"/>
                <w:lang w:val="ru-RU"/>
              </w:rPr>
              <w:t xml:space="preserve">поддерживать </w:t>
            </w:r>
            <w:r w:rsidRPr="00635BE0">
              <w:rPr>
                <w:sz w:val="24"/>
                <w:lang w:val="ru-RU"/>
              </w:rPr>
              <w:t>конструктивные отношения с родителями</w:t>
            </w:r>
            <w:r w:rsidRPr="00635BE0">
              <w:rPr>
                <w:spacing w:val="-6"/>
                <w:sz w:val="24"/>
                <w:lang w:val="ru-RU"/>
              </w:rPr>
              <w:t xml:space="preserve"> </w:t>
            </w:r>
            <w:r w:rsidRPr="00635BE0">
              <w:rPr>
                <w:sz w:val="24"/>
                <w:lang w:val="ru-RU"/>
              </w:rPr>
              <w:t>обучающихся</w:t>
            </w:r>
          </w:p>
        </w:tc>
      </w:tr>
      <w:tr w:rsidR="00635BE0" w:rsidTr="00635BE0">
        <w:trPr>
          <w:trHeight w:val="594"/>
        </w:trPr>
        <w:tc>
          <w:tcPr>
            <w:tcW w:w="2521" w:type="dxa"/>
            <w:vMerge w:val="restart"/>
          </w:tcPr>
          <w:p w:rsidR="00635BE0" w:rsidRDefault="00635BE0" w:rsidP="00635BE0">
            <w:pPr>
              <w:pStyle w:val="TableParagraph"/>
              <w:ind w:right="603"/>
              <w:rPr>
                <w:b/>
                <w:sz w:val="24"/>
              </w:rPr>
            </w:pPr>
            <w:r>
              <w:rPr>
                <w:b/>
                <w:sz w:val="24"/>
              </w:rPr>
              <w:t>4. Актуальность информации</w:t>
            </w:r>
          </w:p>
        </w:tc>
        <w:tc>
          <w:tcPr>
            <w:tcW w:w="6837" w:type="dxa"/>
          </w:tcPr>
          <w:p w:rsidR="00635BE0" w:rsidRPr="00635BE0" w:rsidRDefault="00635BE0" w:rsidP="00635BE0">
            <w:pPr>
              <w:pStyle w:val="TableParagraph"/>
              <w:spacing w:line="265" w:lineRule="exact"/>
              <w:ind w:left="104"/>
              <w:rPr>
                <w:sz w:val="24"/>
                <w:lang w:val="ru-RU"/>
              </w:rPr>
            </w:pPr>
            <w:r w:rsidRPr="00635BE0">
              <w:rPr>
                <w:sz w:val="24"/>
                <w:lang w:val="ru-RU"/>
              </w:rPr>
              <w:t>4.1. регулярное обновление информации профессионального</w:t>
            </w:r>
          </w:p>
          <w:p w:rsidR="00635BE0" w:rsidRPr="00635BE0" w:rsidRDefault="00635BE0" w:rsidP="00635BE0">
            <w:pPr>
              <w:pStyle w:val="TableParagraph"/>
              <w:spacing w:before="21"/>
              <w:ind w:left="104"/>
              <w:rPr>
                <w:sz w:val="24"/>
                <w:lang w:val="ru-RU"/>
              </w:rPr>
            </w:pPr>
            <w:r w:rsidRPr="00635BE0">
              <w:rPr>
                <w:sz w:val="24"/>
                <w:lang w:val="ru-RU"/>
              </w:rPr>
              <w:t>содержания, в том числе, нормативно-правовой базы</w:t>
            </w:r>
          </w:p>
        </w:tc>
      </w:tr>
      <w:tr w:rsidR="00635BE0" w:rsidTr="00635BE0">
        <w:trPr>
          <w:trHeight w:val="369"/>
        </w:trPr>
        <w:tc>
          <w:tcPr>
            <w:tcW w:w="2521" w:type="dxa"/>
            <w:vMerge/>
            <w:tcBorders>
              <w:top w:val="nil"/>
            </w:tcBorders>
          </w:tcPr>
          <w:p w:rsidR="00635BE0" w:rsidRPr="00635BE0" w:rsidRDefault="00635BE0" w:rsidP="00635BE0">
            <w:pPr>
              <w:rPr>
                <w:sz w:val="2"/>
                <w:szCs w:val="2"/>
                <w:lang w:val="ru-RU"/>
              </w:rPr>
            </w:pPr>
          </w:p>
        </w:tc>
        <w:tc>
          <w:tcPr>
            <w:tcW w:w="6837" w:type="dxa"/>
          </w:tcPr>
          <w:p w:rsidR="00635BE0" w:rsidRDefault="00635BE0" w:rsidP="00635BE0">
            <w:pPr>
              <w:pStyle w:val="TableParagraph"/>
              <w:spacing w:line="267" w:lineRule="exact"/>
              <w:ind w:left="104"/>
              <w:rPr>
                <w:sz w:val="24"/>
              </w:rPr>
            </w:pPr>
            <w:r>
              <w:rPr>
                <w:sz w:val="24"/>
              </w:rPr>
              <w:t>4.2. размещена новостная лента</w:t>
            </w:r>
          </w:p>
        </w:tc>
      </w:tr>
      <w:tr w:rsidR="00635BE0" w:rsidTr="00635BE0">
        <w:trPr>
          <w:trHeight w:val="892"/>
        </w:trPr>
        <w:tc>
          <w:tcPr>
            <w:tcW w:w="2521" w:type="dxa"/>
            <w:vMerge/>
            <w:tcBorders>
              <w:top w:val="nil"/>
            </w:tcBorders>
          </w:tcPr>
          <w:p w:rsidR="00635BE0" w:rsidRDefault="00635BE0" w:rsidP="00635BE0">
            <w:pPr>
              <w:rPr>
                <w:sz w:val="2"/>
                <w:szCs w:val="2"/>
              </w:rPr>
            </w:pPr>
          </w:p>
        </w:tc>
        <w:tc>
          <w:tcPr>
            <w:tcW w:w="6837" w:type="dxa"/>
          </w:tcPr>
          <w:p w:rsidR="00635BE0" w:rsidRPr="00635BE0" w:rsidRDefault="00635BE0" w:rsidP="00635BE0">
            <w:pPr>
              <w:pStyle w:val="TableParagraph"/>
              <w:tabs>
                <w:tab w:val="left" w:pos="1484"/>
                <w:tab w:val="left" w:pos="2301"/>
                <w:tab w:val="left" w:pos="4266"/>
                <w:tab w:val="left" w:pos="5856"/>
              </w:tabs>
              <w:spacing w:line="259" w:lineRule="auto"/>
              <w:ind w:left="104" w:right="101"/>
              <w:rPr>
                <w:sz w:val="24"/>
                <w:lang w:val="ru-RU"/>
              </w:rPr>
            </w:pPr>
            <w:r w:rsidRPr="00635BE0">
              <w:rPr>
                <w:sz w:val="24"/>
                <w:lang w:val="ru-RU"/>
              </w:rPr>
              <w:t>4.3. обеспечена связь размещаемой информации с текущими событиями</w:t>
            </w:r>
            <w:r w:rsidRPr="00635BE0">
              <w:rPr>
                <w:sz w:val="24"/>
                <w:lang w:val="ru-RU"/>
              </w:rPr>
              <w:tab/>
              <w:t>своей</w:t>
            </w:r>
            <w:r w:rsidRPr="00635BE0">
              <w:rPr>
                <w:sz w:val="24"/>
                <w:lang w:val="ru-RU"/>
              </w:rPr>
              <w:tab/>
              <w:t>образовательной</w:t>
            </w:r>
            <w:r w:rsidRPr="00635BE0">
              <w:rPr>
                <w:sz w:val="24"/>
                <w:lang w:val="ru-RU"/>
              </w:rPr>
              <w:tab/>
              <w:t>организации,</w:t>
            </w:r>
            <w:r w:rsidRPr="00635BE0">
              <w:rPr>
                <w:sz w:val="24"/>
                <w:lang w:val="ru-RU"/>
              </w:rPr>
              <w:tab/>
            </w:r>
            <w:r w:rsidRPr="00635BE0">
              <w:rPr>
                <w:spacing w:val="-3"/>
                <w:sz w:val="24"/>
                <w:lang w:val="ru-RU"/>
              </w:rPr>
              <w:t>региона,</w:t>
            </w:r>
          </w:p>
          <w:p w:rsidR="00635BE0" w:rsidRDefault="00635BE0" w:rsidP="00635BE0">
            <w:pPr>
              <w:pStyle w:val="TableParagraph"/>
              <w:spacing w:line="275" w:lineRule="exact"/>
              <w:ind w:left="104"/>
              <w:rPr>
                <w:sz w:val="24"/>
              </w:rPr>
            </w:pPr>
            <w:r>
              <w:rPr>
                <w:sz w:val="24"/>
              </w:rPr>
              <w:t>Российской Федерации</w:t>
            </w:r>
          </w:p>
        </w:tc>
      </w:tr>
      <w:tr w:rsidR="00635BE0" w:rsidTr="00635BE0">
        <w:trPr>
          <w:trHeight w:val="597"/>
        </w:trPr>
        <w:tc>
          <w:tcPr>
            <w:tcW w:w="2521" w:type="dxa"/>
            <w:vMerge/>
            <w:tcBorders>
              <w:top w:val="nil"/>
            </w:tcBorders>
          </w:tcPr>
          <w:p w:rsidR="00635BE0" w:rsidRDefault="00635BE0" w:rsidP="00635BE0">
            <w:pPr>
              <w:rPr>
                <w:sz w:val="2"/>
                <w:szCs w:val="2"/>
              </w:rPr>
            </w:pPr>
          </w:p>
        </w:tc>
        <w:tc>
          <w:tcPr>
            <w:tcW w:w="6837" w:type="dxa"/>
          </w:tcPr>
          <w:p w:rsidR="00635BE0" w:rsidRPr="00635BE0" w:rsidRDefault="00635BE0" w:rsidP="00635BE0">
            <w:pPr>
              <w:pStyle w:val="TableParagraph"/>
              <w:spacing w:line="265" w:lineRule="exact"/>
              <w:ind w:left="104"/>
              <w:rPr>
                <w:sz w:val="24"/>
                <w:lang w:val="ru-RU"/>
              </w:rPr>
            </w:pPr>
            <w:r w:rsidRPr="00635BE0">
              <w:rPr>
                <w:sz w:val="24"/>
                <w:lang w:val="ru-RU"/>
              </w:rPr>
              <w:t>4.4. размещены ссылки на профессиональные сообщества в</w:t>
            </w:r>
          </w:p>
          <w:p w:rsidR="00635BE0" w:rsidRPr="00635BE0" w:rsidRDefault="00635BE0" w:rsidP="00635BE0">
            <w:pPr>
              <w:pStyle w:val="TableParagraph"/>
              <w:spacing w:before="24"/>
              <w:ind w:left="104"/>
              <w:rPr>
                <w:sz w:val="24"/>
                <w:lang w:val="ru-RU"/>
              </w:rPr>
            </w:pPr>
            <w:r w:rsidRPr="00635BE0">
              <w:rPr>
                <w:sz w:val="24"/>
                <w:lang w:val="ru-RU"/>
              </w:rPr>
              <w:t>социальных сетях и профессиональные блоги</w:t>
            </w:r>
          </w:p>
        </w:tc>
      </w:tr>
      <w:tr w:rsidR="00635BE0" w:rsidTr="00635BE0">
        <w:trPr>
          <w:trHeight w:val="573"/>
        </w:trPr>
        <w:tc>
          <w:tcPr>
            <w:tcW w:w="2521" w:type="dxa"/>
            <w:vMerge/>
            <w:tcBorders>
              <w:top w:val="nil"/>
            </w:tcBorders>
          </w:tcPr>
          <w:p w:rsidR="00635BE0" w:rsidRPr="00635BE0" w:rsidRDefault="00635BE0" w:rsidP="00635BE0">
            <w:pPr>
              <w:rPr>
                <w:sz w:val="2"/>
                <w:szCs w:val="2"/>
                <w:lang w:val="ru-RU"/>
              </w:rPr>
            </w:pPr>
          </w:p>
        </w:tc>
        <w:tc>
          <w:tcPr>
            <w:tcW w:w="6837" w:type="dxa"/>
          </w:tcPr>
          <w:p w:rsidR="00635BE0" w:rsidRPr="00635BE0" w:rsidRDefault="00635BE0" w:rsidP="00635BE0">
            <w:pPr>
              <w:pStyle w:val="TableParagraph"/>
              <w:spacing w:line="265" w:lineRule="exact"/>
              <w:ind w:left="104"/>
              <w:rPr>
                <w:sz w:val="24"/>
                <w:lang w:val="ru-RU"/>
              </w:rPr>
            </w:pPr>
            <w:r w:rsidRPr="00635BE0">
              <w:rPr>
                <w:sz w:val="24"/>
                <w:lang w:val="ru-RU"/>
              </w:rPr>
              <w:t>4.5. размещены ссылки (материалы) интернет-конференций</w:t>
            </w:r>
          </w:p>
        </w:tc>
      </w:tr>
      <w:tr w:rsidR="00635BE0" w:rsidTr="00635BE0">
        <w:trPr>
          <w:trHeight w:val="635"/>
        </w:trPr>
        <w:tc>
          <w:tcPr>
            <w:tcW w:w="2521" w:type="dxa"/>
            <w:vMerge/>
            <w:tcBorders>
              <w:top w:val="nil"/>
            </w:tcBorders>
          </w:tcPr>
          <w:p w:rsidR="00635BE0" w:rsidRPr="00635BE0" w:rsidRDefault="00635BE0" w:rsidP="00635BE0">
            <w:pPr>
              <w:rPr>
                <w:sz w:val="2"/>
                <w:szCs w:val="2"/>
                <w:lang w:val="ru-RU"/>
              </w:rPr>
            </w:pPr>
          </w:p>
        </w:tc>
        <w:tc>
          <w:tcPr>
            <w:tcW w:w="6837" w:type="dxa"/>
          </w:tcPr>
          <w:p w:rsidR="00635BE0" w:rsidRPr="00635BE0" w:rsidRDefault="00635BE0" w:rsidP="00635BE0">
            <w:pPr>
              <w:pStyle w:val="TableParagraph"/>
              <w:spacing w:line="259" w:lineRule="auto"/>
              <w:ind w:left="104"/>
              <w:rPr>
                <w:sz w:val="24"/>
                <w:lang w:val="ru-RU"/>
              </w:rPr>
            </w:pPr>
            <w:r w:rsidRPr="00635BE0">
              <w:rPr>
                <w:sz w:val="24"/>
                <w:lang w:val="ru-RU"/>
              </w:rPr>
              <w:t>4.6. размещены рекомендуемые коллегам интернет-сервисы полезные для их профессиональной деятельности</w:t>
            </w:r>
          </w:p>
        </w:tc>
      </w:tr>
      <w:tr w:rsidR="00635BE0" w:rsidTr="00635BE0">
        <w:trPr>
          <w:trHeight w:val="693"/>
        </w:trPr>
        <w:tc>
          <w:tcPr>
            <w:tcW w:w="2521" w:type="dxa"/>
            <w:vMerge/>
            <w:tcBorders>
              <w:top w:val="nil"/>
            </w:tcBorders>
          </w:tcPr>
          <w:p w:rsidR="00635BE0" w:rsidRPr="00635BE0" w:rsidRDefault="00635BE0" w:rsidP="00635BE0">
            <w:pPr>
              <w:rPr>
                <w:sz w:val="2"/>
                <w:szCs w:val="2"/>
                <w:lang w:val="ru-RU"/>
              </w:rPr>
            </w:pPr>
          </w:p>
        </w:tc>
        <w:tc>
          <w:tcPr>
            <w:tcW w:w="6837" w:type="dxa"/>
          </w:tcPr>
          <w:p w:rsidR="00635BE0" w:rsidRPr="00635BE0" w:rsidRDefault="00635BE0" w:rsidP="00635BE0">
            <w:pPr>
              <w:pStyle w:val="TableParagraph"/>
              <w:tabs>
                <w:tab w:val="left" w:pos="762"/>
                <w:tab w:val="left" w:pos="2162"/>
                <w:tab w:val="left" w:pos="3738"/>
                <w:tab w:val="left" w:pos="4156"/>
                <w:tab w:val="left" w:pos="5609"/>
              </w:tabs>
              <w:spacing w:line="259" w:lineRule="auto"/>
              <w:ind w:left="104" w:right="102"/>
              <w:rPr>
                <w:sz w:val="24"/>
                <w:lang w:val="ru-RU"/>
              </w:rPr>
            </w:pPr>
            <w:r w:rsidRPr="00635BE0">
              <w:rPr>
                <w:sz w:val="24"/>
                <w:lang w:val="ru-RU"/>
              </w:rPr>
              <w:t>4.7.</w:t>
            </w:r>
            <w:r w:rsidRPr="00635BE0">
              <w:rPr>
                <w:sz w:val="24"/>
                <w:lang w:val="ru-RU"/>
              </w:rPr>
              <w:tab/>
              <w:t>размещена</w:t>
            </w:r>
            <w:r w:rsidRPr="00635BE0">
              <w:rPr>
                <w:sz w:val="24"/>
                <w:lang w:val="ru-RU"/>
              </w:rPr>
              <w:tab/>
              <w:t>информация</w:t>
            </w:r>
            <w:r w:rsidRPr="00635BE0">
              <w:rPr>
                <w:sz w:val="24"/>
                <w:lang w:val="ru-RU"/>
              </w:rPr>
              <w:tab/>
              <w:t>о</w:t>
            </w:r>
            <w:r w:rsidRPr="00635BE0">
              <w:rPr>
                <w:sz w:val="24"/>
                <w:lang w:val="ru-RU"/>
              </w:rPr>
              <w:tab/>
              <w:t>творческих</w:t>
            </w:r>
            <w:r w:rsidRPr="00635BE0">
              <w:rPr>
                <w:sz w:val="24"/>
                <w:lang w:val="ru-RU"/>
              </w:rPr>
              <w:tab/>
            </w:r>
            <w:r w:rsidRPr="00635BE0">
              <w:rPr>
                <w:spacing w:val="-3"/>
                <w:sz w:val="24"/>
                <w:lang w:val="ru-RU"/>
              </w:rPr>
              <w:t xml:space="preserve">конкурсах, </w:t>
            </w:r>
            <w:r w:rsidRPr="00635BE0">
              <w:rPr>
                <w:sz w:val="24"/>
                <w:lang w:val="ru-RU"/>
              </w:rPr>
              <w:t>викторинах и других видах</w:t>
            </w:r>
            <w:r w:rsidRPr="00635BE0">
              <w:rPr>
                <w:spacing w:val="4"/>
                <w:sz w:val="24"/>
                <w:lang w:val="ru-RU"/>
              </w:rPr>
              <w:t xml:space="preserve"> </w:t>
            </w:r>
            <w:r w:rsidRPr="00635BE0">
              <w:rPr>
                <w:sz w:val="24"/>
                <w:lang w:val="ru-RU"/>
              </w:rPr>
              <w:t>работ</w:t>
            </w:r>
          </w:p>
        </w:tc>
      </w:tr>
      <w:tr w:rsidR="009874EF" w:rsidTr="00635BE0">
        <w:trPr>
          <w:trHeight w:val="477"/>
        </w:trPr>
        <w:tc>
          <w:tcPr>
            <w:tcW w:w="2521" w:type="dxa"/>
            <w:vMerge w:val="restart"/>
          </w:tcPr>
          <w:p w:rsidR="009874EF" w:rsidRDefault="009874EF" w:rsidP="00635BE0">
            <w:pPr>
              <w:pStyle w:val="TableParagraph"/>
              <w:ind w:right="110"/>
              <w:rPr>
                <w:b/>
                <w:sz w:val="24"/>
              </w:rPr>
            </w:pPr>
            <w:r>
              <w:rPr>
                <w:b/>
                <w:sz w:val="24"/>
              </w:rPr>
              <w:t>5. Оригинальность и адекватность</w:t>
            </w:r>
          </w:p>
          <w:p w:rsidR="009874EF" w:rsidRDefault="009874EF" w:rsidP="00635BE0">
            <w:pPr>
              <w:pStyle w:val="TableParagraph"/>
              <w:rPr>
                <w:b/>
                <w:sz w:val="24"/>
              </w:rPr>
            </w:pPr>
            <w:r>
              <w:rPr>
                <w:b/>
                <w:sz w:val="24"/>
              </w:rPr>
              <w:t>дизайна</w:t>
            </w:r>
          </w:p>
        </w:tc>
        <w:tc>
          <w:tcPr>
            <w:tcW w:w="6837" w:type="dxa"/>
          </w:tcPr>
          <w:p w:rsidR="009874EF" w:rsidRPr="00635BE0" w:rsidRDefault="009874EF" w:rsidP="00635BE0">
            <w:pPr>
              <w:pStyle w:val="TableParagraph"/>
              <w:spacing w:line="262" w:lineRule="exact"/>
              <w:ind w:left="104"/>
              <w:rPr>
                <w:sz w:val="24"/>
                <w:lang w:val="ru-RU"/>
              </w:rPr>
            </w:pPr>
            <w:r w:rsidRPr="00635BE0">
              <w:rPr>
                <w:sz w:val="24"/>
                <w:lang w:val="ru-RU"/>
              </w:rPr>
              <w:t>5.1. для представления материалов используется инфографика</w:t>
            </w:r>
          </w:p>
        </w:tc>
      </w:tr>
      <w:tr w:rsidR="009874EF" w:rsidTr="00287976">
        <w:trPr>
          <w:trHeight w:val="429"/>
        </w:trPr>
        <w:tc>
          <w:tcPr>
            <w:tcW w:w="2521" w:type="dxa"/>
            <w:vMerge/>
          </w:tcPr>
          <w:p w:rsidR="009874EF" w:rsidRPr="00635BE0" w:rsidRDefault="009874EF" w:rsidP="00635BE0">
            <w:pPr>
              <w:rPr>
                <w:sz w:val="2"/>
                <w:szCs w:val="2"/>
                <w:lang w:val="ru-RU"/>
              </w:rPr>
            </w:pPr>
          </w:p>
        </w:tc>
        <w:tc>
          <w:tcPr>
            <w:tcW w:w="6837" w:type="dxa"/>
          </w:tcPr>
          <w:p w:rsidR="009874EF" w:rsidRDefault="009874EF" w:rsidP="00635BE0">
            <w:pPr>
              <w:pStyle w:val="TableParagraph"/>
              <w:spacing w:line="263" w:lineRule="exact"/>
              <w:ind w:left="104"/>
              <w:rPr>
                <w:sz w:val="24"/>
              </w:rPr>
            </w:pPr>
            <w:r>
              <w:rPr>
                <w:sz w:val="24"/>
              </w:rPr>
              <w:t>5.2. корректность обработки графики</w:t>
            </w:r>
          </w:p>
        </w:tc>
      </w:tr>
      <w:tr w:rsidR="009874EF" w:rsidTr="00287976">
        <w:trPr>
          <w:trHeight w:val="707"/>
        </w:trPr>
        <w:tc>
          <w:tcPr>
            <w:tcW w:w="2521" w:type="dxa"/>
            <w:vMerge/>
          </w:tcPr>
          <w:p w:rsidR="009874EF" w:rsidRDefault="009874EF" w:rsidP="00635BE0">
            <w:pPr>
              <w:rPr>
                <w:sz w:val="2"/>
                <w:szCs w:val="2"/>
              </w:rPr>
            </w:pPr>
          </w:p>
        </w:tc>
        <w:tc>
          <w:tcPr>
            <w:tcW w:w="6837" w:type="dxa"/>
          </w:tcPr>
          <w:p w:rsidR="009874EF" w:rsidRPr="00635BE0" w:rsidRDefault="009874EF" w:rsidP="00635BE0">
            <w:pPr>
              <w:pStyle w:val="TableParagraph"/>
              <w:ind w:left="104"/>
              <w:rPr>
                <w:sz w:val="24"/>
                <w:lang w:val="ru-RU"/>
              </w:rPr>
            </w:pPr>
            <w:r w:rsidRPr="00635BE0">
              <w:rPr>
                <w:sz w:val="24"/>
                <w:lang w:val="ru-RU"/>
              </w:rPr>
              <w:t>5.3. для привлечения внимания посетителей использованы гармоничные цветовые решения</w:t>
            </w:r>
          </w:p>
        </w:tc>
      </w:tr>
      <w:tr w:rsidR="009874EF" w:rsidTr="009874EF">
        <w:trPr>
          <w:trHeight w:val="575"/>
        </w:trPr>
        <w:tc>
          <w:tcPr>
            <w:tcW w:w="2521" w:type="dxa"/>
            <w:vMerge/>
          </w:tcPr>
          <w:p w:rsidR="009874EF" w:rsidRPr="00635BE0" w:rsidRDefault="009874EF" w:rsidP="00635BE0">
            <w:pPr>
              <w:rPr>
                <w:sz w:val="2"/>
                <w:szCs w:val="2"/>
                <w:lang w:val="ru-RU"/>
              </w:rPr>
            </w:pPr>
          </w:p>
        </w:tc>
        <w:tc>
          <w:tcPr>
            <w:tcW w:w="6837" w:type="dxa"/>
          </w:tcPr>
          <w:p w:rsidR="009874EF" w:rsidRPr="00635BE0" w:rsidRDefault="009874EF" w:rsidP="00635BE0">
            <w:pPr>
              <w:pStyle w:val="TableParagraph"/>
              <w:tabs>
                <w:tab w:val="left" w:pos="675"/>
                <w:tab w:val="left" w:pos="2162"/>
                <w:tab w:val="left" w:pos="4118"/>
                <w:tab w:val="left" w:pos="4898"/>
                <w:tab w:val="left" w:pos="5462"/>
              </w:tabs>
              <w:spacing w:line="265" w:lineRule="exact"/>
              <w:ind w:left="104"/>
              <w:rPr>
                <w:sz w:val="24"/>
                <w:lang w:val="ru-RU"/>
              </w:rPr>
            </w:pPr>
            <w:r w:rsidRPr="00635BE0">
              <w:rPr>
                <w:sz w:val="24"/>
                <w:lang w:val="ru-RU"/>
              </w:rPr>
              <w:t>5.4.</w:t>
            </w:r>
            <w:r w:rsidRPr="00635BE0">
              <w:rPr>
                <w:sz w:val="24"/>
                <w:lang w:val="ru-RU"/>
              </w:rPr>
              <w:tab/>
              <w:t>использован</w:t>
            </w:r>
            <w:r w:rsidRPr="00635BE0">
              <w:rPr>
                <w:sz w:val="24"/>
                <w:lang w:val="ru-RU"/>
              </w:rPr>
              <w:tab/>
              <w:t>индивидуальный</w:t>
            </w:r>
            <w:r w:rsidRPr="00635BE0">
              <w:rPr>
                <w:sz w:val="24"/>
                <w:lang w:val="ru-RU"/>
              </w:rPr>
              <w:tab/>
              <w:t>стиль</w:t>
            </w:r>
            <w:r w:rsidRPr="00635BE0">
              <w:rPr>
                <w:sz w:val="24"/>
                <w:lang w:val="ru-RU"/>
              </w:rPr>
              <w:tab/>
              <w:t>для</w:t>
            </w:r>
            <w:r w:rsidRPr="00635BE0">
              <w:rPr>
                <w:sz w:val="24"/>
                <w:lang w:val="ru-RU"/>
              </w:rPr>
              <w:tab/>
              <w:t>оформления</w:t>
            </w:r>
          </w:p>
          <w:p w:rsidR="009874EF" w:rsidRPr="00635BE0" w:rsidRDefault="009874EF" w:rsidP="00635BE0">
            <w:pPr>
              <w:pStyle w:val="TableParagraph"/>
              <w:spacing w:line="265" w:lineRule="exact"/>
              <w:ind w:left="104"/>
              <w:rPr>
                <w:sz w:val="24"/>
                <w:lang w:val="ru-RU"/>
              </w:rPr>
            </w:pPr>
            <w:r w:rsidRPr="00287976">
              <w:rPr>
                <w:sz w:val="24"/>
                <w:lang w:val="ru-RU"/>
              </w:rPr>
              <w:t>интернет-ресурса</w:t>
            </w:r>
          </w:p>
        </w:tc>
      </w:tr>
      <w:tr w:rsidR="009874EF" w:rsidTr="00287976">
        <w:trPr>
          <w:trHeight w:val="690"/>
        </w:trPr>
        <w:tc>
          <w:tcPr>
            <w:tcW w:w="2521" w:type="dxa"/>
            <w:vMerge/>
          </w:tcPr>
          <w:p w:rsidR="009874EF" w:rsidRPr="00287976" w:rsidRDefault="009874EF" w:rsidP="00635BE0">
            <w:pPr>
              <w:rPr>
                <w:sz w:val="2"/>
                <w:szCs w:val="2"/>
                <w:lang w:val="ru-RU"/>
              </w:rPr>
            </w:pPr>
          </w:p>
        </w:tc>
        <w:tc>
          <w:tcPr>
            <w:tcW w:w="6837" w:type="dxa"/>
          </w:tcPr>
          <w:p w:rsidR="009874EF" w:rsidRPr="00635BE0" w:rsidRDefault="009874EF" w:rsidP="00635BE0">
            <w:pPr>
              <w:pStyle w:val="TableParagraph"/>
              <w:tabs>
                <w:tab w:val="left" w:pos="800"/>
                <w:tab w:val="left" w:pos="1829"/>
                <w:tab w:val="left" w:pos="3736"/>
                <w:tab w:val="left" w:pos="5312"/>
              </w:tabs>
              <w:ind w:left="104" w:right="103"/>
              <w:rPr>
                <w:sz w:val="24"/>
                <w:lang w:val="ru-RU"/>
              </w:rPr>
            </w:pPr>
            <w:r w:rsidRPr="00635BE0">
              <w:rPr>
                <w:sz w:val="24"/>
                <w:lang w:val="ru-RU"/>
              </w:rPr>
              <w:t>5.5.</w:t>
            </w:r>
            <w:r w:rsidRPr="00635BE0">
              <w:rPr>
                <w:sz w:val="24"/>
                <w:lang w:val="ru-RU"/>
              </w:rPr>
              <w:tab/>
              <w:t>учтено</w:t>
            </w:r>
            <w:r w:rsidRPr="00635BE0">
              <w:rPr>
                <w:sz w:val="24"/>
                <w:lang w:val="ru-RU"/>
              </w:rPr>
              <w:tab/>
              <w:t>эмоциональное</w:t>
            </w:r>
            <w:r w:rsidRPr="00635BE0">
              <w:rPr>
                <w:sz w:val="24"/>
                <w:lang w:val="ru-RU"/>
              </w:rPr>
              <w:tab/>
              <w:t>воздействие</w:t>
            </w:r>
            <w:r w:rsidRPr="00635BE0">
              <w:rPr>
                <w:sz w:val="24"/>
                <w:lang w:val="ru-RU"/>
              </w:rPr>
              <w:tab/>
            </w:r>
            <w:r w:rsidRPr="00635BE0">
              <w:rPr>
                <w:spacing w:val="-3"/>
                <w:sz w:val="24"/>
                <w:lang w:val="ru-RU"/>
              </w:rPr>
              <w:t xml:space="preserve">размещаемых </w:t>
            </w:r>
            <w:r w:rsidRPr="00635BE0">
              <w:rPr>
                <w:sz w:val="24"/>
                <w:lang w:val="ru-RU"/>
              </w:rPr>
              <w:t>материалов на</w:t>
            </w:r>
            <w:r w:rsidRPr="00635BE0">
              <w:rPr>
                <w:spacing w:val="-3"/>
                <w:sz w:val="24"/>
                <w:lang w:val="ru-RU"/>
              </w:rPr>
              <w:t xml:space="preserve"> </w:t>
            </w:r>
            <w:r w:rsidRPr="00635BE0">
              <w:rPr>
                <w:sz w:val="24"/>
                <w:lang w:val="ru-RU"/>
              </w:rPr>
              <w:t>посетителя</w:t>
            </w:r>
          </w:p>
        </w:tc>
      </w:tr>
      <w:tr w:rsidR="009874EF" w:rsidTr="00287976">
        <w:trPr>
          <w:trHeight w:val="710"/>
        </w:trPr>
        <w:tc>
          <w:tcPr>
            <w:tcW w:w="2521" w:type="dxa"/>
            <w:vMerge/>
          </w:tcPr>
          <w:p w:rsidR="009874EF" w:rsidRPr="00635BE0" w:rsidRDefault="009874EF" w:rsidP="00635BE0">
            <w:pPr>
              <w:rPr>
                <w:sz w:val="2"/>
                <w:szCs w:val="2"/>
                <w:lang w:val="ru-RU"/>
              </w:rPr>
            </w:pPr>
          </w:p>
        </w:tc>
        <w:tc>
          <w:tcPr>
            <w:tcW w:w="6837" w:type="dxa"/>
          </w:tcPr>
          <w:p w:rsidR="009874EF" w:rsidRPr="00635BE0" w:rsidRDefault="009874EF" w:rsidP="00635BE0">
            <w:pPr>
              <w:pStyle w:val="TableParagraph"/>
              <w:ind w:left="104"/>
              <w:rPr>
                <w:sz w:val="24"/>
                <w:lang w:val="ru-RU"/>
              </w:rPr>
            </w:pPr>
            <w:r w:rsidRPr="00635BE0">
              <w:rPr>
                <w:sz w:val="24"/>
                <w:lang w:val="ru-RU"/>
              </w:rPr>
              <w:t>5.6. продуманы смысловые детали сайта, расставлены акценты (выделение цветом, курсив и т.д.)</w:t>
            </w:r>
          </w:p>
        </w:tc>
      </w:tr>
      <w:tr w:rsidR="009874EF" w:rsidTr="00287976">
        <w:trPr>
          <w:trHeight w:val="366"/>
        </w:trPr>
        <w:tc>
          <w:tcPr>
            <w:tcW w:w="2521" w:type="dxa"/>
            <w:vMerge/>
          </w:tcPr>
          <w:p w:rsidR="009874EF" w:rsidRPr="00635BE0" w:rsidRDefault="009874EF" w:rsidP="00635BE0">
            <w:pPr>
              <w:rPr>
                <w:sz w:val="2"/>
                <w:szCs w:val="2"/>
                <w:lang w:val="ru-RU"/>
              </w:rPr>
            </w:pPr>
          </w:p>
        </w:tc>
        <w:tc>
          <w:tcPr>
            <w:tcW w:w="6837" w:type="dxa"/>
          </w:tcPr>
          <w:p w:rsidR="009874EF" w:rsidRDefault="009874EF" w:rsidP="00635BE0">
            <w:pPr>
              <w:pStyle w:val="TableParagraph"/>
              <w:spacing w:line="265" w:lineRule="exact"/>
              <w:ind w:left="104"/>
              <w:rPr>
                <w:sz w:val="24"/>
              </w:rPr>
            </w:pPr>
            <w:r>
              <w:rPr>
                <w:sz w:val="24"/>
              </w:rPr>
              <w:t>5.7. присутствует логика расположения материалов</w:t>
            </w:r>
          </w:p>
        </w:tc>
      </w:tr>
    </w:tbl>
    <w:p w:rsidR="00635BE0" w:rsidRDefault="00635BE0" w:rsidP="00635BE0">
      <w:pPr>
        <w:rPr>
          <w:b/>
        </w:rPr>
      </w:pPr>
    </w:p>
    <w:p w:rsidR="00635BE0" w:rsidRPr="00F3175F" w:rsidRDefault="00635BE0" w:rsidP="00635BE0">
      <w:pPr>
        <w:jc w:val="center"/>
        <w:rPr>
          <w:sz w:val="24"/>
          <w:szCs w:val="24"/>
        </w:rPr>
      </w:pPr>
      <w:r w:rsidRPr="002F45C3">
        <w:rPr>
          <w:b/>
          <w:sz w:val="24"/>
          <w:szCs w:val="24"/>
        </w:rPr>
        <w:t>Экспертный лист д</w:t>
      </w:r>
      <w:r w:rsidR="008B012B">
        <w:rPr>
          <w:b/>
          <w:sz w:val="24"/>
          <w:szCs w:val="24"/>
        </w:rPr>
        <w:t>ля оценивания конкурсного этапа</w:t>
      </w:r>
      <w:r w:rsidRPr="002F45C3">
        <w:rPr>
          <w:b/>
          <w:sz w:val="24"/>
          <w:szCs w:val="24"/>
        </w:rPr>
        <w:t xml:space="preserve"> «Эссе»</w:t>
      </w:r>
    </w:p>
    <w:p w:rsidR="00635BE0" w:rsidRDefault="00635BE0" w:rsidP="00635BE0">
      <w:pPr>
        <w:spacing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692"/>
      </w:tblGrid>
      <w:tr w:rsidR="00635BE0" w:rsidTr="00635BE0">
        <w:trPr>
          <w:trHeight w:val="551"/>
        </w:trPr>
        <w:tc>
          <w:tcPr>
            <w:tcW w:w="2693" w:type="dxa"/>
          </w:tcPr>
          <w:p w:rsidR="00635BE0" w:rsidRDefault="00635BE0" w:rsidP="00635BE0">
            <w:pPr>
              <w:pStyle w:val="TableParagraph"/>
              <w:spacing w:line="275" w:lineRule="exact"/>
              <w:ind w:left="806"/>
              <w:rPr>
                <w:b/>
                <w:sz w:val="24"/>
              </w:rPr>
            </w:pPr>
            <w:r>
              <w:rPr>
                <w:b/>
                <w:sz w:val="24"/>
              </w:rPr>
              <w:t>Критерии</w:t>
            </w:r>
          </w:p>
        </w:tc>
        <w:tc>
          <w:tcPr>
            <w:tcW w:w="6692" w:type="dxa"/>
          </w:tcPr>
          <w:p w:rsidR="00635BE0" w:rsidRDefault="00635BE0" w:rsidP="00635BE0">
            <w:pPr>
              <w:pStyle w:val="TableParagraph"/>
              <w:spacing w:line="275" w:lineRule="exact"/>
              <w:ind w:left="2686" w:right="2677"/>
              <w:jc w:val="center"/>
              <w:rPr>
                <w:b/>
                <w:sz w:val="24"/>
              </w:rPr>
            </w:pPr>
            <w:r>
              <w:rPr>
                <w:b/>
                <w:sz w:val="24"/>
              </w:rPr>
              <w:t>Показатели</w:t>
            </w:r>
          </w:p>
        </w:tc>
      </w:tr>
      <w:tr w:rsidR="00635BE0" w:rsidTr="00635BE0">
        <w:trPr>
          <w:trHeight w:val="278"/>
        </w:trPr>
        <w:tc>
          <w:tcPr>
            <w:tcW w:w="2693" w:type="dxa"/>
            <w:vMerge w:val="restart"/>
          </w:tcPr>
          <w:p w:rsidR="00635BE0" w:rsidRDefault="00635BE0" w:rsidP="00635BE0">
            <w:pPr>
              <w:pStyle w:val="TableParagraph"/>
              <w:ind w:right="415"/>
              <w:rPr>
                <w:b/>
                <w:sz w:val="24"/>
              </w:rPr>
            </w:pPr>
            <w:r>
              <w:rPr>
                <w:b/>
                <w:sz w:val="24"/>
              </w:rPr>
              <w:t>1. Языковая грамотность текста</w:t>
            </w:r>
          </w:p>
        </w:tc>
        <w:tc>
          <w:tcPr>
            <w:tcW w:w="6692" w:type="dxa"/>
          </w:tcPr>
          <w:p w:rsidR="00635BE0" w:rsidRPr="00635BE0" w:rsidRDefault="00635BE0" w:rsidP="00635BE0">
            <w:pPr>
              <w:pStyle w:val="TableParagraph"/>
              <w:spacing w:line="258" w:lineRule="exact"/>
              <w:ind w:left="108"/>
              <w:rPr>
                <w:sz w:val="24"/>
                <w:lang w:val="ru-RU"/>
              </w:rPr>
            </w:pPr>
            <w:r w:rsidRPr="00635BE0">
              <w:rPr>
                <w:sz w:val="24"/>
                <w:lang w:val="ru-RU"/>
              </w:rPr>
              <w:t>1.1. в тексте не более 3 орфографических ошибок</w:t>
            </w:r>
          </w:p>
        </w:tc>
      </w:tr>
      <w:tr w:rsidR="00635BE0" w:rsidTr="00635BE0">
        <w:trPr>
          <w:trHeight w:val="275"/>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Pr="00635BE0" w:rsidRDefault="00635BE0" w:rsidP="00635BE0">
            <w:pPr>
              <w:pStyle w:val="TableParagraph"/>
              <w:spacing w:line="256" w:lineRule="exact"/>
              <w:ind w:left="108"/>
              <w:rPr>
                <w:sz w:val="24"/>
                <w:lang w:val="ru-RU"/>
              </w:rPr>
            </w:pPr>
            <w:r w:rsidRPr="00635BE0">
              <w:rPr>
                <w:sz w:val="24"/>
                <w:lang w:val="ru-RU"/>
              </w:rPr>
              <w:t>1.2. в тексте не более 3 пунктуационных ошибок</w:t>
            </w:r>
          </w:p>
        </w:tc>
      </w:tr>
      <w:tr w:rsidR="00635BE0" w:rsidTr="00635BE0">
        <w:trPr>
          <w:trHeight w:val="275"/>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Pr="00635BE0" w:rsidRDefault="00635BE0" w:rsidP="00635BE0">
            <w:pPr>
              <w:pStyle w:val="TableParagraph"/>
              <w:spacing w:line="256" w:lineRule="exact"/>
              <w:ind w:left="108"/>
              <w:rPr>
                <w:sz w:val="24"/>
                <w:lang w:val="ru-RU"/>
              </w:rPr>
            </w:pPr>
            <w:r w:rsidRPr="00635BE0">
              <w:rPr>
                <w:sz w:val="24"/>
                <w:lang w:val="ru-RU"/>
              </w:rPr>
              <w:t>1.3. в тексте не более 3 речевых ошибок</w:t>
            </w:r>
          </w:p>
        </w:tc>
      </w:tr>
      <w:tr w:rsidR="00635BE0" w:rsidTr="00635BE0">
        <w:trPr>
          <w:trHeight w:val="551"/>
        </w:trPr>
        <w:tc>
          <w:tcPr>
            <w:tcW w:w="2693" w:type="dxa"/>
            <w:vMerge w:val="restart"/>
          </w:tcPr>
          <w:p w:rsidR="00635BE0" w:rsidRDefault="00635BE0" w:rsidP="00635BE0">
            <w:pPr>
              <w:pStyle w:val="TableParagraph"/>
              <w:ind w:right="891"/>
              <w:rPr>
                <w:b/>
                <w:sz w:val="24"/>
              </w:rPr>
            </w:pPr>
            <w:r>
              <w:rPr>
                <w:b/>
                <w:sz w:val="24"/>
              </w:rPr>
              <w:t>2. Обоснование актуальности</w:t>
            </w:r>
          </w:p>
          <w:p w:rsidR="00635BE0" w:rsidRDefault="00635BE0" w:rsidP="00635BE0">
            <w:pPr>
              <w:pStyle w:val="TableParagraph"/>
              <w:ind w:right="986"/>
              <w:rPr>
                <w:b/>
                <w:sz w:val="24"/>
              </w:rPr>
            </w:pPr>
            <w:r>
              <w:rPr>
                <w:b/>
                <w:sz w:val="24"/>
              </w:rPr>
              <w:t>заданной проблематики</w:t>
            </w:r>
          </w:p>
        </w:tc>
        <w:tc>
          <w:tcPr>
            <w:tcW w:w="6692" w:type="dxa"/>
          </w:tcPr>
          <w:p w:rsidR="00635BE0" w:rsidRPr="00635BE0" w:rsidRDefault="00635BE0" w:rsidP="00635BE0">
            <w:pPr>
              <w:pStyle w:val="TableParagraph"/>
              <w:tabs>
                <w:tab w:val="left" w:pos="767"/>
                <w:tab w:val="left" w:pos="2276"/>
                <w:tab w:val="left" w:pos="2998"/>
                <w:tab w:val="left" w:pos="4730"/>
                <w:tab w:val="left" w:pos="5969"/>
              </w:tabs>
              <w:spacing w:line="268" w:lineRule="exact"/>
              <w:ind w:left="108"/>
              <w:rPr>
                <w:sz w:val="24"/>
                <w:lang w:val="ru-RU"/>
              </w:rPr>
            </w:pPr>
            <w:r w:rsidRPr="00635BE0">
              <w:rPr>
                <w:sz w:val="24"/>
                <w:lang w:val="ru-RU"/>
              </w:rPr>
              <w:t>2.1.</w:t>
            </w:r>
            <w:r w:rsidRPr="00635BE0">
              <w:rPr>
                <w:sz w:val="24"/>
                <w:lang w:val="ru-RU"/>
              </w:rPr>
              <w:tab/>
              <w:t>содержание</w:t>
            </w:r>
            <w:r w:rsidRPr="00635BE0">
              <w:rPr>
                <w:sz w:val="24"/>
                <w:lang w:val="ru-RU"/>
              </w:rPr>
              <w:tab/>
              <w:t>эссе</w:t>
            </w:r>
            <w:r w:rsidRPr="00635BE0">
              <w:rPr>
                <w:sz w:val="24"/>
                <w:lang w:val="ru-RU"/>
              </w:rPr>
              <w:tab/>
              <w:t>соответствует</w:t>
            </w:r>
            <w:r w:rsidRPr="00635BE0">
              <w:rPr>
                <w:sz w:val="24"/>
                <w:lang w:val="ru-RU"/>
              </w:rPr>
              <w:tab/>
              <w:t>заданной</w:t>
            </w:r>
            <w:r w:rsidRPr="00635BE0">
              <w:rPr>
                <w:sz w:val="24"/>
                <w:lang w:val="ru-RU"/>
              </w:rPr>
              <w:tab/>
              <w:t>темой</w:t>
            </w:r>
          </w:p>
          <w:p w:rsidR="00635BE0" w:rsidRPr="00635BE0" w:rsidRDefault="00635BE0" w:rsidP="00635BE0">
            <w:pPr>
              <w:pStyle w:val="TableParagraph"/>
              <w:spacing w:line="264" w:lineRule="exact"/>
              <w:ind w:left="108"/>
              <w:rPr>
                <w:sz w:val="24"/>
                <w:lang w:val="ru-RU"/>
              </w:rPr>
            </w:pPr>
            <w:r w:rsidRPr="00635BE0">
              <w:rPr>
                <w:sz w:val="24"/>
                <w:lang w:val="ru-RU"/>
              </w:rPr>
              <w:t>проблематике</w:t>
            </w:r>
          </w:p>
        </w:tc>
      </w:tr>
      <w:tr w:rsidR="00635BE0" w:rsidTr="00635BE0">
        <w:trPr>
          <w:trHeight w:val="275"/>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Pr="00635BE0" w:rsidRDefault="00635BE0" w:rsidP="00635BE0">
            <w:pPr>
              <w:pStyle w:val="TableParagraph"/>
              <w:spacing w:line="256" w:lineRule="exact"/>
              <w:ind w:left="108"/>
              <w:rPr>
                <w:sz w:val="24"/>
                <w:lang w:val="ru-RU"/>
              </w:rPr>
            </w:pPr>
            <w:r w:rsidRPr="00635BE0">
              <w:rPr>
                <w:sz w:val="24"/>
                <w:lang w:val="ru-RU"/>
              </w:rPr>
              <w:t>2.2. обоснована актуальность заданной темой проблематики</w:t>
            </w:r>
          </w:p>
        </w:tc>
      </w:tr>
      <w:tr w:rsidR="00635BE0" w:rsidTr="00635BE0">
        <w:trPr>
          <w:trHeight w:val="551"/>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Pr="00635BE0" w:rsidRDefault="00635BE0" w:rsidP="00635BE0">
            <w:pPr>
              <w:pStyle w:val="TableParagraph"/>
              <w:tabs>
                <w:tab w:val="left" w:pos="693"/>
                <w:tab w:val="left" w:pos="2271"/>
                <w:tab w:val="left" w:pos="3433"/>
                <w:tab w:val="left" w:pos="5111"/>
                <w:tab w:val="left" w:pos="6471"/>
              </w:tabs>
              <w:spacing w:line="268" w:lineRule="exact"/>
              <w:ind w:left="108"/>
              <w:rPr>
                <w:sz w:val="24"/>
                <w:lang w:val="ru-RU"/>
              </w:rPr>
            </w:pPr>
            <w:r w:rsidRPr="00635BE0">
              <w:rPr>
                <w:sz w:val="24"/>
                <w:lang w:val="ru-RU"/>
              </w:rPr>
              <w:t>2.3.</w:t>
            </w:r>
            <w:r w:rsidRPr="00635BE0">
              <w:rPr>
                <w:sz w:val="24"/>
                <w:lang w:val="ru-RU"/>
              </w:rPr>
              <w:tab/>
              <w:t>актуальность</w:t>
            </w:r>
            <w:r w:rsidRPr="00635BE0">
              <w:rPr>
                <w:sz w:val="24"/>
                <w:lang w:val="ru-RU"/>
              </w:rPr>
              <w:tab/>
              <w:t>заданной</w:t>
            </w:r>
            <w:r w:rsidRPr="00635BE0">
              <w:rPr>
                <w:sz w:val="24"/>
                <w:lang w:val="ru-RU"/>
              </w:rPr>
              <w:tab/>
              <w:t>проблематики</w:t>
            </w:r>
            <w:r w:rsidRPr="00635BE0">
              <w:rPr>
                <w:sz w:val="24"/>
                <w:lang w:val="ru-RU"/>
              </w:rPr>
              <w:tab/>
              <w:t>соотнесена</w:t>
            </w:r>
            <w:r w:rsidRPr="00635BE0">
              <w:rPr>
                <w:sz w:val="24"/>
                <w:lang w:val="ru-RU"/>
              </w:rPr>
              <w:tab/>
              <w:t>с</w:t>
            </w:r>
          </w:p>
          <w:p w:rsidR="00635BE0" w:rsidRPr="00635BE0" w:rsidRDefault="00635BE0" w:rsidP="00635BE0">
            <w:pPr>
              <w:pStyle w:val="TableParagraph"/>
              <w:spacing w:line="264" w:lineRule="exact"/>
              <w:ind w:left="108"/>
              <w:rPr>
                <w:sz w:val="24"/>
                <w:lang w:val="ru-RU"/>
              </w:rPr>
            </w:pPr>
            <w:r w:rsidRPr="00635BE0">
              <w:rPr>
                <w:sz w:val="24"/>
                <w:lang w:val="ru-RU"/>
              </w:rPr>
              <w:t>личным опытом, профессиональной позицией автора</w:t>
            </w:r>
          </w:p>
        </w:tc>
      </w:tr>
      <w:tr w:rsidR="00635BE0" w:rsidTr="00635BE0">
        <w:trPr>
          <w:trHeight w:val="278"/>
        </w:trPr>
        <w:tc>
          <w:tcPr>
            <w:tcW w:w="2693" w:type="dxa"/>
            <w:vMerge w:val="restart"/>
          </w:tcPr>
          <w:p w:rsidR="00635BE0" w:rsidRDefault="00635BE0" w:rsidP="00635BE0">
            <w:pPr>
              <w:pStyle w:val="TableParagraph"/>
              <w:ind w:right="787"/>
              <w:rPr>
                <w:b/>
                <w:sz w:val="24"/>
              </w:rPr>
            </w:pPr>
            <w:r>
              <w:rPr>
                <w:b/>
                <w:sz w:val="24"/>
              </w:rPr>
              <w:t>3. Ценностная направленность содержания</w:t>
            </w:r>
          </w:p>
        </w:tc>
        <w:tc>
          <w:tcPr>
            <w:tcW w:w="6692" w:type="dxa"/>
          </w:tcPr>
          <w:p w:rsidR="00635BE0" w:rsidRPr="00635BE0" w:rsidRDefault="00635BE0" w:rsidP="00635BE0">
            <w:pPr>
              <w:pStyle w:val="TableParagraph"/>
              <w:spacing w:line="258" w:lineRule="exact"/>
              <w:ind w:left="108"/>
              <w:rPr>
                <w:sz w:val="24"/>
                <w:lang w:val="ru-RU"/>
              </w:rPr>
            </w:pPr>
            <w:r w:rsidRPr="00635BE0">
              <w:rPr>
                <w:sz w:val="24"/>
                <w:lang w:val="ru-RU"/>
              </w:rPr>
              <w:t>3.1. в содержании отражены ценностные установки автора</w:t>
            </w:r>
          </w:p>
        </w:tc>
      </w:tr>
      <w:tr w:rsidR="00635BE0" w:rsidTr="00635BE0">
        <w:trPr>
          <w:trHeight w:val="551"/>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Pr="00635BE0" w:rsidRDefault="00635BE0" w:rsidP="00635BE0">
            <w:pPr>
              <w:pStyle w:val="TableParagraph"/>
              <w:spacing w:line="268" w:lineRule="exact"/>
              <w:ind w:left="108"/>
              <w:rPr>
                <w:sz w:val="24"/>
                <w:lang w:val="ru-RU"/>
              </w:rPr>
            </w:pPr>
            <w:r w:rsidRPr="00635BE0">
              <w:rPr>
                <w:sz w:val="24"/>
                <w:lang w:val="ru-RU"/>
              </w:rPr>
              <w:t>3.2. ценностная направленность содержания</w:t>
            </w:r>
            <w:r w:rsidRPr="00635BE0">
              <w:rPr>
                <w:spacing w:val="51"/>
                <w:sz w:val="24"/>
                <w:lang w:val="ru-RU"/>
              </w:rPr>
              <w:t xml:space="preserve"> </w:t>
            </w:r>
            <w:r w:rsidRPr="00635BE0">
              <w:rPr>
                <w:sz w:val="24"/>
                <w:lang w:val="ru-RU"/>
              </w:rPr>
              <w:t>соответствует</w:t>
            </w:r>
          </w:p>
          <w:p w:rsidR="00635BE0" w:rsidRPr="00635BE0" w:rsidRDefault="00635BE0" w:rsidP="00635BE0">
            <w:pPr>
              <w:pStyle w:val="TableParagraph"/>
              <w:spacing w:line="264" w:lineRule="exact"/>
              <w:ind w:left="108"/>
              <w:rPr>
                <w:sz w:val="24"/>
                <w:lang w:val="ru-RU"/>
              </w:rPr>
            </w:pPr>
            <w:r w:rsidRPr="00635BE0">
              <w:rPr>
                <w:sz w:val="24"/>
                <w:lang w:val="ru-RU"/>
              </w:rPr>
              <w:t>заданной теме</w:t>
            </w:r>
          </w:p>
        </w:tc>
      </w:tr>
      <w:tr w:rsidR="00635BE0" w:rsidTr="00635BE0">
        <w:trPr>
          <w:trHeight w:val="551"/>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Pr="00635BE0" w:rsidRDefault="00635BE0" w:rsidP="00635BE0">
            <w:pPr>
              <w:pStyle w:val="TableParagraph"/>
              <w:spacing w:line="268" w:lineRule="exact"/>
              <w:ind w:left="108"/>
              <w:rPr>
                <w:sz w:val="24"/>
                <w:lang w:val="ru-RU"/>
              </w:rPr>
            </w:pPr>
            <w:r w:rsidRPr="00635BE0">
              <w:rPr>
                <w:sz w:val="24"/>
                <w:lang w:val="ru-RU"/>
              </w:rPr>
              <w:t>3.3. ценностная направленность содержания</w:t>
            </w:r>
            <w:r w:rsidRPr="00635BE0">
              <w:rPr>
                <w:spacing w:val="54"/>
                <w:sz w:val="24"/>
                <w:lang w:val="ru-RU"/>
              </w:rPr>
              <w:t xml:space="preserve"> </w:t>
            </w:r>
            <w:r w:rsidRPr="00635BE0">
              <w:rPr>
                <w:sz w:val="24"/>
                <w:lang w:val="ru-RU"/>
              </w:rPr>
              <w:t>соответствует</w:t>
            </w:r>
          </w:p>
          <w:p w:rsidR="00635BE0" w:rsidRPr="00635BE0" w:rsidRDefault="00635BE0" w:rsidP="00635BE0">
            <w:pPr>
              <w:pStyle w:val="TableParagraph"/>
              <w:spacing w:line="264" w:lineRule="exact"/>
              <w:ind w:left="108"/>
              <w:rPr>
                <w:sz w:val="24"/>
                <w:lang w:val="ru-RU"/>
              </w:rPr>
            </w:pPr>
            <w:r w:rsidRPr="00635BE0">
              <w:rPr>
                <w:sz w:val="24"/>
                <w:lang w:val="ru-RU"/>
              </w:rPr>
              <w:t>ценностным ориентирам современного образования</w:t>
            </w:r>
          </w:p>
        </w:tc>
      </w:tr>
      <w:tr w:rsidR="00635BE0" w:rsidTr="00635BE0">
        <w:trPr>
          <w:trHeight w:val="551"/>
        </w:trPr>
        <w:tc>
          <w:tcPr>
            <w:tcW w:w="2693" w:type="dxa"/>
            <w:vMerge w:val="restart"/>
          </w:tcPr>
          <w:p w:rsidR="00635BE0" w:rsidRDefault="00635BE0" w:rsidP="00635BE0">
            <w:pPr>
              <w:pStyle w:val="TableParagraph"/>
              <w:ind w:right="177"/>
              <w:rPr>
                <w:b/>
                <w:sz w:val="24"/>
              </w:rPr>
            </w:pPr>
            <w:r>
              <w:rPr>
                <w:b/>
                <w:sz w:val="24"/>
              </w:rPr>
              <w:t>4. Аргументирован ность позиции автора</w:t>
            </w:r>
          </w:p>
        </w:tc>
        <w:tc>
          <w:tcPr>
            <w:tcW w:w="6692" w:type="dxa"/>
          </w:tcPr>
          <w:p w:rsidR="00635BE0" w:rsidRPr="00635BE0" w:rsidRDefault="00635BE0" w:rsidP="00635BE0">
            <w:pPr>
              <w:pStyle w:val="TableParagraph"/>
              <w:tabs>
                <w:tab w:val="left" w:pos="690"/>
                <w:tab w:val="left" w:pos="2079"/>
                <w:tab w:val="left" w:pos="3458"/>
                <w:tab w:val="left" w:pos="5489"/>
              </w:tabs>
              <w:spacing w:line="268" w:lineRule="exact"/>
              <w:ind w:left="108"/>
              <w:rPr>
                <w:sz w:val="24"/>
                <w:lang w:val="ru-RU"/>
              </w:rPr>
            </w:pPr>
            <w:r w:rsidRPr="00635BE0">
              <w:rPr>
                <w:sz w:val="24"/>
                <w:lang w:val="ru-RU"/>
              </w:rPr>
              <w:t>4.1.</w:t>
            </w:r>
            <w:r w:rsidRPr="00635BE0">
              <w:rPr>
                <w:sz w:val="24"/>
                <w:lang w:val="ru-RU"/>
              </w:rPr>
              <w:tab/>
              <w:t>приводятся</w:t>
            </w:r>
            <w:r w:rsidRPr="00635BE0">
              <w:rPr>
                <w:sz w:val="24"/>
                <w:lang w:val="ru-RU"/>
              </w:rPr>
              <w:tab/>
              <w:t>аргументы,</w:t>
            </w:r>
            <w:r w:rsidRPr="00635BE0">
              <w:rPr>
                <w:sz w:val="24"/>
                <w:lang w:val="ru-RU"/>
              </w:rPr>
              <w:tab/>
              <w:t>подтверждающие</w:t>
            </w:r>
            <w:r w:rsidRPr="00635BE0">
              <w:rPr>
                <w:sz w:val="24"/>
                <w:lang w:val="ru-RU"/>
              </w:rPr>
              <w:tab/>
              <w:t>авторскую</w:t>
            </w:r>
          </w:p>
          <w:p w:rsidR="00635BE0" w:rsidRPr="00635BE0" w:rsidRDefault="00635BE0" w:rsidP="00635BE0">
            <w:pPr>
              <w:pStyle w:val="TableParagraph"/>
              <w:spacing w:line="264" w:lineRule="exact"/>
              <w:ind w:left="108"/>
              <w:rPr>
                <w:sz w:val="24"/>
                <w:lang w:val="ru-RU"/>
              </w:rPr>
            </w:pPr>
            <w:r w:rsidRPr="00635BE0">
              <w:rPr>
                <w:sz w:val="24"/>
                <w:lang w:val="ru-RU"/>
              </w:rPr>
              <w:t>позицию</w:t>
            </w:r>
          </w:p>
        </w:tc>
      </w:tr>
      <w:tr w:rsidR="00635BE0" w:rsidTr="00635BE0">
        <w:trPr>
          <w:trHeight w:val="275"/>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Default="00635BE0" w:rsidP="00635BE0">
            <w:pPr>
              <w:pStyle w:val="TableParagraph"/>
              <w:spacing w:line="256" w:lineRule="exact"/>
              <w:ind w:left="108"/>
              <w:rPr>
                <w:sz w:val="24"/>
              </w:rPr>
            </w:pPr>
            <w:r>
              <w:rPr>
                <w:sz w:val="24"/>
              </w:rPr>
              <w:t>4.2. аргументация авторской позиции убедительна</w:t>
            </w:r>
          </w:p>
        </w:tc>
      </w:tr>
      <w:tr w:rsidR="00635BE0" w:rsidTr="00635BE0">
        <w:trPr>
          <w:trHeight w:val="551"/>
        </w:trPr>
        <w:tc>
          <w:tcPr>
            <w:tcW w:w="2693" w:type="dxa"/>
            <w:vMerge/>
            <w:tcBorders>
              <w:top w:val="nil"/>
            </w:tcBorders>
          </w:tcPr>
          <w:p w:rsidR="00635BE0" w:rsidRDefault="00635BE0" w:rsidP="00635BE0">
            <w:pPr>
              <w:rPr>
                <w:sz w:val="2"/>
                <w:szCs w:val="2"/>
              </w:rPr>
            </w:pPr>
          </w:p>
        </w:tc>
        <w:tc>
          <w:tcPr>
            <w:tcW w:w="6692" w:type="dxa"/>
          </w:tcPr>
          <w:p w:rsidR="00635BE0" w:rsidRPr="00635BE0" w:rsidRDefault="00635BE0" w:rsidP="00635BE0">
            <w:pPr>
              <w:pStyle w:val="TableParagraph"/>
              <w:tabs>
                <w:tab w:val="left" w:pos="741"/>
                <w:tab w:val="left" w:pos="2170"/>
                <w:tab w:val="left" w:pos="4256"/>
                <w:tab w:val="left" w:pos="5613"/>
              </w:tabs>
              <w:spacing w:line="268" w:lineRule="exact"/>
              <w:ind w:left="108"/>
              <w:rPr>
                <w:sz w:val="24"/>
                <w:lang w:val="ru-RU"/>
              </w:rPr>
            </w:pPr>
            <w:r w:rsidRPr="00635BE0">
              <w:rPr>
                <w:sz w:val="24"/>
                <w:lang w:val="ru-RU"/>
              </w:rPr>
              <w:t>4.3.</w:t>
            </w:r>
            <w:r w:rsidRPr="00635BE0">
              <w:rPr>
                <w:sz w:val="24"/>
                <w:lang w:val="ru-RU"/>
              </w:rPr>
              <w:tab/>
              <w:t>аргументы,</w:t>
            </w:r>
            <w:r w:rsidRPr="00635BE0">
              <w:rPr>
                <w:sz w:val="24"/>
                <w:lang w:val="ru-RU"/>
              </w:rPr>
              <w:tab/>
              <w:t>подтверждающие</w:t>
            </w:r>
            <w:r w:rsidRPr="00635BE0">
              <w:rPr>
                <w:sz w:val="24"/>
                <w:lang w:val="ru-RU"/>
              </w:rPr>
              <w:tab/>
              <w:t>авторскую</w:t>
            </w:r>
            <w:r w:rsidRPr="00635BE0">
              <w:rPr>
                <w:sz w:val="24"/>
                <w:lang w:val="ru-RU"/>
              </w:rPr>
              <w:tab/>
              <w:t>позицию,</w:t>
            </w:r>
          </w:p>
          <w:p w:rsidR="00635BE0" w:rsidRPr="00635BE0" w:rsidRDefault="00635BE0" w:rsidP="00635BE0">
            <w:pPr>
              <w:pStyle w:val="TableParagraph"/>
              <w:spacing w:line="264" w:lineRule="exact"/>
              <w:ind w:left="108"/>
              <w:rPr>
                <w:sz w:val="24"/>
                <w:lang w:val="ru-RU"/>
              </w:rPr>
            </w:pPr>
            <w:r w:rsidRPr="00635BE0">
              <w:rPr>
                <w:sz w:val="24"/>
                <w:lang w:val="ru-RU"/>
              </w:rPr>
              <w:t>корректны</w:t>
            </w:r>
          </w:p>
        </w:tc>
      </w:tr>
      <w:tr w:rsidR="00635BE0" w:rsidTr="00635BE0">
        <w:trPr>
          <w:trHeight w:val="549"/>
        </w:trPr>
        <w:tc>
          <w:tcPr>
            <w:tcW w:w="2693" w:type="dxa"/>
            <w:vMerge w:val="restart"/>
          </w:tcPr>
          <w:p w:rsidR="00635BE0" w:rsidRPr="00635BE0" w:rsidRDefault="00635BE0" w:rsidP="00635BE0">
            <w:pPr>
              <w:pStyle w:val="TableParagraph"/>
              <w:ind w:right="413"/>
              <w:rPr>
                <w:b/>
                <w:sz w:val="24"/>
                <w:lang w:val="ru-RU"/>
              </w:rPr>
            </w:pPr>
            <w:r w:rsidRPr="00635BE0">
              <w:rPr>
                <w:b/>
                <w:sz w:val="24"/>
                <w:lang w:val="ru-RU"/>
              </w:rPr>
              <w:t>5. Формулирование проблем и видение путей их решения</w:t>
            </w:r>
          </w:p>
        </w:tc>
        <w:tc>
          <w:tcPr>
            <w:tcW w:w="6692" w:type="dxa"/>
            <w:tcBorders>
              <w:bottom w:val="single" w:sz="6" w:space="0" w:color="000000"/>
            </w:tcBorders>
          </w:tcPr>
          <w:p w:rsidR="00635BE0" w:rsidRPr="00635BE0" w:rsidRDefault="00635BE0" w:rsidP="00635BE0">
            <w:pPr>
              <w:pStyle w:val="TableParagraph"/>
              <w:spacing w:line="268" w:lineRule="exact"/>
              <w:ind w:left="108"/>
              <w:rPr>
                <w:sz w:val="24"/>
                <w:lang w:val="ru-RU"/>
              </w:rPr>
            </w:pPr>
            <w:r w:rsidRPr="00635BE0">
              <w:rPr>
                <w:sz w:val="24"/>
                <w:lang w:val="ru-RU"/>
              </w:rPr>
              <w:t>5.1. сформулирована проблема и представлено видение путей</w:t>
            </w:r>
          </w:p>
          <w:p w:rsidR="00635BE0" w:rsidRDefault="00635BE0" w:rsidP="00635BE0">
            <w:pPr>
              <w:pStyle w:val="TableParagraph"/>
              <w:spacing w:line="262" w:lineRule="exact"/>
              <w:ind w:left="108"/>
              <w:rPr>
                <w:sz w:val="24"/>
              </w:rPr>
            </w:pPr>
            <w:r>
              <w:rPr>
                <w:sz w:val="24"/>
              </w:rPr>
              <w:t>ее решения</w:t>
            </w:r>
          </w:p>
        </w:tc>
      </w:tr>
      <w:tr w:rsidR="00635BE0" w:rsidTr="00635BE0">
        <w:trPr>
          <w:trHeight w:val="551"/>
        </w:trPr>
        <w:tc>
          <w:tcPr>
            <w:tcW w:w="2693" w:type="dxa"/>
            <w:vMerge/>
            <w:tcBorders>
              <w:top w:val="nil"/>
            </w:tcBorders>
          </w:tcPr>
          <w:p w:rsidR="00635BE0" w:rsidRDefault="00635BE0" w:rsidP="00635BE0">
            <w:pPr>
              <w:rPr>
                <w:sz w:val="2"/>
                <w:szCs w:val="2"/>
              </w:rPr>
            </w:pPr>
          </w:p>
        </w:tc>
        <w:tc>
          <w:tcPr>
            <w:tcW w:w="6692" w:type="dxa"/>
            <w:tcBorders>
              <w:top w:val="single" w:sz="6" w:space="0" w:color="000000"/>
            </w:tcBorders>
          </w:tcPr>
          <w:p w:rsidR="00635BE0" w:rsidRPr="00635BE0" w:rsidRDefault="00635BE0" w:rsidP="00635BE0">
            <w:pPr>
              <w:pStyle w:val="TableParagraph"/>
              <w:spacing w:line="268" w:lineRule="exact"/>
              <w:ind w:left="108"/>
              <w:rPr>
                <w:sz w:val="24"/>
                <w:lang w:val="ru-RU"/>
              </w:rPr>
            </w:pPr>
            <w:r w:rsidRPr="00635BE0">
              <w:rPr>
                <w:sz w:val="24"/>
                <w:lang w:val="ru-RU"/>
              </w:rPr>
              <w:t>5.2. предлагаемые пути решения проблемы реалистичны и</w:t>
            </w:r>
          </w:p>
          <w:p w:rsidR="00635BE0" w:rsidRPr="00635BE0" w:rsidRDefault="00635BE0" w:rsidP="00635BE0">
            <w:pPr>
              <w:pStyle w:val="TableParagraph"/>
              <w:spacing w:line="264" w:lineRule="exact"/>
              <w:ind w:left="108"/>
              <w:rPr>
                <w:sz w:val="24"/>
                <w:lang w:val="ru-RU"/>
              </w:rPr>
            </w:pPr>
            <w:r w:rsidRPr="00635BE0">
              <w:rPr>
                <w:sz w:val="24"/>
                <w:lang w:val="ru-RU"/>
              </w:rPr>
              <w:t>адекватны современным тенденциям развития образования</w:t>
            </w:r>
          </w:p>
        </w:tc>
      </w:tr>
      <w:tr w:rsidR="00635BE0" w:rsidTr="00635BE0">
        <w:trPr>
          <w:trHeight w:val="551"/>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Pr="00635BE0" w:rsidRDefault="00635BE0" w:rsidP="00635BE0">
            <w:pPr>
              <w:pStyle w:val="TableParagraph"/>
              <w:tabs>
                <w:tab w:val="left" w:pos="712"/>
                <w:tab w:val="left" w:pos="2912"/>
                <w:tab w:val="left" w:pos="4130"/>
                <w:tab w:val="left" w:pos="4504"/>
                <w:tab w:val="left" w:pos="5233"/>
                <w:tab w:val="left" w:pos="5691"/>
              </w:tabs>
              <w:spacing w:line="268" w:lineRule="exact"/>
              <w:ind w:left="108"/>
              <w:rPr>
                <w:sz w:val="24"/>
                <w:lang w:val="ru-RU"/>
              </w:rPr>
            </w:pPr>
            <w:r w:rsidRPr="00635BE0">
              <w:rPr>
                <w:sz w:val="24"/>
                <w:lang w:val="ru-RU"/>
              </w:rPr>
              <w:t>5.3.</w:t>
            </w:r>
            <w:r w:rsidRPr="00635BE0">
              <w:rPr>
                <w:sz w:val="24"/>
                <w:lang w:val="ru-RU"/>
              </w:rPr>
              <w:tab/>
              <w:t>сформулированная</w:t>
            </w:r>
            <w:r w:rsidRPr="00635BE0">
              <w:rPr>
                <w:sz w:val="24"/>
                <w:lang w:val="ru-RU"/>
              </w:rPr>
              <w:tab/>
              <w:t>проблема</w:t>
            </w:r>
            <w:r w:rsidRPr="00635BE0">
              <w:rPr>
                <w:sz w:val="24"/>
                <w:lang w:val="ru-RU"/>
              </w:rPr>
              <w:tab/>
              <w:t>и</w:t>
            </w:r>
            <w:r w:rsidRPr="00635BE0">
              <w:rPr>
                <w:sz w:val="24"/>
                <w:lang w:val="ru-RU"/>
              </w:rPr>
              <w:tab/>
              <w:t>пути</w:t>
            </w:r>
            <w:r w:rsidRPr="00635BE0">
              <w:rPr>
                <w:sz w:val="24"/>
                <w:lang w:val="ru-RU"/>
              </w:rPr>
              <w:tab/>
              <w:t>ее</w:t>
            </w:r>
            <w:r w:rsidRPr="00635BE0">
              <w:rPr>
                <w:sz w:val="24"/>
                <w:lang w:val="ru-RU"/>
              </w:rPr>
              <w:tab/>
              <w:t>решения</w:t>
            </w:r>
          </w:p>
          <w:p w:rsidR="00635BE0" w:rsidRPr="00635BE0" w:rsidRDefault="00635BE0" w:rsidP="00635BE0">
            <w:pPr>
              <w:pStyle w:val="TableParagraph"/>
              <w:spacing w:line="264" w:lineRule="exact"/>
              <w:ind w:left="108"/>
              <w:rPr>
                <w:sz w:val="24"/>
                <w:lang w:val="ru-RU"/>
              </w:rPr>
            </w:pPr>
            <w:r w:rsidRPr="00635BE0">
              <w:rPr>
                <w:sz w:val="24"/>
                <w:lang w:val="ru-RU"/>
              </w:rPr>
              <w:t>соотнесены с личным опытом автора</w:t>
            </w:r>
          </w:p>
        </w:tc>
      </w:tr>
      <w:tr w:rsidR="00635BE0" w:rsidTr="00635BE0">
        <w:trPr>
          <w:trHeight w:val="551"/>
        </w:trPr>
        <w:tc>
          <w:tcPr>
            <w:tcW w:w="2693" w:type="dxa"/>
            <w:vMerge w:val="restart"/>
          </w:tcPr>
          <w:p w:rsidR="00635BE0" w:rsidRDefault="00635BE0" w:rsidP="00635BE0">
            <w:pPr>
              <w:pStyle w:val="TableParagraph"/>
              <w:spacing w:line="273" w:lineRule="exact"/>
              <w:rPr>
                <w:b/>
                <w:sz w:val="24"/>
              </w:rPr>
            </w:pPr>
            <w:r>
              <w:rPr>
                <w:b/>
                <w:sz w:val="24"/>
              </w:rPr>
              <w:t>6. Рефлексивность</w:t>
            </w:r>
          </w:p>
        </w:tc>
        <w:tc>
          <w:tcPr>
            <w:tcW w:w="6692" w:type="dxa"/>
          </w:tcPr>
          <w:p w:rsidR="00635BE0" w:rsidRPr="00635BE0" w:rsidRDefault="00635BE0" w:rsidP="00635BE0">
            <w:pPr>
              <w:pStyle w:val="TableParagraph"/>
              <w:tabs>
                <w:tab w:val="left" w:pos="710"/>
                <w:tab w:val="left" w:pos="1516"/>
                <w:tab w:val="left" w:pos="2789"/>
                <w:tab w:val="left" w:pos="5070"/>
                <w:tab w:val="left" w:pos="5425"/>
              </w:tabs>
              <w:spacing w:line="268" w:lineRule="exact"/>
              <w:ind w:left="108"/>
              <w:rPr>
                <w:sz w:val="24"/>
                <w:lang w:val="ru-RU"/>
              </w:rPr>
            </w:pPr>
            <w:r w:rsidRPr="00635BE0">
              <w:rPr>
                <w:sz w:val="24"/>
                <w:lang w:val="ru-RU"/>
              </w:rPr>
              <w:t>6.1.</w:t>
            </w:r>
            <w:r w:rsidRPr="00635BE0">
              <w:rPr>
                <w:sz w:val="24"/>
                <w:lang w:val="ru-RU"/>
              </w:rPr>
              <w:tab/>
              <w:t>автор</w:t>
            </w:r>
            <w:r w:rsidRPr="00635BE0">
              <w:rPr>
                <w:sz w:val="24"/>
                <w:lang w:val="ru-RU"/>
              </w:rPr>
              <w:tab/>
              <w:t>проявляет</w:t>
            </w:r>
            <w:r w:rsidRPr="00635BE0">
              <w:rPr>
                <w:sz w:val="24"/>
                <w:lang w:val="ru-RU"/>
              </w:rPr>
              <w:tab/>
              <w:t>заинтересованность</w:t>
            </w:r>
            <w:r w:rsidRPr="00635BE0">
              <w:rPr>
                <w:sz w:val="24"/>
                <w:lang w:val="ru-RU"/>
              </w:rPr>
              <w:tab/>
              <w:t>в</w:t>
            </w:r>
            <w:r w:rsidRPr="00635BE0">
              <w:rPr>
                <w:sz w:val="24"/>
                <w:lang w:val="ru-RU"/>
              </w:rPr>
              <w:tab/>
              <w:t>заявленной</w:t>
            </w:r>
          </w:p>
          <w:p w:rsidR="00635BE0" w:rsidRPr="00635BE0" w:rsidRDefault="00635BE0" w:rsidP="00635BE0">
            <w:pPr>
              <w:pStyle w:val="TableParagraph"/>
              <w:spacing w:line="264" w:lineRule="exact"/>
              <w:ind w:left="108"/>
              <w:rPr>
                <w:sz w:val="24"/>
                <w:lang w:val="ru-RU"/>
              </w:rPr>
            </w:pPr>
            <w:r w:rsidRPr="00635BE0">
              <w:rPr>
                <w:sz w:val="24"/>
                <w:lang w:val="ru-RU"/>
              </w:rPr>
              <w:t>проблематике</w:t>
            </w:r>
          </w:p>
        </w:tc>
      </w:tr>
      <w:tr w:rsidR="00635BE0" w:rsidTr="00635BE0">
        <w:trPr>
          <w:trHeight w:val="275"/>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Pr="00635BE0" w:rsidRDefault="00635BE0" w:rsidP="00635BE0">
            <w:pPr>
              <w:pStyle w:val="TableParagraph"/>
              <w:spacing w:line="256" w:lineRule="exact"/>
              <w:ind w:left="108"/>
              <w:rPr>
                <w:sz w:val="24"/>
                <w:lang w:val="ru-RU"/>
              </w:rPr>
            </w:pPr>
            <w:r w:rsidRPr="00635BE0">
              <w:rPr>
                <w:sz w:val="24"/>
                <w:lang w:val="ru-RU"/>
              </w:rPr>
              <w:t>6.2. автор проявляет готовность и способность к рефлексии</w:t>
            </w:r>
          </w:p>
        </w:tc>
      </w:tr>
      <w:tr w:rsidR="00635BE0" w:rsidTr="00635BE0">
        <w:trPr>
          <w:trHeight w:val="551"/>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Pr="00635BE0" w:rsidRDefault="00635BE0" w:rsidP="00635BE0">
            <w:pPr>
              <w:pStyle w:val="TableParagraph"/>
              <w:tabs>
                <w:tab w:val="left" w:pos="779"/>
                <w:tab w:val="left" w:pos="1656"/>
                <w:tab w:val="left" w:pos="3001"/>
                <w:tab w:val="left" w:pos="4441"/>
                <w:tab w:val="left" w:pos="4879"/>
                <w:tab w:val="left" w:pos="6465"/>
              </w:tabs>
              <w:spacing w:line="268" w:lineRule="exact"/>
              <w:ind w:left="108"/>
              <w:rPr>
                <w:sz w:val="24"/>
                <w:lang w:val="ru-RU"/>
              </w:rPr>
            </w:pPr>
            <w:r w:rsidRPr="00635BE0">
              <w:rPr>
                <w:sz w:val="24"/>
                <w:lang w:val="ru-RU"/>
              </w:rPr>
              <w:t>6.3.</w:t>
            </w:r>
            <w:r w:rsidRPr="00635BE0">
              <w:rPr>
                <w:sz w:val="24"/>
                <w:lang w:val="ru-RU"/>
              </w:rPr>
              <w:tab/>
              <w:t>автор</w:t>
            </w:r>
            <w:r w:rsidRPr="00635BE0">
              <w:rPr>
                <w:sz w:val="24"/>
                <w:lang w:val="ru-RU"/>
              </w:rPr>
              <w:tab/>
              <w:t>проявляет</w:t>
            </w:r>
            <w:r w:rsidRPr="00635BE0">
              <w:rPr>
                <w:sz w:val="24"/>
                <w:lang w:val="ru-RU"/>
              </w:rPr>
              <w:tab/>
              <w:t>готовность</w:t>
            </w:r>
            <w:r w:rsidRPr="00635BE0">
              <w:rPr>
                <w:sz w:val="24"/>
                <w:lang w:val="ru-RU"/>
              </w:rPr>
              <w:tab/>
              <w:t>и</w:t>
            </w:r>
            <w:r w:rsidRPr="00635BE0">
              <w:rPr>
                <w:sz w:val="24"/>
                <w:lang w:val="ru-RU"/>
              </w:rPr>
              <w:tab/>
              <w:t>способность</w:t>
            </w:r>
            <w:r w:rsidRPr="00635BE0">
              <w:rPr>
                <w:sz w:val="24"/>
                <w:lang w:val="ru-RU"/>
              </w:rPr>
              <w:tab/>
              <w:t>к</w:t>
            </w:r>
          </w:p>
          <w:p w:rsidR="00635BE0" w:rsidRPr="00635BE0" w:rsidRDefault="00635BE0" w:rsidP="00635BE0">
            <w:pPr>
              <w:pStyle w:val="TableParagraph"/>
              <w:spacing w:line="264" w:lineRule="exact"/>
              <w:ind w:left="108"/>
              <w:rPr>
                <w:sz w:val="24"/>
                <w:lang w:val="ru-RU"/>
              </w:rPr>
            </w:pPr>
            <w:r w:rsidRPr="00635BE0">
              <w:rPr>
                <w:sz w:val="24"/>
                <w:lang w:val="ru-RU"/>
              </w:rPr>
              <w:t>саморазвитию в контексте заявленной проблематики</w:t>
            </w:r>
          </w:p>
        </w:tc>
      </w:tr>
      <w:tr w:rsidR="00635BE0" w:rsidTr="00635BE0">
        <w:trPr>
          <w:trHeight w:val="275"/>
        </w:trPr>
        <w:tc>
          <w:tcPr>
            <w:tcW w:w="2693" w:type="dxa"/>
            <w:vMerge w:val="restart"/>
          </w:tcPr>
          <w:p w:rsidR="00635BE0" w:rsidRDefault="00635BE0" w:rsidP="00635BE0">
            <w:pPr>
              <w:pStyle w:val="TableParagraph"/>
              <w:ind w:right="480"/>
              <w:rPr>
                <w:b/>
                <w:sz w:val="24"/>
              </w:rPr>
            </w:pPr>
            <w:r>
              <w:rPr>
                <w:b/>
                <w:sz w:val="24"/>
              </w:rPr>
              <w:t>7. Оригинальность изложения</w:t>
            </w:r>
          </w:p>
        </w:tc>
        <w:tc>
          <w:tcPr>
            <w:tcW w:w="6692" w:type="dxa"/>
          </w:tcPr>
          <w:p w:rsidR="00635BE0" w:rsidRPr="00635BE0" w:rsidRDefault="00635BE0" w:rsidP="00635BE0">
            <w:pPr>
              <w:pStyle w:val="TableParagraph"/>
              <w:spacing w:line="256" w:lineRule="exact"/>
              <w:ind w:left="108"/>
              <w:rPr>
                <w:sz w:val="24"/>
                <w:lang w:val="ru-RU"/>
              </w:rPr>
            </w:pPr>
            <w:r w:rsidRPr="00635BE0">
              <w:rPr>
                <w:sz w:val="24"/>
                <w:lang w:val="ru-RU"/>
              </w:rPr>
              <w:t>7.1. в тексте отсутствуют речевые клише, шаблоны и штампы</w:t>
            </w:r>
          </w:p>
        </w:tc>
      </w:tr>
      <w:tr w:rsidR="00635BE0" w:rsidTr="00635BE0">
        <w:trPr>
          <w:trHeight w:val="828"/>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Pr="00635BE0" w:rsidRDefault="00635BE0" w:rsidP="00635BE0">
            <w:pPr>
              <w:pStyle w:val="TableParagraph"/>
              <w:tabs>
                <w:tab w:val="left" w:pos="801"/>
                <w:tab w:val="left" w:pos="1247"/>
                <w:tab w:val="left" w:pos="2226"/>
                <w:tab w:val="left" w:pos="3511"/>
                <w:tab w:val="left" w:pos="3977"/>
                <w:tab w:val="left" w:pos="5142"/>
              </w:tabs>
              <w:spacing w:line="270" w:lineRule="exact"/>
              <w:ind w:left="108"/>
              <w:rPr>
                <w:sz w:val="24"/>
                <w:lang w:val="ru-RU"/>
              </w:rPr>
            </w:pPr>
            <w:r w:rsidRPr="00635BE0">
              <w:rPr>
                <w:sz w:val="24"/>
                <w:lang w:val="ru-RU"/>
              </w:rPr>
              <w:t>7.2.</w:t>
            </w:r>
            <w:r w:rsidRPr="00635BE0">
              <w:rPr>
                <w:sz w:val="24"/>
                <w:lang w:val="ru-RU"/>
              </w:rPr>
              <w:tab/>
              <w:t>в</w:t>
            </w:r>
            <w:r w:rsidRPr="00635BE0">
              <w:rPr>
                <w:sz w:val="24"/>
                <w:lang w:val="ru-RU"/>
              </w:rPr>
              <w:tab/>
              <w:t>тексте</w:t>
            </w:r>
            <w:r w:rsidRPr="00635BE0">
              <w:rPr>
                <w:sz w:val="24"/>
                <w:lang w:val="ru-RU"/>
              </w:rPr>
              <w:tab/>
              <w:t>грамотно</w:t>
            </w:r>
            <w:r w:rsidRPr="00635BE0">
              <w:rPr>
                <w:sz w:val="24"/>
                <w:lang w:val="ru-RU"/>
              </w:rPr>
              <w:tab/>
              <w:t>и</w:t>
            </w:r>
            <w:r w:rsidRPr="00635BE0">
              <w:rPr>
                <w:sz w:val="24"/>
                <w:lang w:val="ru-RU"/>
              </w:rPr>
              <w:tab/>
              <w:t>уместно</w:t>
            </w:r>
            <w:r w:rsidRPr="00635BE0">
              <w:rPr>
                <w:sz w:val="24"/>
                <w:lang w:val="ru-RU"/>
              </w:rPr>
              <w:tab/>
              <w:t>использованы</w:t>
            </w:r>
          </w:p>
          <w:p w:rsidR="00635BE0" w:rsidRPr="00635BE0" w:rsidRDefault="00635BE0" w:rsidP="00635BE0">
            <w:pPr>
              <w:pStyle w:val="TableParagraph"/>
              <w:tabs>
                <w:tab w:val="left" w:pos="2130"/>
                <w:tab w:val="left" w:pos="3240"/>
                <w:tab w:val="left" w:pos="3686"/>
                <w:tab w:val="left" w:pos="4892"/>
              </w:tabs>
              <w:spacing w:line="270" w:lineRule="atLeast"/>
              <w:ind w:left="108" w:right="97"/>
              <w:rPr>
                <w:sz w:val="24"/>
                <w:lang w:val="ru-RU"/>
              </w:rPr>
            </w:pPr>
            <w:r w:rsidRPr="00635BE0">
              <w:rPr>
                <w:sz w:val="24"/>
                <w:lang w:val="ru-RU"/>
              </w:rPr>
              <w:t>художественные</w:t>
            </w:r>
            <w:r w:rsidRPr="00635BE0">
              <w:rPr>
                <w:sz w:val="24"/>
                <w:lang w:val="ru-RU"/>
              </w:rPr>
              <w:tab/>
              <w:t>приемы</w:t>
            </w:r>
            <w:r w:rsidRPr="00635BE0">
              <w:rPr>
                <w:sz w:val="24"/>
                <w:lang w:val="ru-RU"/>
              </w:rPr>
              <w:tab/>
              <w:t>и</w:t>
            </w:r>
            <w:r w:rsidRPr="00635BE0">
              <w:rPr>
                <w:sz w:val="24"/>
                <w:lang w:val="ru-RU"/>
              </w:rPr>
              <w:tab/>
              <w:t>средства</w:t>
            </w:r>
            <w:r w:rsidRPr="00635BE0">
              <w:rPr>
                <w:sz w:val="24"/>
                <w:lang w:val="ru-RU"/>
              </w:rPr>
              <w:tab/>
            </w:r>
            <w:r w:rsidRPr="00635BE0">
              <w:rPr>
                <w:spacing w:val="-1"/>
                <w:sz w:val="24"/>
                <w:lang w:val="ru-RU"/>
              </w:rPr>
              <w:t xml:space="preserve">художественной </w:t>
            </w:r>
            <w:r w:rsidRPr="00635BE0">
              <w:rPr>
                <w:sz w:val="24"/>
                <w:lang w:val="ru-RU"/>
              </w:rPr>
              <w:t>выразительности</w:t>
            </w:r>
          </w:p>
        </w:tc>
      </w:tr>
      <w:tr w:rsidR="00635BE0" w:rsidTr="00635BE0">
        <w:trPr>
          <w:trHeight w:val="278"/>
        </w:trPr>
        <w:tc>
          <w:tcPr>
            <w:tcW w:w="2693" w:type="dxa"/>
            <w:vMerge/>
            <w:tcBorders>
              <w:top w:val="nil"/>
            </w:tcBorders>
          </w:tcPr>
          <w:p w:rsidR="00635BE0" w:rsidRPr="00635BE0" w:rsidRDefault="00635BE0" w:rsidP="00635BE0">
            <w:pPr>
              <w:rPr>
                <w:sz w:val="2"/>
                <w:szCs w:val="2"/>
                <w:lang w:val="ru-RU"/>
              </w:rPr>
            </w:pPr>
          </w:p>
        </w:tc>
        <w:tc>
          <w:tcPr>
            <w:tcW w:w="6692" w:type="dxa"/>
          </w:tcPr>
          <w:p w:rsidR="00635BE0" w:rsidRPr="00635BE0" w:rsidRDefault="00635BE0" w:rsidP="00635BE0">
            <w:pPr>
              <w:pStyle w:val="TableParagraph"/>
              <w:spacing w:line="258" w:lineRule="exact"/>
              <w:ind w:left="108"/>
              <w:rPr>
                <w:sz w:val="24"/>
                <w:lang w:val="ru-RU"/>
              </w:rPr>
            </w:pPr>
            <w:r w:rsidRPr="00635BE0">
              <w:rPr>
                <w:sz w:val="24"/>
                <w:lang w:val="ru-RU"/>
              </w:rPr>
              <w:t>7.3. текст легко и с интересом читается</w:t>
            </w:r>
          </w:p>
        </w:tc>
      </w:tr>
    </w:tbl>
    <w:p w:rsidR="008B012B" w:rsidRDefault="008B012B" w:rsidP="00635BE0">
      <w:pPr>
        <w:pStyle w:val="34"/>
        <w:shd w:val="clear" w:color="auto" w:fill="auto"/>
        <w:spacing w:before="0" w:after="0" w:line="240" w:lineRule="auto"/>
        <w:jc w:val="center"/>
        <w:rPr>
          <w:rFonts w:ascii="Times New Roman" w:eastAsiaTheme="minorHAnsi" w:hAnsi="Times New Roman" w:cs="Times New Roman"/>
          <w:b/>
          <w:sz w:val="24"/>
          <w:szCs w:val="24"/>
        </w:rPr>
      </w:pPr>
    </w:p>
    <w:p w:rsidR="00635BE0" w:rsidRDefault="00635BE0" w:rsidP="008B012B">
      <w:pPr>
        <w:pStyle w:val="34"/>
        <w:shd w:val="clear" w:color="auto" w:fill="auto"/>
        <w:spacing w:before="0" w:after="0" w:line="240" w:lineRule="auto"/>
        <w:jc w:val="center"/>
        <w:rPr>
          <w:rFonts w:ascii="Times New Roman" w:eastAsiaTheme="minorHAnsi" w:hAnsi="Times New Roman" w:cs="Times New Roman"/>
          <w:b/>
          <w:sz w:val="24"/>
          <w:szCs w:val="24"/>
        </w:rPr>
      </w:pPr>
      <w:r w:rsidRPr="002F45C3">
        <w:rPr>
          <w:rFonts w:ascii="Times New Roman" w:eastAsiaTheme="minorHAnsi" w:hAnsi="Times New Roman" w:cs="Times New Roman"/>
          <w:b/>
          <w:sz w:val="24"/>
          <w:szCs w:val="24"/>
        </w:rPr>
        <w:t>Экспертный лист для оценивания конкурсного этапа</w:t>
      </w:r>
      <w:r w:rsidR="008B012B">
        <w:rPr>
          <w:rFonts w:ascii="Times New Roman" w:eastAsiaTheme="minorHAnsi" w:hAnsi="Times New Roman" w:cs="Times New Roman"/>
          <w:b/>
          <w:sz w:val="24"/>
          <w:szCs w:val="24"/>
        </w:rPr>
        <w:t xml:space="preserve"> </w:t>
      </w:r>
      <w:r w:rsidRPr="002F45C3">
        <w:rPr>
          <w:rFonts w:ascii="Times New Roman" w:eastAsiaTheme="minorHAnsi" w:hAnsi="Times New Roman" w:cs="Times New Roman"/>
          <w:b/>
          <w:sz w:val="24"/>
          <w:szCs w:val="24"/>
        </w:rPr>
        <w:t>«Урок»</w:t>
      </w:r>
    </w:p>
    <w:p w:rsidR="00635BE0" w:rsidRDefault="00635BE0" w:rsidP="00635BE0">
      <w:pPr>
        <w:rPr>
          <w:b/>
          <w:sz w:val="12"/>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693"/>
      </w:tblGrid>
      <w:tr w:rsidR="00635BE0" w:rsidTr="00635BE0">
        <w:trPr>
          <w:trHeight w:val="553"/>
        </w:trPr>
        <w:tc>
          <w:tcPr>
            <w:tcW w:w="2552" w:type="dxa"/>
          </w:tcPr>
          <w:p w:rsidR="00635BE0" w:rsidRDefault="00635BE0" w:rsidP="00635BE0">
            <w:pPr>
              <w:pStyle w:val="TableParagraph"/>
              <w:spacing w:line="275" w:lineRule="exact"/>
              <w:ind w:left="734"/>
              <w:rPr>
                <w:b/>
                <w:sz w:val="24"/>
              </w:rPr>
            </w:pPr>
            <w:r>
              <w:rPr>
                <w:b/>
                <w:sz w:val="24"/>
              </w:rPr>
              <w:t>Критерии</w:t>
            </w:r>
          </w:p>
        </w:tc>
        <w:tc>
          <w:tcPr>
            <w:tcW w:w="6693" w:type="dxa"/>
          </w:tcPr>
          <w:p w:rsidR="00635BE0" w:rsidRDefault="00635BE0" w:rsidP="00635BE0">
            <w:pPr>
              <w:pStyle w:val="TableParagraph"/>
              <w:spacing w:line="275" w:lineRule="exact"/>
              <w:ind w:left="2685" w:right="2678"/>
              <w:jc w:val="center"/>
              <w:rPr>
                <w:b/>
                <w:sz w:val="24"/>
              </w:rPr>
            </w:pPr>
            <w:r>
              <w:rPr>
                <w:b/>
                <w:sz w:val="24"/>
              </w:rPr>
              <w:t>Показатели</w:t>
            </w:r>
          </w:p>
        </w:tc>
      </w:tr>
      <w:tr w:rsidR="00635BE0" w:rsidTr="00635BE0">
        <w:trPr>
          <w:trHeight w:val="551"/>
        </w:trPr>
        <w:tc>
          <w:tcPr>
            <w:tcW w:w="2552" w:type="dxa"/>
            <w:vMerge w:val="restart"/>
          </w:tcPr>
          <w:p w:rsidR="00635BE0" w:rsidRDefault="00635BE0" w:rsidP="00635BE0">
            <w:pPr>
              <w:pStyle w:val="TableParagraph"/>
              <w:ind w:right="224"/>
              <w:rPr>
                <w:b/>
                <w:sz w:val="24"/>
              </w:rPr>
            </w:pPr>
            <w:r>
              <w:rPr>
                <w:b/>
                <w:sz w:val="24"/>
              </w:rPr>
              <w:t>1. Информационная и языковая грамотность</w:t>
            </w:r>
          </w:p>
        </w:tc>
        <w:tc>
          <w:tcPr>
            <w:tcW w:w="6693" w:type="dxa"/>
          </w:tcPr>
          <w:p w:rsidR="00635BE0" w:rsidRPr="00635BE0" w:rsidRDefault="00635BE0" w:rsidP="00635BE0">
            <w:pPr>
              <w:pStyle w:val="TableParagraph"/>
              <w:tabs>
                <w:tab w:val="left" w:pos="771"/>
                <w:tab w:val="left" w:pos="2616"/>
                <w:tab w:val="left" w:pos="3978"/>
                <w:tab w:val="left" w:pos="5216"/>
              </w:tabs>
              <w:spacing w:line="268" w:lineRule="exact"/>
              <w:rPr>
                <w:sz w:val="24"/>
                <w:lang w:val="ru-RU"/>
              </w:rPr>
            </w:pPr>
            <w:r w:rsidRPr="00635BE0">
              <w:rPr>
                <w:sz w:val="24"/>
                <w:lang w:val="ru-RU"/>
              </w:rPr>
              <w:t>1.1.</w:t>
            </w:r>
            <w:r w:rsidRPr="00635BE0">
              <w:rPr>
                <w:sz w:val="24"/>
                <w:lang w:val="ru-RU"/>
              </w:rPr>
              <w:tab/>
              <w:t>демонстрирует</w:t>
            </w:r>
            <w:r w:rsidRPr="00635BE0">
              <w:rPr>
                <w:sz w:val="24"/>
                <w:lang w:val="ru-RU"/>
              </w:rPr>
              <w:tab/>
              <w:t>свободное</w:t>
            </w:r>
            <w:r w:rsidRPr="00635BE0">
              <w:rPr>
                <w:sz w:val="24"/>
                <w:lang w:val="ru-RU"/>
              </w:rPr>
              <w:tab/>
              <w:t>владение</w:t>
            </w:r>
            <w:r w:rsidRPr="00635BE0">
              <w:rPr>
                <w:sz w:val="24"/>
                <w:lang w:val="ru-RU"/>
              </w:rPr>
              <w:tab/>
              <w:t>содержанием</w:t>
            </w:r>
          </w:p>
          <w:p w:rsidR="00635BE0" w:rsidRPr="00635BE0" w:rsidRDefault="00635BE0" w:rsidP="00635BE0">
            <w:pPr>
              <w:pStyle w:val="TableParagraph"/>
              <w:spacing w:line="264" w:lineRule="exact"/>
              <w:rPr>
                <w:sz w:val="24"/>
                <w:lang w:val="ru-RU"/>
              </w:rPr>
            </w:pPr>
            <w:r w:rsidRPr="00635BE0">
              <w:rPr>
                <w:sz w:val="24"/>
                <w:lang w:val="ru-RU"/>
              </w:rPr>
              <w:t>преподаваемого предмета и урока</w:t>
            </w:r>
          </w:p>
        </w:tc>
      </w:tr>
      <w:tr w:rsidR="00635BE0" w:rsidTr="00635BE0">
        <w:trPr>
          <w:trHeight w:val="551"/>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tabs>
                <w:tab w:val="left" w:pos="678"/>
                <w:tab w:val="left" w:pos="1002"/>
                <w:tab w:val="left" w:pos="1694"/>
                <w:tab w:val="left" w:pos="2714"/>
                <w:tab w:val="left" w:pos="3054"/>
                <w:tab w:val="left" w:pos="4502"/>
                <w:tab w:val="left" w:pos="5294"/>
              </w:tabs>
              <w:spacing w:line="268" w:lineRule="exact"/>
              <w:rPr>
                <w:sz w:val="24"/>
                <w:lang w:val="ru-RU"/>
              </w:rPr>
            </w:pPr>
            <w:r w:rsidRPr="00635BE0">
              <w:rPr>
                <w:sz w:val="24"/>
                <w:lang w:val="ru-RU"/>
              </w:rPr>
              <w:t>1.2.</w:t>
            </w:r>
            <w:r w:rsidRPr="00635BE0">
              <w:rPr>
                <w:sz w:val="24"/>
                <w:lang w:val="ru-RU"/>
              </w:rPr>
              <w:tab/>
              <w:t>в</w:t>
            </w:r>
            <w:r w:rsidRPr="00635BE0">
              <w:rPr>
                <w:sz w:val="24"/>
                <w:lang w:val="ru-RU"/>
              </w:rPr>
              <w:tab/>
              <w:t>речи</w:t>
            </w:r>
            <w:r w:rsidRPr="00635BE0">
              <w:rPr>
                <w:sz w:val="24"/>
                <w:lang w:val="ru-RU"/>
              </w:rPr>
              <w:tab/>
              <w:t>учителя</w:t>
            </w:r>
            <w:r w:rsidRPr="00635BE0">
              <w:rPr>
                <w:sz w:val="24"/>
                <w:lang w:val="ru-RU"/>
              </w:rPr>
              <w:tab/>
              <w:t>и</w:t>
            </w:r>
            <w:r w:rsidRPr="00635BE0">
              <w:rPr>
                <w:sz w:val="24"/>
                <w:lang w:val="ru-RU"/>
              </w:rPr>
              <w:tab/>
              <w:t>содержании</w:t>
            </w:r>
            <w:r w:rsidRPr="00635BE0">
              <w:rPr>
                <w:sz w:val="24"/>
                <w:lang w:val="ru-RU"/>
              </w:rPr>
              <w:tab/>
              <w:t>урока</w:t>
            </w:r>
            <w:r w:rsidRPr="00635BE0">
              <w:rPr>
                <w:sz w:val="24"/>
                <w:lang w:val="ru-RU"/>
              </w:rPr>
              <w:tab/>
              <w:t>отсутствуют</w:t>
            </w:r>
          </w:p>
          <w:p w:rsidR="00635BE0" w:rsidRDefault="00635BE0" w:rsidP="00635BE0">
            <w:pPr>
              <w:pStyle w:val="TableParagraph"/>
              <w:spacing w:line="264" w:lineRule="exact"/>
              <w:rPr>
                <w:sz w:val="24"/>
              </w:rPr>
            </w:pPr>
            <w:r>
              <w:rPr>
                <w:sz w:val="24"/>
              </w:rPr>
              <w:t>фактические ошибки и неточности</w:t>
            </w:r>
          </w:p>
        </w:tc>
      </w:tr>
      <w:tr w:rsidR="00635BE0" w:rsidTr="00635BE0">
        <w:trPr>
          <w:trHeight w:val="551"/>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tabs>
                <w:tab w:val="left" w:pos="673"/>
                <w:tab w:val="left" w:pos="2016"/>
                <w:tab w:val="left" w:pos="3309"/>
                <w:tab w:val="left" w:pos="4379"/>
                <w:tab w:val="left" w:pos="6451"/>
              </w:tabs>
              <w:spacing w:line="268" w:lineRule="exact"/>
              <w:rPr>
                <w:sz w:val="24"/>
                <w:lang w:val="ru-RU"/>
              </w:rPr>
            </w:pPr>
            <w:r w:rsidRPr="00635BE0">
              <w:rPr>
                <w:sz w:val="24"/>
                <w:lang w:val="ru-RU"/>
              </w:rPr>
              <w:t>1.3.</w:t>
            </w:r>
            <w:r w:rsidRPr="00635BE0">
              <w:rPr>
                <w:sz w:val="24"/>
                <w:lang w:val="ru-RU"/>
              </w:rPr>
              <w:tab/>
              <w:t>использует</w:t>
            </w:r>
            <w:r w:rsidRPr="00635BE0">
              <w:rPr>
                <w:sz w:val="24"/>
                <w:lang w:val="ru-RU"/>
              </w:rPr>
              <w:tab/>
              <w:t>различные</w:t>
            </w:r>
            <w:r w:rsidRPr="00635BE0">
              <w:rPr>
                <w:sz w:val="24"/>
                <w:lang w:val="ru-RU"/>
              </w:rPr>
              <w:tab/>
              <w:t>способы</w:t>
            </w:r>
            <w:r w:rsidRPr="00635BE0">
              <w:rPr>
                <w:sz w:val="24"/>
                <w:lang w:val="ru-RU"/>
              </w:rPr>
              <w:tab/>
              <w:t>структурирования</w:t>
            </w:r>
            <w:r w:rsidRPr="00635BE0">
              <w:rPr>
                <w:sz w:val="24"/>
                <w:lang w:val="ru-RU"/>
              </w:rPr>
              <w:tab/>
              <w:t>и</w:t>
            </w:r>
          </w:p>
          <w:p w:rsidR="00635BE0" w:rsidRPr="00635BE0" w:rsidRDefault="00635BE0" w:rsidP="00635BE0">
            <w:pPr>
              <w:pStyle w:val="TableParagraph"/>
              <w:spacing w:line="264" w:lineRule="exact"/>
              <w:rPr>
                <w:sz w:val="24"/>
                <w:lang w:val="ru-RU"/>
              </w:rPr>
            </w:pPr>
            <w:r w:rsidRPr="00635BE0">
              <w:rPr>
                <w:sz w:val="24"/>
                <w:lang w:val="ru-RU"/>
              </w:rPr>
              <w:t>представления информации</w:t>
            </w:r>
          </w:p>
        </w:tc>
      </w:tr>
      <w:tr w:rsidR="00635BE0" w:rsidTr="00635BE0">
        <w:trPr>
          <w:trHeight w:val="551"/>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spacing w:line="268" w:lineRule="exact"/>
              <w:rPr>
                <w:sz w:val="24"/>
                <w:lang w:val="ru-RU"/>
              </w:rPr>
            </w:pPr>
            <w:r w:rsidRPr="00635BE0">
              <w:rPr>
                <w:sz w:val="24"/>
                <w:lang w:val="ru-RU"/>
              </w:rPr>
              <w:t>1.4. отбирает оптимальный для данного урока объем и</w:t>
            </w:r>
          </w:p>
          <w:p w:rsidR="00635BE0" w:rsidRDefault="00635BE0" w:rsidP="00635BE0">
            <w:pPr>
              <w:pStyle w:val="TableParagraph"/>
              <w:spacing w:line="264" w:lineRule="exact"/>
              <w:rPr>
                <w:sz w:val="24"/>
              </w:rPr>
            </w:pPr>
            <w:r>
              <w:rPr>
                <w:sz w:val="24"/>
              </w:rPr>
              <w:t>содержание информации</w:t>
            </w:r>
          </w:p>
        </w:tc>
      </w:tr>
      <w:tr w:rsidR="00635BE0" w:rsidTr="00635BE0">
        <w:trPr>
          <w:trHeight w:val="551"/>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spacing w:line="268" w:lineRule="exact"/>
              <w:rPr>
                <w:sz w:val="24"/>
                <w:lang w:val="ru-RU"/>
              </w:rPr>
            </w:pPr>
            <w:r w:rsidRPr="00635BE0">
              <w:rPr>
                <w:sz w:val="24"/>
                <w:lang w:val="ru-RU"/>
              </w:rPr>
              <w:t>1.5. в речи отсутствуют ошибки (орфоэпические, лексические,</w:t>
            </w:r>
          </w:p>
          <w:p w:rsidR="00635BE0" w:rsidRDefault="00635BE0" w:rsidP="00635BE0">
            <w:pPr>
              <w:pStyle w:val="TableParagraph"/>
              <w:spacing w:line="264" w:lineRule="exact"/>
              <w:rPr>
                <w:sz w:val="24"/>
              </w:rPr>
            </w:pPr>
            <w:r>
              <w:rPr>
                <w:sz w:val="24"/>
              </w:rPr>
              <w:t>грамматические)</w:t>
            </w:r>
          </w:p>
        </w:tc>
      </w:tr>
      <w:tr w:rsidR="00635BE0" w:rsidTr="00635BE0">
        <w:trPr>
          <w:trHeight w:val="551"/>
        </w:trPr>
        <w:tc>
          <w:tcPr>
            <w:tcW w:w="2552" w:type="dxa"/>
            <w:vMerge w:val="restart"/>
          </w:tcPr>
          <w:p w:rsidR="00635BE0" w:rsidRDefault="00635BE0" w:rsidP="00635BE0">
            <w:pPr>
              <w:pStyle w:val="TableParagraph"/>
              <w:spacing w:line="273" w:lineRule="exact"/>
              <w:rPr>
                <w:b/>
                <w:sz w:val="24"/>
              </w:rPr>
            </w:pPr>
            <w:r>
              <w:rPr>
                <w:b/>
                <w:sz w:val="24"/>
              </w:rPr>
              <w:t>2. Результативность</w:t>
            </w:r>
          </w:p>
        </w:tc>
        <w:tc>
          <w:tcPr>
            <w:tcW w:w="6693" w:type="dxa"/>
          </w:tcPr>
          <w:p w:rsidR="00635BE0" w:rsidRPr="00635BE0" w:rsidRDefault="00635BE0" w:rsidP="00635BE0">
            <w:pPr>
              <w:pStyle w:val="TableParagraph"/>
              <w:spacing w:line="268" w:lineRule="exact"/>
              <w:rPr>
                <w:sz w:val="24"/>
                <w:lang w:val="ru-RU"/>
              </w:rPr>
            </w:pPr>
            <w:r w:rsidRPr="00635BE0">
              <w:rPr>
                <w:sz w:val="24"/>
                <w:lang w:val="ru-RU"/>
              </w:rPr>
              <w:t>2.1. демонстрирует четкое видение планируемых результатов</w:t>
            </w:r>
          </w:p>
          <w:p w:rsidR="00635BE0" w:rsidRPr="00635BE0" w:rsidRDefault="00635BE0" w:rsidP="00635BE0">
            <w:pPr>
              <w:pStyle w:val="TableParagraph"/>
              <w:spacing w:line="264" w:lineRule="exact"/>
              <w:rPr>
                <w:sz w:val="24"/>
                <w:lang w:val="ru-RU"/>
              </w:rPr>
            </w:pPr>
            <w:r w:rsidRPr="00635BE0">
              <w:rPr>
                <w:sz w:val="24"/>
                <w:lang w:val="ru-RU"/>
              </w:rPr>
              <w:t>урока</w:t>
            </w:r>
          </w:p>
        </w:tc>
      </w:tr>
      <w:tr w:rsidR="00635BE0" w:rsidTr="00635BE0">
        <w:trPr>
          <w:trHeight w:val="553"/>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tabs>
                <w:tab w:val="left" w:pos="757"/>
                <w:tab w:val="left" w:pos="2107"/>
                <w:tab w:val="left" w:pos="3551"/>
                <w:tab w:val="left" w:pos="4419"/>
                <w:tab w:val="left" w:pos="4822"/>
                <w:tab w:val="left" w:pos="6472"/>
              </w:tabs>
              <w:spacing w:line="270" w:lineRule="exact"/>
              <w:rPr>
                <w:sz w:val="24"/>
                <w:lang w:val="ru-RU"/>
              </w:rPr>
            </w:pPr>
            <w:r w:rsidRPr="00635BE0">
              <w:rPr>
                <w:sz w:val="24"/>
                <w:lang w:val="ru-RU"/>
              </w:rPr>
              <w:t>2.2.</w:t>
            </w:r>
            <w:r w:rsidRPr="00635BE0">
              <w:rPr>
                <w:sz w:val="24"/>
                <w:lang w:val="ru-RU"/>
              </w:rPr>
              <w:tab/>
              <w:t>планирует</w:t>
            </w:r>
            <w:r w:rsidRPr="00635BE0">
              <w:rPr>
                <w:sz w:val="24"/>
                <w:lang w:val="ru-RU"/>
              </w:rPr>
              <w:tab/>
              <w:t>результаты</w:t>
            </w:r>
            <w:r w:rsidRPr="00635BE0">
              <w:rPr>
                <w:sz w:val="24"/>
                <w:lang w:val="ru-RU"/>
              </w:rPr>
              <w:tab/>
              <w:t>урока</w:t>
            </w:r>
            <w:r w:rsidRPr="00635BE0">
              <w:rPr>
                <w:sz w:val="24"/>
                <w:lang w:val="ru-RU"/>
              </w:rPr>
              <w:tab/>
              <w:t>в</w:t>
            </w:r>
            <w:r w:rsidRPr="00635BE0">
              <w:rPr>
                <w:sz w:val="24"/>
                <w:lang w:val="ru-RU"/>
              </w:rPr>
              <w:tab/>
              <w:t>соответствии</w:t>
            </w:r>
            <w:r w:rsidRPr="00635BE0">
              <w:rPr>
                <w:sz w:val="24"/>
                <w:lang w:val="ru-RU"/>
              </w:rPr>
              <w:tab/>
              <w:t>с</w:t>
            </w:r>
          </w:p>
          <w:p w:rsidR="00635BE0" w:rsidRDefault="00635BE0" w:rsidP="00635BE0">
            <w:pPr>
              <w:pStyle w:val="TableParagraph"/>
              <w:spacing w:line="264" w:lineRule="exact"/>
              <w:rPr>
                <w:sz w:val="24"/>
              </w:rPr>
            </w:pPr>
            <w:r>
              <w:rPr>
                <w:sz w:val="24"/>
              </w:rPr>
              <w:t>требованиями ФГОС</w:t>
            </w:r>
          </w:p>
        </w:tc>
      </w:tr>
      <w:tr w:rsidR="00635BE0" w:rsidTr="00635BE0">
        <w:trPr>
          <w:trHeight w:val="827"/>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rPr>
                <w:sz w:val="24"/>
                <w:lang w:val="ru-RU"/>
              </w:rPr>
            </w:pPr>
            <w:r w:rsidRPr="00635BE0">
              <w:rPr>
                <w:sz w:val="24"/>
                <w:lang w:val="ru-RU"/>
              </w:rPr>
              <w:t>2.3. планирует результаты урока в соответствии с целью, задачами, содержанием урока, формами и способами учебной</w:t>
            </w:r>
          </w:p>
          <w:p w:rsidR="00635BE0" w:rsidRDefault="00635BE0" w:rsidP="00635BE0">
            <w:pPr>
              <w:pStyle w:val="TableParagraph"/>
              <w:spacing w:line="264" w:lineRule="exact"/>
              <w:rPr>
                <w:sz w:val="24"/>
              </w:rPr>
            </w:pPr>
            <w:r>
              <w:rPr>
                <w:sz w:val="24"/>
              </w:rPr>
              <w:t>деятельности</w:t>
            </w:r>
          </w:p>
        </w:tc>
      </w:tr>
      <w:tr w:rsidR="00635BE0" w:rsidTr="00635BE0">
        <w:trPr>
          <w:trHeight w:val="552"/>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spacing w:line="268" w:lineRule="exact"/>
              <w:rPr>
                <w:sz w:val="24"/>
                <w:lang w:val="ru-RU"/>
              </w:rPr>
            </w:pPr>
            <w:r w:rsidRPr="00635BE0">
              <w:rPr>
                <w:sz w:val="24"/>
                <w:lang w:val="ru-RU"/>
              </w:rPr>
              <w:t>2.4. привлекает обучающихся к планированию цели, задач и</w:t>
            </w:r>
          </w:p>
          <w:p w:rsidR="00635BE0" w:rsidRDefault="00635BE0" w:rsidP="00635BE0">
            <w:pPr>
              <w:pStyle w:val="TableParagraph"/>
              <w:spacing w:line="264" w:lineRule="exact"/>
              <w:rPr>
                <w:sz w:val="24"/>
              </w:rPr>
            </w:pPr>
            <w:r>
              <w:rPr>
                <w:sz w:val="24"/>
              </w:rPr>
              <w:t>результатов урока</w:t>
            </w:r>
          </w:p>
        </w:tc>
      </w:tr>
      <w:tr w:rsidR="00635BE0" w:rsidTr="00635BE0">
        <w:trPr>
          <w:trHeight w:val="551"/>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spacing w:line="268" w:lineRule="exact"/>
              <w:rPr>
                <w:sz w:val="24"/>
                <w:lang w:val="ru-RU"/>
              </w:rPr>
            </w:pPr>
            <w:r w:rsidRPr="00635BE0">
              <w:rPr>
                <w:sz w:val="24"/>
                <w:lang w:val="ru-RU"/>
              </w:rPr>
              <w:t>2.5. владеет инструментарием оценивания результативности</w:t>
            </w:r>
          </w:p>
          <w:p w:rsidR="00635BE0" w:rsidRPr="00635BE0" w:rsidRDefault="00635BE0" w:rsidP="00635BE0">
            <w:pPr>
              <w:pStyle w:val="TableParagraph"/>
              <w:spacing w:line="264" w:lineRule="exact"/>
              <w:rPr>
                <w:sz w:val="24"/>
                <w:lang w:val="ru-RU"/>
              </w:rPr>
            </w:pPr>
            <w:r w:rsidRPr="00635BE0">
              <w:rPr>
                <w:sz w:val="24"/>
                <w:lang w:val="ru-RU"/>
              </w:rPr>
              <w:t>урока</w:t>
            </w:r>
          </w:p>
        </w:tc>
      </w:tr>
      <w:tr w:rsidR="00635BE0" w:rsidTr="00635BE0">
        <w:trPr>
          <w:trHeight w:val="551"/>
        </w:trPr>
        <w:tc>
          <w:tcPr>
            <w:tcW w:w="2552" w:type="dxa"/>
            <w:vMerge w:val="restart"/>
          </w:tcPr>
          <w:p w:rsidR="00635BE0" w:rsidRDefault="00635BE0" w:rsidP="00635BE0">
            <w:pPr>
              <w:pStyle w:val="TableParagraph"/>
              <w:ind w:right="631"/>
              <w:rPr>
                <w:b/>
                <w:sz w:val="24"/>
              </w:rPr>
            </w:pPr>
            <w:r>
              <w:rPr>
                <w:b/>
                <w:sz w:val="24"/>
              </w:rPr>
              <w:t>3. Методическое мастерство и творчество</w:t>
            </w:r>
          </w:p>
        </w:tc>
        <w:tc>
          <w:tcPr>
            <w:tcW w:w="6693" w:type="dxa"/>
          </w:tcPr>
          <w:p w:rsidR="00635BE0" w:rsidRPr="00635BE0" w:rsidRDefault="00635BE0" w:rsidP="00635BE0">
            <w:pPr>
              <w:pStyle w:val="TableParagraph"/>
              <w:tabs>
                <w:tab w:val="left" w:pos="937"/>
                <w:tab w:val="left" w:pos="2777"/>
                <w:tab w:val="left" w:pos="4727"/>
                <w:tab w:val="left" w:pos="6451"/>
              </w:tabs>
              <w:spacing w:line="268" w:lineRule="exact"/>
              <w:rPr>
                <w:sz w:val="24"/>
                <w:lang w:val="ru-RU"/>
              </w:rPr>
            </w:pPr>
            <w:r w:rsidRPr="00635BE0">
              <w:rPr>
                <w:sz w:val="24"/>
                <w:lang w:val="ru-RU"/>
              </w:rPr>
              <w:t>3.1.</w:t>
            </w:r>
            <w:r w:rsidRPr="00635BE0">
              <w:rPr>
                <w:sz w:val="24"/>
                <w:lang w:val="ru-RU"/>
              </w:rPr>
              <w:tab/>
              <w:t>обеспечивает</w:t>
            </w:r>
            <w:r w:rsidRPr="00635BE0">
              <w:rPr>
                <w:sz w:val="24"/>
                <w:lang w:val="ru-RU"/>
              </w:rPr>
              <w:tab/>
              <w:t>методическую</w:t>
            </w:r>
            <w:r w:rsidRPr="00635BE0">
              <w:rPr>
                <w:sz w:val="24"/>
                <w:lang w:val="ru-RU"/>
              </w:rPr>
              <w:tab/>
              <w:t>целостность</w:t>
            </w:r>
            <w:r w:rsidRPr="00635BE0">
              <w:rPr>
                <w:sz w:val="24"/>
                <w:lang w:val="ru-RU"/>
              </w:rPr>
              <w:tab/>
              <w:t>и</w:t>
            </w:r>
          </w:p>
          <w:p w:rsidR="00635BE0" w:rsidRPr="00635BE0" w:rsidRDefault="00635BE0" w:rsidP="00635BE0">
            <w:pPr>
              <w:pStyle w:val="TableParagraph"/>
              <w:spacing w:line="264" w:lineRule="exact"/>
              <w:rPr>
                <w:sz w:val="24"/>
                <w:lang w:val="ru-RU"/>
              </w:rPr>
            </w:pPr>
            <w:r w:rsidRPr="00635BE0">
              <w:rPr>
                <w:sz w:val="24"/>
                <w:lang w:val="ru-RU"/>
              </w:rPr>
              <w:t>структурированность урока</w:t>
            </w:r>
          </w:p>
        </w:tc>
      </w:tr>
      <w:tr w:rsidR="00635BE0" w:rsidTr="00635BE0">
        <w:trPr>
          <w:trHeight w:val="551"/>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spacing w:line="268" w:lineRule="exact"/>
              <w:rPr>
                <w:sz w:val="24"/>
                <w:lang w:val="ru-RU"/>
              </w:rPr>
            </w:pPr>
            <w:r w:rsidRPr="00635BE0">
              <w:rPr>
                <w:sz w:val="24"/>
                <w:lang w:val="ru-RU"/>
              </w:rPr>
              <w:t>3.2. целесообразно использует технологии, методы, приемы и</w:t>
            </w:r>
          </w:p>
          <w:p w:rsidR="00635BE0" w:rsidRDefault="00635BE0" w:rsidP="00635BE0">
            <w:pPr>
              <w:pStyle w:val="TableParagraph"/>
              <w:spacing w:line="264" w:lineRule="exact"/>
              <w:rPr>
                <w:sz w:val="24"/>
              </w:rPr>
            </w:pPr>
            <w:r>
              <w:rPr>
                <w:sz w:val="24"/>
              </w:rPr>
              <w:t>формы организации учебной деятельности</w:t>
            </w:r>
          </w:p>
        </w:tc>
      </w:tr>
      <w:tr w:rsidR="00635BE0" w:rsidTr="00635BE0">
        <w:trPr>
          <w:trHeight w:val="551"/>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spacing w:line="268" w:lineRule="exact"/>
              <w:rPr>
                <w:sz w:val="24"/>
                <w:lang w:val="ru-RU"/>
              </w:rPr>
            </w:pPr>
            <w:r w:rsidRPr="00635BE0">
              <w:rPr>
                <w:sz w:val="24"/>
                <w:lang w:val="ru-RU"/>
              </w:rPr>
              <w:t>3.3. целесообразно и на достаточном уровне использует ИКТ-</w:t>
            </w:r>
          </w:p>
          <w:p w:rsidR="00635BE0" w:rsidRDefault="00635BE0" w:rsidP="00635BE0">
            <w:pPr>
              <w:pStyle w:val="TableParagraph"/>
              <w:spacing w:line="264" w:lineRule="exact"/>
              <w:rPr>
                <w:sz w:val="24"/>
              </w:rPr>
            </w:pPr>
            <w:r>
              <w:rPr>
                <w:sz w:val="24"/>
              </w:rPr>
              <w:t>технологии</w:t>
            </w:r>
          </w:p>
        </w:tc>
      </w:tr>
      <w:tr w:rsidR="00635BE0" w:rsidTr="00635BE0">
        <w:trPr>
          <w:trHeight w:val="277"/>
        </w:trPr>
        <w:tc>
          <w:tcPr>
            <w:tcW w:w="2552" w:type="dxa"/>
            <w:vMerge/>
            <w:tcBorders>
              <w:top w:val="nil"/>
            </w:tcBorders>
          </w:tcPr>
          <w:p w:rsidR="00635BE0" w:rsidRDefault="00635BE0" w:rsidP="00635BE0">
            <w:pPr>
              <w:rPr>
                <w:sz w:val="2"/>
                <w:szCs w:val="2"/>
              </w:rPr>
            </w:pPr>
          </w:p>
        </w:tc>
        <w:tc>
          <w:tcPr>
            <w:tcW w:w="6693" w:type="dxa"/>
          </w:tcPr>
          <w:p w:rsidR="00635BE0" w:rsidRDefault="00635BE0" w:rsidP="00635BE0">
            <w:pPr>
              <w:pStyle w:val="TableParagraph"/>
              <w:spacing w:line="258" w:lineRule="exact"/>
              <w:rPr>
                <w:sz w:val="24"/>
              </w:rPr>
            </w:pPr>
            <w:r>
              <w:rPr>
                <w:sz w:val="24"/>
              </w:rPr>
              <w:t>3.4. демонстрирует владение средствами обучения</w:t>
            </w:r>
          </w:p>
        </w:tc>
      </w:tr>
      <w:tr w:rsidR="00635BE0" w:rsidTr="00635BE0">
        <w:trPr>
          <w:trHeight w:val="552"/>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spacing w:line="268" w:lineRule="exact"/>
              <w:rPr>
                <w:sz w:val="24"/>
                <w:lang w:val="ru-RU"/>
              </w:rPr>
            </w:pPr>
            <w:r w:rsidRPr="00635BE0">
              <w:rPr>
                <w:sz w:val="24"/>
                <w:lang w:val="ru-RU"/>
              </w:rPr>
              <w:t>3.5. демонстрирует на уроке основные компоненты своей</w:t>
            </w:r>
          </w:p>
          <w:p w:rsidR="00635BE0" w:rsidRDefault="00635BE0" w:rsidP="00635BE0">
            <w:pPr>
              <w:pStyle w:val="TableParagraph"/>
              <w:spacing w:line="264" w:lineRule="exact"/>
              <w:rPr>
                <w:sz w:val="24"/>
              </w:rPr>
            </w:pPr>
            <w:r>
              <w:rPr>
                <w:sz w:val="24"/>
              </w:rPr>
              <w:t>методической системы</w:t>
            </w:r>
          </w:p>
        </w:tc>
      </w:tr>
      <w:tr w:rsidR="009874EF" w:rsidTr="00635BE0">
        <w:trPr>
          <w:trHeight w:val="827"/>
        </w:trPr>
        <w:tc>
          <w:tcPr>
            <w:tcW w:w="2552" w:type="dxa"/>
            <w:vMerge w:val="restart"/>
          </w:tcPr>
          <w:p w:rsidR="009874EF" w:rsidRDefault="009874EF" w:rsidP="00635BE0">
            <w:pPr>
              <w:pStyle w:val="TableParagraph"/>
              <w:ind w:right="219"/>
              <w:rPr>
                <w:b/>
                <w:sz w:val="24"/>
              </w:rPr>
            </w:pPr>
            <w:r>
              <w:rPr>
                <w:b/>
                <w:sz w:val="24"/>
              </w:rPr>
              <w:t>4. Мотивирование к обучению</w:t>
            </w:r>
          </w:p>
        </w:tc>
        <w:tc>
          <w:tcPr>
            <w:tcW w:w="6693" w:type="dxa"/>
          </w:tcPr>
          <w:p w:rsidR="009874EF" w:rsidRPr="00635BE0" w:rsidRDefault="009874EF" w:rsidP="00635BE0">
            <w:pPr>
              <w:pStyle w:val="TableParagraph"/>
              <w:ind w:right="100"/>
              <w:rPr>
                <w:sz w:val="24"/>
                <w:lang w:val="ru-RU"/>
              </w:rPr>
            </w:pPr>
            <w:r w:rsidRPr="00635BE0">
              <w:rPr>
                <w:sz w:val="24"/>
                <w:lang w:val="ru-RU"/>
              </w:rPr>
              <w:t>4.1. системно и последовательно использует приемы создания и поддержания мотивации у обучающихся на всех этапах</w:t>
            </w:r>
          </w:p>
          <w:p w:rsidR="009874EF" w:rsidRDefault="009874EF" w:rsidP="00635BE0">
            <w:pPr>
              <w:pStyle w:val="TableParagraph"/>
              <w:spacing w:line="264" w:lineRule="exact"/>
              <w:rPr>
                <w:sz w:val="24"/>
              </w:rPr>
            </w:pPr>
            <w:r>
              <w:rPr>
                <w:sz w:val="24"/>
              </w:rPr>
              <w:t>урока</w:t>
            </w:r>
          </w:p>
        </w:tc>
      </w:tr>
      <w:tr w:rsidR="009874EF" w:rsidTr="00287976">
        <w:trPr>
          <w:trHeight w:val="562"/>
        </w:trPr>
        <w:tc>
          <w:tcPr>
            <w:tcW w:w="2552" w:type="dxa"/>
            <w:vMerge/>
            <w:tcBorders>
              <w:bottom w:val="single" w:sz="4" w:space="0" w:color="000000"/>
            </w:tcBorders>
          </w:tcPr>
          <w:p w:rsidR="009874EF" w:rsidRDefault="009874EF" w:rsidP="00635BE0">
            <w:pPr>
              <w:rPr>
                <w:sz w:val="2"/>
                <w:szCs w:val="2"/>
              </w:rPr>
            </w:pPr>
          </w:p>
        </w:tc>
        <w:tc>
          <w:tcPr>
            <w:tcW w:w="6693" w:type="dxa"/>
            <w:tcBorders>
              <w:bottom w:val="single" w:sz="4" w:space="0" w:color="000000"/>
            </w:tcBorders>
          </w:tcPr>
          <w:p w:rsidR="009874EF" w:rsidRPr="00635BE0" w:rsidRDefault="009874EF" w:rsidP="00635BE0">
            <w:pPr>
              <w:pStyle w:val="TableParagraph"/>
              <w:spacing w:line="256" w:lineRule="exact"/>
              <w:rPr>
                <w:sz w:val="24"/>
                <w:lang w:val="ru-RU"/>
              </w:rPr>
            </w:pPr>
            <w:r w:rsidRPr="00635BE0">
              <w:rPr>
                <w:sz w:val="24"/>
                <w:lang w:val="ru-RU"/>
              </w:rPr>
              <w:t>4.2. целесообразно и эффективно использует приемы создания</w:t>
            </w:r>
          </w:p>
          <w:p w:rsidR="009874EF" w:rsidRPr="00635BE0" w:rsidRDefault="009874EF" w:rsidP="00635BE0">
            <w:pPr>
              <w:pStyle w:val="TableParagraph"/>
              <w:spacing w:line="258" w:lineRule="exact"/>
              <w:rPr>
                <w:sz w:val="24"/>
                <w:lang w:val="ru-RU"/>
              </w:rPr>
            </w:pPr>
            <w:r w:rsidRPr="00635BE0">
              <w:rPr>
                <w:sz w:val="24"/>
                <w:lang w:val="ru-RU"/>
              </w:rPr>
              <w:t>и поддержания мотивации у обучающихся на уроке</w:t>
            </w:r>
          </w:p>
        </w:tc>
      </w:tr>
      <w:tr w:rsidR="009874EF" w:rsidTr="00287976">
        <w:trPr>
          <w:trHeight w:val="827"/>
        </w:trPr>
        <w:tc>
          <w:tcPr>
            <w:tcW w:w="2552" w:type="dxa"/>
            <w:vMerge/>
          </w:tcPr>
          <w:p w:rsidR="009874EF" w:rsidRPr="00635BE0" w:rsidRDefault="009874EF" w:rsidP="00635BE0">
            <w:pPr>
              <w:rPr>
                <w:sz w:val="2"/>
                <w:szCs w:val="2"/>
                <w:lang w:val="ru-RU"/>
              </w:rPr>
            </w:pPr>
          </w:p>
        </w:tc>
        <w:tc>
          <w:tcPr>
            <w:tcW w:w="6693" w:type="dxa"/>
          </w:tcPr>
          <w:p w:rsidR="009874EF" w:rsidRPr="00635BE0" w:rsidRDefault="009874EF" w:rsidP="00635BE0">
            <w:pPr>
              <w:pStyle w:val="TableParagraph"/>
              <w:tabs>
                <w:tab w:val="left" w:pos="757"/>
                <w:tab w:val="left" w:pos="2419"/>
                <w:tab w:val="left" w:pos="4104"/>
                <w:tab w:val="left" w:pos="4840"/>
                <w:tab w:val="left" w:pos="6452"/>
              </w:tabs>
              <w:ind w:right="100"/>
              <w:rPr>
                <w:sz w:val="24"/>
                <w:lang w:val="ru-RU"/>
              </w:rPr>
            </w:pPr>
            <w:r w:rsidRPr="00635BE0">
              <w:rPr>
                <w:sz w:val="24"/>
                <w:lang w:val="ru-RU"/>
              </w:rPr>
              <w:t>4.3.</w:t>
            </w:r>
            <w:r w:rsidRPr="00635BE0">
              <w:rPr>
                <w:sz w:val="24"/>
                <w:lang w:val="ru-RU"/>
              </w:rPr>
              <w:tab/>
              <w:t>обеспечивает</w:t>
            </w:r>
            <w:r w:rsidRPr="00635BE0">
              <w:rPr>
                <w:sz w:val="24"/>
                <w:lang w:val="ru-RU"/>
              </w:rPr>
              <w:tab/>
              <w:t>нацеленность</w:t>
            </w:r>
            <w:r w:rsidRPr="00635BE0">
              <w:rPr>
                <w:sz w:val="24"/>
                <w:lang w:val="ru-RU"/>
              </w:rPr>
              <w:tab/>
              <w:t>всех</w:t>
            </w:r>
            <w:r w:rsidRPr="00635BE0">
              <w:rPr>
                <w:sz w:val="24"/>
                <w:lang w:val="ru-RU"/>
              </w:rPr>
              <w:tab/>
              <w:t>структурных</w:t>
            </w:r>
            <w:r w:rsidRPr="00635BE0">
              <w:rPr>
                <w:sz w:val="24"/>
                <w:lang w:val="ru-RU"/>
              </w:rPr>
              <w:tab/>
            </w:r>
            <w:r w:rsidRPr="00635BE0">
              <w:rPr>
                <w:spacing w:val="-18"/>
                <w:sz w:val="24"/>
                <w:lang w:val="ru-RU"/>
              </w:rPr>
              <w:t xml:space="preserve">и </w:t>
            </w:r>
            <w:r w:rsidRPr="00635BE0">
              <w:rPr>
                <w:sz w:val="24"/>
                <w:lang w:val="ru-RU"/>
              </w:rPr>
              <w:t>методических элементов урока на достижение</w:t>
            </w:r>
            <w:r w:rsidRPr="00635BE0">
              <w:rPr>
                <w:spacing w:val="49"/>
                <w:sz w:val="24"/>
                <w:lang w:val="ru-RU"/>
              </w:rPr>
              <w:t xml:space="preserve"> </w:t>
            </w:r>
            <w:r w:rsidRPr="00635BE0">
              <w:rPr>
                <w:sz w:val="24"/>
                <w:lang w:val="ru-RU"/>
              </w:rPr>
              <w:t>обучающимися</w:t>
            </w:r>
          </w:p>
          <w:p w:rsidR="009874EF" w:rsidRDefault="009874EF" w:rsidP="00635BE0">
            <w:pPr>
              <w:pStyle w:val="TableParagraph"/>
              <w:spacing w:line="269" w:lineRule="exact"/>
              <w:rPr>
                <w:sz w:val="24"/>
              </w:rPr>
            </w:pPr>
            <w:r>
              <w:rPr>
                <w:sz w:val="24"/>
              </w:rPr>
              <w:t>индивидуального образовательного результата</w:t>
            </w:r>
          </w:p>
        </w:tc>
      </w:tr>
      <w:tr w:rsidR="009874EF" w:rsidTr="00287976">
        <w:trPr>
          <w:trHeight w:val="630"/>
        </w:trPr>
        <w:tc>
          <w:tcPr>
            <w:tcW w:w="2552" w:type="dxa"/>
            <w:vMerge/>
          </w:tcPr>
          <w:p w:rsidR="009874EF" w:rsidRDefault="009874EF" w:rsidP="00635BE0">
            <w:pPr>
              <w:rPr>
                <w:sz w:val="2"/>
                <w:szCs w:val="2"/>
              </w:rPr>
            </w:pPr>
          </w:p>
        </w:tc>
        <w:tc>
          <w:tcPr>
            <w:tcW w:w="6693" w:type="dxa"/>
          </w:tcPr>
          <w:p w:rsidR="009874EF" w:rsidRPr="00635BE0" w:rsidRDefault="009874EF" w:rsidP="00635BE0">
            <w:pPr>
              <w:pStyle w:val="TableParagraph"/>
              <w:tabs>
                <w:tab w:val="left" w:pos="743"/>
                <w:tab w:val="left" w:pos="2177"/>
                <w:tab w:val="left" w:pos="3530"/>
                <w:tab w:val="left" w:pos="4736"/>
                <w:tab w:val="left" w:pos="6226"/>
              </w:tabs>
              <w:ind w:right="101"/>
              <w:rPr>
                <w:sz w:val="24"/>
                <w:lang w:val="ru-RU"/>
              </w:rPr>
            </w:pPr>
            <w:r w:rsidRPr="00635BE0">
              <w:rPr>
                <w:sz w:val="24"/>
                <w:lang w:val="ru-RU"/>
              </w:rPr>
              <w:t>4.4.</w:t>
            </w:r>
            <w:r w:rsidRPr="00635BE0">
              <w:rPr>
                <w:sz w:val="24"/>
                <w:lang w:val="ru-RU"/>
              </w:rPr>
              <w:tab/>
              <w:t>раскрывает</w:t>
            </w:r>
            <w:r w:rsidRPr="00635BE0">
              <w:rPr>
                <w:sz w:val="24"/>
                <w:lang w:val="ru-RU"/>
              </w:rPr>
              <w:tab/>
              <w:t>потенциал</w:t>
            </w:r>
            <w:r w:rsidRPr="00635BE0">
              <w:rPr>
                <w:sz w:val="24"/>
                <w:lang w:val="ru-RU"/>
              </w:rPr>
              <w:tab/>
              <w:t>учебного</w:t>
            </w:r>
            <w:r w:rsidRPr="00635BE0">
              <w:rPr>
                <w:sz w:val="24"/>
                <w:lang w:val="ru-RU"/>
              </w:rPr>
              <w:tab/>
              <w:t>содержания</w:t>
            </w:r>
            <w:r w:rsidRPr="00635BE0">
              <w:rPr>
                <w:sz w:val="24"/>
                <w:lang w:val="ru-RU"/>
              </w:rPr>
              <w:tab/>
            </w:r>
            <w:r w:rsidRPr="00635BE0">
              <w:rPr>
                <w:spacing w:val="-6"/>
                <w:sz w:val="24"/>
                <w:lang w:val="ru-RU"/>
              </w:rPr>
              <w:t xml:space="preserve">для </w:t>
            </w:r>
            <w:r w:rsidRPr="00635BE0">
              <w:rPr>
                <w:sz w:val="24"/>
                <w:lang w:val="ru-RU"/>
              </w:rPr>
              <w:t>последующей самостоятельной работы</w:t>
            </w:r>
            <w:r w:rsidRPr="00635BE0">
              <w:rPr>
                <w:spacing w:val="-2"/>
                <w:sz w:val="24"/>
                <w:lang w:val="ru-RU"/>
              </w:rPr>
              <w:t xml:space="preserve"> </w:t>
            </w:r>
            <w:r w:rsidRPr="00635BE0">
              <w:rPr>
                <w:sz w:val="24"/>
                <w:lang w:val="ru-RU"/>
              </w:rPr>
              <w:t>обучающихся</w:t>
            </w:r>
          </w:p>
        </w:tc>
      </w:tr>
      <w:tr w:rsidR="009874EF" w:rsidTr="00287976">
        <w:trPr>
          <w:trHeight w:val="827"/>
        </w:trPr>
        <w:tc>
          <w:tcPr>
            <w:tcW w:w="2552" w:type="dxa"/>
            <w:vMerge/>
          </w:tcPr>
          <w:p w:rsidR="009874EF" w:rsidRPr="00635BE0" w:rsidRDefault="009874EF" w:rsidP="00635BE0">
            <w:pPr>
              <w:rPr>
                <w:sz w:val="2"/>
                <w:szCs w:val="2"/>
                <w:lang w:val="ru-RU"/>
              </w:rPr>
            </w:pPr>
          </w:p>
        </w:tc>
        <w:tc>
          <w:tcPr>
            <w:tcW w:w="6693" w:type="dxa"/>
          </w:tcPr>
          <w:p w:rsidR="009874EF" w:rsidRPr="00635BE0" w:rsidRDefault="009874EF" w:rsidP="00635BE0">
            <w:pPr>
              <w:pStyle w:val="TableParagraph"/>
              <w:tabs>
                <w:tab w:val="left" w:pos="740"/>
                <w:tab w:val="left" w:pos="2385"/>
                <w:tab w:val="left" w:pos="5458"/>
              </w:tabs>
              <w:ind w:right="97"/>
              <w:rPr>
                <w:sz w:val="24"/>
                <w:lang w:val="ru-RU"/>
              </w:rPr>
            </w:pPr>
            <w:r w:rsidRPr="00635BE0">
              <w:rPr>
                <w:sz w:val="24"/>
                <w:lang w:val="ru-RU"/>
              </w:rPr>
              <w:t>4.5.</w:t>
            </w:r>
            <w:r w:rsidRPr="00635BE0">
              <w:rPr>
                <w:sz w:val="24"/>
                <w:lang w:val="ru-RU"/>
              </w:rPr>
              <w:tab/>
              <w:t>обеспечивает</w:t>
            </w:r>
            <w:r w:rsidRPr="00635BE0">
              <w:rPr>
                <w:sz w:val="24"/>
                <w:lang w:val="ru-RU"/>
              </w:rPr>
              <w:tab/>
              <w:t>психолого-педагогическую</w:t>
            </w:r>
            <w:r w:rsidRPr="00635BE0">
              <w:rPr>
                <w:sz w:val="24"/>
                <w:lang w:val="ru-RU"/>
              </w:rPr>
              <w:tab/>
            </w:r>
            <w:r w:rsidRPr="00635BE0">
              <w:rPr>
                <w:spacing w:val="-1"/>
                <w:sz w:val="24"/>
                <w:lang w:val="ru-RU"/>
              </w:rPr>
              <w:t xml:space="preserve">поддержку </w:t>
            </w:r>
            <w:r w:rsidRPr="00635BE0">
              <w:rPr>
                <w:sz w:val="24"/>
                <w:lang w:val="ru-RU"/>
              </w:rPr>
              <w:t>обучающихся с особыми образовательными потребностями</w:t>
            </w:r>
            <w:r w:rsidRPr="00635BE0">
              <w:rPr>
                <w:spacing w:val="10"/>
                <w:sz w:val="24"/>
                <w:lang w:val="ru-RU"/>
              </w:rPr>
              <w:t xml:space="preserve"> </w:t>
            </w:r>
            <w:r w:rsidRPr="00635BE0">
              <w:rPr>
                <w:sz w:val="24"/>
                <w:lang w:val="ru-RU"/>
              </w:rPr>
              <w:t>и</w:t>
            </w:r>
          </w:p>
          <w:p w:rsidR="009874EF" w:rsidRDefault="009874EF" w:rsidP="00635BE0">
            <w:pPr>
              <w:pStyle w:val="TableParagraph"/>
              <w:spacing w:line="269" w:lineRule="exact"/>
              <w:rPr>
                <w:sz w:val="24"/>
              </w:rPr>
            </w:pPr>
            <w:r>
              <w:rPr>
                <w:sz w:val="24"/>
              </w:rPr>
              <w:t>ограниченными возможностями здоровья</w:t>
            </w:r>
          </w:p>
        </w:tc>
      </w:tr>
      <w:tr w:rsidR="00635BE0" w:rsidTr="00635BE0">
        <w:trPr>
          <w:trHeight w:val="551"/>
        </w:trPr>
        <w:tc>
          <w:tcPr>
            <w:tcW w:w="2552" w:type="dxa"/>
            <w:vMerge w:val="restart"/>
          </w:tcPr>
          <w:p w:rsidR="00635BE0" w:rsidRDefault="00635BE0" w:rsidP="00635BE0">
            <w:pPr>
              <w:pStyle w:val="TableParagraph"/>
              <w:ind w:right="803"/>
              <w:rPr>
                <w:b/>
                <w:sz w:val="24"/>
              </w:rPr>
            </w:pPr>
            <w:r>
              <w:rPr>
                <w:b/>
                <w:sz w:val="24"/>
              </w:rPr>
              <w:t>5. Рефлексия и оценивание</w:t>
            </w:r>
          </w:p>
        </w:tc>
        <w:tc>
          <w:tcPr>
            <w:tcW w:w="6693" w:type="dxa"/>
          </w:tcPr>
          <w:p w:rsidR="00635BE0" w:rsidRPr="00635BE0" w:rsidRDefault="00635BE0" w:rsidP="00635BE0">
            <w:pPr>
              <w:pStyle w:val="TableParagraph"/>
              <w:spacing w:line="262" w:lineRule="exact"/>
              <w:rPr>
                <w:sz w:val="24"/>
                <w:lang w:val="ru-RU"/>
              </w:rPr>
            </w:pPr>
            <w:r w:rsidRPr="00635BE0">
              <w:rPr>
                <w:sz w:val="24"/>
                <w:lang w:val="ru-RU"/>
              </w:rPr>
              <w:t>5.1. обеспечивает наличие рефлексивно-оценочных элементов</w:t>
            </w:r>
          </w:p>
          <w:p w:rsidR="00635BE0" w:rsidRPr="00635BE0" w:rsidRDefault="00635BE0" w:rsidP="00635BE0">
            <w:pPr>
              <w:pStyle w:val="TableParagraph"/>
              <w:spacing w:line="269" w:lineRule="exact"/>
              <w:rPr>
                <w:sz w:val="24"/>
                <w:lang w:val="ru-RU"/>
              </w:rPr>
            </w:pPr>
            <w:r w:rsidRPr="00635BE0">
              <w:rPr>
                <w:sz w:val="24"/>
                <w:lang w:val="ru-RU"/>
              </w:rPr>
              <w:t>в структуре урока</w:t>
            </w:r>
          </w:p>
        </w:tc>
      </w:tr>
      <w:tr w:rsidR="00635BE0" w:rsidTr="00635BE0">
        <w:trPr>
          <w:trHeight w:val="275"/>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Default="00635BE0" w:rsidP="00635BE0">
            <w:pPr>
              <w:pStyle w:val="TableParagraph"/>
              <w:spacing w:line="256" w:lineRule="exact"/>
              <w:rPr>
                <w:sz w:val="24"/>
              </w:rPr>
            </w:pPr>
            <w:r>
              <w:rPr>
                <w:sz w:val="24"/>
              </w:rPr>
              <w:t>5.2. владеет оценочно-рефлексивным инструментарием</w:t>
            </w:r>
          </w:p>
        </w:tc>
      </w:tr>
      <w:tr w:rsidR="00635BE0" w:rsidTr="00635BE0">
        <w:trPr>
          <w:trHeight w:val="276"/>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spacing w:line="256" w:lineRule="exact"/>
              <w:rPr>
                <w:sz w:val="24"/>
                <w:lang w:val="ru-RU"/>
              </w:rPr>
            </w:pPr>
            <w:r w:rsidRPr="00635BE0">
              <w:rPr>
                <w:sz w:val="24"/>
                <w:lang w:val="ru-RU"/>
              </w:rPr>
              <w:t>5.3. обеспечивает прозрачность и открытость оценивания</w:t>
            </w:r>
          </w:p>
        </w:tc>
      </w:tr>
      <w:tr w:rsidR="00635BE0" w:rsidTr="00635BE0">
        <w:trPr>
          <w:trHeight w:val="278"/>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spacing w:line="258" w:lineRule="exact"/>
              <w:rPr>
                <w:sz w:val="24"/>
                <w:lang w:val="ru-RU"/>
              </w:rPr>
            </w:pPr>
            <w:r w:rsidRPr="00635BE0">
              <w:rPr>
                <w:sz w:val="24"/>
                <w:lang w:val="ru-RU"/>
              </w:rPr>
              <w:t>5.4. демонстрирует связь оценивания с целеполаганием</w:t>
            </w:r>
          </w:p>
        </w:tc>
      </w:tr>
      <w:tr w:rsidR="00635BE0" w:rsidTr="00635BE0">
        <w:trPr>
          <w:trHeight w:val="827"/>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tabs>
                <w:tab w:val="left" w:pos="853"/>
                <w:tab w:val="left" w:pos="2779"/>
                <w:tab w:val="left" w:pos="4293"/>
                <w:tab w:val="left" w:pos="4804"/>
                <w:tab w:val="left" w:pos="6463"/>
              </w:tabs>
              <w:spacing w:line="262" w:lineRule="exact"/>
              <w:rPr>
                <w:sz w:val="24"/>
                <w:lang w:val="ru-RU"/>
              </w:rPr>
            </w:pPr>
            <w:r w:rsidRPr="00635BE0">
              <w:rPr>
                <w:sz w:val="24"/>
                <w:lang w:val="ru-RU"/>
              </w:rPr>
              <w:t>5.5.</w:t>
            </w:r>
            <w:r w:rsidRPr="00635BE0">
              <w:rPr>
                <w:sz w:val="24"/>
                <w:lang w:val="ru-RU"/>
              </w:rPr>
              <w:tab/>
              <w:t>демонстрирует</w:t>
            </w:r>
            <w:r w:rsidRPr="00635BE0">
              <w:rPr>
                <w:sz w:val="24"/>
                <w:lang w:val="ru-RU"/>
              </w:rPr>
              <w:tab/>
              <w:t>готовность</w:t>
            </w:r>
            <w:r w:rsidRPr="00635BE0">
              <w:rPr>
                <w:sz w:val="24"/>
                <w:lang w:val="ru-RU"/>
              </w:rPr>
              <w:tab/>
              <w:t>и</w:t>
            </w:r>
            <w:r w:rsidRPr="00635BE0">
              <w:rPr>
                <w:sz w:val="24"/>
                <w:lang w:val="ru-RU"/>
              </w:rPr>
              <w:tab/>
              <w:t>способность</w:t>
            </w:r>
            <w:r w:rsidRPr="00635BE0">
              <w:rPr>
                <w:sz w:val="24"/>
                <w:lang w:val="ru-RU"/>
              </w:rPr>
              <w:tab/>
              <w:t>к</w:t>
            </w:r>
          </w:p>
          <w:p w:rsidR="00635BE0" w:rsidRPr="00635BE0" w:rsidRDefault="00635BE0" w:rsidP="00635BE0">
            <w:pPr>
              <w:pStyle w:val="TableParagraph"/>
              <w:spacing w:line="270" w:lineRule="atLeast"/>
              <w:rPr>
                <w:sz w:val="24"/>
                <w:lang w:val="ru-RU"/>
              </w:rPr>
            </w:pPr>
            <w:r w:rsidRPr="00635BE0">
              <w:rPr>
                <w:sz w:val="24"/>
                <w:lang w:val="ru-RU"/>
              </w:rPr>
              <w:t>профессиональной рефлексии во время самоанализа урока и беседы с жюри</w:t>
            </w:r>
          </w:p>
        </w:tc>
      </w:tr>
      <w:tr w:rsidR="00635BE0" w:rsidTr="00635BE0">
        <w:trPr>
          <w:trHeight w:val="275"/>
        </w:trPr>
        <w:tc>
          <w:tcPr>
            <w:tcW w:w="2552" w:type="dxa"/>
            <w:vMerge w:val="restart"/>
          </w:tcPr>
          <w:p w:rsidR="00635BE0" w:rsidRDefault="00635BE0" w:rsidP="00635BE0">
            <w:pPr>
              <w:pStyle w:val="TableParagraph"/>
              <w:ind w:right="209"/>
              <w:rPr>
                <w:b/>
                <w:sz w:val="24"/>
              </w:rPr>
            </w:pPr>
            <w:r>
              <w:rPr>
                <w:b/>
                <w:sz w:val="24"/>
              </w:rPr>
              <w:t>6. Организационная культура</w:t>
            </w:r>
          </w:p>
        </w:tc>
        <w:tc>
          <w:tcPr>
            <w:tcW w:w="6693" w:type="dxa"/>
          </w:tcPr>
          <w:p w:rsidR="00635BE0" w:rsidRPr="00635BE0" w:rsidRDefault="00635BE0" w:rsidP="00635BE0">
            <w:pPr>
              <w:pStyle w:val="TableParagraph"/>
              <w:spacing w:line="256" w:lineRule="exact"/>
              <w:rPr>
                <w:sz w:val="24"/>
                <w:lang w:val="ru-RU"/>
              </w:rPr>
            </w:pPr>
            <w:r w:rsidRPr="00635BE0">
              <w:rPr>
                <w:sz w:val="24"/>
                <w:lang w:val="ru-RU"/>
              </w:rPr>
              <w:t>6.1. обеспечивает четкую структуру и хронометраж урока</w:t>
            </w:r>
          </w:p>
        </w:tc>
      </w:tr>
      <w:tr w:rsidR="00635BE0" w:rsidTr="00635BE0">
        <w:trPr>
          <w:trHeight w:val="551"/>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tabs>
                <w:tab w:val="left" w:pos="745"/>
                <w:tab w:val="left" w:pos="2563"/>
                <w:tab w:val="left" w:pos="3772"/>
                <w:tab w:val="left" w:pos="5042"/>
              </w:tabs>
              <w:spacing w:line="262" w:lineRule="exact"/>
              <w:rPr>
                <w:sz w:val="24"/>
                <w:lang w:val="ru-RU"/>
              </w:rPr>
            </w:pPr>
            <w:r w:rsidRPr="00635BE0">
              <w:rPr>
                <w:sz w:val="24"/>
                <w:lang w:val="ru-RU"/>
              </w:rPr>
              <w:t>6.2.</w:t>
            </w:r>
            <w:r w:rsidRPr="00635BE0">
              <w:rPr>
                <w:sz w:val="24"/>
                <w:lang w:val="ru-RU"/>
              </w:rPr>
              <w:tab/>
              <w:t>демонстрирует</w:t>
            </w:r>
            <w:r w:rsidRPr="00635BE0">
              <w:rPr>
                <w:sz w:val="24"/>
                <w:lang w:val="ru-RU"/>
              </w:rPr>
              <w:tab/>
              <w:t>владение</w:t>
            </w:r>
            <w:r w:rsidRPr="00635BE0">
              <w:rPr>
                <w:sz w:val="24"/>
                <w:lang w:val="ru-RU"/>
              </w:rPr>
              <w:tab/>
              <w:t>здоровье-</w:t>
            </w:r>
            <w:r w:rsidRPr="00635BE0">
              <w:rPr>
                <w:sz w:val="24"/>
                <w:lang w:val="ru-RU"/>
              </w:rPr>
              <w:tab/>
              <w:t>сберегающими</w:t>
            </w:r>
          </w:p>
          <w:p w:rsidR="00635BE0" w:rsidRPr="00635BE0" w:rsidRDefault="00635BE0" w:rsidP="00635BE0">
            <w:pPr>
              <w:pStyle w:val="TableParagraph"/>
              <w:spacing w:line="269" w:lineRule="exact"/>
              <w:rPr>
                <w:sz w:val="24"/>
                <w:lang w:val="ru-RU"/>
              </w:rPr>
            </w:pPr>
            <w:r w:rsidRPr="00635BE0">
              <w:rPr>
                <w:sz w:val="24"/>
                <w:lang w:val="ru-RU"/>
              </w:rPr>
              <w:t>технологиями</w:t>
            </w:r>
          </w:p>
        </w:tc>
      </w:tr>
      <w:tr w:rsidR="00635BE0" w:rsidTr="00635BE0">
        <w:trPr>
          <w:trHeight w:val="551"/>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spacing w:line="262" w:lineRule="exact"/>
              <w:rPr>
                <w:sz w:val="24"/>
                <w:lang w:val="ru-RU"/>
              </w:rPr>
            </w:pPr>
            <w:r w:rsidRPr="00635BE0">
              <w:rPr>
                <w:sz w:val="24"/>
                <w:lang w:val="ru-RU"/>
              </w:rPr>
              <w:t>6.3. дает четкие и конкретные инструкции к каждому этапу</w:t>
            </w:r>
          </w:p>
          <w:p w:rsidR="00635BE0" w:rsidRDefault="00635BE0" w:rsidP="00635BE0">
            <w:pPr>
              <w:pStyle w:val="TableParagraph"/>
              <w:spacing w:line="269" w:lineRule="exact"/>
              <w:rPr>
                <w:sz w:val="24"/>
              </w:rPr>
            </w:pPr>
            <w:r>
              <w:rPr>
                <w:sz w:val="24"/>
              </w:rPr>
              <w:t>учебной работы</w:t>
            </w:r>
          </w:p>
        </w:tc>
      </w:tr>
      <w:tr w:rsidR="00635BE0" w:rsidTr="00635BE0">
        <w:trPr>
          <w:trHeight w:val="551"/>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spacing w:line="262" w:lineRule="exact"/>
              <w:rPr>
                <w:sz w:val="24"/>
                <w:lang w:val="ru-RU"/>
              </w:rPr>
            </w:pPr>
            <w:r w:rsidRPr="00635BE0">
              <w:rPr>
                <w:sz w:val="24"/>
                <w:lang w:val="ru-RU"/>
              </w:rPr>
              <w:t>6.4. обеспечивает вовлеченность в учебную деятельность всех</w:t>
            </w:r>
          </w:p>
          <w:p w:rsidR="00635BE0" w:rsidRDefault="00635BE0" w:rsidP="00635BE0">
            <w:pPr>
              <w:pStyle w:val="TableParagraph"/>
              <w:spacing w:line="269" w:lineRule="exact"/>
              <w:rPr>
                <w:sz w:val="24"/>
              </w:rPr>
            </w:pPr>
            <w:r>
              <w:rPr>
                <w:sz w:val="24"/>
              </w:rPr>
              <w:t>обучающихся</w:t>
            </w:r>
          </w:p>
        </w:tc>
      </w:tr>
      <w:tr w:rsidR="00635BE0" w:rsidTr="00635BE0">
        <w:trPr>
          <w:trHeight w:val="553"/>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tabs>
                <w:tab w:val="left" w:pos="697"/>
                <w:tab w:val="left" w:pos="2297"/>
                <w:tab w:val="left" w:pos="3769"/>
                <w:tab w:val="left" w:pos="4769"/>
              </w:tabs>
              <w:spacing w:line="265" w:lineRule="exact"/>
              <w:rPr>
                <w:sz w:val="24"/>
                <w:lang w:val="ru-RU"/>
              </w:rPr>
            </w:pPr>
            <w:r w:rsidRPr="00635BE0">
              <w:rPr>
                <w:sz w:val="24"/>
                <w:lang w:val="ru-RU"/>
              </w:rPr>
              <w:t>6.5.</w:t>
            </w:r>
            <w:r w:rsidRPr="00635BE0">
              <w:rPr>
                <w:sz w:val="24"/>
                <w:lang w:val="ru-RU"/>
              </w:rPr>
              <w:tab/>
              <w:t>обеспечивает</w:t>
            </w:r>
            <w:r w:rsidRPr="00635BE0">
              <w:rPr>
                <w:sz w:val="24"/>
                <w:lang w:val="ru-RU"/>
              </w:rPr>
              <w:tab/>
              <w:t>соблюдение</w:t>
            </w:r>
            <w:r w:rsidRPr="00635BE0">
              <w:rPr>
                <w:sz w:val="24"/>
                <w:lang w:val="ru-RU"/>
              </w:rPr>
              <w:tab/>
              <w:t>этикета</w:t>
            </w:r>
            <w:r w:rsidRPr="00635BE0">
              <w:rPr>
                <w:sz w:val="24"/>
                <w:lang w:val="ru-RU"/>
              </w:rPr>
              <w:tab/>
              <w:t>образовательного</w:t>
            </w:r>
          </w:p>
          <w:p w:rsidR="00635BE0" w:rsidRPr="00635BE0" w:rsidRDefault="00635BE0" w:rsidP="00635BE0">
            <w:pPr>
              <w:pStyle w:val="TableParagraph"/>
              <w:spacing w:line="269" w:lineRule="exact"/>
              <w:rPr>
                <w:sz w:val="24"/>
                <w:lang w:val="ru-RU"/>
              </w:rPr>
            </w:pPr>
            <w:r w:rsidRPr="00635BE0">
              <w:rPr>
                <w:sz w:val="24"/>
                <w:lang w:val="ru-RU"/>
              </w:rPr>
              <w:t>процесса</w:t>
            </w:r>
          </w:p>
        </w:tc>
      </w:tr>
      <w:tr w:rsidR="00635BE0" w:rsidTr="00635BE0">
        <w:trPr>
          <w:trHeight w:val="551"/>
        </w:trPr>
        <w:tc>
          <w:tcPr>
            <w:tcW w:w="2552" w:type="dxa"/>
            <w:vMerge w:val="restart"/>
          </w:tcPr>
          <w:p w:rsidR="00635BE0" w:rsidRDefault="00635BE0" w:rsidP="00635BE0">
            <w:pPr>
              <w:pStyle w:val="TableParagraph"/>
              <w:ind w:right="661"/>
              <w:rPr>
                <w:b/>
                <w:sz w:val="24"/>
              </w:rPr>
            </w:pPr>
            <w:r>
              <w:rPr>
                <w:b/>
                <w:sz w:val="24"/>
              </w:rPr>
              <w:t>7. Эффективная коммуникация</w:t>
            </w:r>
          </w:p>
        </w:tc>
        <w:tc>
          <w:tcPr>
            <w:tcW w:w="6693" w:type="dxa"/>
          </w:tcPr>
          <w:p w:rsidR="00635BE0" w:rsidRPr="00635BE0" w:rsidRDefault="00635BE0" w:rsidP="00635BE0">
            <w:pPr>
              <w:pStyle w:val="TableParagraph"/>
              <w:spacing w:line="262" w:lineRule="exact"/>
              <w:rPr>
                <w:sz w:val="24"/>
                <w:lang w:val="ru-RU"/>
              </w:rPr>
            </w:pPr>
            <w:r w:rsidRPr="00635BE0">
              <w:rPr>
                <w:sz w:val="24"/>
                <w:lang w:val="ru-RU"/>
              </w:rPr>
              <w:t>7.1. организует учебную коммуникацию в разных видах</w:t>
            </w:r>
          </w:p>
          <w:p w:rsidR="00635BE0" w:rsidRPr="00635BE0" w:rsidRDefault="00635BE0" w:rsidP="00635BE0">
            <w:pPr>
              <w:pStyle w:val="TableParagraph"/>
              <w:spacing w:line="269" w:lineRule="exact"/>
              <w:rPr>
                <w:sz w:val="24"/>
                <w:lang w:val="ru-RU"/>
              </w:rPr>
            </w:pPr>
            <w:r w:rsidRPr="00635BE0">
              <w:rPr>
                <w:sz w:val="24"/>
                <w:lang w:val="ru-RU"/>
              </w:rPr>
              <w:t>речевой деятельности (говорение, слушание, чтение, письмо)</w:t>
            </w:r>
          </w:p>
        </w:tc>
      </w:tr>
      <w:tr w:rsidR="00635BE0" w:rsidTr="00635BE0">
        <w:trPr>
          <w:trHeight w:val="827"/>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spacing w:line="262" w:lineRule="exact"/>
              <w:rPr>
                <w:sz w:val="24"/>
                <w:lang w:val="ru-RU"/>
              </w:rPr>
            </w:pPr>
            <w:r w:rsidRPr="00635BE0">
              <w:rPr>
                <w:sz w:val="24"/>
                <w:lang w:val="ru-RU"/>
              </w:rPr>
              <w:t>7.2. обеспечивает создание условий для совершенствования</w:t>
            </w:r>
          </w:p>
          <w:p w:rsidR="00635BE0" w:rsidRPr="00635BE0" w:rsidRDefault="00635BE0" w:rsidP="00635BE0">
            <w:pPr>
              <w:pStyle w:val="TableParagraph"/>
              <w:spacing w:line="270" w:lineRule="atLeast"/>
              <w:rPr>
                <w:sz w:val="24"/>
                <w:lang w:val="ru-RU"/>
              </w:rPr>
            </w:pPr>
            <w:r w:rsidRPr="00635BE0">
              <w:rPr>
                <w:sz w:val="24"/>
                <w:lang w:val="ru-RU"/>
              </w:rPr>
              <w:t>коммуникативных навыков обучающихся в разных видах речевой деятельности</w:t>
            </w:r>
          </w:p>
        </w:tc>
      </w:tr>
      <w:tr w:rsidR="00635BE0" w:rsidTr="00635BE0">
        <w:trPr>
          <w:trHeight w:val="551"/>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tabs>
                <w:tab w:val="left" w:pos="824"/>
                <w:tab w:val="left" w:pos="2316"/>
                <w:tab w:val="left" w:pos="3470"/>
                <w:tab w:val="left" w:pos="5007"/>
              </w:tabs>
              <w:spacing w:line="262" w:lineRule="exact"/>
              <w:rPr>
                <w:sz w:val="24"/>
                <w:lang w:val="ru-RU"/>
              </w:rPr>
            </w:pPr>
            <w:r w:rsidRPr="00635BE0">
              <w:rPr>
                <w:sz w:val="24"/>
                <w:lang w:val="ru-RU"/>
              </w:rPr>
              <w:t>7.3.</w:t>
            </w:r>
            <w:r w:rsidRPr="00635BE0">
              <w:rPr>
                <w:sz w:val="24"/>
                <w:lang w:val="ru-RU"/>
              </w:rPr>
              <w:tab/>
              <w:t>использует</w:t>
            </w:r>
            <w:r w:rsidRPr="00635BE0">
              <w:rPr>
                <w:sz w:val="24"/>
                <w:lang w:val="ru-RU"/>
              </w:rPr>
              <w:tab/>
              <w:t>приемы</w:t>
            </w:r>
            <w:r w:rsidRPr="00635BE0">
              <w:rPr>
                <w:sz w:val="24"/>
                <w:lang w:val="ru-RU"/>
              </w:rPr>
              <w:tab/>
              <w:t>повышения</w:t>
            </w:r>
            <w:r w:rsidRPr="00635BE0">
              <w:rPr>
                <w:sz w:val="24"/>
                <w:lang w:val="ru-RU"/>
              </w:rPr>
              <w:tab/>
              <w:t>эффективности</w:t>
            </w:r>
          </w:p>
          <w:p w:rsidR="00635BE0" w:rsidRPr="00635BE0" w:rsidRDefault="00635BE0" w:rsidP="00635BE0">
            <w:pPr>
              <w:pStyle w:val="TableParagraph"/>
              <w:spacing w:line="269" w:lineRule="exact"/>
              <w:rPr>
                <w:sz w:val="24"/>
                <w:lang w:val="ru-RU"/>
              </w:rPr>
            </w:pPr>
            <w:r w:rsidRPr="00635BE0">
              <w:rPr>
                <w:sz w:val="24"/>
                <w:lang w:val="ru-RU"/>
              </w:rPr>
              <w:t>коммуникации</w:t>
            </w:r>
          </w:p>
        </w:tc>
      </w:tr>
      <w:tr w:rsidR="00635BE0" w:rsidTr="00635BE0">
        <w:trPr>
          <w:trHeight w:val="552"/>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spacing w:line="262" w:lineRule="exact"/>
              <w:rPr>
                <w:sz w:val="24"/>
                <w:lang w:val="ru-RU"/>
              </w:rPr>
            </w:pPr>
            <w:r w:rsidRPr="00635BE0">
              <w:rPr>
                <w:sz w:val="24"/>
                <w:lang w:val="ru-RU"/>
              </w:rPr>
              <w:t>7.4. поддерживает на уроке атмосферу, способствующую</w:t>
            </w:r>
          </w:p>
          <w:p w:rsidR="00635BE0" w:rsidRPr="00635BE0" w:rsidRDefault="00635BE0" w:rsidP="00635BE0">
            <w:pPr>
              <w:pStyle w:val="TableParagraph"/>
              <w:spacing w:line="269" w:lineRule="exact"/>
              <w:rPr>
                <w:sz w:val="24"/>
                <w:lang w:val="ru-RU"/>
              </w:rPr>
            </w:pPr>
            <w:r w:rsidRPr="00635BE0">
              <w:rPr>
                <w:sz w:val="24"/>
                <w:lang w:val="ru-RU"/>
              </w:rPr>
              <w:t>эффективной коммуникации</w:t>
            </w:r>
          </w:p>
        </w:tc>
      </w:tr>
      <w:tr w:rsidR="00635BE0" w:rsidTr="00635BE0">
        <w:trPr>
          <w:trHeight w:val="551"/>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tabs>
                <w:tab w:val="left" w:pos="800"/>
                <w:tab w:val="left" w:pos="2625"/>
                <w:tab w:val="left" w:pos="3560"/>
                <w:tab w:val="left" w:pos="5428"/>
                <w:tab w:val="left" w:pos="5999"/>
              </w:tabs>
              <w:spacing w:line="262" w:lineRule="exact"/>
              <w:rPr>
                <w:sz w:val="24"/>
                <w:lang w:val="ru-RU"/>
              </w:rPr>
            </w:pPr>
            <w:r w:rsidRPr="00635BE0">
              <w:rPr>
                <w:sz w:val="24"/>
                <w:lang w:val="ru-RU"/>
              </w:rPr>
              <w:t>7.5.</w:t>
            </w:r>
            <w:r w:rsidRPr="00635BE0">
              <w:rPr>
                <w:sz w:val="24"/>
                <w:lang w:val="ru-RU"/>
              </w:rPr>
              <w:tab/>
              <w:t>минимизирует</w:t>
            </w:r>
            <w:r w:rsidRPr="00635BE0">
              <w:rPr>
                <w:sz w:val="24"/>
                <w:lang w:val="ru-RU"/>
              </w:rPr>
              <w:tab/>
              <w:t>риски</w:t>
            </w:r>
            <w:r w:rsidRPr="00635BE0">
              <w:rPr>
                <w:sz w:val="24"/>
                <w:lang w:val="ru-RU"/>
              </w:rPr>
              <w:tab/>
              <w:t>возникновения</w:t>
            </w:r>
            <w:r w:rsidRPr="00635BE0">
              <w:rPr>
                <w:sz w:val="24"/>
                <w:lang w:val="ru-RU"/>
              </w:rPr>
              <w:tab/>
              <w:t>на</w:t>
            </w:r>
            <w:r w:rsidRPr="00635BE0">
              <w:rPr>
                <w:sz w:val="24"/>
                <w:lang w:val="ru-RU"/>
              </w:rPr>
              <w:tab/>
              <w:t>уроке</w:t>
            </w:r>
          </w:p>
          <w:p w:rsidR="00635BE0" w:rsidRPr="00635BE0" w:rsidRDefault="00635BE0" w:rsidP="00635BE0">
            <w:pPr>
              <w:pStyle w:val="TableParagraph"/>
              <w:spacing w:line="269" w:lineRule="exact"/>
              <w:rPr>
                <w:sz w:val="24"/>
                <w:lang w:val="ru-RU"/>
              </w:rPr>
            </w:pPr>
            <w:r w:rsidRPr="00635BE0">
              <w:rPr>
                <w:sz w:val="24"/>
                <w:lang w:val="ru-RU"/>
              </w:rPr>
              <w:t>псевдокоммуникации</w:t>
            </w:r>
          </w:p>
        </w:tc>
      </w:tr>
      <w:tr w:rsidR="00635BE0" w:rsidTr="00635BE0">
        <w:trPr>
          <w:trHeight w:val="275"/>
        </w:trPr>
        <w:tc>
          <w:tcPr>
            <w:tcW w:w="2552" w:type="dxa"/>
            <w:vMerge w:val="restart"/>
          </w:tcPr>
          <w:p w:rsidR="00635BE0" w:rsidRDefault="00635BE0" w:rsidP="00635BE0">
            <w:pPr>
              <w:pStyle w:val="TableParagraph"/>
              <w:ind w:right="828"/>
              <w:rPr>
                <w:b/>
                <w:sz w:val="24"/>
              </w:rPr>
            </w:pPr>
            <w:r>
              <w:rPr>
                <w:b/>
                <w:sz w:val="24"/>
              </w:rPr>
              <w:t>8. Ценностные ориентиры</w:t>
            </w:r>
          </w:p>
        </w:tc>
        <w:tc>
          <w:tcPr>
            <w:tcW w:w="6693" w:type="dxa"/>
          </w:tcPr>
          <w:p w:rsidR="00635BE0" w:rsidRPr="00635BE0" w:rsidRDefault="00635BE0" w:rsidP="00635BE0">
            <w:pPr>
              <w:pStyle w:val="TableParagraph"/>
              <w:spacing w:line="256" w:lineRule="exact"/>
              <w:rPr>
                <w:sz w:val="24"/>
                <w:lang w:val="ru-RU"/>
              </w:rPr>
            </w:pPr>
            <w:r w:rsidRPr="00635BE0">
              <w:rPr>
                <w:sz w:val="24"/>
                <w:lang w:val="ru-RU"/>
              </w:rPr>
              <w:t>8.1. выделяет ценностную составляющую в содержании урока</w:t>
            </w:r>
          </w:p>
        </w:tc>
      </w:tr>
      <w:tr w:rsidR="00635BE0" w:rsidTr="00635BE0">
        <w:trPr>
          <w:trHeight w:val="553"/>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spacing w:line="265" w:lineRule="exact"/>
              <w:rPr>
                <w:sz w:val="24"/>
                <w:lang w:val="ru-RU"/>
              </w:rPr>
            </w:pPr>
            <w:r w:rsidRPr="00635BE0">
              <w:rPr>
                <w:sz w:val="24"/>
                <w:lang w:val="ru-RU"/>
              </w:rPr>
              <w:t>8.2. логично и последовательно реализует ценностную</w:t>
            </w:r>
          </w:p>
          <w:p w:rsidR="00635BE0" w:rsidRPr="00635BE0" w:rsidRDefault="00635BE0" w:rsidP="00635BE0">
            <w:pPr>
              <w:pStyle w:val="TableParagraph"/>
              <w:spacing w:line="269" w:lineRule="exact"/>
              <w:rPr>
                <w:sz w:val="24"/>
                <w:lang w:val="ru-RU"/>
              </w:rPr>
            </w:pPr>
            <w:r w:rsidRPr="00635BE0">
              <w:rPr>
                <w:sz w:val="24"/>
                <w:lang w:val="ru-RU"/>
              </w:rPr>
              <w:t>составляющую урока</w:t>
            </w:r>
          </w:p>
        </w:tc>
      </w:tr>
      <w:tr w:rsidR="00635BE0" w:rsidTr="00635BE0">
        <w:trPr>
          <w:trHeight w:val="551"/>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spacing w:line="262" w:lineRule="exact"/>
              <w:rPr>
                <w:sz w:val="24"/>
                <w:lang w:val="ru-RU"/>
              </w:rPr>
            </w:pPr>
            <w:r w:rsidRPr="00635BE0">
              <w:rPr>
                <w:sz w:val="24"/>
                <w:lang w:val="ru-RU"/>
              </w:rPr>
              <w:t>8.3. обеспечивает достижение обучающимися личностных</w:t>
            </w:r>
          </w:p>
          <w:p w:rsidR="00635BE0" w:rsidRPr="00635BE0" w:rsidRDefault="00635BE0" w:rsidP="00635BE0">
            <w:pPr>
              <w:pStyle w:val="TableParagraph"/>
              <w:spacing w:line="269" w:lineRule="exact"/>
              <w:rPr>
                <w:sz w:val="24"/>
                <w:lang w:val="ru-RU"/>
              </w:rPr>
            </w:pPr>
            <w:r w:rsidRPr="00635BE0">
              <w:rPr>
                <w:sz w:val="24"/>
                <w:lang w:val="ru-RU"/>
              </w:rPr>
              <w:t>результатов</w:t>
            </w:r>
          </w:p>
        </w:tc>
      </w:tr>
      <w:tr w:rsidR="00635BE0" w:rsidTr="00635BE0">
        <w:trPr>
          <w:trHeight w:val="551"/>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spacing w:line="262" w:lineRule="exact"/>
              <w:rPr>
                <w:sz w:val="24"/>
                <w:lang w:val="ru-RU"/>
              </w:rPr>
            </w:pPr>
            <w:r w:rsidRPr="00635BE0">
              <w:rPr>
                <w:sz w:val="24"/>
                <w:lang w:val="ru-RU"/>
              </w:rPr>
              <w:t>8.4. реализует установку на формирование у обучающихся</w:t>
            </w:r>
          </w:p>
          <w:p w:rsidR="00635BE0" w:rsidRDefault="00635BE0" w:rsidP="00635BE0">
            <w:pPr>
              <w:pStyle w:val="TableParagraph"/>
              <w:spacing w:line="269" w:lineRule="exact"/>
              <w:rPr>
                <w:sz w:val="24"/>
              </w:rPr>
            </w:pPr>
            <w:r>
              <w:rPr>
                <w:sz w:val="24"/>
              </w:rPr>
              <w:t>навыков безопасного поведения</w:t>
            </w:r>
          </w:p>
        </w:tc>
      </w:tr>
      <w:tr w:rsidR="00635BE0" w:rsidTr="00635BE0">
        <w:trPr>
          <w:trHeight w:val="552"/>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spacing w:line="262" w:lineRule="exact"/>
              <w:rPr>
                <w:sz w:val="24"/>
                <w:lang w:val="ru-RU"/>
              </w:rPr>
            </w:pPr>
            <w:r w:rsidRPr="00635BE0">
              <w:rPr>
                <w:sz w:val="24"/>
                <w:lang w:val="ru-RU"/>
              </w:rPr>
              <w:t>8.5. выделяет и формулирует ценностные ориентиры урока во</w:t>
            </w:r>
          </w:p>
          <w:p w:rsidR="00635BE0" w:rsidRPr="00635BE0" w:rsidRDefault="00635BE0" w:rsidP="00635BE0">
            <w:pPr>
              <w:pStyle w:val="TableParagraph"/>
              <w:spacing w:line="269" w:lineRule="exact"/>
              <w:rPr>
                <w:sz w:val="24"/>
                <w:lang w:val="ru-RU"/>
              </w:rPr>
            </w:pPr>
            <w:r w:rsidRPr="00635BE0">
              <w:rPr>
                <w:sz w:val="24"/>
                <w:lang w:val="ru-RU"/>
              </w:rPr>
              <w:t>время самоанализа и беседы с экспертами</w:t>
            </w:r>
          </w:p>
        </w:tc>
      </w:tr>
      <w:tr w:rsidR="009874EF" w:rsidTr="00635BE0">
        <w:trPr>
          <w:trHeight w:val="827"/>
        </w:trPr>
        <w:tc>
          <w:tcPr>
            <w:tcW w:w="2552" w:type="dxa"/>
            <w:vMerge w:val="restart"/>
          </w:tcPr>
          <w:p w:rsidR="009874EF" w:rsidRDefault="009874EF" w:rsidP="00635BE0">
            <w:pPr>
              <w:pStyle w:val="TableParagraph"/>
              <w:ind w:right="106"/>
              <w:rPr>
                <w:b/>
                <w:sz w:val="24"/>
              </w:rPr>
            </w:pPr>
            <w:r>
              <w:rPr>
                <w:b/>
                <w:sz w:val="24"/>
              </w:rPr>
              <w:t>9. Метапредметность и межпредметная интеграция</w:t>
            </w:r>
          </w:p>
        </w:tc>
        <w:tc>
          <w:tcPr>
            <w:tcW w:w="6693" w:type="dxa"/>
          </w:tcPr>
          <w:p w:rsidR="009874EF" w:rsidRPr="00635BE0" w:rsidRDefault="009874EF" w:rsidP="00635BE0">
            <w:pPr>
              <w:pStyle w:val="TableParagraph"/>
              <w:rPr>
                <w:sz w:val="24"/>
                <w:lang w:val="ru-RU"/>
              </w:rPr>
            </w:pPr>
            <w:r w:rsidRPr="00635BE0">
              <w:rPr>
                <w:sz w:val="24"/>
                <w:lang w:val="ru-RU"/>
              </w:rPr>
              <w:t>9.1. демонстрирует понимание основ метапредметности и знание способов достижения метапредметных результатов</w:t>
            </w:r>
          </w:p>
          <w:p w:rsidR="009874EF" w:rsidRDefault="009874EF" w:rsidP="00635BE0">
            <w:pPr>
              <w:pStyle w:val="TableParagraph"/>
              <w:spacing w:line="269" w:lineRule="exact"/>
              <w:rPr>
                <w:sz w:val="24"/>
              </w:rPr>
            </w:pPr>
            <w:r>
              <w:rPr>
                <w:sz w:val="24"/>
              </w:rPr>
              <w:t>образования</w:t>
            </w:r>
          </w:p>
        </w:tc>
      </w:tr>
      <w:tr w:rsidR="009874EF" w:rsidTr="00287976">
        <w:trPr>
          <w:trHeight w:val="551"/>
        </w:trPr>
        <w:tc>
          <w:tcPr>
            <w:tcW w:w="2552" w:type="dxa"/>
            <w:vMerge/>
          </w:tcPr>
          <w:p w:rsidR="009874EF" w:rsidRDefault="009874EF" w:rsidP="00635BE0">
            <w:pPr>
              <w:rPr>
                <w:sz w:val="2"/>
                <w:szCs w:val="2"/>
              </w:rPr>
            </w:pPr>
          </w:p>
        </w:tc>
        <w:tc>
          <w:tcPr>
            <w:tcW w:w="6693" w:type="dxa"/>
          </w:tcPr>
          <w:p w:rsidR="009874EF" w:rsidRPr="00635BE0" w:rsidRDefault="009874EF" w:rsidP="00635BE0">
            <w:pPr>
              <w:pStyle w:val="TableParagraph"/>
              <w:tabs>
                <w:tab w:val="left" w:pos="771"/>
                <w:tab w:val="left" w:pos="2616"/>
                <w:tab w:val="left" w:pos="4048"/>
                <w:tab w:val="left" w:pos="4940"/>
              </w:tabs>
              <w:spacing w:line="262" w:lineRule="exact"/>
              <w:rPr>
                <w:sz w:val="24"/>
                <w:lang w:val="ru-RU"/>
              </w:rPr>
            </w:pPr>
            <w:r w:rsidRPr="00635BE0">
              <w:rPr>
                <w:sz w:val="24"/>
                <w:lang w:val="ru-RU"/>
              </w:rPr>
              <w:t>9.2.</w:t>
            </w:r>
            <w:r w:rsidRPr="00635BE0">
              <w:rPr>
                <w:sz w:val="24"/>
                <w:lang w:val="ru-RU"/>
              </w:rPr>
              <w:tab/>
              <w:t>демонстрирует</w:t>
            </w:r>
            <w:r w:rsidRPr="00635BE0">
              <w:rPr>
                <w:sz w:val="24"/>
                <w:lang w:val="ru-RU"/>
              </w:rPr>
              <w:tab/>
              <w:t>понимание</w:t>
            </w:r>
            <w:r w:rsidRPr="00635BE0">
              <w:rPr>
                <w:sz w:val="24"/>
                <w:lang w:val="ru-RU"/>
              </w:rPr>
              <w:tab/>
              <w:t>основ</w:t>
            </w:r>
            <w:r w:rsidRPr="00635BE0">
              <w:rPr>
                <w:sz w:val="24"/>
                <w:lang w:val="ru-RU"/>
              </w:rPr>
              <w:tab/>
              <w:t>межпредметной</w:t>
            </w:r>
          </w:p>
          <w:p w:rsidR="009874EF" w:rsidRPr="00635BE0" w:rsidRDefault="009874EF" w:rsidP="00635BE0">
            <w:pPr>
              <w:pStyle w:val="TableParagraph"/>
              <w:spacing w:line="269" w:lineRule="exact"/>
              <w:rPr>
                <w:sz w:val="24"/>
                <w:lang w:val="ru-RU"/>
              </w:rPr>
            </w:pPr>
            <w:r w:rsidRPr="00635BE0">
              <w:rPr>
                <w:sz w:val="24"/>
                <w:lang w:val="ru-RU"/>
              </w:rPr>
              <w:t>интеграции и знание способов ее реализации</w:t>
            </w:r>
          </w:p>
        </w:tc>
      </w:tr>
      <w:tr w:rsidR="009874EF" w:rsidTr="00635BE0">
        <w:trPr>
          <w:trHeight w:val="554"/>
        </w:trPr>
        <w:tc>
          <w:tcPr>
            <w:tcW w:w="2552" w:type="dxa"/>
            <w:vMerge/>
          </w:tcPr>
          <w:p w:rsidR="009874EF" w:rsidRPr="00635BE0" w:rsidRDefault="009874EF" w:rsidP="00635BE0">
            <w:pPr>
              <w:pStyle w:val="TableParagraph"/>
              <w:ind w:left="0"/>
              <w:rPr>
                <w:sz w:val="24"/>
                <w:lang w:val="ru-RU"/>
              </w:rPr>
            </w:pPr>
          </w:p>
        </w:tc>
        <w:tc>
          <w:tcPr>
            <w:tcW w:w="6693" w:type="dxa"/>
          </w:tcPr>
          <w:p w:rsidR="009874EF" w:rsidRPr="00635BE0" w:rsidRDefault="009874EF" w:rsidP="00635BE0">
            <w:pPr>
              <w:pStyle w:val="TableParagraph"/>
              <w:tabs>
                <w:tab w:val="left" w:pos="1117"/>
                <w:tab w:val="left" w:pos="3137"/>
                <w:tab w:val="left" w:pos="5003"/>
              </w:tabs>
              <w:spacing w:line="265" w:lineRule="exact"/>
              <w:rPr>
                <w:sz w:val="24"/>
                <w:lang w:val="ru-RU"/>
              </w:rPr>
            </w:pPr>
            <w:r w:rsidRPr="00635BE0">
              <w:rPr>
                <w:sz w:val="24"/>
                <w:lang w:val="ru-RU"/>
              </w:rPr>
              <w:t>9.3.</w:t>
            </w:r>
            <w:r w:rsidRPr="00635BE0">
              <w:rPr>
                <w:sz w:val="24"/>
                <w:lang w:val="ru-RU"/>
              </w:rPr>
              <w:tab/>
              <w:t>обеспечивает</w:t>
            </w:r>
            <w:r w:rsidRPr="00635BE0">
              <w:rPr>
                <w:sz w:val="24"/>
                <w:lang w:val="ru-RU"/>
              </w:rPr>
              <w:tab/>
              <w:t>достижение</w:t>
            </w:r>
            <w:r w:rsidRPr="00635BE0">
              <w:rPr>
                <w:sz w:val="24"/>
                <w:lang w:val="ru-RU"/>
              </w:rPr>
              <w:tab/>
              <w:t>обучающимися</w:t>
            </w:r>
          </w:p>
          <w:p w:rsidR="009874EF" w:rsidRPr="00635BE0" w:rsidRDefault="009874EF" w:rsidP="00635BE0">
            <w:pPr>
              <w:pStyle w:val="TableParagraph"/>
              <w:spacing w:line="269" w:lineRule="exact"/>
              <w:rPr>
                <w:sz w:val="24"/>
                <w:lang w:val="ru-RU"/>
              </w:rPr>
            </w:pPr>
            <w:r w:rsidRPr="00635BE0">
              <w:rPr>
                <w:sz w:val="24"/>
                <w:lang w:val="ru-RU"/>
              </w:rPr>
              <w:t>метапредметных результатов</w:t>
            </w:r>
          </w:p>
        </w:tc>
      </w:tr>
      <w:tr w:rsidR="009874EF" w:rsidTr="00287976">
        <w:trPr>
          <w:trHeight w:val="551"/>
        </w:trPr>
        <w:tc>
          <w:tcPr>
            <w:tcW w:w="2552" w:type="dxa"/>
            <w:vMerge/>
          </w:tcPr>
          <w:p w:rsidR="009874EF" w:rsidRPr="00635BE0" w:rsidRDefault="009874EF" w:rsidP="00635BE0">
            <w:pPr>
              <w:rPr>
                <w:sz w:val="2"/>
                <w:szCs w:val="2"/>
                <w:lang w:val="ru-RU"/>
              </w:rPr>
            </w:pPr>
          </w:p>
        </w:tc>
        <w:tc>
          <w:tcPr>
            <w:tcW w:w="6693" w:type="dxa"/>
          </w:tcPr>
          <w:p w:rsidR="009874EF" w:rsidRPr="00635BE0" w:rsidRDefault="009874EF" w:rsidP="00635BE0">
            <w:pPr>
              <w:pStyle w:val="TableParagraph"/>
              <w:spacing w:line="262" w:lineRule="exact"/>
              <w:rPr>
                <w:sz w:val="24"/>
                <w:lang w:val="ru-RU"/>
              </w:rPr>
            </w:pPr>
            <w:r w:rsidRPr="00635BE0">
              <w:rPr>
                <w:sz w:val="24"/>
                <w:lang w:val="ru-RU"/>
              </w:rPr>
              <w:t>9.4. логично и последовательно реализует в уроке элементы</w:t>
            </w:r>
          </w:p>
          <w:p w:rsidR="009874EF" w:rsidRDefault="009874EF" w:rsidP="00635BE0">
            <w:pPr>
              <w:pStyle w:val="TableParagraph"/>
              <w:spacing w:line="269" w:lineRule="exact"/>
              <w:rPr>
                <w:sz w:val="24"/>
              </w:rPr>
            </w:pPr>
            <w:r>
              <w:rPr>
                <w:sz w:val="24"/>
              </w:rPr>
              <w:t>межпредметной интеграции</w:t>
            </w:r>
          </w:p>
        </w:tc>
      </w:tr>
      <w:tr w:rsidR="009874EF" w:rsidTr="00287976">
        <w:trPr>
          <w:trHeight w:val="551"/>
        </w:trPr>
        <w:tc>
          <w:tcPr>
            <w:tcW w:w="2552" w:type="dxa"/>
            <w:vMerge/>
          </w:tcPr>
          <w:p w:rsidR="009874EF" w:rsidRDefault="009874EF" w:rsidP="00635BE0">
            <w:pPr>
              <w:rPr>
                <w:sz w:val="2"/>
                <w:szCs w:val="2"/>
              </w:rPr>
            </w:pPr>
          </w:p>
        </w:tc>
        <w:tc>
          <w:tcPr>
            <w:tcW w:w="6693" w:type="dxa"/>
          </w:tcPr>
          <w:p w:rsidR="009874EF" w:rsidRPr="00635BE0" w:rsidRDefault="009874EF" w:rsidP="00635BE0">
            <w:pPr>
              <w:pStyle w:val="TableParagraph"/>
              <w:spacing w:line="262" w:lineRule="exact"/>
              <w:rPr>
                <w:sz w:val="24"/>
                <w:lang w:val="ru-RU"/>
              </w:rPr>
            </w:pPr>
            <w:r w:rsidRPr="00635BE0">
              <w:rPr>
                <w:sz w:val="24"/>
                <w:lang w:val="ru-RU"/>
              </w:rPr>
              <w:t>9.5. системно и целесообразно использует метапредметные и</w:t>
            </w:r>
          </w:p>
          <w:p w:rsidR="009874EF" w:rsidRDefault="009874EF" w:rsidP="00635BE0">
            <w:pPr>
              <w:pStyle w:val="TableParagraph"/>
              <w:spacing w:line="269" w:lineRule="exact"/>
              <w:rPr>
                <w:sz w:val="24"/>
              </w:rPr>
            </w:pPr>
            <w:r>
              <w:rPr>
                <w:sz w:val="24"/>
              </w:rPr>
              <w:t>межпредметные подходы</w:t>
            </w:r>
          </w:p>
        </w:tc>
      </w:tr>
      <w:tr w:rsidR="00635BE0" w:rsidTr="00635BE0">
        <w:trPr>
          <w:trHeight w:val="827"/>
        </w:trPr>
        <w:tc>
          <w:tcPr>
            <w:tcW w:w="2552" w:type="dxa"/>
            <w:vMerge w:val="restart"/>
          </w:tcPr>
          <w:p w:rsidR="00635BE0" w:rsidRDefault="00635BE0" w:rsidP="00635BE0">
            <w:pPr>
              <w:pStyle w:val="TableParagraph"/>
              <w:spacing w:line="267" w:lineRule="exact"/>
              <w:rPr>
                <w:b/>
                <w:sz w:val="24"/>
              </w:rPr>
            </w:pPr>
            <w:r>
              <w:rPr>
                <w:b/>
                <w:sz w:val="24"/>
              </w:rPr>
              <w:t>10.</w:t>
            </w:r>
          </w:p>
          <w:p w:rsidR="00635BE0" w:rsidRDefault="00635BE0" w:rsidP="00635BE0">
            <w:pPr>
              <w:pStyle w:val="TableParagraph"/>
              <w:ind w:right="268"/>
              <w:rPr>
                <w:b/>
                <w:sz w:val="24"/>
              </w:rPr>
            </w:pPr>
            <w:r>
              <w:rPr>
                <w:b/>
                <w:sz w:val="24"/>
              </w:rPr>
              <w:t>Самостоятельность и творчество</w:t>
            </w:r>
          </w:p>
        </w:tc>
        <w:tc>
          <w:tcPr>
            <w:tcW w:w="6693" w:type="dxa"/>
          </w:tcPr>
          <w:p w:rsidR="00635BE0" w:rsidRPr="00635BE0" w:rsidRDefault="00635BE0" w:rsidP="00635BE0">
            <w:pPr>
              <w:pStyle w:val="TableParagraph"/>
              <w:tabs>
                <w:tab w:val="left" w:pos="822"/>
                <w:tab w:val="left" w:pos="2194"/>
                <w:tab w:val="left" w:pos="3256"/>
                <w:tab w:val="left" w:pos="4348"/>
                <w:tab w:val="left" w:pos="5291"/>
              </w:tabs>
              <w:ind w:right="100"/>
              <w:rPr>
                <w:sz w:val="24"/>
                <w:lang w:val="ru-RU"/>
              </w:rPr>
            </w:pPr>
            <w:r w:rsidRPr="00635BE0">
              <w:rPr>
                <w:sz w:val="24"/>
                <w:lang w:val="ru-RU"/>
              </w:rPr>
              <w:t>10.1.</w:t>
            </w:r>
            <w:r w:rsidRPr="00635BE0">
              <w:rPr>
                <w:sz w:val="24"/>
                <w:lang w:val="ru-RU"/>
              </w:rPr>
              <w:tab/>
              <w:t>использует</w:t>
            </w:r>
            <w:r w:rsidRPr="00635BE0">
              <w:rPr>
                <w:sz w:val="24"/>
                <w:lang w:val="ru-RU"/>
              </w:rPr>
              <w:tab/>
              <w:t>методы,</w:t>
            </w:r>
            <w:r w:rsidRPr="00635BE0">
              <w:rPr>
                <w:sz w:val="24"/>
                <w:lang w:val="ru-RU"/>
              </w:rPr>
              <w:tab/>
              <w:t>приемы,</w:t>
            </w:r>
            <w:r w:rsidRPr="00635BE0">
              <w:rPr>
                <w:sz w:val="24"/>
                <w:lang w:val="ru-RU"/>
              </w:rPr>
              <w:tab/>
              <w:t>формы</w:t>
            </w:r>
            <w:r w:rsidRPr="00635BE0">
              <w:rPr>
                <w:sz w:val="24"/>
                <w:lang w:val="ru-RU"/>
              </w:rPr>
              <w:tab/>
            </w:r>
            <w:r w:rsidRPr="00635BE0">
              <w:rPr>
                <w:spacing w:val="-3"/>
                <w:sz w:val="24"/>
                <w:lang w:val="ru-RU"/>
              </w:rPr>
              <w:t xml:space="preserve">организации </w:t>
            </w:r>
            <w:r w:rsidRPr="00635BE0">
              <w:rPr>
                <w:sz w:val="24"/>
                <w:lang w:val="ru-RU"/>
              </w:rPr>
              <w:t>учебной деятельности, стимулирующие</w:t>
            </w:r>
            <w:r w:rsidRPr="00635BE0">
              <w:rPr>
                <w:spacing w:val="9"/>
                <w:sz w:val="24"/>
                <w:lang w:val="ru-RU"/>
              </w:rPr>
              <w:t xml:space="preserve"> </w:t>
            </w:r>
            <w:r w:rsidRPr="00635BE0">
              <w:rPr>
                <w:sz w:val="24"/>
                <w:lang w:val="ru-RU"/>
              </w:rPr>
              <w:t>самостоятельность</w:t>
            </w:r>
          </w:p>
          <w:p w:rsidR="00635BE0" w:rsidRDefault="00635BE0" w:rsidP="00635BE0">
            <w:pPr>
              <w:pStyle w:val="TableParagraph"/>
              <w:spacing w:line="269" w:lineRule="exact"/>
              <w:rPr>
                <w:sz w:val="24"/>
              </w:rPr>
            </w:pPr>
            <w:r>
              <w:rPr>
                <w:sz w:val="24"/>
              </w:rPr>
              <w:t>обучающихся</w:t>
            </w:r>
          </w:p>
        </w:tc>
      </w:tr>
      <w:tr w:rsidR="00635BE0" w:rsidTr="00635BE0">
        <w:trPr>
          <w:trHeight w:val="827"/>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tabs>
                <w:tab w:val="left" w:pos="822"/>
                <w:tab w:val="left" w:pos="1243"/>
                <w:tab w:val="left" w:pos="2194"/>
                <w:tab w:val="left" w:pos="2963"/>
                <w:tab w:val="left" w:pos="3256"/>
                <w:tab w:val="left" w:pos="4348"/>
                <w:tab w:val="left" w:pos="4951"/>
                <w:tab w:val="left" w:pos="5291"/>
                <w:tab w:val="left" w:pos="6448"/>
              </w:tabs>
              <w:ind w:right="100"/>
              <w:rPr>
                <w:sz w:val="24"/>
                <w:lang w:val="ru-RU"/>
              </w:rPr>
            </w:pPr>
            <w:r w:rsidRPr="00635BE0">
              <w:rPr>
                <w:sz w:val="24"/>
                <w:lang w:val="ru-RU"/>
              </w:rPr>
              <w:t>10.2.</w:t>
            </w:r>
            <w:r w:rsidRPr="00635BE0">
              <w:rPr>
                <w:sz w:val="24"/>
                <w:lang w:val="ru-RU"/>
              </w:rPr>
              <w:tab/>
              <w:t>использует</w:t>
            </w:r>
            <w:r w:rsidRPr="00635BE0">
              <w:rPr>
                <w:sz w:val="24"/>
                <w:lang w:val="ru-RU"/>
              </w:rPr>
              <w:tab/>
              <w:t>методы,</w:t>
            </w:r>
            <w:r w:rsidRPr="00635BE0">
              <w:rPr>
                <w:sz w:val="24"/>
                <w:lang w:val="ru-RU"/>
              </w:rPr>
              <w:tab/>
              <w:t>приемы,</w:t>
            </w:r>
            <w:r w:rsidRPr="00635BE0">
              <w:rPr>
                <w:sz w:val="24"/>
                <w:lang w:val="ru-RU"/>
              </w:rPr>
              <w:tab/>
              <w:t>формы</w:t>
            </w:r>
            <w:r w:rsidRPr="00635BE0">
              <w:rPr>
                <w:sz w:val="24"/>
                <w:lang w:val="ru-RU"/>
              </w:rPr>
              <w:tab/>
            </w:r>
            <w:r w:rsidRPr="00635BE0">
              <w:rPr>
                <w:spacing w:val="-3"/>
                <w:sz w:val="24"/>
                <w:lang w:val="ru-RU"/>
              </w:rPr>
              <w:t xml:space="preserve">организации </w:t>
            </w:r>
            <w:r w:rsidRPr="00635BE0">
              <w:rPr>
                <w:sz w:val="24"/>
                <w:lang w:val="ru-RU"/>
              </w:rPr>
              <w:t>учебной</w:t>
            </w:r>
            <w:r w:rsidRPr="00635BE0">
              <w:rPr>
                <w:sz w:val="24"/>
                <w:lang w:val="ru-RU"/>
              </w:rPr>
              <w:tab/>
              <w:t>деятельности,</w:t>
            </w:r>
            <w:r w:rsidRPr="00635BE0">
              <w:rPr>
                <w:sz w:val="24"/>
                <w:lang w:val="ru-RU"/>
              </w:rPr>
              <w:tab/>
              <w:t>стимулирующие</w:t>
            </w:r>
            <w:r w:rsidRPr="00635BE0">
              <w:rPr>
                <w:sz w:val="24"/>
                <w:lang w:val="ru-RU"/>
              </w:rPr>
              <w:tab/>
              <w:t>творческую</w:t>
            </w:r>
            <w:r w:rsidRPr="00635BE0">
              <w:rPr>
                <w:sz w:val="24"/>
                <w:lang w:val="ru-RU"/>
              </w:rPr>
              <w:tab/>
            </w:r>
            <w:r w:rsidRPr="00635BE0">
              <w:rPr>
                <w:spacing w:val="-14"/>
                <w:sz w:val="24"/>
                <w:lang w:val="ru-RU"/>
              </w:rPr>
              <w:t>и</w:t>
            </w:r>
          </w:p>
          <w:p w:rsidR="00635BE0" w:rsidRDefault="00635BE0" w:rsidP="00635BE0">
            <w:pPr>
              <w:pStyle w:val="TableParagraph"/>
              <w:spacing w:line="269" w:lineRule="exact"/>
              <w:rPr>
                <w:sz w:val="24"/>
              </w:rPr>
            </w:pPr>
            <w:r>
              <w:rPr>
                <w:sz w:val="24"/>
              </w:rPr>
              <w:t>исследовательскую активность обучающихся</w:t>
            </w:r>
          </w:p>
        </w:tc>
      </w:tr>
      <w:tr w:rsidR="00635BE0" w:rsidTr="00635BE0">
        <w:trPr>
          <w:trHeight w:val="552"/>
        </w:trPr>
        <w:tc>
          <w:tcPr>
            <w:tcW w:w="2552" w:type="dxa"/>
            <w:vMerge/>
            <w:tcBorders>
              <w:top w:val="nil"/>
            </w:tcBorders>
          </w:tcPr>
          <w:p w:rsidR="00635BE0" w:rsidRDefault="00635BE0" w:rsidP="00635BE0">
            <w:pPr>
              <w:rPr>
                <w:sz w:val="2"/>
                <w:szCs w:val="2"/>
              </w:rPr>
            </w:pPr>
          </w:p>
        </w:tc>
        <w:tc>
          <w:tcPr>
            <w:tcW w:w="6693" w:type="dxa"/>
          </w:tcPr>
          <w:p w:rsidR="00635BE0" w:rsidRPr="00635BE0" w:rsidRDefault="00635BE0" w:rsidP="00635BE0">
            <w:pPr>
              <w:pStyle w:val="TableParagraph"/>
              <w:spacing w:line="263" w:lineRule="exact"/>
              <w:rPr>
                <w:sz w:val="24"/>
                <w:lang w:val="ru-RU"/>
              </w:rPr>
            </w:pPr>
            <w:r w:rsidRPr="00635BE0">
              <w:rPr>
                <w:sz w:val="24"/>
                <w:lang w:val="ru-RU"/>
              </w:rPr>
              <w:t>10.3. стимулирует создание на уроке проблемных ситуаций,</w:t>
            </w:r>
          </w:p>
          <w:p w:rsidR="00635BE0" w:rsidRPr="00635BE0" w:rsidRDefault="00635BE0" w:rsidP="00635BE0">
            <w:pPr>
              <w:pStyle w:val="TableParagraph"/>
              <w:spacing w:line="269" w:lineRule="exact"/>
              <w:rPr>
                <w:sz w:val="24"/>
                <w:lang w:val="ru-RU"/>
              </w:rPr>
            </w:pPr>
            <w:r w:rsidRPr="00635BE0">
              <w:rPr>
                <w:sz w:val="24"/>
                <w:lang w:val="ru-RU"/>
              </w:rPr>
              <w:t>ситуаций выбора и принятия решений</w:t>
            </w:r>
          </w:p>
        </w:tc>
      </w:tr>
      <w:tr w:rsidR="00635BE0" w:rsidTr="00635BE0">
        <w:trPr>
          <w:trHeight w:val="554"/>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tabs>
                <w:tab w:val="left" w:pos="855"/>
                <w:tab w:val="left" w:pos="2664"/>
                <w:tab w:val="left" w:pos="4060"/>
                <w:tab w:val="left" w:pos="4443"/>
              </w:tabs>
              <w:spacing w:line="265" w:lineRule="exact"/>
              <w:rPr>
                <w:sz w:val="24"/>
                <w:lang w:val="ru-RU"/>
              </w:rPr>
            </w:pPr>
            <w:r w:rsidRPr="00635BE0">
              <w:rPr>
                <w:sz w:val="24"/>
                <w:lang w:val="ru-RU"/>
              </w:rPr>
              <w:t>10.4.</w:t>
            </w:r>
            <w:r w:rsidRPr="00635BE0">
              <w:rPr>
                <w:sz w:val="24"/>
                <w:lang w:val="ru-RU"/>
              </w:rPr>
              <w:tab/>
              <w:t>демонстрирует</w:t>
            </w:r>
            <w:r w:rsidRPr="00635BE0">
              <w:rPr>
                <w:sz w:val="24"/>
                <w:lang w:val="ru-RU"/>
              </w:rPr>
              <w:tab/>
              <w:t>готовность</w:t>
            </w:r>
            <w:r w:rsidRPr="00635BE0">
              <w:rPr>
                <w:sz w:val="24"/>
                <w:lang w:val="ru-RU"/>
              </w:rPr>
              <w:tab/>
              <w:t>к</w:t>
            </w:r>
            <w:r w:rsidRPr="00635BE0">
              <w:rPr>
                <w:sz w:val="24"/>
                <w:lang w:val="ru-RU"/>
              </w:rPr>
              <w:tab/>
              <w:t>незапланированным,</w:t>
            </w:r>
          </w:p>
          <w:p w:rsidR="00635BE0" w:rsidRPr="00635BE0" w:rsidRDefault="00635BE0" w:rsidP="00635BE0">
            <w:pPr>
              <w:pStyle w:val="TableParagraph"/>
              <w:spacing w:line="269" w:lineRule="exact"/>
              <w:rPr>
                <w:sz w:val="24"/>
                <w:lang w:val="ru-RU"/>
              </w:rPr>
            </w:pPr>
            <w:r w:rsidRPr="00635BE0">
              <w:rPr>
                <w:sz w:val="24"/>
                <w:lang w:val="ru-RU"/>
              </w:rPr>
              <w:t>нестандартным ситуациям на уроке</w:t>
            </w:r>
          </w:p>
        </w:tc>
      </w:tr>
      <w:tr w:rsidR="00635BE0" w:rsidTr="00635BE0">
        <w:trPr>
          <w:trHeight w:val="827"/>
        </w:trPr>
        <w:tc>
          <w:tcPr>
            <w:tcW w:w="2552" w:type="dxa"/>
            <w:vMerge/>
            <w:tcBorders>
              <w:top w:val="nil"/>
            </w:tcBorders>
          </w:tcPr>
          <w:p w:rsidR="00635BE0" w:rsidRPr="00635BE0" w:rsidRDefault="00635BE0" w:rsidP="00635BE0">
            <w:pPr>
              <w:rPr>
                <w:sz w:val="2"/>
                <w:szCs w:val="2"/>
                <w:lang w:val="ru-RU"/>
              </w:rPr>
            </w:pPr>
          </w:p>
        </w:tc>
        <w:tc>
          <w:tcPr>
            <w:tcW w:w="6693" w:type="dxa"/>
          </w:tcPr>
          <w:p w:rsidR="00635BE0" w:rsidRPr="00635BE0" w:rsidRDefault="00635BE0" w:rsidP="00635BE0">
            <w:pPr>
              <w:pStyle w:val="TableParagraph"/>
              <w:tabs>
                <w:tab w:val="left" w:pos="858"/>
                <w:tab w:val="left" w:pos="2498"/>
                <w:tab w:val="left" w:pos="2669"/>
                <w:tab w:val="left" w:pos="4648"/>
                <w:tab w:val="left" w:pos="5022"/>
                <w:tab w:val="left" w:pos="6449"/>
              </w:tabs>
              <w:ind w:right="100"/>
              <w:rPr>
                <w:sz w:val="24"/>
                <w:lang w:val="ru-RU"/>
              </w:rPr>
            </w:pPr>
            <w:r w:rsidRPr="00635BE0">
              <w:rPr>
                <w:sz w:val="24"/>
                <w:lang w:val="ru-RU"/>
              </w:rPr>
              <w:t>10.5.</w:t>
            </w:r>
            <w:r w:rsidRPr="00635BE0">
              <w:rPr>
                <w:sz w:val="24"/>
                <w:lang w:val="ru-RU"/>
              </w:rPr>
              <w:tab/>
              <w:t>демонстрирует</w:t>
            </w:r>
            <w:r w:rsidRPr="00635BE0">
              <w:rPr>
                <w:sz w:val="24"/>
                <w:lang w:val="ru-RU"/>
              </w:rPr>
              <w:tab/>
            </w:r>
            <w:r w:rsidRPr="00635BE0">
              <w:rPr>
                <w:sz w:val="24"/>
                <w:lang w:val="ru-RU"/>
              </w:rPr>
              <w:tab/>
              <w:t>сбалансированность</w:t>
            </w:r>
            <w:r w:rsidRPr="00635BE0">
              <w:rPr>
                <w:sz w:val="24"/>
                <w:lang w:val="ru-RU"/>
              </w:rPr>
              <w:tab/>
              <w:t>творческой</w:t>
            </w:r>
            <w:r w:rsidRPr="00635BE0">
              <w:rPr>
                <w:sz w:val="24"/>
                <w:lang w:val="ru-RU"/>
              </w:rPr>
              <w:tab/>
            </w:r>
            <w:r w:rsidRPr="00635BE0">
              <w:rPr>
                <w:spacing w:val="-15"/>
                <w:sz w:val="24"/>
                <w:lang w:val="ru-RU"/>
              </w:rPr>
              <w:t xml:space="preserve">и </w:t>
            </w:r>
            <w:r w:rsidRPr="00635BE0">
              <w:rPr>
                <w:sz w:val="24"/>
                <w:lang w:val="ru-RU"/>
              </w:rPr>
              <w:t>технологической</w:t>
            </w:r>
            <w:r w:rsidRPr="00635BE0">
              <w:rPr>
                <w:sz w:val="24"/>
                <w:lang w:val="ru-RU"/>
              </w:rPr>
              <w:tab/>
              <w:t>составляющих</w:t>
            </w:r>
            <w:r w:rsidRPr="00635BE0">
              <w:rPr>
                <w:sz w:val="24"/>
                <w:lang w:val="ru-RU"/>
              </w:rPr>
              <w:tab/>
            </w:r>
            <w:r w:rsidRPr="00635BE0">
              <w:rPr>
                <w:spacing w:val="-1"/>
                <w:sz w:val="24"/>
                <w:lang w:val="ru-RU"/>
              </w:rPr>
              <w:t>профессиональной</w:t>
            </w:r>
          </w:p>
          <w:p w:rsidR="00635BE0" w:rsidRDefault="00635BE0" w:rsidP="00635BE0">
            <w:pPr>
              <w:pStyle w:val="TableParagraph"/>
              <w:spacing w:line="269" w:lineRule="exact"/>
              <w:rPr>
                <w:sz w:val="24"/>
              </w:rPr>
            </w:pPr>
            <w:r>
              <w:rPr>
                <w:sz w:val="24"/>
              </w:rPr>
              <w:t>деятельности</w:t>
            </w:r>
          </w:p>
        </w:tc>
      </w:tr>
    </w:tbl>
    <w:p w:rsidR="00635BE0" w:rsidRDefault="00635BE0" w:rsidP="00635BE0">
      <w:pPr>
        <w:spacing w:before="1"/>
        <w:rPr>
          <w:b/>
          <w:sz w:val="27"/>
        </w:rPr>
      </w:pPr>
    </w:p>
    <w:p w:rsidR="00B42893" w:rsidRDefault="00B42893" w:rsidP="008B012B">
      <w:pPr>
        <w:pStyle w:val="34"/>
        <w:shd w:val="clear" w:color="auto" w:fill="auto"/>
        <w:spacing w:before="0" w:after="0" w:line="240" w:lineRule="auto"/>
        <w:jc w:val="center"/>
        <w:rPr>
          <w:rFonts w:ascii="Times New Roman" w:eastAsiaTheme="minorHAnsi" w:hAnsi="Times New Roman" w:cs="Times New Roman"/>
          <w:b/>
          <w:sz w:val="24"/>
          <w:szCs w:val="24"/>
        </w:rPr>
      </w:pPr>
      <w:r w:rsidRPr="002F45C3">
        <w:rPr>
          <w:rFonts w:ascii="Times New Roman" w:eastAsiaTheme="minorHAnsi" w:hAnsi="Times New Roman" w:cs="Times New Roman"/>
          <w:b/>
          <w:sz w:val="24"/>
          <w:szCs w:val="24"/>
        </w:rPr>
        <w:t>Экспертный лист для оценивания конкурсного этапа</w:t>
      </w:r>
      <w:r w:rsidR="008B012B">
        <w:rPr>
          <w:rFonts w:ascii="Times New Roman" w:eastAsiaTheme="minorHAnsi" w:hAnsi="Times New Roman" w:cs="Times New Roman"/>
          <w:b/>
          <w:sz w:val="24"/>
          <w:szCs w:val="24"/>
        </w:rPr>
        <w:t xml:space="preserve"> </w:t>
      </w:r>
      <w:r w:rsidRPr="002F45C3">
        <w:rPr>
          <w:rFonts w:ascii="Times New Roman" w:eastAsiaTheme="minorHAnsi" w:hAnsi="Times New Roman" w:cs="Times New Roman"/>
          <w:b/>
          <w:sz w:val="24"/>
          <w:szCs w:val="24"/>
        </w:rPr>
        <w:t>«Мастер-класс»</w:t>
      </w:r>
    </w:p>
    <w:p w:rsidR="009874EF" w:rsidRPr="00F3175F" w:rsidRDefault="009874EF" w:rsidP="008B012B">
      <w:pPr>
        <w:pStyle w:val="34"/>
        <w:shd w:val="clear" w:color="auto" w:fill="auto"/>
        <w:spacing w:before="0" w:after="0" w:line="240" w:lineRule="auto"/>
        <w:jc w:val="center"/>
        <w:rPr>
          <w:rFonts w:ascii="Times New Roman" w:eastAsiaTheme="minorHAnsi" w:hAnsi="Times New Roman" w:cs="Times New Roman"/>
          <w:b/>
          <w:sz w:val="24"/>
          <w:szCs w:val="24"/>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693"/>
      </w:tblGrid>
      <w:tr w:rsidR="00B42893" w:rsidTr="00287976">
        <w:trPr>
          <w:trHeight w:val="496"/>
        </w:trPr>
        <w:tc>
          <w:tcPr>
            <w:tcW w:w="2660" w:type="dxa"/>
          </w:tcPr>
          <w:p w:rsidR="00B42893" w:rsidRDefault="00B42893" w:rsidP="00287976">
            <w:pPr>
              <w:pStyle w:val="TableParagraph"/>
              <w:spacing w:line="273" w:lineRule="exact"/>
              <w:ind w:left="789"/>
              <w:rPr>
                <w:b/>
                <w:sz w:val="24"/>
              </w:rPr>
            </w:pPr>
            <w:r>
              <w:rPr>
                <w:b/>
                <w:sz w:val="24"/>
              </w:rPr>
              <w:t>Критерии</w:t>
            </w:r>
          </w:p>
        </w:tc>
        <w:tc>
          <w:tcPr>
            <w:tcW w:w="6693" w:type="dxa"/>
          </w:tcPr>
          <w:p w:rsidR="00B42893" w:rsidRDefault="00B42893" w:rsidP="00287976">
            <w:pPr>
              <w:pStyle w:val="TableParagraph"/>
              <w:spacing w:line="273" w:lineRule="exact"/>
              <w:ind w:left="2685" w:right="2678"/>
              <w:jc w:val="center"/>
              <w:rPr>
                <w:b/>
                <w:sz w:val="24"/>
              </w:rPr>
            </w:pPr>
            <w:r>
              <w:rPr>
                <w:b/>
                <w:sz w:val="24"/>
              </w:rPr>
              <w:t>Показатели</w:t>
            </w:r>
          </w:p>
        </w:tc>
      </w:tr>
      <w:tr w:rsidR="00B42893" w:rsidTr="00287976">
        <w:trPr>
          <w:trHeight w:val="551"/>
        </w:trPr>
        <w:tc>
          <w:tcPr>
            <w:tcW w:w="2660" w:type="dxa"/>
            <w:vMerge w:val="restart"/>
          </w:tcPr>
          <w:p w:rsidR="00B42893" w:rsidRDefault="00B42893" w:rsidP="00287976">
            <w:pPr>
              <w:pStyle w:val="TableParagraph"/>
              <w:ind w:right="544"/>
              <w:rPr>
                <w:b/>
                <w:sz w:val="24"/>
              </w:rPr>
            </w:pPr>
            <w:r>
              <w:rPr>
                <w:b/>
                <w:sz w:val="24"/>
              </w:rPr>
              <w:t>1. Актуальность и методическое обоснование</w:t>
            </w:r>
          </w:p>
        </w:tc>
        <w:tc>
          <w:tcPr>
            <w:tcW w:w="6693" w:type="dxa"/>
          </w:tcPr>
          <w:p w:rsidR="00B42893" w:rsidRPr="00635BE0" w:rsidRDefault="00B42893" w:rsidP="00287976">
            <w:pPr>
              <w:pStyle w:val="TableParagraph"/>
              <w:spacing w:line="268" w:lineRule="exact"/>
              <w:rPr>
                <w:sz w:val="24"/>
                <w:lang w:val="ru-RU"/>
              </w:rPr>
            </w:pPr>
            <w:r w:rsidRPr="00635BE0">
              <w:rPr>
                <w:sz w:val="24"/>
                <w:lang w:val="ru-RU"/>
              </w:rPr>
              <w:t>1.1. демонстрирует знание современных образовательных</w:t>
            </w:r>
          </w:p>
          <w:p w:rsidR="00B42893" w:rsidRPr="00635BE0" w:rsidRDefault="00B42893" w:rsidP="00287976">
            <w:pPr>
              <w:pStyle w:val="TableParagraph"/>
              <w:spacing w:line="264" w:lineRule="exact"/>
              <w:rPr>
                <w:sz w:val="24"/>
                <w:lang w:val="ru-RU"/>
              </w:rPr>
            </w:pPr>
            <w:r w:rsidRPr="00635BE0">
              <w:rPr>
                <w:sz w:val="24"/>
                <w:lang w:val="ru-RU"/>
              </w:rPr>
              <w:t>технологий (интернет-сервисы, мобильные устройства и т.д.)</w:t>
            </w:r>
          </w:p>
        </w:tc>
      </w:tr>
      <w:tr w:rsidR="00B42893" w:rsidTr="00287976">
        <w:trPr>
          <w:trHeight w:val="630"/>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347"/>
              <w:rPr>
                <w:sz w:val="24"/>
                <w:lang w:val="ru-RU"/>
              </w:rPr>
            </w:pPr>
            <w:r w:rsidRPr="00635BE0">
              <w:rPr>
                <w:sz w:val="24"/>
                <w:lang w:val="ru-RU"/>
              </w:rPr>
              <w:t>1.2. использует разнообразные технологические приемы для достижения поставленной цели</w:t>
            </w:r>
          </w:p>
        </w:tc>
      </w:tr>
      <w:tr w:rsidR="00B42893" w:rsidTr="00287976">
        <w:trPr>
          <w:trHeight w:val="551"/>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spacing w:line="268" w:lineRule="exact"/>
              <w:rPr>
                <w:sz w:val="24"/>
                <w:lang w:val="ru-RU"/>
              </w:rPr>
            </w:pPr>
            <w:r w:rsidRPr="00635BE0">
              <w:rPr>
                <w:sz w:val="24"/>
                <w:lang w:val="ru-RU"/>
              </w:rPr>
              <w:t>1.3. сочетает традиционные и инновационные технологии в</w:t>
            </w:r>
          </w:p>
          <w:p w:rsidR="00B42893" w:rsidRDefault="00B42893" w:rsidP="00287976">
            <w:pPr>
              <w:pStyle w:val="TableParagraph"/>
              <w:spacing w:line="264" w:lineRule="exact"/>
              <w:rPr>
                <w:sz w:val="24"/>
              </w:rPr>
            </w:pPr>
            <w:r>
              <w:rPr>
                <w:sz w:val="24"/>
              </w:rPr>
              <w:t>зависимости от целевой аудитории</w:t>
            </w:r>
          </w:p>
        </w:tc>
      </w:tr>
      <w:tr w:rsidR="00B42893" w:rsidTr="00287976">
        <w:trPr>
          <w:trHeight w:val="566"/>
        </w:trPr>
        <w:tc>
          <w:tcPr>
            <w:tcW w:w="2660" w:type="dxa"/>
            <w:vMerge/>
            <w:tcBorders>
              <w:top w:val="nil"/>
            </w:tcBorders>
          </w:tcPr>
          <w:p w:rsidR="00B42893" w:rsidRDefault="00B42893" w:rsidP="00287976">
            <w:pPr>
              <w:rPr>
                <w:sz w:val="2"/>
                <w:szCs w:val="2"/>
              </w:rPr>
            </w:pPr>
          </w:p>
        </w:tc>
        <w:tc>
          <w:tcPr>
            <w:tcW w:w="6693" w:type="dxa"/>
          </w:tcPr>
          <w:p w:rsidR="00B42893" w:rsidRPr="00635BE0" w:rsidRDefault="00B42893" w:rsidP="00287976">
            <w:pPr>
              <w:pStyle w:val="TableParagraph"/>
              <w:ind w:right="1114"/>
              <w:rPr>
                <w:sz w:val="24"/>
                <w:lang w:val="ru-RU"/>
              </w:rPr>
            </w:pPr>
            <w:r w:rsidRPr="00635BE0">
              <w:rPr>
                <w:sz w:val="24"/>
                <w:lang w:val="ru-RU"/>
              </w:rPr>
              <w:t>1.4. обосновывает педагогическую целесообразность использования представляемой технологии</w:t>
            </w:r>
          </w:p>
        </w:tc>
      </w:tr>
      <w:tr w:rsidR="00B42893" w:rsidTr="00287976">
        <w:trPr>
          <w:trHeight w:val="609"/>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1264"/>
              <w:rPr>
                <w:sz w:val="24"/>
                <w:lang w:val="ru-RU"/>
              </w:rPr>
            </w:pPr>
            <w:r w:rsidRPr="00635BE0">
              <w:rPr>
                <w:sz w:val="24"/>
                <w:lang w:val="ru-RU"/>
              </w:rPr>
              <w:t>1.5. демонстрирует педагогическую эффективность используемых приемов</w:t>
            </w:r>
          </w:p>
        </w:tc>
      </w:tr>
      <w:tr w:rsidR="00B42893" w:rsidTr="00287976">
        <w:trPr>
          <w:trHeight w:val="354"/>
        </w:trPr>
        <w:tc>
          <w:tcPr>
            <w:tcW w:w="2660" w:type="dxa"/>
            <w:vMerge w:val="restart"/>
          </w:tcPr>
          <w:p w:rsidR="00B42893" w:rsidRDefault="00B42893" w:rsidP="00287976">
            <w:pPr>
              <w:pStyle w:val="TableParagraph"/>
              <w:ind w:right="175"/>
              <w:rPr>
                <w:b/>
                <w:sz w:val="24"/>
              </w:rPr>
            </w:pPr>
            <w:r>
              <w:rPr>
                <w:b/>
                <w:sz w:val="24"/>
              </w:rPr>
              <w:t>2. Творческий подход и импровизация</w:t>
            </w:r>
          </w:p>
        </w:tc>
        <w:tc>
          <w:tcPr>
            <w:tcW w:w="6693" w:type="dxa"/>
          </w:tcPr>
          <w:p w:rsidR="00B42893" w:rsidRPr="00635BE0" w:rsidRDefault="00B42893" w:rsidP="00287976">
            <w:pPr>
              <w:pStyle w:val="TableParagraph"/>
              <w:spacing w:line="268" w:lineRule="exact"/>
              <w:rPr>
                <w:sz w:val="24"/>
                <w:lang w:val="ru-RU"/>
              </w:rPr>
            </w:pPr>
            <w:r w:rsidRPr="00635BE0">
              <w:rPr>
                <w:sz w:val="24"/>
                <w:lang w:val="ru-RU"/>
              </w:rPr>
              <w:t>2.1. демонстрирует творческие решения педагогических задач</w:t>
            </w:r>
          </w:p>
        </w:tc>
      </w:tr>
      <w:tr w:rsidR="00B42893" w:rsidTr="00287976">
        <w:trPr>
          <w:trHeight w:val="650"/>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252"/>
              <w:rPr>
                <w:sz w:val="24"/>
                <w:lang w:val="ru-RU"/>
              </w:rPr>
            </w:pPr>
            <w:r w:rsidRPr="00635BE0">
              <w:rPr>
                <w:sz w:val="24"/>
                <w:lang w:val="ru-RU"/>
              </w:rPr>
              <w:t>2.2. проявляет индивидуальность и избегает шаблонов в ходе работы с аудиторией</w:t>
            </w:r>
          </w:p>
        </w:tc>
      </w:tr>
      <w:tr w:rsidR="00B42893" w:rsidTr="00287976">
        <w:trPr>
          <w:trHeight w:val="590"/>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491"/>
              <w:rPr>
                <w:sz w:val="24"/>
                <w:lang w:val="ru-RU"/>
              </w:rPr>
            </w:pPr>
            <w:r w:rsidRPr="00635BE0">
              <w:rPr>
                <w:sz w:val="24"/>
                <w:lang w:val="ru-RU"/>
              </w:rPr>
              <w:t>2.3. при общении с аудиторией использует яркие примеры, иллюстрации и образы</w:t>
            </w:r>
          </w:p>
        </w:tc>
      </w:tr>
      <w:tr w:rsidR="00B42893" w:rsidTr="00287976">
        <w:trPr>
          <w:trHeight w:val="575"/>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1008"/>
              <w:rPr>
                <w:sz w:val="24"/>
                <w:lang w:val="ru-RU"/>
              </w:rPr>
            </w:pPr>
            <w:r w:rsidRPr="00635BE0">
              <w:rPr>
                <w:sz w:val="24"/>
                <w:lang w:val="ru-RU"/>
              </w:rPr>
              <w:t>2.4. использует оригинальные творческие задания для вовлечения аудитории</w:t>
            </w:r>
          </w:p>
        </w:tc>
      </w:tr>
      <w:tr w:rsidR="00B42893" w:rsidTr="00287976">
        <w:trPr>
          <w:trHeight w:val="552"/>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spacing w:line="268" w:lineRule="exact"/>
              <w:rPr>
                <w:sz w:val="24"/>
                <w:lang w:val="ru-RU"/>
              </w:rPr>
            </w:pPr>
            <w:r w:rsidRPr="00635BE0">
              <w:rPr>
                <w:sz w:val="24"/>
                <w:lang w:val="ru-RU"/>
              </w:rPr>
              <w:t>2.5. поощряет нестандартные действия обучающихся,</w:t>
            </w:r>
          </w:p>
          <w:p w:rsidR="00B42893" w:rsidRPr="00635BE0" w:rsidRDefault="00B42893" w:rsidP="00287976">
            <w:pPr>
              <w:pStyle w:val="TableParagraph"/>
              <w:spacing w:line="264" w:lineRule="exact"/>
              <w:rPr>
                <w:sz w:val="24"/>
                <w:lang w:val="ru-RU"/>
              </w:rPr>
            </w:pPr>
            <w:r w:rsidRPr="00635BE0">
              <w:rPr>
                <w:sz w:val="24"/>
                <w:lang w:val="ru-RU"/>
              </w:rPr>
              <w:t>поддерживает их интерес к обучению</w:t>
            </w:r>
          </w:p>
        </w:tc>
      </w:tr>
      <w:tr w:rsidR="009874EF" w:rsidTr="00287976">
        <w:trPr>
          <w:trHeight w:val="868"/>
        </w:trPr>
        <w:tc>
          <w:tcPr>
            <w:tcW w:w="2660" w:type="dxa"/>
            <w:vMerge w:val="restart"/>
          </w:tcPr>
          <w:p w:rsidR="009874EF" w:rsidRDefault="009874EF" w:rsidP="00287976">
            <w:pPr>
              <w:pStyle w:val="TableParagraph"/>
              <w:ind w:right="170"/>
              <w:rPr>
                <w:b/>
                <w:sz w:val="24"/>
              </w:rPr>
            </w:pPr>
            <w:r>
              <w:rPr>
                <w:b/>
                <w:sz w:val="24"/>
              </w:rPr>
              <w:t>3. Исследовательская компетентность и культура</w:t>
            </w:r>
          </w:p>
        </w:tc>
        <w:tc>
          <w:tcPr>
            <w:tcW w:w="6693" w:type="dxa"/>
          </w:tcPr>
          <w:p w:rsidR="009874EF" w:rsidRPr="00635BE0" w:rsidRDefault="009874EF" w:rsidP="00287976">
            <w:pPr>
              <w:pStyle w:val="TableParagraph"/>
              <w:ind w:right="435"/>
              <w:rPr>
                <w:sz w:val="24"/>
                <w:lang w:val="ru-RU"/>
              </w:rPr>
            </w:pPr>
            <w:r w:rsidRPr="00635BE0">
              <w:rPr>
                <w:sz w:val="24"/>
                <w:lang w:val="ru-RU"/>
              </w:rPr>
              <w:t>3.1. демонстрирует исследовательский подход для решения актуальных проблем и противоречий современного образования</w:t>
            </w:r>
          </w:p>
        </w:tc>
      </w:tr>
      <w:tr w:rsidR="009874EF" w:rsidTr="00287976">
        <w:trPr>
          <w:trHeight w:val="827"/>
        </w:trPr>
        <w:tc>
          <w:tcPr>
            <w:tcW w:w="2660" w:type="dxa"/>
            <w:vMerge/>
          </w:tcPr>
          <w:p w:rsidR="009874EF" w:rsidRPr="00635BE0" w:rsidRDefault="009874EF" w:rsidP="00287976">
            <w:pPr>
              <w:pStyle w:val="TableParagraph"/>
              <w:ind w:left="0"/>
              <w:rPr>
                <w:sz w:val="24"/>
                <w:lang w:val="ru-RU"/>
              </w:rPr>
            </w:pPr>
          </w:p>
        </w:tc>
        <w:tc>
          <w:tcPr>
            <w:tcW w:w="6693" w:type="dxa"/>
          </w:tcPr>
          <w:p w:rsidR="009874EF" w:rsidRPr="00635BE0" w:rsidRDefault="009874EF" w:rsidP="00287976">
            <w:pPr>
              <w:pStyle w:val="TableParagraph"/>
              <w:ind w:right="279"/>
              <w:rPr>
                <w:sz w:val="24"/>
                <w:lang w:val="ru-RU"/>
              </w:rPr>
            </w:pPr>
            <w:r w:rsidRPr="00635BE0">
              <w:rPr>
                <w:sz w:val="24"/>
                <w:lang w:val="ru-RU"/>
              </w:rPr>
              <w:t>3.2. способен выдвигать рабочие гипотезы и предположения, позволяющие найти решение проблемы</w:t>
            </w:r>
          </w:p>
        </w:tc>
      </w:tr>
      <w:tr w:rsidR="009874EF" w:rsidTr="00287976">
        <w:trPr>
          <w:trHeight w:val="551"/>
        </w:trPr>
        <w:tc>
          <w:tcPr>
            <w:tcW w:w="2660" w:type="dxa"/>
            <w:vMerge/>
          </w:tcPr>
          <w:p w:rsidR="009874EF" w:rsidRPr="00635BE0" w:rsidRDefault="009874EF" w:rsidP="00287976">
            <w:pPr>
              <w:rPr>
                <w:sz w:val="2"/>
                <w:szCs w:val="2"/>
                <w:lang w:val="ru-RU"/>
              </w:rPr>
            </w:pPr>
          </w:p>
        </w:tc>
        <w:tc>
          <w:tcPr>
            <w:tcW w:w="6693" w:type="dxa"/>
          </w:tcPr>
          <w:p w:rsidR="009874EF" w:rsidRPr="00635BE0" w:rsidRDefault="009874EF" w:rsidP="00287976">
            <w:pPr>
              <w:pStyle w:val="TableParagraph"/>
              <w:spacing w:line="262" w:lineRule="exact"/>
              <w:rPr>
                <w:sz w:val="24"/>
                <w:lang w:val="ru-RU"/>
              </w:rPr>
            </w:pPr>
            <w:r w:rsidRPr="00635BE0">
              <w:rPr>
                <w:sz w:val="24"/>
                <w:lang w:val="ru-RU"/>
              </w:rPr>
              <w:t>3.3. проводит проверку основных положений гипотезы в своей</w:t>
            </w:r>
          </w:p>
          <w:p w:rsidR="009874EF" w:rsidRDefault="009874EF" w:rsidP="00287976">
            <w:pPr>
              <w:pStyle w:val="TableParagraph"/>
              <w:spacing w:line="269" w:lineRule="exact"/>
              <w:rPr>
                <w:sz w:val="24"/>
              </w:rPr>
            </w:pPr>
            <w:r>
              <w:rPr>
                <w:sz w:val="24"/>
              </w:rPr>
              <w:t>практической педагогической деятельности</w:t>
            </w:r>
          </w:p>
        </w:tc>
      </w:tr>
      <w:tr w:rsidR="009874EF" w:rsidTr="00287976">
        <w:trPr>
          <w:trHeight w:val="702"/>
        </w:trPr>
        <w:tc>
          <w:tcPr>
            <w:tcW w:w="2660" w:type="dxa"/>
            <w:vMerge/>
          </w:tcPr>
          <w:p w:rsidR="009874EF" w:rsidRDefault="009874EF" w:rsidP="00287976">
            <w:pPr>
              <w:rPr>
                <w:sz w:val="2"/>
                <w:szCs w:val="2"/>
              </w:rPr>
            </w:pPr>
          </w:p>
        </w:tc>
        <w:tc>
          <w:tcPr>
            <w:tcW w:w="6693" w:type="dxa"/>
          </w:tcPr>
          <w:p w:rsidR="009874EF" w:rsidRPr="00635BE0" w:rsidRDefault="009874EF" w:rsidP="00287976">
            <w:pPr>
              <w:pStyle w:val="TableParagraph"/>
              <w:ind w:right="944"/>
              <w:rPr>
                <w:sz w:val="24"/>
                <w:lang w:val="ru-RU"/>
              </w:rPr>
            </w:pPr>
            <w:r w:rsidRPr="00635BE0">
              <w:rPr>
                <w:sz w:val="24"/>
                <w:lang w:val="ru-RU"/>
              </w:rPr>
              <w:t>3.4. формулирует обоснованные выводы по итогам проведенного исследования</w:t>
            </w:r>
          </w:p>
        </w:tc>
      </w:tr>
      <w:tr w:rsidR="009874EF" w:rsidTr="00287976">
        <w:trPr>
          <w:trHeight w:val="810"/>
        </w:trPr>
        <w:tc>
          <w:tcPr>
            <w:tcW w:w="2660" w:type="dxa"/>
            <w:vMerge/>
          </w:tcPr>
          <w:p w:rsidR="009874EF" w:rsidRPr="00635BE0" w:rsidRDefault="009874EF" w:rsidP="00287976">
            <w:pPr>
              <w:rPr>
                <w:sz w:val="2"/>
                <w:szCs w:val="2"/>
                <w:lang w:val="ru-RU"/>
              </w:rPr>
            </w:pPr>
          </w:p>
        </w:tc>
        <w:tc>
          <w:tcPr>
            <w:tcW w:w="6693" w:type="dxa"/>
          </w:tcPr>
          <w:p w:rsidR="009874EF" w:rsidRPr="00635BE0" w:rsidRDefault="009874EF" w:rsidP="00287976">
            <w:pPr>
              <w:pStyle w:val="TableParagraph"/>
              <w:ind w:right="795"/>
              <w:rPr>
                <w:sz w:val="24"/>
                <w:lang w:val="ru-RU"/>
              </w:rPr>
            </w:pPr>
            <w:r w:rsidRPr="00635BE0">
              <w:rPr>
                <w:sz w:val="24"/>
                <w:lang w:val="ru-RU"/>
              </w:rPr>
              <w:t>3.5. демонстрирует понимание важности использования исследовательского подхода в педагогической практике</w:t>
            </w:r>
          </w:p>
        </w:tc>
      </w:tr>
      <w:tr w:rsidR="00B42893" w:rsidTr="00287976">
        <w:trPr>
          <w:trHeight w:val="909"/>
        </w:trPr>
        <w:tc>
          <w:tcPr>
            <w:tcW w:w="2660" w:type="dxa"/>
            <w:vMerge w:val="restart"/>
          </w:tcPr>
          <w:p w:rsidR="00B42893" w:rsidRDefault="00B42893" w:rsidP="00287976">
            <w:pPr>
              <w:pStyle w:val="TableParagraph"/>
              <w:ind w:right="233"/>
              <w:rPr>
                <w:b/>
                <w:sz w:val="24"/>
              </w:rPr>
            </w:pPr>
            <w:r>
              <w:rPr>
                <w:b/>
                <w:sz w:val="24"/>
              </w:rPr>
              <w:t>4. Коммуникативная культура</w:t>
            </w:r>
          </w:p>
        </w:tc>
        <w:tc>
          <w:tcPr>
            <w:tcW w:w="6693" w:type="dxa"/>
          </w:tcPr>
          <w:p w:rsidR="00B42893" w:rsidRPr="00635BE0" w:rsidRDefault="00B42893" w:rsidP="00287976">
            <w:pPr>
              <w:pStyle w:val="TableParagraph"/>
              <w:rPr>
                <w:sz w:val="24"/>
                <w:lang w:val="ru-RU"/>
              </w:rPr>
            </w:pPr>
            <w:r w:rsidRPr="00635BE0">
              <w:rPr>
                <w:sz w:val="24"/>
                <w:lang w:val="ru-RU"/>
              </w:rPr>
              <w:t>4.1. ведет конструктивный диалог, выделяет главное при выражении своей профессиональной позиции</w:t>
            </w:r>
          </w:p>
        </w:tc>
      </w:tr>
      <w:tr w:rsidR="00B42893" w:rsidTr="00287976">
        <w:trPr>
          <w:trHeight w:val="551"/>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spacing w:line="262" w:lineRule="exact"/>
              <w:rPr>
                <w:sz w:val="24"/>
                <w:lang w:val="ru-RU"/>
              </w:rPr>
            </w:pPr>
            <w:r w:rsidRPr="00635BE0">
              <w:rPr>
                <w:sz w:val="24"/>
                <w:lang w:val="ru-RU"/>
              </w:rPr>
              <w:t>4.2. точно и полно отвечает на вопросы экспертов (членов</w:t>
            </w:r>
          </w:p>
          <w:p w:rsidR="00B42893" w:rsidRDefault="00B42893" w:rsidP="00287976">
            <w:pPr>
              <w:pStyle w:val="TableParagraph"/>
              <w:spacing w:line="269" w:lineRule="exact"/>
              <w:rPr>
                <w:sz w:val="24"/>
              </w:rPr>
            </w:pPr>
            <w:r>
              <w:rPr>
                <w:sz w:val="24"/>
              </w:rPr>
              <w:t>жюри)</w:t>
            </w:r>
          </w:p>
        </w:tc>
      </w:tr>
      <w:tr w:rsidR="00B42893" w:rsidTr="00287976">
        <w:trPr>
          <w:trHeight w:val="714"/>
        </w:trPr>
        <w:tc>
          <w:tcPr>
            <w:tcW w:w="2660" w:type="dxa"/>
            <w:vMerge/>
            <w:tcBorders>
              <w:top w:val="nil"/>
            </w:tcBorders>
          </w:tcPr>
          <w:p w:rsidR="00B42893" w:rsidRDefault="00B42893" w:rsidP="00287976">
            <w:pPr>
              <w:rPr>
                <w:sz w:val="2"/>
                <w:szCs w:val="2"/>
              </w:rPr>
            </w:pPr>
          </w:p>
        </w:tc>
        <w:tc>
          <w:tcPr>
            <w:tcW w:w="6693" w:type="dxa"/>
          </w:tcPr>
          <w:p w:rsidR="00B42893" w:rsidRPr="00635BE0" w:rsidRDefault="00B42893" w:rsidP="00287976">
            <w:pPr>
              <w:pStyle w:val="TableParagraph"/>
              <w:ind w:right="598"/>
              <w:rPr>
                <w:sz w:val="24"/>
                <w:lang w:val="ru-RU"/>
              </w:rPr>
            </w:pPr>
            <w:r w:rsidRPr="00635BE0">
              <w:rPr>
                <w:sz w:val="24"/>
                <w:lang w:val="ru-RU"/>
              </w:rPr>
              <w:t>4.3. убедительно аргументирует собственную позицию по обсуждаемым вопросам, мотивирует обратную связь</w:t>
            </w:r>
          </w:p>
        </w:tc>
      </w:tr>
      <w:tr w:rsidR="00B42893" w:rsidTr="00287976">
        <w:trPr>
          <w:trHeight w:val="690"/>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505"/>
              <w:rPr>
                <w:sz w:val="24"/>
                <w:lang w:val="ru-RU"/>
              </w:rPr>
            </w:pPr>
            <w:r w:rsidRPr="00635BE0">
              <w:rPr>
                <w:sz w:val="24"/>
                <w:lang w:val="ru-RU"/>
              </w:rPr>
              <w:t>4.4. демонстрирует понимание важности взаимодействия в педагогической деятельности</w:t>
            </w:r>
          </w:p>
        </w:tc>
      </w:tr>
      <w:tr w:rsidR="00B42893" w:rsidTr="00287976">
        <w:trPr>
          <w:trHeight w:val="362"/>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spacing w:line="265" w:lineRule="exact"/>
              <w:rPr>
                <w:sz w:val="24"/>
                <w:lang w:val="ru-RU"/>
              </w:rPr>
            </w:pPr>
            <w:r w:rsidRPr="00635BE0">
              <w:rPr>
                <w:sz w:val="24"/>
                <w:lang w:val="ru-RU"/>
              </w:rPr>
              <w:t>4.5. проявляет уважение к иной точке зрения</w:t>
            </w:r>
          </w:p>
        </w:tc>
      </w:tr>
      <w:tr w:rsidR="00B42893" w:rsidTr="00287976">
        <w:trPr>
          <w:trHeight w:val="693"/>
        </w:trPr>
        <w:tc>
          <w:tcPr>
            <w:tcW w:w="2660" w:type="dxa"/>
            <w:vMerge w:val="restart"/>
          </w:tcPr>
          <w:p w:rsidR="00B42893" w:rsidRDefault="00B42893" w:rsidP="00287976">
            <w:pPr>
              <w:pStyle w:val="TableParagraph"/>
              <w:ind w:right="721"/>
              <w:rPr>
                <w:b/>
                <w:sz w:val="24"/>
              </w:rPr>
            </w:pPr>
            <w:r>
              <w:rPr>
                <w:b/>
                <w:sz w:val="24"/>
              </w:rPr>
              <w:t>5. Рефлексивная культура</w:t>
            </w:r>
          </w:p>
        </w:tc>
        <w:tc>
          <w:tcPr>
            <w:tcW w:w="6693" w:type="dxa"/>
          </w:tcPr>
          <w:p w:rsidR="00B42893" w:rsidRPr="00635BE0" w:rsidRDefault="00B42893" w:rsidP="00287976">
            <w:pPr>
              <w:pStyle w:val="TableParagraph"/>
              <w:ind w:right="573"/>
              <w:rPr>
                <w:sz w:val="24"/>
                <w:lang w:val="ru-RU"/>
              </w:rPr>
            </w:pPr>
            <w:r w:rsidRPr="00635BE0">
              <w:rPr>
                <w:sz w:val="24"/>
                <w:lang w:val="ru-RU"/>
              </w:rPr>
              <w:t>5.1. демонстрирует способность к самоанализу, оценивает выбор используемых методов</w:t>
            </w:r>
          </w:p>
        </w:tc>
      </w:tr>
      <w:tr w:rsidR="00B42893" w:rsidTr="00287976">
        <w:trPr>
          <w:trHeight w:val="647"/>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1880"/>
              <w:rPr>
                <w:sz w:val="24"/>
                <w:lang w:val="ru-RU"/>
              </w:rPr>
            </w:pPr>
            <w:r w:rsidRPr="00635BE0">
              <w:rPr>
                <w:sz w:val="24"/>
                <w:lang w:val="ru-RU"/>
              </w:rPr>
              <w:t>5.2. находит проблемные точки роста в своем профессиональном и личностном развитии</w:t>
            </w:r>
          </w:p>
        </w:tc>
      </w:tr>
      <w:tr w:rsidR="00B42893" w:rsidTr="00287976">
        <w:trPr>
          <w:trHeight w:val="827"/>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rPr>
                <w:sz w:val="24"/>
                <w:lang w:val="ru-RU"/>
              </w:rPr>
            </w:pPr>
            <w:r w:rsidRPr="00635BE0">
              <w:rPr>
                <w:sz w:val="24"/>
                <w:lang w:val="ru-RU"/>
              </w:rPr>
              <w:t>5.3. предлагает конкретные рекомендации по использованию демонстрируемой технологии в общеобразовательных</w:t>
            </w:r>
          </w:p>
          <w:p w:rsidR="00B42893" w:rsidRDefault="00B42893" w:rsidP="00287976">
            <w:pPr>
              <w:pStyle w:val="TableParagraph"/>
              <w:spacing w:line="269" w:lineRule="exact"/>
              <w:rPr>
                <w:sz w:val="24"/>
              </w:rPr>
            </w:pPr>
            <w:r>
              <w:rPr>
                <w:sz w:val="24"/>
              </w:rPr>
              <w:t>организациях</w:t>
            </w:r>
          </w:p>
        </w:tc>
      </w:tr>
      <w:tr w:rsidR="00B42893" w:rsidTr="00287976">
        <w:trPr>
          <w:trHeight w:val="757"/>
        </w:trPr>
        <w:tc>
          <w:tcPr>
            <w:tcW w:w="2660" w:type="dxa"/>
            <w:vMerge/>
            <w:tcBorders>
              <w:top w:val="nil"/>
            </w:tcBorders>
          </w:tcPr>
          <w:p w:rsidR="00B42893" w:rsidRDefault="00B42893" w:rsidP="00287976">
            <w:pPr>
              <w:rPr>
                <w:sz w:val="2"/>
                <w:szCs w:val="2"/>
              </w:rPr>
            </w:pPr>
          </w:p>
        </w:tc>
        <w:tc>
          <w:tcPr>
            <w:tcW w:w="6693" w:type="dxa"/>
          </w:tcPr>
          <w:p w:rsidR="00B42893" w:rsidRPr="00635BE0" w:rsidRDefault="00B42893" w:rsidP="00287976">
            <w:pPr>
              <w:pStyle w:val="TableParagraph"/>
              <w:rPr>
                <w:sz w:val="24"/>
                <w:lang w:val="ru-RU"/>
              </w:rPr>
            </w:pPr>
            <w:r w:rsidRPr="00635BE0">
              <w:rPr>
                <w:sz w:val="24"/>
                <w:lang w:val="ru-RU"/>
              </w:rPr>
              <w:t>5.4. демонстрирует способность к самоанализу, оценивает достигнутые результаты</w:t>
            </w:r>
          </w:p>
        </w:tc>
      </w:tr>
      <w:tr w:rsidR="00B42893" w:rsidTr="00287976">
        <w:trPr>
          <w:trHeight w:val="698"/>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704"/>
              <w:rPr>
                <w:sz w:val="24"/>
                <w:lang w:val="ru-RU"/>
              </w:rPr>
            </w:pPr>
            <w:r w:rsidRPr="00635BE0">
              <w:rPr>
                <w:sz w:val="24"/>
                <w:lang w:val="ru-RU"/>
              </w:rPr>
              <w:t>5.5. самокритично оценивает проведённый мастер-класс, отвечает на вопросы членов жюри</w:t>
            </w:r>
          </w:p>
        </w:tc>
      </w:tr>
      <w:tr w:rsidR="00B42893" w:rsidTr="00287976">
        <w:trPr>
          <w:trHeight w:val="827"/>
        </w:trPr>
        <w:tc>
          <w:tcPr>
            <w:tcW w:w="2660" w:type="dxa"/>
            <w:vMerge w:val="restart"/>
          </w:tcPr>
          <w:p w:rsidR="00B42893" w:rsidRDefault="00B42893" w:rsidP="00287976">
            <w:pPr>
              <w:pStyle w:val="TableParagraph"/>
              <w:ind w:right="133"/>
              <w:rPr>
                <w:b/>
                <w:sz w:val="24"/>
              </w:rPr>
            </w:pPr>
            <w:r>
              <w:rPr>
                <w:b/>
                <w:sz w:val="24"/>
              </w:rPr>
              <w:t>6. Информационная и языковая культура</w:t>
            </w:r>
          </w:p>
        </w:tc>
        <w:tc>
          <w:tcPr>
            <w:tcW w:w="6693" w:type="dxa"/>
          </w:tcPr>
          <w:p w:rsidR="00B42893" w:rsidRPr="00635BE0" w:rsidRDefault="00B42893" w:rsidP="00287976">
            <w:pPr>
              <w:pStyle w:val="TableParagraph"/>
              <w:rPr>
                <w:sz w:val="24"/>
                <w:lang w:val="ru-RU"/>
              </w:rPr>
            </w:pPr>
            <w:r w:rsidRPr="00635BE0">
              <w:rPr>
                <w:sz w:val="24"/>
                <w:lang w:val="ru-RU"/>
              </w:rPr>
              <w:t>6.1. использует разнообразные форматы представления и структурирования информации (текст, изображения, аудио,</w:t>
            </w:r>
          </w:p>
          <w:p w:rsidR="00B42893" w:rsidRDefault="00B42893" w:rsidP="00287976">
            <w:pPr>
              <w:pStyle w:val="TableParagraph"/>
              <w:spacing w:line="269" w:lineRule="exact"/>
              <w:rPr>
                <w:sz w:val="24"/>
              </w:rPr>
            </w:pPr>
            <w:r>
              <w:rPr>
                <w:sz w:val="24"/>
              </w:rPr>
              <w:t>видео и др.)</w:t>
            </w:r>
          </w:p>
        </w:tc>
      </w:tr>
      <w:tr w:rsidR="00B42893" w:rsidTr="00287976">
        <w:trPr>
          <w:trHeight w:val="659"/>
        </w:trPr>
        <w:tc>
          <w:tcPr>
            <w:tcW w:w="2660" w:type="dxa"/>
            <w:vMerge/>
            <w:tcBorders>
              <w:top w:val="nil"/>
            </w:tcBorders>
          </w:tcPr>
          <w:p w:rsidR="00B42893" w:rsidRDefault="00B42893" w:rsidP="00287976">
            <w:pPr>
              <w:rPr>
                <w:sz w:val="2"/>
                <w:szCs w:val="2"/>
              </w:rPr>
            </w:pPr>
          </w:p>
        </w:tc>
        <w:tc>
          <w:tcPr>
            <w:tcW w:w="6693" w:type="dxa"/>
          </w:tcPr>
          <w:p w:rsidR="00B42893" w:rsidRPr="00635BE0" w:rsidRDefault="00B42893" w:rsidP="00287976">
            <w:pPr>
              <w:pStyle w:val="TableParagraph"/>
              <w:ind w:right="720"/>
              <w:rPr>
                <w:sz w:val="24"/>
                <w:lang w:val="ru-RU"/>
              </w:rPr>
            </w:pPr>
            <w:r w:rsidRPr="00635BE0">
              <w:rPr>
                <w:sz w:val="24"/>
                <w:lang w:val="ru-RU"/>
              </w:rPr>
              <w:t>6.2. использует разнообразные источники информации и образовательные ресурсы (в том числе и электронные)</w:t>
            </w:r>
          </w:p>
        </w:tc>
      </w:tr>
      <w:tr w:rsidR="00B42893" w:rsidTr="00287976">
        <w:trPr>
          <w:trHeight w:val="899"/>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543"/>
              <w:rPr>
                <w:sz w:val="24"/>
                <w:lang w:val="ru-RU"/>
              </w:rPr>
            </w:pPr>
            <w:r w:rsidRPr="00635BE0">
              <w:rPr>
                <w:sz w:val="24"/>
                <w:lang w:val="ru-RU"/>
              </w:rPr>
              <w:t>6.3. демонстрирует навыки самопрезентации (грамотность речи, ясность выражения мыслей и владение навыками ораторского мастерства)</w:t>
            </w:r>
          </w:p>
        </w:tc>
      </w:tr>
      <w:tr w:rsidR="00B42893" w:rsidTr="00287976">
        <w:trPr>
          <w:trHeight w:val="417"/>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Default="00B42893" w:rsidP="00287976">
            <w:pPr>
              <w:pStyle w:val="TableParagraph"/>
              <w:spacing w:line="262" w:lineRule="exact"/>
              <w:rPr>
                <w:sz w:val="24"/>
              </w:rPr>
            </w:pPr>
            <w:r>
              <w:rPr>
                <w:sz w:val="24"/>
              </w:rPr>
              <w:t>6.4. владеет профессиональной терминологией</w:t>
            </w:r>
          </w:p>
        </w:tc>
      </w:tr>
      <w:tr w:rsidR="00B42893" w:rsidTr="00287976">
        <w:trPr>
          <w:trHeight w:val="585"/>
        </w:trPr>
        <w:tc>
          <w:tcPr>
            <w:tcW w:w="2660" w:type="dxa"/>
            <w:vMerge/>
            <w:tcBorders>
              <w:top w:val="nil"/>
            </w:tcBorders>
          </w:tcPr>
          <w:p w:rsidR="00B42893" w:rsidRDefault="00B42893" w:rsidP="00287976">
            <w:pPr>
              <w:rPr>
                <w:sz w:val="2"/>
                <w:szCs w:val="2"/>
              </w:rPr>
            </w:pPr>
          </w:p>
        </w:tc>
        <w:tc>
          <w:tcPr>
            <w:tcW w:w="6693" w:type="dxa"/>
          </w:tcPr>
          <w:p w:rsidR="00B42893" w:rsidRPr="00635BE0" w:rsidRDefault="00B42893" w:rsidP="00287976">
            <w:pPr>
              <w:pStyle w:val="TableParagraph"/>
              <w:ind w:right="944"/>
              <w:rPr>
                <w:sz w:val="24"/>
                <w:lang w:val="ru-RU"/>
              </w:rPr>
            </w:pPr>
            <w:r w:rsidRPr="00635BE0">
              <w:rPr>
                <w:sz w:val="24"/>
                <w:lang w:val="ru-RU"/>
              </w:rPr>
              <w:t>6.5. демонстрирует педагогический кругозор и общую эрудицию</w:t>
            </w:r>
          </w:p>
        </w:tc>
      </w:tr>
      <w:tr w:rsidR="009874EF" w:rsidTr="00287976">
        <w:trPr>
          <w:trHeight w:val="661"/>
        </w:trPr>
        <w:tc>
          <w:tcPr>
            <w:tcW w:w="2660" w:type="dxa"/>
            <w:vMerge w:val="restart"/>
          </w:tcPr>
          <w:p w:rsidR="009874EF" w:rsidRPr="009874EF" w:rsidRDefault="009874EF" w:rsidP="00287976">
            <w:pPr>
              <w:pStyle w:val="TableParagraph"/>
              <w:ind w:right="936"/>
              <w:rPr>
                <w:b/>
                <w:sz w:val="24"/>
                <w:lang w:val="ru-RU"/>
              </w:rPr>
            </w:pPr>
            <w:r w:rsidRPr="009874EF">
              <w:rPr>
                <w:b/>
                <w:sz w:val="24"/>
                <w:lang w:val="ru-RU"/>
              </w:rPr>
              <w:t>7. Ценностные ориентиры и</w:t>
            </w:r>
          </w:p>
          <w:p w:rsidR="009874EF" w:rsidRPr="009874EF" w:rsidRDefault="009874EF" w:rsidP="00287976">
            <w:pPr>
              <w:pStyle w:val="TableParagraph"/>
              <w:ind w:right="754"/>
              <w:rPr>
                <w:b/>
                <w:sz w:val="24"/>
                <w:lang w:val="ru-RU"/>
              </w:rPr>
            </w:pPr>
            <w:r w:rsidRPr="009874EF">
              <w:rPr>
                <w:b/>
                <w:sz w:val="24"/>
                <w:lang w:val="ru-RU"/>
              </w:rPr>
              <w:t>воспитательная направленность</w:t>
            </w:r>
          </w:p>
        </w:tc>
        <w:tc>
          <w:tcPr>
            <w:tcW w:w="6693" w:type="dxa"/>
          </w:tcPr>
          <w:p w:rsidR="009874EF" w:rsidRPr="00635BE0" w:rsidRDefault="009874EF" w:rsidP="00287976">
            <w:pPr>
              <w:pStyle w:val="TableParagraph"/>
              <w:ind w:right="1152"/>
              <w:rPr>
                <w:sz w:val="24"/>
                <w:lang w:val="ru-RU"/>
              </w:rPr>
            </w:pPr>
            <w:r w:rsidRPr="00635BE0">
              <w:rPr>
                <w:sz w:val="24"/>
                <w:lang w:val="ru-RU"/>
              </w:rPr>
              <w:t>7.1. демонстрирует понимание ценностных аспектов образования</w:t>
            </w:r>
          </w:p>
        </w:tc>
      </w:tr>
      <w:tr w:rsidR="009874EF" w:rsidTr="00287976">
        <w:trPr>
          <w:trHeight w:val="583"/>
        </w:trPr>
        <w:tc>
          <w:tcPr>
            <w:tcW w:w="2660" w:type="dxa"/>
            <w:vMerge/>
          </w:tcPr>
          <w:p w:rsidR="009874EF" w:rsidRPr="00287976" w:rsidRDefault="009874EF" w:rsidP="00287976">
            <w:pPr>
              <w:pStyle w:val="TableParagraph"/>
              <w:ind w:right="754"/>
              <w:rPr>
                <w:b/>
                <w:sz w:val="24"/>
                <w:lang w:val="ru-RU"/>
              </w:rPr>
            </w:pPr>
          </w:p>
        </w:tc>
        <w:tc>
          <w:tcPr>
            <w:tcW w:w="6693" w:type="dxa"/>
          </w:tcPr>
          <w:p w:rsidR="009874EF" w:rsidRPr="00635BE0" w:rsidRDefault="009874EF" w:rsidP="00287976">
            <w:pPr>
              <w:pStyle w:val="TableParagraph"/>
              <w:spacing w:line="265" w:lineRule="exact"/>
              <w:rPr>
                <w:sz w:val="24"/>
                <w:lang w:val="ru-RU"/>
              </w:rPr>
            </w:pPr>
            <w:r w:rsidRPr="00635BE0">
              <w:rPr>
                <w:sz w:val="24"/>
                <w:lang w:val="ru-RU"/>
              </w:rPr>
              <w:t>7.2. с уважением относится к личности каждого обучающегося</w:t>
            </w:r>
          </w:p>
        </w:tc>
      </w:tr>
      <w:tr w:rsidR="009874EF" w:rsidTr="00287976">
        <w:trPr>
          <w:trHeight w:val="688"/>
        </w:trPr>
        <w:tc>
          <w:tcPr>
            <w:tcW w:w="2660" w:type="dxa"/>
            <w:vMerge/>
          </w:tcPr>
          <w:p w:rsidR="009874EF" w:rsidRPr="00635BE0" w:rsidRDefault="009874EF" w:rsidP="00287976">
            <w:pPr>
              <w:rPr>
                <w:sz w:val="2"/>
                <w:szCs w:val="2"/>
                <w:lang w:val="ru-RU"/>
              </w:rPr>
            </w:pPr>
          </w:p>
        </w:tc>
        <w:tc>
          <w:tcPr>
            <w:tcW w:w="6693" w:type="dxa"/>
          </w:tcPr>
          <w:p w:rsidR="009874EF" w:rsidRPr="00635BE0" w:rsidRDefault="009874EF" w:rsidP="00287976">
            <w:pPr>
              <w:pStyle w:val="TableParagraph"/>
              <w:rPr>
                <w:sz w:val="24"/>
                <w:lang w:val="ru-RU"/>
              </w:rPr>
            </w:pPr>
            <w:r w:rsidRPr="00635BE0">
              <w:rPr>
                <w:sz w:val="24"/>
                <w:lang w:val="ru-RU"/>
              </w:rPr>
              <w:t>7.3. поощряет безопасное поведение и культуру здорового образа жизни</w:t>
            </w:r>
          </w:p>
        </w:tc>
      </w:tr>
      <w:tr w:rsidR="009874EF" w:rsidTr="00287976">
        <w:trPr>
          <w:trHeight w:val="690"/>
        </w:trPr>
        <w:tc>
          <w:tcPr>
            <w:tcW w:w="2660" w:type="dxa"/>
            <w:vMerge/>
          </w:tcPr>
          <w:p w:rsidR="009874EF" w:rsidRPr="00635BE0" w:rsidRDefault="009874EF" w:rsidP="00287976">
            <w:pPr>
              <w:rPr>
                <w:sz w:val="2"/>
                <w:szCs w:val="2"/>
                <w:lang w:val="ru-RU"/>
              </w:rPr>
            </w:pPr>
          </w:p>
        </w:tc>
        <w:tc>
          <w:tcPr>
            <w:tcW w:w="6693" w:type="dxa"/>
          </w:tcPr>
          <w:p w:rsidR="009874EF" w:rsidRPr="00635BE0" w:rsidRDefault="009874EF" w:rsidP="00287976">
            <w:pPr>
              <w:pStyle w:val="TableParagraph"/>
              <w:ind w:right="429"/>
              <w:rPr>
                <w:sz w:val="24"/>
                <w:lang w:val="ru-RU"/>
              </w:rPr>
            </w:pPr>
            <w:r w:rsidRPr="00635BE0">
              <w:rPr>
                <w:sz w:val="24"/>
                <w:lang w:val="ru-RU"/>
              </w:rPr>
              <w:t>7.4. демонстрирует уважительное отношение к культурным различиям</w:t>
            </w:r>
          </w:p>
        </w:tc>
      </w:tr>
      <w:tr w:rsidR="009874EF" w:rsidTr="00287976">
        <w:trPr>
          <w:trHeight w:val="688"/>
        </w:trPr>
        <w:tc>
          <w:tcPr>
            <w:tcW w:w="2660" w:type="dxa"/>
            <w:vMerge/>
          </w:tcPr>
          <w:p w:rsidR="009874EF" w:rsidRPr="00635BE0" w:rsidRDefault="009874EF" w:rsidP="00287976">
            <w:pPr>
              <w:rPr>
                <w:sz w:val="2"/>
                <w:szCs w:val="2"/>
                <w:lang w:val="ru-RU"/>
              </w:rPr>
            </w:pPr>
          </w:p>
        </w:tc>
        <w:tc>
          <w:tcPr>
            <w:tcW w:w="6693" w:type="dxa"/>
          </w:tcPr>
          <w:p w:rsidR="009874EF" w:rsidRPr="00635BE0" w:rsidRDefault="009874EF" w:rsidP="00287976">
            <w:pPr>
              <w:pStyle w:val="TableParagraph"/>
              <w:ind w:right="282"/>
              <w:rPr>
                <w:sz w:val="24"/>
                <w:lang w:val="ru-RU"/>
              </w:rPr>
            </w:pPr>
            <w:r w:rsidRPr="00635BE0">
              <w:rPr>
                <w:sz w:val="24"/>
                <w:lang w:val="ru-RU"/>
              </w:rPr>
              <w:t>7.5. выделяет и формулирует ценностные ориентиры мастер- класса во время самоанализа и беседы с экспертами</w:t>
            </w:r>
          </w:p>
        </w:tc>
      </w:tr>
      <w:tr w:rsidR="00B42893" w:rsidTr="00287976">
        <w:trPr>
          <w:trHeight w:val="979"/>
        </w:trPr>
        <w:tc>
          <w:tcPr>
            <w:tcW w:w="2660" w:type="dxa"/>
            <w:vMerge w:val="restart"/>
          </w:tcPr>
          <w:p w:rsidR="00B42893" w:rsidRDefault="00B42893" w:rsidP="00287976">
            <w:pPr>
              <w:pStyle w:val="TableParagraph"/>
              <w:ind w:right="214"/>
              <w:rPr>
                <w:b/>
                <w:sz w:val="24"/>
              </w:rPr>
            </w:pPr>
            <w:r>
              <w:rPr>
                <w:b/>
                <w:sz w:val="24"/>
              </w:rPr>
              <w:t>8. Метапредметность и межпредметная интеграция</w:t>
            </w:r>
          </w:p>
        </w:tc>
        <w:tc>
          <w:tcPr>
            <w:tcW w:w="6693" w:type="dxa"/>
          </w:tcPr>
          <w:p w:rsidR="00B42893" w:rsidRPr="00635BE0" w:rsidRDefault="00B42893" w:rsidP="00287976">
            <w:pPr>
              <w:pStyle w:val="TableParagraph"/>
              <w:ind w:right="508"/>
              <w:rPr>
                <w:sz w:val="24"/>
                <w:lang w:val="ru-RU"/>
              </w:rPr>
            </w:pPr>
            <w:r w:rsidRPr="00635BE0">
              <w:rPr>
                <w:sz w:val="24"/>
                <w:lang w:val="ru-RU"/>
              </w:rPr>
              <w:t>8.1. обосновывает целесообразность использования метапредметных подходов и межпредметной интеграции в конкретной педагогической ситуации</w:t>
            </w:r>
          </w:p>
        </w:tc>
      </w:tr>
      <w:tr w:rsidR="00B42893" w:rsidTr="00287976">
        <w:trPr>
          <w:trHeight w:val="712"/>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944"/>
              <w:rPr>
                <w:sz w:val="24"/>
                <w:lang w:val="ru-RU"/>
              </w:rPr>
            </w:pPr>
            <w:r w:rsidRPr="00635BE0">
              <w:rPr>
                <w:sz w:val="24"/>
                <w:lang w:val="ru-RU"/>
              </w:rPr>
              <w:t>8.2. находит разнообразные методические формы использования метапредметного потенциала</w:t>
            </w:r>
          </w:p>
        </w:tc>
      </w:tr>
      <w:tr w:rsidR="00B42893" w:rsidTr="00287976">
        <w:trPr>
          <w:trHeight w:val="741"/>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rPr>
                <w:sz w:val="24"/>
                <w:lang w:val="ru-RU"/>
              </w:rPr>
            </w:pPr>
            <w:r w:rsidRPr="00635BE0">
              <w:rPr>
                <w:sz w:val="24"/>
                <w:lang w:val="ru-RU"/>
              </w:rPr>
              <w:t>8.3. использует конкретные примеры, демонстрирует связь с практикой преподавания</w:t>
            </w:r>
          </w:p>
        </w:tc>
      </w:tr>
      <w:tr w:rsidR="00B42893" w:rsidTr="00287976">
        <w:trPr>
          <w:trHeight w:val="846"/>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spacing w:line="262" w:lineRule="exact"/>
              <w:rPr>
                <w:sz w:val="24"/>
                <w:lang w:val="ru-RU"/>
              </w:rPr>
            </w:pPr>
            <w:r w:rsidRPr="00635BE0">
              <w:rPr>
                <w:sz w:val="24"/>
                <w:lang w:val="ru-RU"/>
              </w:rPr>
              <w:t>8.4. демонстрирует системность использования</w:t>
            </w:r>
          </w:p>
          <w:p w:rsidR="00B42893" w:rsidRPr="00635BE0" w:rsidRDefault="00B42893" w:rsidP="00287976">
            <w:pPr>
              <w:pStyle w:val="TableParagraph"/>
              <w:rPr>
                <w:sz w:val="24"/>
                <w:lang w:val="ru-RU"/>
              </w:rPr>
            </w:pPr>
            <w:r w:rsidRPr="00635BE0">
              <w:rPr>
                <w:sz w:val="24"/>
                <w:lang w:val="ru-RU"/>
              </w:rPr>
              <w:t>метапредметных подходов и межпредметной интеграции</w:t>
            </w:r>
          </w:p>
        </w:tc>
      </w:tr>
      <w:tr w:rsidR="00B42893" w:rsidTr="00287976">
        <w:trPr>
          <w:trHeight w:val="904"/>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rPr>
                <w:sz w:val="24"/>
                <w:lang w:val="ru-RU"/>
              </w:rPr>
            </w:pPr>
            <w:r w:rsidRPr="00635BE0">
              <w:rPr>
                <w:sz w:val="24"/>
                <w:lang w:val="ru-RU"/>
              </w:rPr>
              <w:t>8.5. опирается на реальные педагогические ситуации, аргументирует возможности используемой технологии</w:t>
            </w:r>
          </w:p>
        </w:tc>
      </w:tr>
      <w:tr w:rsidR="00B42893" w:rsidTr="00287976">
        <w:trPr>
          <w:trHeight w:val="402"/>
        </w:trPr>
        <w:tc>
          <w:tcPr>
            <w:tcW w:w="2660" w:type="dxa"/>
            <w:vMerge w:val="restart"/>
          </w:tcPr>
          <w:p w:rsidR="00B42893" w:rsidRDefault="00B42893" w:rsidP="00287976">
            <w:pPr>
              <w:pStyle w:val="TableParagraph"/>
              <w:rPr>
                <w:b/>
                <w:sz w:val="24"/>
              </w:rPr>
            </w:pPr>
            <w:r>
              <w:rPr>
                <w:b/>
                <w:sz w:val="24"/>
              </w:rPr>
              <w:t>9. Развивающий характер и</w:t>
            </w:r>
          </w:p>
          <w:p w:rsidR="00B42893" w:rsidRDefault="00B42893" w:rsidP="00287976">
            <w:pPr>
              <w:pStyle w:val="TableParagraph"/>
              <w:rPr>
                <w:b/>
                <w:sz w:val="24"/>
              </w:rPr>
            </w:pPr>
            <w:r>
              <w:rPr>
                <w:b/>
                <w:sz w:val="24"/>
              </w:rPr>
              <w:t>результативность</w:t>
            </w:r>
          </w:p>
        </w:tc>
        <w:tc>
          <w:tcPr>
            <w:tcW w:w="6693" w:type="dxa"/>
          </w:tcPr>
          <w:p w:rsidR="00B42893" w:rsidRDefault="00B42893" w:rsidP="00287976">
            <w:pPr>
              <w:pStyle w:val="TableParagraph"/>
              <w:spacing w:line="262" w:lineRule="exact"/>
              <w:rPr>
                <w:sz w:val="24"/>
              </w:rPr>
            </w:pPr>
            <w:r>
              <w:rPr>
                <w:sz w:val="24"/>
              </w:rPr>
              <w:t>9.1. использует потенциал личностного развития</w:t>
            </w:r>
          </w:p>
        </w:tc>
      </w:tr>
      <w:tr w:rsidR="00B42893" w:rsidTr="00287976">
        <w:trPr>
          <w:trHeight w:val="621"/>
        </w:trPr>
        <w:tc>
          <w:tcPr>
            <w:tcW w:w="2660" w:type="dxa"/>
            <w:vMerge/>
            <w:tcBorders>
              <w:top w:val="nil"/>
            </w:tcBorders>
          </w:tcPr>
          <w:p w:rsidR="00B42893" w:rsidRDefault="00B42893" w:rsidP="00287976">
            <w:pPr>
              <w:rPr>
                <w:sz w:val="2"/>
                <w:szCs w:val="2"/>
              </w:rPr>
            </w:pPr>
          </w:p>
        </w:tc>
        <w:tc>
          <w:tcPr>
            <w:tcW w:w="6693" w:type="dxa"/>
          </w:tcPr>
          <w:p w:rsidR="00B42893" w:rsidRDefault="00B42893" w:rsidP="00287976">
            <w:pPr>
              <w:pStyle w:val="TableParagraph"/>
              <w:ind w:right="1107"/>
              <w:rPr>
                <w:sz w:val="24"/>
              </w:rPr>
            </w:pPr>
            <w:r>
              <w:rPr>
                <w:sz w:val="24"/>
              </w:rPr>
              <w:t>9.2. поддерживает индивидуальные образовательные маршруты</w:t>
            </w:r>
          </w:p>
        </w:tc>
      </w:tr>
      <w:tr w:rsidR="00B42893" w:rsidTr="00287976">
        <w:trPr>
          <w:trHeight w:val="635"/>
        </w:trPr>
        <w:tc>
          <w:tcPr>
            <w:tcW w:w="2660" w:type="dxa"/>
            <w:vMerge/>
            <w:tcBorders>
              <w:top w:val="nil"/>
            </w:tcBorders>
          </w:tcPr>
          <w:p w:rsidR="00B42893" w:rsidRDefault="00B42893" w:rsidP="00287976">
            <w:pPr>
              <w:rPr>
                <w:sz w:val="2"/>
                <w:szCs w:val="2"/>
              </w:rPr>
            </w:pPr>
          </w:p>
        </w:tc>
        <w:tc>
          <w:tcPr>
            <w:tcW w:w="6693" w:type="dxa"/>
          </w:tcPr>
          <w:p w:rsidR="00B42893" w:rsidRPr="00635BE0" w:rsidRDefault="00B42893" w:rsidP="00287976">
            <w:pPr>
              <w:pStyle w:val="TableParagraph"/>
              <w:ind w:right="329"/>
              <w:rPr>
                <w:sz w:val="24"/>
                <w:lang w:val="ru-RU"/>
              </w:rPr>
            </w:pPr>
            <w:r w:rsidRPr="00635BE0">
              <w:rPr>
                <w:sz w:val="24"/>
                <w:lang w:val="ru-RU"/>
              </w:rPr>
              <w:t>9.3. учитывает разнообразные образовательные потребности обучающихся</w:t>
            </w:r>
          </w:p>
        </w:tc>
      </w:tr>
      <w:tr w:rsidR="00B42893" w:rsidTr="00287976">
        <w:trPr>
          <w:trHeight w:val="642"/>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944"/>
              <w:rPr>
                <w:sz w:val="24"/>
                <w:lang w:val="ru-RU"/>
              </w:rPr>
            </w:pPr>
            <w:r w:rsidRPr="00635BE0">
              <w:rPr>
                <w:sz w:val="24"/>
                <w:lang w:val="ru-RU"/>
              </w:rPr>
              <w:t>9.4. использует количественные показатели для учета достижений обучающихся</w:t>
            </w:r>
          </w:p>
        </w:tc>
      </w:tr>
      <w:tr w:rsidR="00B42893" w:rsidTr="00287976">
        <w:trPr>
          <w:trHeight w:val="561"/>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179"/>
              <w:rPr>
                <w:sz w:val="24"/>
                <w:lang w:val="ru-RU"/>
              </w:rPr>
            </w:pPr>
            <w:r w:rsidRPr="00635BE0">
              <w:rPr>
                <w:sz w:val="24"/>
                <w:lang w:val="ru-RU"/>
              </w:rPr>
              <w:t>9.5. использует качественные показатели для стимулирования развития обучающихся</w:t>
            </w:r>
          </w:p>
        </w:tc>
      </w:tr>
      <w:tr w:rsidR="00B42893" w:rsidTr="00287976">
        <w:trPr>
          <w:trHeight w:val="551"/>
        </w:trPr>
        <w:tc>
          <w:tcPr>
            <w:tcW w:w="2660" w:type="dxa"/>
            <w:vMerge w:val="restart"/>
          </w:tcPr>
          <w:p w:rsidR="00B42893" w:rsidRDefault="00B42893" w:rsidP="00287976">
            <w:pPr>
              <w:pStyle w:val="TableParagraph"/>
              <w:ind w:right="927"/>
              <w:rPr>
                <w:b/>
                <w:sz w:val="24"/>
              </w:rPr>
            </w:pPr>
            <w:r>
              <w:rPr>
                <w:b/>
                <w:sz w:val="24"/>
              </w:rPr>
              <w:t>10. Проектные подходы</w:t>
            </w:r>
          </w:p>
        </w:tc>
        <w:tc>
          <w:tcPr>
            <w:tcW w:w="6693" w:type="dxa"/>
          </w:tcPr>
          <w:p w:rsidR="00B42893" w:rsidRPr="00635BE0" w:rsidRDefault="00B42893" w:rsidP="00287976">
            <w:pPr>
              <w:pStyle w:val="TableParagraph"/>
              <w:spacing w:line="262" w:lineRule="exact"/>
              <w:rPr>
                <w:sz w:val="24"/>
                <w:lang w:val="ru-RU"/>
              </w:rPr>
            </w:pPr>
            <w:r w:rsidRPr="00635BE0">
              <w:rPr>
                <w:sz w:val="24"/>
                <w:lang w:val="ru-RU"/>
              </w:rPr>
              <w:t>10.1. демонстрирует понимание специфики проектного</w:t>
            </w:r>
          </w:p>
          <w:p w:rsidR="00B42893" w:rsidRPr="00635BE0" w:rsidRDefault="00B42893" w:rsidP="00287976">
            <w:pPr>
              <w:pStyle w:val="TableParagraph"/>
              <w:spacing w:line="269" w:lineRule="exact"/>
              <w:rPr>
                <w:sz w:val="24"/>
                <w:lang w:val="ru-RU"/>
              </w:rPr>
            </w:pPr>
            <w:r w:rsidRPr="00635BE0">
              <w:rPr>
                <w:sz w:val="24"/>
                <w:lang w:val="ru-RU"/>
              </w:rPr>
              <w:t>подхода в педагогической деятельности</w:t>
            </w:r>
          </w:p>
        </w:tc>
      </w:tr>
      <w:tr w:rsidR="00B42893" w:rsidTr="00287976">
        <w:trPr>
          <w:trHeight w:val="575"/>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rPr>
                <w:sz w:val="24"/>
                <w:lang w:val="ru-RU"/>
              </w:rPr>
            </w:pPr>
            <w:r w:rsidRPr="00635BE0">
              <w:rPr>
                <w:sz w:val="24"/>
                <w:lang w:val="ru-RU"/>
              </w:rPr>
              <w:t>10.2. опирается на проектный подход при постановке цели и задач мастер-класса</w:t>
            </w:r>
          </w:p>
        </w:tc>
      </w:tr>
      <w:tr w:rsidR="00B42893" w:rsidTr="00287976">
        <w:trPr>
          <w:trHeight w:val="554"/>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spacing w:line="262" w:lineRule="exact"/>
              <w:rPr>
                <w:sz w:val="24"/>
                <w:lang w:val="ru-RU"/>
              </w:rPr>
            </w:pPr>
            <w:r w:rsidRPr="00635BE0">
              <w:rPr>
                <w:sz w:val="24"/>
                <w:lang w:val="ru-RU"/>
              </w:rPr>
              <w:t>10.3. использует методические приемы проектного метода в</w:t>
            </w:r>
          </w:p>
          <w:p w:rsidR="00B42893" w:rsidRDefault="00B42893" w:rsidP="00287976">
            <w:pPr>
              <w:pStyle w:val="TableParagraph"/>
              <w:spacing w:line="272" w:lineRule="exact"/>
              <w:rPr>
                <w:sz w:val="24"/>
              </w:rPr>
            </w:pPr>
            <w:r>
              <w:rPr>
                <w:sz w:val="24"/>
              </w:rPr>
              <w:t>ходе мастер-класса</w:t>
            </w:r>
          </w:p>
        </w:tc>
      </w:tr>
      <w:tr w:rsidR="00B42893" w:rsidTr="00287976">
        <w:trPr>
          <w:trHeight w:val="590"/>
        </w:trPr>
        <w:tc>
          <w:tcPr>
            <w:tcW w:w="2660" w:type="dxa"/>
            <w:vMerge/>
            <w:tcBorders>
              <w:top w:val="nil"/>
            </w:tcBorders>
          </w:tcPr>
          <w:p w:rsidR="00B42893" w:rsidRDefault="00B42893" w:rsidP="00287976">
            <w:pPr>
              <w:rPr>
                <w:sz w:val="2"/>
                <w:szCs w:val="2"/>
              </w:rPr>
            </w:pPr>
          </w:p>
        </w:tc>
        <w:tc>
          <w:tcPr>
            <w:tcW w:w="6693" w:type="dxa"/>
          </w:tcPr>
          <w:p w:rsidR="00B42893" w:rsidRPr="00635BE0" w:rsidRDefault="00B42893" w:rsidP="00287976">
            <w:pPr>
              <w:pStyle w:val="TableParagraph"/>
              <w:ind w:right="529"/>
              <w:rPr>
                <w:sz w:val="24"/>
                <w:lang w:val="ru-RU"/>
              </w:rPr>
            </w:pPr>
            <w:r w:rsidRPr="00635BE0">
              <w:rPr>
                <w:sz w:val="24"/>
                <w:lang w:val="ru-RU"/>
              </w:rPr>
              <w:t>10.4. организует совместную деятельность обучающихся в составе проектных групп</w:t>
            </w:r>
          </w:p>
        </w:tc>
      </w:tr>
      <w:tr w:rsidR="00B42893" w:rsidTr="00287976">
        <w:trPr>
          <w:trHeight w:val="801"/>
        </w:trPr>
        <w:tc>
          <w:tcPr>
            <w:tcW w:w="2660" w:type="dxa"/>
            <w:vMerge/>
            <w:tcBorders>
              <w:top w:val="nil"/>
            </w:tcBorders>
          </w:tcPr>
          <w:p w:rsidR="00B42893" w:rsidRPr="00635BE0" w:rsidRDefault="00B42893" w:rsidP="00287976">
            <w:pPr>
              <w:rPr>
                <w:sz w:val="2"/>
                <w:szCs w:val="2"/>
                <w:lang w:val="ru-RU"/>
              </w:rPr>
            </w:pPr>
          </w:p>
        </w:tc>
        <w:tc>
          <w:tcPr>
            <w:tcW w:w="6693" w:type="dxa"/>
          </w:tcPr>
          <w:p w:rsidR="00B42893" w:rsidRPr="00635BE0" w:rsidRDefault="00B42893" w:rsidP="00287976">
            <w:pPr>
              <w:pStyle w:val="TableParagraph"/>
              <w:ind w:right="928"/>
              <w:rPr>
                <w:sz w:val="24"/>
                <w:lang w:val="ru-RU"/>
              </w:rPr>
            </w:pPr>
            <w:r w:rsidRPr="00635BE0">
              <w:rPr>
                <w:sz w:val="24"/>
                <w:lang w:val="ru-RU"/>
              </w:rPr>
              <w:t>10.5. опирается на главный критерий оценки проекта – достигнутый результат – по итогам мастер-класса</w:t>
            </w:r>
          </w:p>
        </w:tc>
      </w:tr>
    </w:tbl>
    <w:p w:rsidR="00B42893" w:rsidRDefault="00B42893" w:rsidP="00B42893">
      <w:pPr>
        <w:rPr>
          <w:b/>
        </w:rPr>
      </w:pPr>
    </w:p>
    <w:p w:rsidR="00B42893" w:rsidRDefault="00B42893" w:rsidP="00B42893">
      <w:pPr>
        <w:jc w:val="center"/>
        <w:rPr>
          <w:rFonts w:eastAsiaTheme="minorHAnsi"/>
          <w:b/>
          <w:sz w:val="24"/>
          <w:szCs w:val="24"/>
        </w:rPr>
      </w:pPr>
      <w:r w:rsidRPr="002F45C3">
        <w:rPr>
          <w:rFonts w:eastAsiaTheme="minorHAnsi"/>
          <w:b/>
          <w:sz w:val="24"/>
          <w:szCs w:val="24"/>
        </w:rPr>
        <w:t>Экспертный лист д</w:t>
      </w:r>
      <w:r w:rsidR="008B012B">
        <w:rPr>
          <w:rFonts w:eastAsiaTheme="minorHAnsi"/>
          <w:b/>
          <w:sz w:val="24"/>
          <w:szCs w:val="24"/>
        </w:rPr>
        <w:t>ля оценивания конкурсного этапа</w:t>
      </w:r>
      <w:r w:rsidRPr="002F45C3">
        <w:rPr>
          <w:rFonts w:eastAsiaTheme="minorHAnsi"/>
          <w:b/>
          <w:sz w:val="24"/>
          <w:szCs w:val="24"/>
        </w:rPr>
        <w:t xml:space="preserve"> «Образовательный проект»</w:t>
      </w:r>
    </w:p>
    <w:p w:rsidR="009874EF" w:rsidRPr="005E2AB3" w:rsidRDefault="009874EF" w:rsidP="00B42893">
      <w:pPr>
        <w:jc w:val="center"/>
        <w:rPr>
          <w:sz w:val="24"/>
          <w:szCs w:val="24"/>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549"/>
      </w:tblGrid>
      <w:tr w:rsidR="00B42893" w:rsidTr="00287976">
        <w:trPr>
          <w:trHeight w:val="415"/>
        </w:trPr>
        <w:tc>
          <w:tcPr>
            <w:tcW w:w="2804" w:type="dxa"/>
          </w:tcPr>
          <w:p w:rsidR="00B42893" w:rsidRDefault="00B42893" w:rsidP="00287976">
            <w:pPr>
              <w:pStyle w:val="TableParagraph"/>
              <w:spacing w:line="273" w:lineRule="exact"/>
              <w:ind w:left="861"/>
              <w:rPr>
                <w:b/>
                <w:sz w:val="24"/>
              </w:rPr>
            </w:pPr>
            <w:r>
              <w:rPr>
                <w:b/>
                <w:sz w:val="24"/>
              </w:rPr>
              <w:t>Критерии</w:t>
            </w:r>
          </w:p>
        </w:tc>
        <w:tc>
          <w:tcPr>
            <w:tcW w:w="6549" w:type="dxa"/>
          </w:tcPr>
          <w:p w:rsidR="00B42893" w:rsidRDefault="00B42893" w:rsidP="00287976">
            <w:pPr>
              <w:pStyle w:val="TableParagraph"/>
              <w:spacing w:line="273" w:lineRule="exact"/>
              <w:ind w:left="2613" w:right="2606"/>
              <w:jc w:val="center"/>
              <w:rPr>
                <w:b/>
                <w:sz w:val="24"/>
              </w:rPr>
            </w:pPr>
            <w:r>
              <w:rPr>
                <w:b/>
                <w:sz w:val="24"/>
              </w:rPr>
              <w:t>Показатели</w:t>
            </w:r>
          </w:p>
        </w:tc>
      </w:tr>
      <w:tr w:rsidR="00B42893" w:rsidTr="00287976">
        <w:trPr>
          <w:trHeight w:val="609"/>
        </w:trPr>
        <w:tc>
          <w:tcPr>
            <w:tcW w:w="2804" w:type="dxa"/>
            <w:vMerge w:val="restart"/>
          </w:tcPr>
          <w:p w:rsidR="00B42893" w:rsidRDefault="00B42893" w:rsidP="00287976">
            <w:pPr>
              <w:pStyle w:val="TableParagraph"/>
              <w:ind w:right="314"/>
              <w:rPr>
                <w:b/>
                <w:sz w:val="24"/>
              </w:rPr>
            </w:pPr>
            <w:r>
              <w:rPr>
                <w:b/>
                <w:sz w:val="24"/>
              </w:rPr>
              <w:t>1. Исследовательская деятельность</w:t>
            </w:r>
          </w:p>
        </w:tc>
        <w:tc>
          <w:tcPr>
            <w:tcW w:w="6549" w:type="dxa"/>
          </w:tcPr>
          <w:p w:rsidR="00B42893" w:rsidRPr="00635BE0" w:rsidRDefault="00B42893" w:rsidP="00287976">
            <w:pPr>
              <w:pStyle w:val="TableParagraph"/>
              <w:ind w:left="105" w:right="171"/>
              <w:rPr>
                <w:sz w:val="24"/>
                <w:lang w:val="ru-RU"/>
              </w:rPr>
            </w:pPr>
            <w:r w:rsidRPr="00635BE0">
              <w:rPr>
                <w:sz w:val="24"/>
                <w:lang w:val="ru-RU"/>
              </w:rPr>
              <w:t>1.1. видит актуальные проблемы в современном образовании, в частности, в своей предметной области</w:t>
            </w:r>
          </w:p>
        </w:tc>
      </w:tr>
      <w:tr w:rsidR="00B42893" w:rsidTr="00287976">
        <w:trPr>
          <w:trHeight w:val="630"/>
        </w:trPr>
        <w:tc>
          <w:tcPr>
            <w:tcW w:w="2804" w:type="dxa"/>
            <w:vMerge/>
            <w:tcBorders>
              <w:top w:val="nil"/>
            </w:tcBorders>
          </w:tcPr>
          <w:p w:rsidR="00B42893" w:rsidRPr="00635BE0" w:rsidRDefault="00B42893" w:rsidP="00287976">
            <w:pPr>
              <w:rPr>
                <w:sz w:val="2"/>
                <w:szCs w:val="2"/>
                <w:lang w:val="ru-RU"/>
              </w:rPr>
            </w:pPr>
          </w:p>
        </w:tc>
        <w:tc>
          <w:tcPr>
            <w:tcW w:w="6549" w:type="dxa"/>
          </w:tcPr>
          <w:p w:rsidR="00B42893" w:rsidRPr="00635BE0" w:rsidRDefault="00B42893" w:rsidP="00287976">
            <w:pPr>
              <w:pStyle w:val="TableParagraph"/>
              <w:ind w:left="105" w:right="171"/>
              <w:rPr>
                <w:sz w:val="24"/>
                <w:lang w:val="ru-RU"/>
              </w:rPr>
            </w:pPr>
            <w:r w:rsidRPr="00635BE0">
              <w:rPr>
                <w:sz w:val="24"/>
                <w:lang w:val="ru-RU"/>
              </w:rPr>
              <w:t>1.2. выдвигает гипотезы, проверка которых позволяет их подтвердить или опровергнуть</w:t>
            </w:r>
          </w:p>
        </w:tc>
      </w:tr>
      <w:tr w:rsidR="00B42893" w:rsidTr="00287976">
        <w:trPr>
          <w:trHeight w:val="568"/>
        </w:trPr>
        <w:tc>
          <w:tcPr>
            <w:tcW w:w="2804" w:type="dxa"/>
            <w:vMerge/>
            <w:tcBorders>
              <w:top w:val="nil"/>
            </w:tcBorders>
          </w:tcPr>
          <w:p w:rsidR="00B42893" w:rsidRPr="00635BE0" w:rsidRDefault="00B42893" w:rsidP="00287976">
            <w:pPr>
              <w:rPr>
                <w:sz w:val="2"/>
                <w:szCs w:val="2"/>
                <w:lang w:val="ru-RU"/>
              </w:rPr>
            </w:pPr>
          </w:p>
        </w:tc>
        <w:tc>
          <w:tcPr>
            <w:tcW w:w="6549" w:type="dxa"/>
          </w:tcPr>
          <w:p w:rsidR="00B42893" w:rsidRPr="00635BE0" w:rsidRDefault="00B42893" w:rsidP="00287976">
            <w:pPr>
              <w:pStyle w:val="TableParagraph"/>
              <w:ind w:left="105" w:right="724"/>
              <w:rPr>
                <w:sz w:val="24"/>
                <w:lang w:val="ru-RU"/>
              </w:rPr>
            </w:pPr>
            <w:r w:rsidRPr="00635BE0">
              <w:rPr>
                <w:sz w:val="24"/>
                <w:lang w:val="ru-RU"/>
              </w:rPr>
              <w:t>1.3. осознает и ставит цели, прогнозируя ожидаемые результаты; соотносит задачи с поставленными целями</w:t>
            </w:r>
          </w:p>
        </w:tc>
      </w:tr>
      <w:tr w:rsidR="00B42893" w:rsidTr="00287976">
        <w:trPr>
          <w:trHeight w:val="654"/>
        </w:trPr>
        <w:tc>
          <w:tcPr>
            <w:tcW w:w="2804" w:type="dxa"/>
            <w:vMerge/>
            <w:tcBorders>
              <w:top w:val="nil"/>
            </w:tcBorders>
          </w:tcPr>
          <w:p w:rsidR="00B42893" w:rsidRPr="00635BE0" w:rsidRDefault="00B42893" w:rsidP="00287976">
            <w:pPr>
              <w:rPr>
                <w:sz w:val="2"/>
                <w:szCs w:val="2"/>
                <w:lang w:val="ru-RU"/>
              </w:rPr>
            </w:pPr>
          </w:p>
        </w:tc>
        <w:tc>
          <w:tcPr>
            <w:tcW w:w="6549" w:type="dxa"/>
          </w:tcPr>
          <w:p w:rsidR="00B42893" w:rsidRPr="00635BE0" w:rsidRDefault="00B42893" w:rsidP="00287976">
            <w:pPr>
              <w:pStyle w:val="TableParagraph"/>
              <w:ind w:left="105" w:right="171"/>
              <w:rPr>
                <w:sz w:val="24"/>
                <w:lang w:val="ru-RU"/>
              </w:rPr>
            </w:pPr>
            <w:r w:rsidRPr="00635BE0">
              <w:rPr>
                <w:sz w:val="24"/>
                <w:lang w:val="ru-RU"/>
              </w:rPr>
              <w:t>1.4. четко планирует деятельность в рамках исследования, моделирует ситуации в учебных курсах, уроках и т.д.</w:t>
            </w:r>
          </w:p>
        </w:tc>
      </w:tr>
      <w:tr w:rsidR="00B42893" w:rsidTr="00287976">
        <w:trPr>
          <w:trHeight w:val="623"/>
        </w:trPr>
        <w:tc>
          <w:tcPr>
            <w:tcW w:w="2804" w:type="dxa"/>
            <w:vMerge/>
            <w:tcBorders>
              <w:top w:val="nil"/>
            </w:tcBorders>
          </w:tcPr>
          <w:p w:rsidR="00B42893" w:rsidRPr="00635BE0" w:rsidRDefault="00B42893" w:rsidP="00287976">
            <w:pPr>
              <w:rPr>
                <w:sz w:val="2"/>
                <w:szCs w:val="2"/>
                <w:lang w:val="ru-RU"/>
              </w:rPr>
            </w:pPr>
          </w:p>
        </w:tc>
        <w:tc>
          <w:tcPr>
            <w:tcW w:w="6549" w:type="dxa"/>
          </w:tcPr>
          <w:p w:rsidR="00B42893" w:rsidRPr="00635BE0" w:rsidRDefault="00B42893" w:rsidP="00287976">
            <w:pPr>
              <w:pStyle w:val="TableParagraph"/>
              <w:ind w:left="105" w:right="1412"/>
              <w:rPr>
                <w:sz w:val="24"/>
                <w:lang w:val="ru-RU"/>
              </w:rPr>
            </w:pPr>
            <w:r w:rsidRPr="00635BE0">
              <w:rPr>
                <w:sz w:val="24"/>
                <w:lang w:val="ru-RU"/>
              </w:rPr>
              <w:t>1.5. подводит итоги, обосновывает свои выводы, подтверждает их конкретными фактами</w:t>
            </w:r>
          </w:p>
        </w:tc>
      </w:tr>
      <w:tr w:rsidR="00B42893" w:rsidTr="00287976">
        <w:trPr>
          <w:trHeight w:val="551"/>
        </w:trPr>
        <w:tc>
          <w:tcPr>
            <w:tcW w:w="2804" w:type="dxa"/>
            <w:vMerge w:val="restart"/>
          </w:tcPr>
          <w:p w:rsidR="00B42893" w:rsidRDefault="00B42893" w:rsidP="00287976">
            <w:pPr>
              <w:pStyle w:val="TableParagraph"/>
              <w:ind w:right="228"/>
              <w:rPr>
                <w:b/>
                <w:sz w:val="24"/>
              </w:rPr>
            </w:pPr>
            <w:r>
              <w:rPr>
                <w:b/>
                <w:sz w:val="24"/>
              </w:rPr>
              <w:t>2. Коммуникационная и языковая культура</w:t>
            </w:r>
          </w:p>
        </w:tc>
        <w:tc>
          <w:tcPr>
            <w:tcW w:w="6549" w:type="dxa"/>
          </w:tcPr>
          <w:p w:rsidR="00B42893" w:rsidRPr="00635BE0" w:rsidRDefault="00B42893" w:rsidP="00287976">
            <w:pPr>
              <w:pStyle w:val="TableParagraph"/>
              <w:spacing w:line="268" w:lineRule="exact"/>
              <w:ind w:left="105"/>
              <w:rPr>
                <w:sz w:val="24"/>
                <w:lang w:val="ru-RU"/>
              </w:rPr>
            </w:pPr>
            <w:r w:rsidRPr="00635BE0">
              <w:rPr>
                <w:sz w:val="24"/>
                <w:lang w:val="ru-RU"/>
              </w:rPr>
              <w:t>2.1. ведет конструктивный диалог, выделяет главное при</w:t>
            </w:r>
          </w:p>
          <w:p w:rsidR="00B42893" w:rsidRDefault="00B42893" w:rsidP="00287976">
            <w:pPr>
              <w:pStyle w:val="TableParagraph"/>
              <w:spacing w:line="264" w:lineRule="exact"/>
              <w:ind w:left="105"/>
              <w:rPr>
                <w:sz w:val="24"/>
              </w:rPr>
            </w:pPr>
            <w:r>
              <w:rPr>
                <w:sz w:val="24"/>
              </w:rPr>
              <w:t>выражении своей профессиональной позиции</w:t>
            </w:r>
          </w:p>
        </w:tc>
      </w:tr>
      <w:tr w:rsidR="00B42893" w:rsidTr="00287976">
        <w:trPr>
          <w:trHeight w:val="640"/>
        </w:trPr>
        <w:tc>
          <w:tcPr>
            <w:tcW w:w="2804" w:type="dxa"/>
            <w:vMerge/>
            <w:tcBorders>
              <w:top w:val="nil"/>
            </w:tcBorders>
          </w:tcPr>
          <w:p w:rsidR="00B42893" w:rsidRDefault="00B42893" w:rsidP="00287976">
            <w:pPr>
              <w:rPr>
                <w:sz w:val="2"/>
                <w:szCs w:val="2"/>
              </w:rPr>
            </w:pPr>
          </w:p>
        </w:tc>
        <w:tc>
          <w:tcPr>
            <w:tcW w:w="6549" w:type="dxa"/>
          </w:tcPr>
          <w:p w:rsidR="00B42893" w:rsidRPr="00635BE0" w:rsidRDefault="00B42893" w:rsidP="00287976">
            <w:pPr>
              <w:pStyle w:val="TableParagraph"/>
              <w:ind w:left="105" w:right="171"/>
              <w:rPr>
                <w:sz w:val="24"/>
                <w:lang w:val="ru-RU"/>
              </w:rPr>
            </w:pPr>
            <w:r w:rsidRPr="00635BE0">
              <w:rPr>
                <w:sz w:val="24"/>
                <w:lang w:val="ru-RU"/>
              </w:rPr>
              <w:t>2.2. взаимодействует со всеми членами проектной группы в рамках поставленной задачи</w:t>
            </w:r>
          </w:p>
        </w:tc>
      </w:tr>
      <w:tr w:rsidR="00B42893" w:rsidTr="00287976">
        <w:trPr>
          <w:trHeight w:val="681"/>
        </w:trPr>
        <w:tc>
          <w:tcPr>
            <w:tcW w:w="2804" w:type="dxa"/>
            <w:vMerge/>
            <w:tcBorders>
              <w:top w:val="nil"/>
            </w:tcBorders>
          </w:tcPr>
          <w:p w:rsidR="00B42893" w:rsidRPr="00635BE0" w:rsidRDefault="00B42893" w:rsidP="00287976">
            <w:pPr>
              <w:rPr>
                <w:sz w:val="2"/>
                <w:szCs w:val="2"/>
                <w:lang w:val="ru-RU"/>
              </w:rPr>
            </w:pPr>
          </w:p>
        </w:tc>
        <w:tc>
          <w:tcPr>
            <w:tcW w:w="6549" w:type="dxa"/>
          </w:tcPr>
          <w:p w:rsidR="00B42893" w:rsidRPr="00635BE0" w:rsidRDefault="00B42893" w:rsidP="00287976">
            <w:pPr>
              <w:pStyle w:val="TableParagraph"/>
              <w:ind w:left="105"/>
              <w:rPr>
                <w:sz w:val="24"/>
                <w:lang w:val="ru-RU"/>
              </w:rPr>
            </w:pPr>
            <w:r w:rsidRPr="00635BE0">
              <w:rPr>
                <w:sz w:val="24"/>
                <w:lang w:val="ru-RU"/>
              </w:rPr>
              <w:t>2.3. активно поддерживает членов группы, мотивирует их на конструктивную обратную связь</w:t>
            </w:r>
          </w:p>
        </w:tc>
      </w:tr>
      <w:tr w:rsidR="00B42893" w:rsidTr="00287976">
        <w:trPr>
          <w:trHeight w:val="683"/>
        </w:trPr>
        <w:tc>
          <w:tcPr>
            <w:tcW w:w="2804" w:type="dxa"/>
            <w:vMerge/>
            <w:tcBorders>
              <w:top w:val="nil"/>
            </w:tcBorders>
          </w:tcPr>
          <w:p w:rsidR="00B42893" w:rsidRPr="00635BE0" w:rsidRDefault="00B42893" w:rsidP="00287976">
            <w:pPr>
              <w:rPr>
                <w:sz w:val="2"/>
                <w:szCs w:val="2"/>
                <w:lang w:val="ru-RU"/>
              </w:rPr>
            </w:pPr>
          </w:p>
        </w:tc>
        <w:tc>
          <w:tcPr>
            <w:tcW w:w="6549" w:type="dxa"/>
          </w:tcPr>
          <w:p w:rsidR="00B42893" w:rsidRPr="00635BE0" w:rsidRDefault="00B42893" w:rsidP="00287976">
            <w:pPr>
              <w:pStyle w:val="TableParagraph"/>
              <w:ind w:left="105" w:right="171"/>
              <w:rPr>
                <w:sz w:val="24"/>
                <w:lang w:val="ru-RU"/>
              </w:rPr>
            </w:pPr>
            <w:r w:rsidRPr="00635BE0">
              <w:rPr>
                <w:sz w:val="24"/>
                <w:lang w:val="ru-RU"/>
              </w:rPr>
              <w:t>2.4. владеет культурой ведения групповой дискуссии, проявляет уважение к точке зрения всех членов группы</w:t>
            </w:r>
          </w:p>
        </w:tc>
      </w:tr>
      <w:tr w:rsidR="00B42893" w:rsidTr="00287976">
        <w:trPr>
          <w:trHeight w:val="523"/>
        </w:trPr>
        <w:tc>
          <w:tcPr>
            <w:tcW w:w="2804" w:type="dxa"/>
            <w:vMerge/>
            <w:tcBorders>
              <w:top w:val="nil"/>
            </w:tcBorders>
          </w:tcPr>
          <w:p w:rsidR="00B42893" w:rsidRPr="00635BE0" w:rsidRDefault="00B42893" w:rsidP="00287976">
            <w:pPr>
              <w:rPr>
                <w:sz w:val="2"/>
                <w:szCs w:val="2"/>
                <w:lang w:val="ru-RU"/>
              </w:rPr>
            </w:pPr>
          </w:p>
        </w:tc>
        <w:tc>
          <w:tcPr>
            <w:tcW w:w="6549" w:type="dxa"/>
          </w:tcPr>
          <w:p w:rsidR="00B42893" w:rsidRDefault="00B42893" w:rsidP="00287976">
            <w:pPr>
              <w:pStyle w:val="TableParagraph"/>
              <w:spacing w:line="268" w:lineRule="exact"/>
              <w:ind w:left="105"/>
              <w:rPr>
                <w:sz w:val="24"/>
              </w:rPr>
            </w:pPr>
            <w:r>
              <w:rPr>
                <w:sz w:val="24"/>
              </w:rPr>
              <w:t>2.5. свободно владеет профессиональной терминологией</w:t>
            </w:r>
          </w:p>
        </w:tc>
      </w:tr>
      <w:tr w:rsidR="00B42893" w:rsidTr="00287976">
        <w:trPr>
          <w:trHeight w:val="647"/>
        </w:trPr>
        <w:tc>
          <w:tcPr>
            <w:tcW w:w="2804" w:type="dxa"/>
            <w:vMerge w:val="restart"/>
          </w:tcPr>
          <w:p w:rsidR="00B42893" w:rsidRDefault="00B42893" w:rsidP="00287976">
            <w:pPr>
              <w:pStyle w:val="TableParagraph"/>
              <w:ind w:right="688"/>
              <w:rPr>
                <w:b/>
                <w:sz w:val="24"/>
              </w:rPr>
            </w:pPr>
            <w:r>
              <w:rPr>
                <w:b/>
                <w:sz w:val="24"/>
              </w:rPr>
              <w:t>3. Актуальность и реалистичность решений</w:t>
            </w:r>
          </w:p>
        </w:tc>
        <w:tc>
          <w:tcPr>
            <w:tcW w:w="6549" w:type="dxa"/>
          </w:tcPr>
          <w:p w:rsidR="00B42893" w:rsidRPr="00635BE0" w:rsidRDefault="00B42893" w:rsidP="00287976">
            <w:pPr>
              <w:pStyle w:val="TableParagraph"/>
              <w:ind w:left="105" w:right="1134"/>
              <w:rPr>
                <w:sz w:val="24"/>
                <w:lang w:val="ru-RU"/>
              </w:rPr>
            </w:pPr>
            <w:r w:rsidRPr="00635BE0">
              <w:rPr>
                <w:sz w:val="24"/>
                <w:lang w:val="ru-RU"/>
              </w:rPr>
              <w:t>3.1. демонстрирует знание проблем современного образования, которые требуют проектного подхода</w:t>
            </w:r>
          </w:p>
        </w:tc>
      </w:tr>
      <w:tr w:rsidR="00B42893" w:rsidTr="00287976">
        <w:trPr>
          <w:trHeight w:val="829"/>
        </w:trPr>
        <w:tc>
          <w:tcPr>
            <w:tcW w:w="2804" w:type="dxa"/>
            <w:vMerge/>
            <w:tcBorders>
              <w:top w:val="nil"/>
            </w:tcBorders>
          </w:tcPr>
          <w:p w:rsidR="00B42893" w:rsidRPr="00635BE0" w:rsidRDefault="00B42893" w:rsidP="00287976">
            <w:pPr>
              <w:rPr>
                <w:sz w:val="2"/>
                <w:szCs w:val="2"/>
                <w:lang w:val="ru-RU"/>
              </w:rPr>
            </w:pPr>
          </w:p>
        </w:tc>
        <w:tc>
          <w:tcPr>
            <w:tcW w:w="6549" w:type="dxa"/>
          </w:tcPr>
          <w:p w:rsidR="00B42893" w:rsidRPr="00635BE0" w:rsidRDefault="00B42893" w:rsidP="00287976">
            <w:pPr>
              <w:pStyle w:val="TableParagraph"/>
              <w:spacing w:line="270" w:lineRule="exact"/>
              <w:ind w:left="105"/>
              <w:rPr>
                <w:sz w:val="24"/>
                <w:lang w:val="ru-RU"/>
              </w:rPr>
            </w:pPr>
            <w:r w:rsidRPr="00635BE0">
              <w:rPr>
                <w:sz w:val="24"/>
                <w:lang w:val="ru-RU"/>
              </w:rPr>
              <w:t>3.2. видит пути решения рассматриваемой проблемы,</w:t>
            </w:r>
          </w:p>
          <w:p w:rsidR="00B42893" w:rsidRPr="00635BE0" w:rsidRDefault="00B42893" w:rsidP="00287976">
            <w:pPr>
              <w:pStyle w:val="TableParagraph"/>
              <w:spacing w:line="270" w:lineRule="atLeast"/>
              <w:ind w:left="105" w:right="171"/>
              <w:rPr>
                <w:sz w:val="24"/>
                <w:lang w:val="ru-RU"/>
              </w:rPr>
            </w:pPr>
            <w:r w:rsidRPr="00635BE0">
              <w:rPr>
                <w:sz w:val="24"/>
                <w:lang w:val="ru-RU"/>
              </w:rPr>
              <w:t>формулирует рабочую гипотезу и аргументирует способы решения проблемы</w:t>
            </w:r>
          </w:p>
        </w:tc>
      </w:tr>
      <w:tr w:rsidR="00B42893" w:rsidTr="00287976">
        <w:trPr>
          <w:trHeight w:val="827"/>
        </w:trPr>
        <w:tc>
          <w:tcPr>
            <w:tcW w:w="2804" w:type="dxa"/>
            <w:vMerge/>
            <w:tcBorders>
              <w:top w:val="nil"/>
            </w:tcBorders>
          </w:tcPr>
          <w:p w:rsidR="00B42893" w:rsidRPr="00635BE0" w:rsidRDefault="00B42893" w:rsidP="00287976">
            <w:pPr>
              <w:rPr>
                <w:sz w:val="2"/>
                <w:szCs w:val="2"/>
                <w:lang w:val="ru-RU"/>
              </w:rPr>
            </w:pPr>
          </w:p>
        </w:tc>
        <w:tc>
          <w:tcPr>
            <w:tcW w:w="6549" w:type="dxa"/>
          </w:tcPr>
          <w:p w:rsidR="00B42893" w:rsidRPr="00635BE0" w:rsidRDefault="00B42893" w:rsidP="00287976">
            <w:pPr>
              <w:pStyle w:val="TableParagraph"/>
              <w:ind w:left="105" w:right="559"/>
              <w:rPr>
                <w:sz w:val="24"/>
                <w:lang w:val="ru-RU"/>
              </w:rPr>
            </w:pPr>
            <w:r w:rsidRPr="00635BE0">
              <w:rPr>
                <w:sz w:val="24"/>
                <w:lang w:val="ru-RU"/>
              </w:rPr>
              <w:t>3.3. рассчитывает ресурсы, необходимые для реализации подготовленного проекта, анализирует необходимую</w:t>
            </w:r>
          </w:p>
          <w:p w:rsidR="00B42893" w:rsidRDefault="00B42893" w:rsidP="00287976">
            <w:pPr>
              <w:pStyle w:val="TableParagraph"/>
              <w:spacing w:line="264" w:lineRule="exact"/>
              <w:ind w:left="105"/>
              <w:rPr>
                <w:sz w:val="24"/>
              </w:rPr>
            </w:pPr>
            <w:r>
              <w:rPr>
                <w:sz w:val="24"/>
              </w:rPr>
              <w:t>информацию</w:t>
            </w:r>
          </w:p>
        </w:tc>
      </w:tr>
      <w:tr w:rsidR="00B42893" w:rsidTr="00287976">
        <w:trPr>
          <w:trHeight w:val="551"/>
        </w:trPr>
        <w:tc>
          <w:tcPr>
            <w:tcW w:w="2804" w:type="dxa"/>
            <w:vMerge/>
            <w:tcBorders>
              <w:top w:val="nil"/>
            </w:tcBorders>
          </w:tcPr>
          <w:p w:rsidR="00B42893" w:rsidRDefault="00B42893" w:rsidP="00287976">
            <w:pPr>
              <w:rPr>
                <w:sz w:val="2"/>
                <w:szCs w:val="2"/>
              </w:rPr>
            </w:pPr>
          </w:p>
        </w:tc>
        <w:tc>
          <w:tcPr>
            <w:tcW w:w="6549" w:type="dxa"/>
          </w:tcPr>
          <w:p w:rsidR="00B42893" w:rsidRPr="00635BE0" w:rsidRDefault="00B42893" w:rsidP="00287976">
            <w:pPr>
              <w:pStyle w:val="TableParagraph"/>
              <w:spacing w:line="268" w:lineRule="exact"/>
              <w:ind w:left="105"/>
              <w:rPr>
                <w:sz w:val="24"/>
                <w:lang w:val="ru-RU"/>
              </w:rPr>
            </w:pPr>
            <w:r w:rsidRPr="00635BE0">
              <w:rPr>
                <w:sz w:val="24"/>
                <w:lang w:val="ru-RU"/>
              </w:rPr>
              <w:t>3.4. оценивает риски проекта, продумывает способы их</w:t>
            </w:r>
          </w:p>
          <w:p w:rsidR="00B42893" w:rsidRDefault="00B42893" w:rsidP="00287976">
            <w:pPr>
              <w:pStyle w:val="TableParagraph"/>
              <w:spacing w:line="264" w:lineRule="exact"/>
              <w:ind w:left="105"/>
              <w:rPr>
                <w:sz w:val="24"/>
              </w:rPr>
            </w:pPr>
            <w:r>
              <w:rPr>
                <w:sz w:val="24"/>
              </w:rPr>
              <w:t>минимизации</w:t>
            </w:r>
          </w:p>
        </w:tc>
      </w:tr>
      <w:tr w:rsidR="00B42893" w:rsidTr="00287976">
        <w:trPr>
          <w:trHeight w:val="827"/>
        </w:trPr>
        <w:tc>
          <w:tcPr>
            <w:tcW w:w="2804" w:type="dxa"/>
            <w:vMerge/>
            <w:tcBorders>
              <w:top w:val="nil"/>
            </w:tcBorders>
          </w:tcPr>
          <w:p w:rsidR="00B42893" w:rsidRDefault="00B42893" w:rsidP="00287976">
            <w:pPr>
              <w:rPr>
                <w:sz w:val="2"/>
                <w:szCs w:val="2"/>
              </w:rPr>
            </w:pPr>
          </w:p>
        </w:tc>
        <w:tc>
          <w:tcPr>
            <w:tcW w:w="6549" w:type="dxa"/>
          </w:tcPr>
          <w:p w:rsidR="00B42893" w:rsidRPr="00635BE0" w:rsidRDefault="00B42893" w:rsidP="00287976">
            <w:pPr>
              <w:pStyle w:val="TableParagraph"/>
              <w:ind w:left="105" w:right="832"/>
              <w:rPr>
                <w:sz w:val="24"/>
                <w:lang w:val="ru-RU"/>
              </w:rPr>
            </w:pPr>
            <w:r w:rsidRPr="00635BE0">
              <w:rPr>
                <w:sz w:val="24"/>
                <w:lang w:val="ru-RU"/>
              </w:rPr>
              <w:t>3.5. показывает возможность масштабирования (распространения) подготовленного образовательного</w:t>
            </w:r>
          </w:p>
          <w:p w:rsidR="00B42893" w:rsidRDefault="00B42893" w:rsidP="00287976">
            <w:pPr>
              <w:pStyle w:val="TableParagraph"/>
              <w:spacing w:line="264" w:lineRule="exact"/>
              <w:ind w:left="105"/>
              <w:rPr>
                <w:sz w:val="24"/>
              </w:rPr>
            </w:pPr>
            <w:r>
              <w:rPr>
                <w:sz w:val="24"/>
              </w:rPr>
              <w:t>проекта</w:t>
            </w:r>
          </w:p>
        </w:tc>
      </w:tr>
      <w:tr w:rsidR="009874EF" w:rsidTr="00287976">
        <w:trPr>
          <w:trHeight w:val="551"/>
        </w:trPr>
        <w:tc>
          <w:tcPr>
            <w:tcW w:w="2804" w:type="dxa"/>
            <w:vMerge w:val="restart"/>
          </w:tcPr>
          <w:p w:rsidR="009874EF" w:rsidRDefault="009874EF" w:rsidP="00287976">
            <w:pPr>
              <w:pStyle w:val="TableParagraph"/>
              <w:ind w:right="264"/>
              <w:rPr>
                <w:b/>
                <w:sz w:val="24"/>
              </w:rPr>
            </w:pPr>
            <w:r>
              <w:rPr>
                <w:b/>
                <w:sz w:val="24"/>
              </w:rPr>
              <w:t>4. Результативность и продуктивность</w:t>
            </w:r>
          </w:p>
        </w:tc>
        <w:tc>
          <w:tcPr>
            <w:tcW w:w="6549" w:type="dxa"/>
          </w:tcPr>
          <w:p w:rsidR="009874EF" w:rsidRPr="00635BE0" w:rsidRDefault="009874EF" w:rsidP="00287976">
            <w:pPr>
              <w:pStyle w:val="TableParagraph"/>
              <w:spacing w:line="268" w:lineRule="exact"/>
              <w:ind w:left="105"/>
              <w:rPr>
                <w:sz w:val="24"/>
                <w:lang w:val="ru-RU"/>
              </w:rPr>
            </w:pPr>
            <w:r w:rsidRPr="00635BE0">
              <w:rPr>
                <w:sz w:val="24"/>
                <w:lang w:val="ru-RU"/>
              </w:rPr>
              <w:t>4.1. наглядно показывает пути достижения поставленных</w:t>
            </w:r>
          </w:p>
          <w:p w:rsidR="009874EF" w:rsidRPr="00635BE0" w:rsidRDefault="009874EF" w:rsidP="00287976">
            <w:pPr>
              <w:pStyle w:val="TableParagraph"/>
              <w:spacing w:line="264" w:lineRule="exact"/>
              <w:ind w:left="105"/>
              <w:rPr>
                <w:sz w:val="24"/>
                <w:lang w:val="ru-RU"/>
              </w:rPr>
            </w:pPr>
            <w:r w:rsidRPr="00635BE0">
              <w:rPr>
                <w:sz w:val="24"/>
                <w:lang w:val="ru-RU"/>
              </w:rPr>
              <w:t>целей и выполнения задач образовательного проекта</w:t>
            </w:r>
          </w:p>
        </w:tc>
      </w:tr>
      <w:tr w:rsidR="009874EF" w:rsidTr="00287976">
        <w:trPr>
          <w:trHeight w:val="543"/>
        </w:trPr>
        <w:tc>
          <w:tcPr>
            <w:tcW w:w="2804" w:type="dxa"/>
            <w:vMerge/>
          </w:tcPr>
          <w:p w:rsidR="009874EF" w:rsidRPr="00635BE0" w:rsidRDefault="009874EF" w:rsidP="00287976">
            <w:pPr>
              <w:rPr>
                <w:sz w:val="2"/>
                <w:szCs w:val="2"/>
                <w:lang w:val="ru-RU"/>
              </w:rPr>
            </w:pPr>
          </w:p>
        </w:tc>
        <w:tc>
          <w:tcPr>
            <w:tcW w:w="6549" w:type="dxa"/>
          </w:tcPr>
          <w:p w:rsidR="009874EF" w:rsidRPr="00635BE0" w:rsidRDefault="009874EF" w:rsidP="00287976">
            <w:pPr>
              <w:pStyle w:val="TableParagraph"/>
              <w:spacing w:line="256" w:lineRule="exact"/>
              <w:ind w:left="105"/>
              <w:rPr>
                <w:sz w:val="24"/>
                <w:lang w:val="ru-RU"/>
              </w:rPr>
            </w:pPr>
            <w:r w:rsidRPr="00635BE0">
              <w:rPr>
                <w:sz w:val="24"/>
                <w:lang w:val="ru-RU"/>
              </w:rPr>
              <w:t>4.2. опирается на профессиональный потенциал проектной</w:t>
            </w:r>
          </w:p>
          <w:p w:rsidR="009874EF" w:rsidRPr="00635BE0" w:rsidRDefault="009874EF" w:rsidP="00287976">
            <w:pPr>
              <w:pStyle w:val="TableParagraph"/>
              <w:spacing w:line="258" w:lineRule="exact"/>
              <w:ind w:left="105"/>
              <w:rPr>
                <w:sz w:val="24"/>
                <w:lang w:val="ru-RU"/>
              </w:rPr>
            </w:pPr>
            <w:r w:rsidRPr="00287976">
              <w:rPr>
                <w:sz w:val="24"/>
                <w:lang w:val="ru-RU"/>
              </w:rPr>
              <w:t>группы</w:t>
            </w:r>
          </w:p>
        </w:tc>
      </w:tr>
      <w:tr w:rsidR="009874EF" w:rsidTr="00287976">
        <w:trPr>
          <w:trHeight w:val="552"/>
        </w:trPr>
        <w:tc>
          <w:tcPr>
            <w:tcW w:w="2804" w:type="dxa"/>
            <w:vMerge/>
          </w:tcPr>
          <w:p w:rsidR="009874EF" w:rsidRPr="00287976" w:rsidRDefault="009874EF" w:rsidP="00287976">
            <w:pPr>
              <w:rPr>
                <w:sz w:val="2"/>
                <w:szCs w:val="2"/>
                <w:lang w:val="ru-RU"/>
              </w:rPr>
            </w:pPr>
          </w:p>
        </w:tc>
        <w:tc>
          <w:tcPr>
            <w:tcW w:w="6549" w:type="dxa"/>
          </w:tcPr>
          <w:p w:rsidR="009874EF" w:rsidRPr="00635BE0" w:rsidRDefault="009874EF" w:rsidP="00287976">
            <w:pPr>
              <w:pStyle w:val="TableParagraph"/>
              <w:spacing w:line="263" w:lineRule="exact"/>
              <w:ind w:left="105"/>
              <w:rPr>
                <w:sz w:val="24"/>
                <w:lang w:val="ru-RU"/>
              </w:rPr>
            </w:pPr>
            <w:r w:rsidRPr="00635BE0">
              <w:rPr>
                <w:sz w:val="24"/>
                <w:lang w:val="ru-RU"/>
              </w:rPr>
              <w:t>4.3. обосновывает реальность ожидаемых результатов,</w:t>
            </w:r>
          </w:p>
          <w:p w:rsidR="009874EF" w:rsidRPr="00635BE0" w:rsidRDefault="009874EF" w:rsidP="00287976">
            <w:pPr>
              <w:pStyle w:val="TableParagraph"/>
              <w:spacing w:line="269" w:lineRule="exact"/>
              <w:ind w:left="105"/>
              <w:rPr>
                <w:sz w:val="24"/>
                <w:lang w:val="ru-RU"/>
              </w:rPr>
            </w:pPr>
            <w:r w:rsidRPr="00635BE0">
              <w:rPr>
                <w:sz w:val="24"/>
                <w:lang w:val="ru-RU"/>
              </w:rPr>
              <w:t>опирается на уже существующие аналоги</w:t>
            </w:r>
          </w:p>
        </w:tc>
      </w:tr>
      <w:tr w:rsidR="009874EF" w:rsidTr="00287976">
        <w:trPr>
          <w:trHeight w:val="597"/>
        </w:trPr>
        <w:tc>
          <w:tcPr>
            <w:tcW w:w="2804" w:type="dxa"/>
            <w:vMerge/>
          </w:tcPr>
          <w:p w:rsidR="009874EF" w:rsidRPr="00635BE0" w:rsidRDefault="009874EF" w:rsidP="00287976">
            <w:pPr>
              <w:rPr>
                <w:sz w:val="2"/>
                <w:szCs w:val="2"/>
                <w:lang w:val="ru-RU"/>
              </w:rPr>
            </w:pPr>
          </w:p>
        </w:tc>
        <w:tc>
          <w:tcPr>
            <w:tcW w:w="6549" w:type="dxa"/>
          </w:tcPr>
          <w:p w:rsidR="009874EF" w:rsidRPr="00635BE0" w:rsidRDefault="009874EF" w:rsidP="00287976">
            <w:pPr>
              <w:pStyle w:val="TableParagraph"/>
              <w:ind w:left="105" w:right="653"/>
              <w:rPr>
                <w:sz w:val="24"/>
                <w:lang w:val="ru-RU"/>
              </w:rPr>
            </w:pPr>
            <w:r w:rsidRPr="00635BE0">
              <w:rPr>
                <w:sz w:val="24"/>
                <w:lang w:val="ru-RU"/>
              </w:rPr>
              <w:t>4.4. использует количественные показатели достижения намеченных результатов</w:t>
            </w:r>
          </w:p>
        </w:tc>
      </w:tr>
      <w:tr w:rsidR="009874EF" w:rsidTr="00287976">
        <w:trPr>
          <w:trHeight w:val="827"/>
        </w:trPr>
        <w:tc>
          <w:tcPr>
            <w:tcW w:w="2804" w:type="dxa"/>
            <w:vMerge/>
          </w:tcPr>
          <w:p w:rsidR="009874EF" w:rsidRPr="00635BE0" w:rsidRDefault="009874EF" w:rsidP="00287976">
            <w:pPr>
              <w:rPr>
                <w:sz w:val="2"/>
                <w:szCs w:val="2"/>
                <w:lang w:val="ru-RU"/>
              </w:rPr>
            </w:pPr>
          </w:p>
        </w:tc>
        <w:tc>
          <w:tcPr>
            <w:tcW w:w="6549" w:type="dxa"/>
          </w:tcPr>
          <w:p w:rsidR="009874EF" w:rsidRPr="00635BE0" w:rsidRDefault="009874EF" w:rsidP="00287976">
            <w:pPr>
              <w:pStyle w:val="TableParagraph"/>
              <w:ind w:left="105" w:right="324"/>
              <w:rPr>
                <w:sz w:val="24"/>
                <w:lang w:val="ru-RU"/>
              </w:rPr>
            </w:pPr>
            <w:r w:rsidRPr="00635BE0">
              <w:rPr>
                <w:sz w:val="24"/>
                <w:lang w:val="ru-RU"/>
              </w:rPr>
              <w:t>4.5. анализирует ожидаемые результаты, соотносит их с необходимыми затратами на реализацию образовательного</w:t>
            </w:r>
          </w:p>
          <w:p w:rsidR="009874EF" w:rsidRDefault="009874EF" w:rsidP="00287976">
            <w:pPr>
              <w:pStyle w:val="TableParagraph"/>
              <w:spacing w:line="269" w:lineRule="exact"/>
              <w:ind w:left="105"/>
              <w:rPr>
                <w:sz w:val="24"/>
              </w:rPr>
            </w:pPr>
            <w:r>
              <w:rPr>
                <w:sz w:val="24"/>
              </w:rPr>
              <w:t>проекта</w:t>
            </w:r>
          </w:p>
        </w:tc>
      </w:tr>
      <w:tr w:rsidR="00B42893" w:rsidTr="00287976">
        <w:trPr>
          <w:trHeight w:val="558"/>
        </w:trPr>
        <w:tc>
          <w:tcPr>
            <w:tcW w:w="2804" w:type="dxa"/>
            <w:vMerge w:val="restart"/>
          </w:tcPr>
          <w:p w:rsidR="00B42893" w:rsidRPr="00635BE0" w:rsidRDefault="00B42893" w:rsidP="00287976">
            <w:pPr>
              <w:pStyle w:val="TableParagraph"/>
              <w:ind w:right="102"/>
              <w:rPr>
                <w:b/>
                <w:sz w:val="24"/>
                <w:lang w:val="ru-RU"/>
              </w:rPr>
            </w:pPr>
            <w:r w:rsidRPr="00635BE0">
              <w:rPr>
                <w:b/>
                <w:sz w:val="24"/>
                <w:lang w:val="ru-RU"/>
              </w:rPr>
              <w:t>5. Творчество и оригинальность в представлении проекта</w:t>
            </w:r>
          </w:p>
        </w:tc>
        <w:tc>
          <w:tcPr>
            <w:tcW w:w="6549" w:type="dxa"/>
          </w:tcPr>
          <w:p w:rsidR="00B42893" w:rsidRPr="00635BE0" w:rsidRDefault="00B42893" w:rsidP="00287976">
            <w:pPr>
              <w:pStyle w:val="TableParagraph"/>
              <w:ind w:left="105" w:right="1160"/>
              <w:rPr>
                <w:sz w:val="24"/>
                <w:lang w:val="ru-RU"/>
              </w:rPr>
            </w:pPr>
            <w:r w:rsidRPr="00635BE0">
              <w:rPr>
                <w:sz w:val="24"/>
                <w:lang w:val="ru-RU"/>
              </w:rPr>
              <w:t>5.1. творчески подходит к решению задач, которые поставлены в данном образовательном проекте</w:t>
            </w:r>
          </w:p>
        </w:tc>
      </w:tr>
      <w:tr w:rsidR="00B42893" w:rsidTr="00287976">
        <w:trPr>
          <w:trHeight w:val="828"/>
        </w:trPr>
        <w:tc>
          <w:tcPr>
            <w:tcW w:w="2804" w:type="dxa"/>
            <w:vMerge/>
            <w:tcBorders>
              <w:top w:val="nil"/>
            </w:tcBorders>
          </w:tcPr>
          <w:p w:rsidR="00B42893" w:rsidRPr="00635BE0" w:rsidRDefault="00B42893" w:rsidP="00287976">
            <w:pPr>
              <w:rPr>
                <w:sz w:val="2"/>
                <w:szCs w:val="2"/>
                <w:lang w:val="ru-RU"/>
              </w:rPr>
            </w:pPr>
          </w:p>
        </w:tc>
        <w:tc>
          <w:tcPr>
            <w:tcW w:w="6549" w:type="dxa"/>
          </w:tcPr>
          <w:p w:rsidR="00B42893" w:rsidRPr="00635BE0" w:rsidRDefault="00B42893" w:rsidP="00287976">
            <w:pPr>
              <w:pStyle w:val="TableParagraph"/>
              <w:ind w:left="105" w:right="1519"/>
              <w:rPr>
                <w:sz w:val="24"/>
                <w:lang w:val="ru-RU"/>
              </w:rPr>
            </w:pPr>
            <w:r w:rsidRPr="00635BE0">
              <w:rPr>
                <w:sz w:val="24"/>
                <w:lang w:val="ru-RU"/>
              </w:rPr>
              <w:t>5.2. выделяет новые стороны в обсуждаемых профессиональных вопросах в ходе подготовки</w:t>
            </w:r>
          </w:p>
          <w:p w:rsidR="00B42893" w:rsidRDefault="00B42893" w:rsidP="00287976">
            <w:pPr>
              <w:pStyle w:val="TableParagraph"/>
              <w:spacing w:line="267" w:lineRule="exact"/>
              <w:ind w:left="105"/>
              <w:rPr>
                <w:sz w:val="24"/>
              </w:rPr>
            </w:pPr>
            <w:r>
              <w:rPr>
                <w:sz w:val="24"/>
              </w:rPr>
              <w:t>представления проекта</w:t>
            </w:r>
          </w:p>
        </w:tc>
      </w:tr>
      <w:tr w:rsidR="00B42893" w:rsidTr="00287976">
        <w:trPr>
          <w:trHeight w:val="563"/>
        </w:trPr>
        <w:tc>
          <w:tcPr>
            <w:tcW w:w="2804" w:type="dxa"/>
            <w:vMerge/>
            <w:tcBorders>
              <w:top w:val="nil"/>
            </w:tcBorders>
          </w:tcPr>
          <w:p w:rsidR="00B42893" w:rsidRDefault="00B42893" w:rsidP="00287976">
            <w:pPr>
              <w:rPr>
                <w:sz w:val="2"/>
                <w:szCs w:val="2"/>
              </w:rPr>
            </w:pPr>
          </w:p>
        </w:tc>
        <w:tc>
          <w:tcPr>
            <w:tcW w:w="6549" w:type="dxa"/>
          </w:tcPr>
          <w:p w:rsidR="00B42893" w:rsidRPr="00635BE0" w:rsidRDefault="00B42893" w:rsidP="00287976">
            <w:pPr>
              <w:pStyle w:val="TableParagraph"/>
              <w:ind w:left="105" w:right="1271"/>
              <w:rPr>
                <w:sz w:val="24"/>
                <w:lang w:val="ru-RU"/>
              </w:rPr>
            </w:pPr>
            <w:r w:rsidRPr="00635BE0">
              <w:rPr>
                <w:sz w:val="24"/>
                <w:lang w:val="ru-RU"/>
              </w:rPr>
              <w:t>5.3. предлагает креативные варианты оформления презентации проекта</w:t>
            </w:r>
          </w:p>
        </w:tc>
      </w:tr>
      <w:tr w:rsidR="00B42893" w:rsidTr="00287976">
        <w:trPr>
          <w:trHeight w:val="551"/>
        </w:trPr>
        <w:tc>
          <w:tcPr>
            <w:tcW w:w="2804" w:type="dxa"/>
            <w:vMerge/>
            <w:tcBorders>
              <w:top w:val="nil"/>
            </w:tcBorders>
          </w:tcPr>
          <w:p w:rsidR="00B42893" w:rsidRPr="00635BE0" w:rsidRDefault="00B42893" w:rsidP="00287976">
            <w:pPr>
              <w:rPr>
                <w:sz w:val="2"/>
                <w:szCs w:val="2"/>
                <w:lang w:val="ru-RU"/>
              </w:rPr>
            </w:pPr>
          </w:p>
        </w:tc>
        <w:tc>
          <w:tcPr>
            <w:tcW w:w="6549" w:type="dxa"/>
          </w:tcPr>
          <w:p w:rsidR="00B42893" w:rsidRPr="00635BE0" w:rsidRDefault="00B42893" w:rsidP="00287976">
            <w:pPr>
              <w:pStyle w:val="TableParagraph"/>
              <w:spacing w:line="262" w:lineRule="exact"/>
              <w:ind w:left="105"/>
              <w:rPr>
                <w:sz w:val="24"/>
                <w:lang w:val="ru-RU"/>
              </w:rPr>
            </w:pPr>
            <w:r w:rsidRPr="00635BE0">
              <w:rPr>
                <w:sz w:val="24"/>
                <w:lang w:val="ru-RU"/>
              </w:rPr>
              <w:t>5.4. использует яркие приемы и образы в ходе представления</w:t>
            </w:r>
          </w:p>
          <w:p w:rsidR="00B42893" w:rsidRDefault="00B42893" w:rsidP="00287976">
            <w:pPr>
              <w:pStyle w:val="TableParagraph"/>
              <w:spacing w:line="269" w:lineRule="exact"/>
              <w:ind w:left="105"/>
              <w:rPr>
                <w:sz w:val="24"/>
              </w:rPr>
            </w:pPr>
            <w:r>
              <w:rPr>
                <w:sz w:val="24"/>
              </w:rPr>
              <w:t>проекта</w:t>
            </w:r>
          </w:p>
        </w:tc>
      </w:tr>
      <w:tr w:rsidR="00B42893" w:rsidTr="00287976">
        <w:trPr>
          <w:trHeight w:val="585"/>
        </w:trPr>
        <w:tc>
          <w:tcPr>
            <w:tcW w:w="2804" w:type="dxa"/>
            <w:vMerge/>
            <w:tcBorders>
              <w:top w:val="nil"/>
            </w:tcBorders>
          </w:tcPr>
          <w:p w:rsidR="00B42893" w:rsidRDefault="00B42893" w:rsidP="00287976">
            <w:pPr>
              <w:rPr>
                <w:sz w:val="2"/>
                <w:szCs w:val="2"/>
              </w:rPr>
            </w:pPr>
          </w:p>
        </w:tc>
        <w:tc>
          <w:tcPr>
            <w:tcW w:w="6549" w:type="dxa"/>
          </w:tcPr>
          <w:p w:rsidR="00B42893" w:rsidRPr="00635BE0" w:rsidRDefault="00B42893" w:rsidP="00287976">
            <w:pPr>
              <w:pStyle w:val="TableParagraph"/>
              <w:ind w:left="105" w:right="375"/>
              <w:rPr>
                <w:sz w:val="24"/>
                <w:lang w:val="ru-RU"/>
              </w:rPr>
            </w:pPr>
            <w:r w:rsidRPr="00635BE0">
              <w:rPr>
                <w:sz w:val="24"/>
                <w:lang w:val="ru-RU"/>
              </w:rPr>
              <w:t>5.5. проявляет индивидуальность и избегает шаблонов при ответах на вопросы членов жюри</w:t>
            </w:r>
          </w:p>
        </w:tc>
      </w:tr>
    </w:tbl>
    <w:p w:rsidR="00635BE0" w:rsidRDefault="00635BE0" w:rsidP="00635BE0">
      <w:pPr>
        <w:rPr>
          <w:b/>
          <w:sz w:val="12"/>
        </w:rPr>
      </w:pPr>
    </w:p>
    <w:p w:rsidR="009874EF" w:rsidRDefault="009874EF" w:rsidP="009874EF">
      <w:pPr>
        <w:pStyle w:val="34"/>
        <w:shd w:val="clear" w:color="auto" w:fill="auto"/>
        <w:spacing w:before="0" w:after="0" w:line="240" w:lineRule="auto"/>
        <w:jc w:val="center"/>
        <w:rPr>
          <w:rFonts w:ascii="Times New Roman" w:eastAsiaTheme="minorHAnsi" w:hAnsi="Times New Roman" w:cs="Times New Roman"/>
          <w:b/>
          <w:sz w:val="24"/>
          <w:szCs w:val="24"/>
        </w:rPr>
      </w:pPr>
      <w:r w:rsidRPr="008B012B">
        <w:rPr>
          <w:rFonts w:ascii="Times New Roman" w:eastAsiaTheme="minorHAnsi" w:hAnsi="Times New Roman" w:cs="Times New Roman"/>
          <w:b/>
          <w:sz w:val="24"/>
          <w:szCs w:val="24"/>
        </w:rPr>
        <w:t>Экспертный лист для оценивания ко</w:t>
      </w:r>
      <w:r>
        <w:rPr>
          <w:rFonts w:ascii="Times New Roman" w:eastAsiaTheme="minorHAnsi" w:hAnsi="Times New Roman" w:cs="Times New Roman"/>
          <w:b/>
          <w:sz w:val="24"/>
          <w:szCs w:val="24"/>
        </w:rPr>
        <w:t>нкурсного этапа «Внеурочное мероприятие</w:t>
      </w:r>
      <w:r w:rsidRPr="008B012B">
        <w:rPr>
          <w:rFonts w:ascii="Times New Roman" w:eastAsiaTheme="minorHAnsi" w:hAnsi="Times New Roman" w:cs="Times New Roman"/>
          <w:b/>
          <w:sz w:val="24"/>
          <w:szCs w:val="24"/>
        </w:rPr>
        <w:t>»</w:t>
      </w:r>
    </w:p>
    <w:p w:rsidR="009874EF" w:rsidRPr="00F3175F" w:rsidRDefault="009874EF" w:rsidP="009874EF">
      <w:pPr>
        <w:pStyle w:val="34"/>
        <w:shd w:val="clear" w:color="auto" w:fill="auto"/>
        <w:spacing w:before="0" w:after="0" w:line="240" w:lineRule="auto"/>
        <w:jc w:val="center"/>
        <w:rPr>
          <w:rFonts w:ascii="Times New Roman" w:eastAsiaTheme="minorHAnsi" w:hAnsi="Times New Roman" w:cs="Times New Roman"/>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6548"/>
      </w:tblGrid>
      <w:tr w:rsidR="00635BE0" w:rsidTr="00635BE0">
        <w:trPr>
          <w:trHeight w:val="276"/>
        </w:trPr>
        <w:tc>
          <w:tcPr>
            <w:tcW w:w="2837" w:type="dxa"/>
          </w:tcPr>
          <w:p w:rsidR="00635BE0" w:rsidRDefault="00635BE0" w:rsidP="00635BE0">
            <w:pPr>
              <w:pStyle w:val="TableParagraph"/>
              <w:spacing w:line="256" w:lineRule="exact"/>
              <w:ind w:left="878"/>
              <w:rPr>
                <w:b/>
                <w:sz w:val="24"/>
              </w:rPr>
            </w:pPr>
            <w:r>
              <w:rPr>
                <w:b/>
                <w:sz w:val="24"/>
              </w:rPr>
              <w:t>Критерии</w:t>
            </w:r>
          </w:p>
        </w:tc>
        <w:tc>
          <w:tcPr>
            <w:tcW w:w="6548" w:type="dxa"/>
          </w:tcPr>
          <w:p w:rsidR="00635BE0" w:rsidRDefault="00635BE0" w:rsidP="00635BE0">
            <w:pPr>
              <w:pStyle w:val="TableParagraph"/>
              <w:spacing w:line="256" w:lineRule="exact"/>
              <w:ind w:left="2613" w:right="2604"/>
              <w:jc w:val="center"/>
              <w:rPr>
                <w:b/>
                <w:sz w:val="24"/>
              </w:rPr>
            </w:pPr>
            <w:r>
              <w:rPr>
                <w:b/>
                <w:sz w:val="24"/>
              </w:rPr>
              <w:t>Показатели</w:t>
            </w:r>
          </w:p>
        </w:tc>
      </w:tr>
      <w:tr w:rsidR="00635BE0" w:rsidTr="00635BE0">
        <w:trPr>
          <w:trHeight w:val="551"/>
        </w:trPr>
        <w:tc>
          <w:tcPr>
            <w:tcW w:w="2837" w:type="dxa"/>
            <w:vMerge w:val="restart"/>
          </w:tcPr>
          <w:p w:rsidR="00635BE0" w:rsidRPr="00635BE0" w:rsidRDefault="00635BE0" w:rsidP="00635BE0">
            <w:pPr>
              <w:pStyle w:val="TableParagraph"/>
              <w:ind w:right="813"/>
              <w:rPr>
                <w:b/>
                <w:sz w:val="24"/>
                <w:lang w:val="ru-RU"/>
              </w:rPr>
            </w:pPr>
            <w:r w:rsidRPr="00635BE0">
              <w:rPr>
                <w:b/>
                <w:sz w:val="24"/>
                <w:lang w:val="ru-RU"/>
              </w:rPr>
              <w:t>1. Уровень вовлеченности обучающихся в обсуждение темы</w:t>
            </w:r>
          </w:p>
        </w:tc>
        <w:tc>
          <w:tcPr>
            <w:tcW w:w="6548" w:type="dxa"/>
          </w:tcPr>
          <w:p w:rsidR="00635BE0" w:rsidRPr="00635BE0" w:rsidRDefault="00635BE0" w:rsidP="00635BE0">
            <w:pPr>
              <w:pStyle w:val="TableParagraph"/>
              <w:spacing w:line="268" w:lineRule="exact"/>
              <w:ind w:left="105"/>
              <w:rPr>
                <w:sz w:val="24"/>
                <w:lang w:val="ru-RU"/>
              </w:rPr>
            </w:pPr>
            <w:r w:rsidRPr="00635BE0">
              <w:rPr>
                <w:sz w:val="24"/>
                <w:lang w:val="ru-RU"/>
              </w:rPr>
              <w:t>1.1. взаимодействует со всеми обучающимися, вовлекая их в</w:t>
            </w:r>
          </w:p>
          <w:p w:rsidR="00635BE0" w:rsidRDefault="00635BE0" w:rsidP="00635BE0">
            <w:pPr>
              <w:pStyle w:val="TableParagraph"/>
              <w:spacing w:line="264" w:lineRule="exact"/>
              <w:ind w:left="105"/>
              <w:rPr>
                <w:sz w:val="24"/>
              </w:rPr>
            </w:pPr>
            <w:r>
              <w:rPr>
                <w:sz w:val="24"/>
              </w:rPr>
              <w:t>обсуждение темы</w:t>
            </w:r>
          </w:p>
        </w:tc>
      </w:tr>
      <w:tr w:rsidR="00635BE0" w:rsidTr="00635BE0">
        <w:trPr>
          <w:trHeight w:val="275"/>
        </w:trPr>
        <w:tc>
          <w:tcPr>
            <w:tcW w:w="2837" w:type="dxa"/>
            <w:vMerge/>
            <w:tcBorders>
              <w:top w:val="nil"/>
            </w:tcBorders>
          </w:tcPr>
          <w:p w:rsidR="00635BE0" w:rsidRDefault="00635BE0" w:rsidP="00635BE0">
            <w:pPr>
              <w:rPr>
                <w:sz w:val="2"/>
                <w:szCs w:val="2"/>
              </w:rPr>
            </w:pPr>
          </w:p>
        </w:tc>
        <w:tc>
          <w:tcPr>
            <w:tcW w:w="6548" w:type="dxa"/>
          </w:tcPr>
          <w:p w:rsidR="00635BE0" w:rsidRPr="00635BE0" w:rsidRDefault="00635BE0" w:rsidP="00635BE0">
            <w:pPr>
              <w:pStyle w:val="TableParagraph"/>
              <w:spacing w:line="256" w:lineRule="exact"/>
              <w:ind w:left="105"/>
              <w:rPr>
                <w:sz w:val="24"/>
                <w:lang w:val="ru-RU"/>
              </w:rPr>
            </w:pPr>
            <w:r w:rsidRPr="00635BE0">
              <w:rPr>
                <w:sz w:val="24"/>
                <w:lang w:val="ru-RU"/>
              </w:rPr>
              <w:t>1.2. поощряет активность и интерес обучающихся</w:t>
            </w:r>
          </w:p>
        </w:tc>
      </w:tr>
      <w:tr w:rsidR="00635BE0" w:rsidTr="00635BE0">
        <w:trPr>
          <w:trHeight w:val="316"/>
        </w:trPr>
        <w:tc>
          <w:tcPr>
            <w:tcW w:w="2837"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spacing w:line="270" w:lineRule="exact"/>
              <w:ind w:left="105"/>
              <w:rPr>
                <w:sz w:val="24"/>
                <w:lang w:val="ru-RU"/>
              </w:rPr>
            </w:pPr>
            <w:r w:rsidRPr="00635BE0">
              <w:rPr>
                <w:sz w:val="24"/>
                <w:lang w:val="ru-RU"/>
              </w:rPr>
              <w:t>1.3. использует групповые формы организации работы</w:t>
            </w:r>
          </w:p>
        </w:tc>
      </w:tr>
      <w:tr w:rsidR="00635BE0" w:rsidTr="00635BE0">
        <w:trPr>
          <w:trHeight w:val="299"/>
        </w:trPr>
        <w:tc>
          <w:tcPr>
            <w:tcW w:w="2837"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spacing w:line="268" w:lineRule="exact"/>
              <w:ind w:left="105"/>
              <w:rPr>
                <w:sz w:val="24"/>
                <w:lang w:val="ru-RU"/>
              </w:rPr>
            </w:pPr>
            <w:r w:rsidRPr="00635BE0">
              <w:rPr>
                <w:sz w:val="24"/>
                <w:lang w:val="ru-RU"/>
              </w:rPr>
              <w:t>1.4. помогает группам не отвлекаться от обсуждения темы</w:t>
            </w:r>
          </w:p>
        </w:tc>
      </w:tr>
      <w:tr w:rsidR="00635BE0" w:rsidTr="00635BE0">
        <w:trPr>
          <w:trHeight w:val="551"/>
        </w:trPr>
        <w:tc>
          <w:tcPr>
            <w:tcW w:w="2837"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tabs>
                <w:tab w:val="left" w:pos="712"/>
                <w:tab w:val="left" w:pos="2110"/>
                <w:tab w:val="left" w:pos="3374"/>
                <w:tab w:val="left" w:pos="4751"/>
                <w:tab w:val="left" w:pos="5782"/>
              </w:tabs>
              <w:spacing w:line="268" w:lineRule="exact"/>
              <w:ind w:left="105"/>
              <w:rPr>
                <w:sz w:val="24"/>
                <w:lang w:val="ru-RU"/>
              </w:rPr>
            </w:pPr>
            <w:r w:rsidRPr="00635BE0">
              <w:rPr>
                <w:sz w:val="24"/>
                <w:lang w:val="ru-RU"/>
              </w:rPr>
              <w:t>1.5.</w:t>
            </w:r>
            <w:r w:rsidRPr="00635BE0">
              <w:rPr>
                <w:sz w:val="24"/>
                <w:lang w:val="ru-RU"/>
              </w:rPr>
              <w:tab/>
              <w:t>привлекает</w:t>
            </w:r>
            <w:r w:rsidRPr="00635BE0">
              <w:rPr>
                <w:sz w:val="24"/>
                <w:lang w:val="ru-RU"/>
              </w:rPr>
              <w:tab/>
              <w:t>внешнюю</w:t>
            </w:r>
            <w:r w:rsidRPr="00635BE0">
              <w:rPr>
                <w:sz w:val="24"/>
                <w:lang w:val="ru-RU"/>
              </w:rPr>
              <w:tab/>
              <w:t>аудиторию</w:t>
            </w:r>
            <w:r w:rsidRPr="00635BE0">
              <w:rPr>
                <w:sz w:val="24"/>
                <w:lang w:val="ru-RU"/>
              </w:rPr>
              <w:tab/>
              <w:t>(членов</w:t>
            </w:r>
            <w:r w:rsidRPr="00635BE0">
              <w:rPr>
                <w:sz w:val="24"/>
                <w:lang w:val="ru-RU"/>
              </w:rPr>
              <w:tab/>
              <w:t>жюри,</w:t>
            </w:r>
          </w:p>
          <w:p w:rsidR="00635BE0" w:rsidRDefault="00635BE0" w:rsidP="00635BE0">
            <w:pPr>
              <w:pStyle w:val="TableParagraph"/>
              <w:spacing w:line="264" w:lineRule="exact"/>
              <w:ind w:left="105"/>
              <w:rPr>
                <w:sz w:val="24"/>
              </w:rPr>
            </w:pPr>
            <w:r>
              <w:rPr>
                <w:sz w:val="24"/>
              </w:rPr>
              <w:t>зрителей) к обсуждению темы</w:t>
            </w:r>
          </w:p>
        </w:tc>
      </w:tr>
      <w:tr w:rsidR="00635BE0" w:rsidTr="00635BE0">
        <w:trPr>
          <w:trHeight w:val="551"/>
        </w:trPr>
        <w:tc>
          <w:tcPr>
            <w:tcW w:w="2837" w:type="dxa"/>
            <w:vMerge w:val="restart"/>
          </w:tcPr>
          <w:p w:rsidR="00635BE0" w:rsidRDefault="00635BE0" w:rsidP="00635BE0">
            <w:pPr>
              <w:pStyle w:val="TableParagraph"/>
              <w:ind w:right="302"/>
              <w:rPr>
                <w:b/>
                <w:sz w:val="24"/>
              </w:rPr>
            </w:pPr>
            <w:r>
              <w:rPr>
                <w:b/>
                <w:sz w:val="24"/>
              </w:rPr>
              <w:t>2. Убедительность и аргументированность позиции</w:t>
            </w:r>
          </w:p>
        </w:tc>
        <w:tc>
          <w:tcPr>
            <w:tcW w:w="6548" w:type="dxa"/>
          </w:tcPr>
          <w:p w:rsidR="00635BE0" w:rsidRPr="00635BE0" w:rsidRDefault="00635BE0" w:rsidP="00635BE0">
            <w:pPr>
              <w:pStyle w:val="TableParagraph"/>
              <w:tabs>
                <w:tab w:val="left" w:pos="858"/>
                <w:tab w:val="left" w:pos="2761"/>
                <w:tab w:val="left" w:pos="3916"/>
                <w:tab w:val="left" w:pos="6322"/>
              </w:tabs>
              <w:spacing w:line="268" w:lineRule="exact"/>
              <w:ind w:left="136"/>
              <w:rPr>
                <w:sz w:val="24"/>
                <w:lang w:val="ru-RU"/>
              </w:rPr>
            </w:pPr>
            <w:r w:rsidRPr="00635BE0">
              <w:rPr>
                <w:sz w:val="24"/>
                <w:lang w:val="ru-RU"/>
              </w:rPr>
              <w:t>2.1.</w:t>
            </w:r>
            <w:r w:rsidRPr="00635BE0">
              <w:rPr>
                <w:sz w:val="24"/>
                <w:lang w:val="ru-RU"/>
              </w:rPr>
              <w:tab/>
              <w:t>демонстрирует</w:t>
            </w:r>
            <w:r w:rsidRPr="00635BE0">
              <w:rPr>
                <w:sz w:val="24"/>
                <w:lang w:val="ru-RU"/>
              </w:rPr>
              <w:tab/>
              <w:t>личную</w:t>
            </w:r>
            <w:r w:rsidRPr="00635BE0">
              <w:rPr>
                <w:sz w:val="24"/>
                <w:lang w:val="ru-RU"/>
              </w:rPr>
              <w:tab/>
              <w:t>заинтересованность</w:t>
            </w:r>
            <w:r w:rsidRPr="00635BE0">
              <w:rPr>
                <w:sz w:val="24"/>
                <w:lang w:val="ru-RU"/>
              </w:rPr>
              <w:tab/>
              <w:t>в</w:t>
            </w:r>
          </w:p>
          <w:p w:rsidR="00635BE0" w:rsidRPr="00635BE0" w:rsidRDefault="00635BE0" w:rsidP="00635BE0">
            <w:pPr>
              <w:pStyle w:val="TableParagraph"/>
              <w:spacing w:line="264" w:lineRule="exact"/>
              <w:ind w:left="136"/>
              <w:rPr>
                <w:sz w:val="24"/>
                <w:lang w:val="ru-RU"/>
              </w:rPr>
            </w:pPr>
            <w:r w:rsidRPr="00635BE0">
              <w:rPr>
                <w:sz w:val="24"/>
                <w:lang w:val="ru-RU"/>
              </w:rPr>
              <w:t>обозначенной проблематике</w:t>
            </w:r>
          </w:p>
        </w:tc>
      </w:tr>
      <w:tr w:rsidR="00635BE0" w:rsidTr="00635BE0">
        <w:trPr>
          <w:trHeight w:val="552"/>
        </w:trPr>
        <w:tc>
          <w:tcPr>
            <w:tcW w:w="2837"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tabs>
                <w:tab w:val="left" w:pos="993"/>
                <w:tab w:val="left" w:pos="3058"/>
                <w:tab w:val="left" w:pos="4552"/>
              </w:tabs>
              <w:spacing w:line="268" w:lineRule="exact"/>
              <w:ind w:left="105"/>
              <w:rPr>
                <w:sz w:val="24"/>
                <w:lang w:val="ru-RU"/>
              </w:rPr>
            </w:pPr>
            <w:r w:rsidRPr="00635BE0">
              <w:rPr>
                <w:sz w:val="24"/>
                <w:lang w:val="ru-RU"/>
              </w:rPr>
              <w:t>2.2.</w:t>
            </w:r>
            <w:r w:rsidRPr="00635BE0">
              <w:rPr>
                <w:sz w:val="24"/>
                <w:lang w:val="ru-RU"/>
              </w:rPr>
              <w:tab/>
              <w:t>демонстрирует</w:t>
            </w:r>
            <w:r w:rsidRPr="00635BE0">
              <w:rPr>
                <w:sz w:val="24"/>
                <w:lang w:val="ru-RU"/>
              </w:rPr>
              <w:tab/>
              <w:t>позицию,</w:t>
            </w:r>
            <w:r w:rsidRPr="00635BE0">
              <w:rPr>
                <w:sz w:val="24"/>
                <w:lang w:val="ru-RU"/>
              </w:rPr>
              <w:tab/>
              <w:t>соответствующую</w:t>
            </w:r>
          </w:p>
          <w:p w:rsidR="00635BE0" w:rsidRPr="00635BE0" w:rsidRDefault="00635BE0" w:rsidP="00635BE0">
            <w:pPr>
              <w:pStyle w:val="TableParagraph"/>
              <w:spacing w:line="264" w:lineRule="exact"/>
              <w:ind w:left="105"/>
              <w:rPr>
                <w:sz w:val="24"/>
                <w:lang w:val="ru-RU"/>
              </w:rPr>
            </w:pPr>
            <w:r w:rsidRPr="00635BE0">
              <w:rPr>
                <w:sz w:val="24"/>
                <w:lang w:val="ru-RU"/>
              </w:rPr>
              <w:t>традиционным для государства и образования ценностям</w:t>
            </w:r>
          </w:p>
        </w:tc>
      </w:tr>
      <w:tr w:rsidR="00635BE0" w:rsidTr="00635BE0">
        <w:trPr>
          <w:trHeight w:val="553"/>
        </w:trPr>
        <w:tc>
          <w:tcPr>
            <w:tcW w:w="2837"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spacing w:line="270" w:lineRule="exact"/>
              <w:ind w:left="105"/>
              <w:rPr>
                <w:sz w:val="24"/>
                <w:lang w:val="ru-RU"/>
              </w:rPr>
            </w:pPr>
            <w:r w:rsidRPr="00635BE0">
              <w:rPr>
                <w:sz w:val="24"/>
                <w:lang w:val="ru-RU"/>
              </w:rPr>
              <w:t>2.3. приводит убедительные аргументы в пользу</w:t>
            </w:r>
            <w:r w:rsidRPr="00635BE0">
              <w:rPr>
                <w:spacing w:val="55"/>
                <w:sz w:val="24"/>
                <w:lang w:val="ru-RU"/>
              </w:rPr>
              <w:t xml:space="preserve"> </w:t>
            </w:r>
            <w:r w:rsidRPr="00635BE0">
              <w:rPr>
                <w:sz w:val="24"/>
                <w:lang w:val="ru-RU"/>
              </w:rPr>
              <w:t>своей</w:t>
            </w:r>
          </w:p>
          <w:p w:rsidR="00635BE0" w:rsidRDefault="00635BE0" w:rsidP="00635BE0">
            <w:pPr>
              <w:pStyle w:val="TableParagraph"/>
              <w:spacing w:line="264" w:lineRule="exact"/>
              <w:ind w:left="105"/>
              <w:rPr>
                <w:sz w:val="24"/>
              </w:rPr>
            </w:pPr>
            <w:r>
              <w:rPr>
                <w:sz w:val="24"/>
              </w:rPr>
              <w:t>позиции</w:t>
            </w:r>
          </w:p>
        </w:tc>
      </w:tr>
      <w:tr w:rsidR="00635BE0" w:rsidTr="00635BE0">
        <w:trPr>
          <w:trHeight w:val="275"/>
        </w:trPr>
        <w:tc>
          <w:tcPr>
            <w:tcW w:w="2837" w:type="dxa"/>
            <w:vMerge/>
            <w:tcBorders>
              <w:top w:val="nil"/>
            </w:tcBorders>
          </w:tcPr>
          <w:p w:rsidR="00635BE0" w:rsidRDefault="00635BE0" w:rsidP="00635BE0">
            <w:pPr>
              <w:rPr>
                <w:sz w:val="2"/>
                <w:szCs w:val="2"/>
              </w:rPr>
            </w:pPr>
          </w:p>
        </w:tc>
        <w:tc>
          <w:tcPr>
            <w:tcW w:w="6548" w:type="dxa"/>
          </w:tcPr>
          <w:p w:rsidR="00635BE0" w:rsidRPr="00635BE0" w:rsidRDefault="00635BE0" w:rsidP="00635BE0">
            <w:pPr>
              <w:pStyle w:val="TableParagraph"/>
              <w:spacing w:line="256" w:lineRule="exact"/>
              <w:ind w:left="105"/>
              <w:rPr>
                <w:sz w:val="24"/>
                <w:lang w:val="ru-RU"/>
              </w:rPr>
            </w:pPr>
            <w:r w:rsidRPr="00635BE0">
              <w:rPr>
                <w:sz w:val="24"/>
                <w:lang w:val="ru-RU"/>
              </w:rPr>
              <w:t>2.4. обосновывает позицию наглядно и образно</w:t>
            </w:r>
          </w:p>
        </w:tc>
      </w:tr>
      <w:tr w:rsidR="00635BE0" w:rsidTr="00635BE0">
        <w:trPr>
          <w:trHeight w:val="551"/>
        </w:trPr>
        <w:tc>
          <w:tcPr>
            <w:tcW w:w="2837"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spacing w:line="268" w:lineRule="exact"/>
              <w:ind w:left="105"/>
              <w:rPr>
                <w:sz w:val="24"/>
                <w:lang w:val="ru-RU"/>
              </w:rPr>
            </w:pPr>
            <w:r w:rsidRPr="00635BE0">
              <w:rPr>
                <w:sz w:val="24"/>
                <w:lang w:val="ru-RU"/>
              </w:rPr>
              <w:t>2.5. грамотно использует термины, понятия, названия,</w:t>
            </w:r>
            <w:r w:rsidRPr="00635BE0">
              <w:rPr>
                <w:spacing w:val="53"/>
                <w:sz w:val="24"/>
                <w:lang w:val="ru-RU"/>
              </w:rPr>
              <w:t xml:space="preserve"> </w:t>
            </w:r>
            <w:r w:rsidRPr="00635BE0">
              <w:rPr>
                <w:sz w:val="24"/>
                <w:lang w:val="ru-RU"/>
              </w:rPr>
              <w:t>имена</w:t>
            </w:r>
          </w:p>
          <w:p w:rsidR="00635BE0" w:rsidRDefault="00635BE0" w:rsidP="00635BE0">
            <w:pPr>
              <w:pStyle w:val="TableParagraph"/>
              <w:spacing w:line="264" w:lineRule="exact"/>
              <w:ind w:left="105"/>
              <w:rPr>
                <w:sz w:val="24"/>
              </w:rPr>
            </w:pPr>
            <w:r>
              <w:rPr>
                <w:sz w:val="24"/>
              </w:rPr>
              <w:t>и др.</w:t>
            </w:r>
          </w:p>
        </w:tc>
      </w:tr>
      <w:tr w:rsidR="00635BE0" w:rsidTr="00635BE0">
        <w:trPr>
          <w:trHeight w:val="551"/>
        </w:trPr>
        <w:tc>
          <w:tcPr>
            <w:tcW w:w="2837" w:type="dxa"/>
            <w:vMerge w:val="restart"/>
          </w:tcPr>
          <w:p w:rsidR="00635BE0" w:rsidRDefault="00635BE0" w:rsidP="00635BE0">
            <w:pPr>
              <w:pStyle w:val="TableParagraph"/>
              <w:ind w:right="410"/>
              <w:rPr>
                <w:b/>
                <w:sz w:val="24"/>
              </w:rPr>
            </w:pPr>
            <w:r>
              <w:rPr>
                <w:b/>
                <w:sz w:val="24"/>
              </w:rPr>
              <w:t>3. Коммуникативная компетентность</w:t>
            </w:r>
          </w:p>
        </w:tc>
        <w:tc>
          <w:tcPr>
            <w:tcW w:w="6548" w:type="dxa"/>
          </w:tcPr>
          <w:p w:rsidR="00635BE0" w:rsidRPr="00635BE0" w:rsidRDefault="00635BE0" w:rsidP="00635BE0">
            <w:pPr>
              <w:pStyle w:val="TableParagraph"/>
              <w:spacing w:line="268" w:lineRule="exact"/>
              <w:ind w:left="136"/>
              <w:rPr>
                <w:sz w:val="24"/>
                <w:lang w:val="ru-RU"/>
              </w:rPr>
            </w:pPr>
            <w:r w:rsidRPr="00635BE0">
              <w:rPr>
                <w:sz w:val="24"/>
                <w:lang w:val="ru-RU"/>
              </w:rPr>
              <w:t>3.1. использует различные приемы привлечения внимания к</w:t>
            </w:r>
          </w:p>
          <w:p w:rsidR="00635BE0" w:rsidRDefault="00635BE0" w:rsidP="00635BE0">
            <w:pPr>
              <w:pStyle w:val="TableParagraph"/>
              <w:spacing w:line="264" w:lineRule="exact"/>
              <w:ind w:left="136"/>
              <w:rPr>
                <w:sz w:val="24"/>
              </w:rPr>
            </w:pPr>
            <w:r>
              <w:rPr>
                <w:sz w:val="24"/>
              </w:rPr>
              <w:t>теме обсуждения</w:t>
            </w:r>
          </w:p>
        </w:tc>
      </w:tr>
      <w:tr w:rsidR="00635BE0" w:rsidTr="00635BE0">
        <w:trPr>
          <w:trHeight w:val="551"/>
        </w:trPr>
        <w:tc>
          <w:tcPr>
            <w:tcW w:w="2837" w:type="dxa"/>
            <w:vMerge/>
            <w:tcBorders>
              <w:top w:val="nil"/>
            </w:tcBorders>
          </w:tcPr>
          <w:p w:rsidR="00635BE0" w:rsidRDefault="00635BE0" w:rsidP="00635BE0">
            <w:pPr>
              <w:rPr>
                <w:sz w:val="2"/>
                <w:szCs w:val="2"/>
              </w:rPr>
            </w:pPr>
          </w:p>
        </w:tc>
        <w:tc>
          <w:tcPr>
            <w:tcW w:w="6548" w:type="dxa"/>
          </w:tcPr>
          <w:p w:rsidR="00635BE0" w:rsidRPr="00635BE0" w:rsidRDefault="00635BE0" w:rsidP="00635BE0">
            <w:pPr>
              <w:pStyle w:val="TableParagraph"/>
              <w:spacing w:line="268" w:lineRule="exact"/>
              <w:ind w:left="136"/>
              <w:rPr>
                <w:sz w:val="24"/>
                <w:lang w:val="ru-RU"/>
              </w:rPr>
            </w:pPr>
            <w:r w:rsidRPr="00635BE0">
              <w:rPr>
                <w:sz w:val="24"/>
                <w:lang w:val="ru-RU"/>
              </w:rPr>
              <w:t>3.2. гибко взаимодействует с аудиторией, следит за реакцией</w:t>
            </w:r>
          </w:p>
          <w:p w:rsidR="00635BE0" w:rsidRDefault="00635BE0" w:rsidP="00635BE0">
            <w:pPr>
              <w:pStyle w:val="TableParagraph"/>
              <w:spacing w:line="264" w:lineRule="exact"/>
              <w:ind w:left="136"/>
              <w:rPr>
                <w:sz w:val="24"/>
              </w:rPr>
            </w:pPr>
            <w:r>
              <w:rPr>
                <w:sz w:val="24"/>
              </w:rPr>
              <w:t>обучающихся и членов жюри</w:t>
            </w:r>
          </w:p>
        </w:tc>
      </w:tr>
      <w:tr w:rsidR="00635BE0" w:rsidTr="00635BE0">
        <w:trPr>
          <w:trHeight w:val="552"/>
        </w:trPr>
        <w:tc>
          <w:tcPr>
            <w:tcW w:w="2837" w:type="dxa"/>
            <w:vMerge/>
            <w:tcBorders>
              <w:top w:val="nil"/>
            </w:tcBorders>
          </w:tcPr>
          <w:p w:rsidR="00635BE0" w:rsidRDefault="00635BE0" w:rsidP="00635BE0">
            <w:pPr>
              <w:rPr>
                <w:sz w:val="2"/>
                <w:szCs w:val="2"/>
              </w:rPr>
            </w:pPr>
          </w:p>
        </w:tc>
        <w:tc>
          <w:tcPr>
            <w:tcW w:w="6548" w:type="dxa"/>
          </w:tcPr>
          <w:p w:rsidR="00635BE0" w:rsidRPr="00635BE0" w:rsidRDefault="00635BE0" w:rsidP="00635BE0">
            <w:pPr>
              <w:pStyle w:val="TableParagraph"/>
              <w:spacing w:line="268" w:lineRule="exact"/>
              <w:ind w:left="136"/>
              <w:rPr>
                <w:sz w:val="24"/>
                <w:lang w:val="ru-RU"/>
              </w:rPr>
            </w:pPr>
            <w:r w:rsidRPr="00635BE0">
              <w:rPr>
                <w:sz w:val="24"/>
                <w:lang w:val="ru-RU"/>
              </w:rPr>
              <w:t>3.3. демонстрирует интерес, уважение и понимание по</w:t>
            </w:r>
          </w:p>
          <w:p w:rsidR="00635BE0" w:rsidRDefault="00635BE0" w:rsidP="00635BE0">
            <w:pPr>
              <w:pStyle w:val="TableParagraph"/>
              <w:spacing w:line="264" w:lineRule="exact"/>
              <w:ind w:left="136"/>
              <w:rPr>
                <w:sz w:val="24"/>
              </w:rPr>
            </w:pPr>
            <w:r>
              <w:rPr>
                <w:sz w:val="24"/>
              </w:rPr>
              <w:t>отношению к обучающимся</w:t>
            </w:r>
          </w:p>
        </w:tc>
      </w:tr>
      <w:tr w:rsidR="00635BE0" w:rsidTr="00635BE0">
        <w:trPr>
          <w:trHeight w:val="553"/>
        </w:trPr>
        <w:tc>
          <w:tcPr>
            <w:tcW w:w="2837" w:type="dxa"/>
            <w:vMerge/>
            <w:tcBorders>
              <w:top w:val="nil"/>
            </w:tcBorders>
          </w:tcPr>
          <w:p w:rsidR="00635BE0" w:rsidRDefault="00635BE0" w:rsidP="00635BE0">
            <w:pPr>
              <w:rPr>
                <w:sz w:val="2"/>
                <w:szCs w:val="2"/>
              </w:rPr>
            </w:pPr>
          </w:p>
        </w:tc>
        <w:tc>
          <w:tcPr>
            <w:tcW w:w="6548" w:type="dxa"/>
          </w:tcPr>
          <w:p w:rsidR="00635BE0" w:rsidRPr="00635BE0" w:rsidRDefault="00635BE0" w:rsidP="00635BE0">
            <w:pPr>
              <w:pStyle w:val="TableParagraph"/>
              <w:tabs>
                <w:tab w:val="left" w:pos="719"/>
                <w:tab w:val="left" w:pos="2480"/>
                <w:tab w:val="left" w:pos="3458"/>
                <w:tab w:val="left" w:pos="5509"/>
              </w:tabs>
              <w:spacing w:line="270" w:lineRule="exact"/>
              <w:ind w:left="136"/>
              <w:rPr>
                <w:sz w:val="24"/>
                <w:lang w:val="ru-RU"/>
              </w:rPr>
            </w:pPr>
            <w:r w:rsidRPr="00635BE0">
              <w:rPr>
                <w:sz w:val="24"/>
                <w:lang w:val="ru-RU"/>
              </w:rPr>
              <w:t>3.4.</w:t>
            </w:r>
            <w:r w:rsidRPr="00635BE0">
              <w:rPr>
                <w:sz w:val="24"/>
                <w:lang w:val="ru-RU"/>
              </w:rPr>
              <w:tab/>
              <w:t>демонстрирует</w:t>
            </w:r>
            <w:r w:rsidRPr="00635BE0">
              <w:rPr>
                <w:sz w:val="24"/>
                <w:lang w:val="ru-RU"/>
              </w:rPr>
              <w:tab/>
              <w:t>навыки</w:t>
            </w:r>
            <w:r w:rsidRPr="00635BE0">
              <w:rPr>
                <w:sz w:val="24"/>
                <w:lang w:val="ru-RU"/>
              </w:rPr>
              <w:tab/>
              <w:t>самопрезентации,</w:t>
            </w:r>
            <w:r w:rsidRPr="00635BE0">
              <w:rPr>
                <w:sz w:val="24"/>
                <w:lang w:val="ru-RU"/>
              </w:rPr>
              <w:tab/>
              <w:t>владение</w:t>
            </w:r>
          </w:p>
          <w:p w:rsidR="00635BE0" w:rsidRPr="00635BE0" w:rsidRDefault="00635BE0" w:rsidP="00635BE0">
            <w:pPr>
              <w:pStyle w:val="TableParagraph"/>
              <w:spacing w:line="264" w:lineRule="exact"/>
              <w:ind w:left="136"/>
              <w:rPr>
                <w:sz w:val="24"/>
                <w:lang w:val="ru-RU"/>
              </w:rPr>
            </w:pPr>
            <w:r w:rsidRPr="00635BE0">
              <w:rPr>
                <w:sz w:val="24"/>
                <w:lang w:val="ru-RU"/>
              </w:rPr>
              <w:t>навыками ораторского мастерства</w:t>
            </w:r>
          </w:p>
        </w:tc>
      </w:tr>
      <w:tr w:rsidR="00635BE0" w:rsidTr="00635BE0">
        <w:trPr>
          <w:trHeight w:val="551"/>
        </w:trPr>
        <w:tc>
          <w:tcPr>
            <w:tcW w:w="2837"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spacing w:line="268" w:lineRule="exact"/>
              <w:ind w:left="136"/>
              <w:rPr>
                <w:sz w:val="24"/>
                <w:lang w:val="ru-RU"/>
              </w:rPr>
            </w:pPr>
            <w:r w:rsidRPr="00635BE0">
              <w:rPr>
                <w:sz w:val="24"/>
                <w:lang w:val="ru-RU"/>
              </w:rPr>
              <w:t>3.5. обеспечивает соблюдение баланса между активностью</w:t>
            </w:r>
          </w:p>
          <w:p w:rsidR="00635BE0" w:rsidRPr="00635BE0" w:rsidRDefault="00635BE0" w:rsidP="00635BE0">
            <w:pPr>
              <w:pStyle w:val="TableParagraph"/>
              <w:spacing w:line="264" w:lineRule="exact"/>
              <w:ind w:left="136"/>
              <w:rPr>
                <w:sz w:val="24"/>
                <w:lang w:val="ru-RU"/>
              </w:rPr>
            </w:pPr>
            <w:r w:rsidRPr="00635BE0">
              <w:rPr>
                <w:sz w:val="24"/>
                <w:lang w:val="ru-RU"/>
              </w:rPr>
              <w:t>учителя и обучающихся</w:t>
            </w:r>
          </w:p>
        </w:tc>
      </w:tr>
      <w:tr w:rsidR="00635BE0" w:rsidTr="00635BE0">
        <w:trPr>
          <w:trHeight w:val="551"/>
        </w:trPr>
        <w:tc>
          <w:tcPr>
            <w:tcW w:w="2837" w:type="dxa"/>
            <w:vMerge w:val="restart"/>
          </w:tcPr>
          <w:p w:rsidR="00635BE0" w:rsidRDefault="00635BE0" w:rsidP="00635BE0">
            <w:pPr>
              <w:pStyle w:val="TableParagraph"/>
              <w:ind w:right="310"/>
              <w:rPr>
                <w:b/>
                <w:sz w:val="24"/>
              </w:rPr>
            </w:pPr>
            <w:r>
              <w:rPr>
                <w:b/>
                <w:sz w:val="24"/>
              </w:rPr>
              <w:t>4. Информационная и языковая культура</w:t>
            </w:r>
          </w:p>
        </w:tc>
        <w:tc>
          <w:tcPr>
            <w:tcW w:w="6548" w:type="dxa"/>
          </w:tcPr>
          <w:p w:rsidR="00635BE0" w:rsidRPr="00635BE0" w:rsidRDefault="00635BE0" w:rsidP="00635BE0">
            <w:pPr>
              <w:pStyle w:val="TableParagraph"/>
              <w:tabs>
                <w:tab w:val="left" w:pos="779"/>
                <w:tab w:val="left" w:pos="2602"/>
                <w:tab w:val="left" w:pos="3607"/>
                <w:tab w:val="left" w:pos="4981"/>
              </w:tabs>
              <w:spacing w:line="268" w:lineRule="exact"/>
              <w:ind w:left="136"/>
              <w:rPr>
                <w:sz w:val="24"/>
                <w:lang w:val="ru-RU"/>
              </w:rPr>
            </w:pPr>
            <w:r w:rsidRPr="00635BE0">
              <w:rPr>
                <w:sz w:val="24"/>
                <w:lang w:val="ru-RU"/>
              </w:rPr>
              <w:t>4.1.</w:t>
            </w:r>
            <w:r w:rsidRPr="00635BE0">
              <w:rPr>
                <w:sz w:val="24"/>
                <w:lang w:val="ru-RU"/>
              </w:rPr>
              <w:tab/>
              <w:t>демонстрирует</w:t>
            </w:r>
            <w:r w:rsidRPr="00635BE0">
              <w:rPr>
                <w:sz w:val="24"/>
                <w:lang w:val="ru-RU"/>
              </w:rPr>
              <w:tab/>
              <w:t>общую</w:t>
            </w:r>
            <w:r w:rsidRPr="00635BE0">
              <w:rPr>
                <w:sz w:val="24"/>
                <w:lang w:val="ru-RU"/>
              </w:rPr>
              <w:tab/>
              <w:t>эрудицию,</w:t>
            </w:r>
            <w:r w:rsidRPr="00635BE0">
              <w:rPr>
                <w:sz w:val="24"/>
                <w:lang w:val="ru-RU"/>
              </w:rPr>
              <w:tab/>
              <w:t>начитанность,</w:t>
            </w:r>
          </w:p>
          <w:p w:rsidR="00635BE0" w:rsidRPr="00635BE0" w:rsidRDefault="00635BE0" w:rsidP="00635BE0">
            <w:pPr>
              <w:pStyle w:val="TableParagraph"/>
              <w:spacing w:line="264" w:lineRule="exact"/>
              <w:ind w:left="136"/>
              <w:rPr>
                <w:sz w:val="24"/>
                <w:lang w:val="ru-RU"/>
              </w:rPr>
            </w:pPr>
            <w:r w:rsidRPr="00635BE0">
              <w:rPr>
                <w:sz w:val="24"/>
                <w:lang w:val="ru-RU"/>
              </w:rPr>
              <w:t>осведомленность в различных областях</w:t>
            </w:r>
          </w:p>
        </w:tc>
      </w:tr>
      <w:tr w:rsidR="00635BE0" w:rsidTr="00635BE0">
        <w:trPr>
          <w:trHeight w:val="827"/>
        </w:trPr>
        <w:tc>
          <w:tcPr>
            <w:tcW w:w="2837"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tabs>
                <w:tab w:val="left" w:pos="1839"/>
                <w:tab w:val="left" w:pos="3338"/>
              </w:tabs>
              <w:ind w:left="136" w:right="124"/>
              <w:rPr>
                <w:sz w:val="24"/>
                <w:lang w:val="ru-RU"/>
              </w:rPr>
            </w:pPr>
            <w:r w:rsidRPr="00635BE0">
              <w:rPr>
                <w:sz w:val="24"/>
                <w:lang w:val="ru-RU"/>
              </w:rPr>
              <w:t>4.2. использует различные способы структурирования и представления</w:t>
            </w:r>
            <w:r w:rsidRPr="00635BE0">
              <w:rPr>
                <w:sz w:val="24"/>
                <w:lang w:val="ru-RU"/>
              </w:rPr>
              <w:tab/>
              <w:t>информации</w:t>
            </w:r>
            <w:r w:rsidRPr="00635BE0">
              <w:rPr>
                <w:sz w:val="24"/>
                <w:lang w:val="ru-RU"/>
              </w:rPr>
              <w:tab/>
              <w:t>(инфографика,</w:t>
            </w:r>
            <w:r w:rsidRPr="00635BE0">
              <w:rPr>
                <w:spacing w:val="12"/>
                <w:sz w:val="24"/>
                <w:lang w:val="ru-RU"/>
              </w:rPr>
              <w:t xml:space="preserve"> </w:t>
            </w:r>
            <w:r w:rsidRPr="00635BE0">
              <w:rPr>
                <w:sz w:val="24"/>
                <w:lang w:val="ru-RU"/>
              </w:rPr>
              <w:t>изображения,</w:t>
            </w:r>
          </w:p>
          <w:p w:rsidR="00635BE0" w:rsidRDefault="00635BE0" w:rsidP="00635BE0">
            <w:pPr>
              <w:pStyle w:val="TableParagraph"/>
              <w:spacing w:line="264" w:lineRule="exact"/>
              <w:ind w:left="136"/>
              <w:rPr>
                <w:sz w:val="24"/>
              </w:rPr>
            </w:pPr>
            <w:r>
              <w:rPr>
                <w:sz w:val="24"/>
              </w:rPr>
              <w:t>аудио, видео и др.)</w:t>
            </w:r>
          </w:p>
        </w:tc>
      </w:tr>
      <w:tr w:rsidR="00635BE0" w:rsidTr="00635BE0">
        <w:trPr>
          <w:trHeight w:val="280"/>
        </w:trPr>
        <w:tc>
          <w:tcPr>
            <w:tcW w:w="2837" w:type="dxa"/>
            <w:vMerge/>
            <w:tcBorders>
              <w:top w:val="nil"/>
            </w:tcBorders>
          </w:tcPr>
          <w:p w:rsidR="00635BE0" w:rsidRDefault="00635BE0" w:rsidP="00635BE0">
            <w:pPr>
              <w:rPr>
                <w:sz w:val="2"/>
                <w:szCs w:val="2"/>
              </w:rPr>
            </w:pPr>
          </w:p>
        </w:tc>
        <w:tc>
          <w:tcPr>
            <w:tcW w:w="6548" w:type="dxa"/>
          </w:tcPr>
          <w:p w:rsidR="00635BE0" w:rsidRPr="00635BE0" w:rsidRDefault="00635BE0" w:rsidP="00635BE0">
            <w:pPr>
              <w:pStyle w:val="TableParagraph"/>
              <w:spacing w:line="260" w:lineRule="exact"/>
              <w:ind w:left="136"/>
              <w:rPr>
                <w:sz w:val="24"/>
                <w:lang w:val="ru-RU"/>
              </w:rPr>
            </w:pPr>
            <w:r w:rsidRPr="00635BE0">
              <w:rPr>
                <w:sz w:val="24"/>
                <w:lang w:val="ru-RU"/>
              </w:rPr>
              <w:t>4.3. не перегружает содержание избыточной информацией</w:t>
            </w:r>
          </w:p>
        </w:tc>
      </w:tr>
      <w:tr w:rsidR="00635BE0" w:rsidTr="00635BE0">
        <w:trPr>
          <w:trHeight w:val="552"/>
        </w:trPr>
        <w:tc>
          <w:tcPr>
            <w:tcW w:w="2837"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spacing w:line="268" w:lineRule="exact"/>
              <w:ind w:left="136"/>
              <w:rPr>
                <w:sz w:val="24"/>
                <w:lang w:val="ru-RU"/>
              </w:rPr>
            </w:pPr>
            <w:r w:rsidRPr="00635BE0">
              <w:rPr>
                <w:sz w:val="24"/>
                <w:lang w:val="ru-RU"/>
              </w:rPr>
              <w:t>4.4. ссылается на конкретные научные и статистические</w:t>
            </w:r>
          </w:p>
          <w:p w:rsidR="00635BE0" w:rsidRDefault="00635BE0" w:rsidP="00635BE0">
            <w:pPr>
              <w:pStyle w:val="TableParagraph"/>
              <w:spacing w:line="264" w:lineRule="exact"/>
              <w:ind w:left="136"/>
              <w:rPr>
                <w:sz w:val="24"/>
              </w:rPr>
            </w:pPr>
            <w:r>
              <w:rPr>
                <w:sz w:val="24"/>
              </w:rPr>
              <w:t>данные, авторитетные источники</w:t>
            </w:r>
          </w:p>
        </w:tc>
      </w:tr>
      <w:tr w:rsidR="00635BE0" w:rsidTr="00635BE0">
        <w:trPr>
          <w:trHeight w:val="551"/>
        </w:trPr>
        <w:tc>
          <w:tcPr>
            <w:tcW w:w="2837" w:type="dxa"/>
            <w:vMerge/>
            <w:tcBorders>
              <w:top w:val="nil"/>
            </w:tcBorders>
          </w:tcPr>
          <w:p w:rsidR="00635BE0" w:rsidRDefault="00635BE0" w:rsidP="00635BE0">
            <w:pPr>
              <w:rPr>
                <w:sz w:val="2"/>
                <w:szCs w:val="2"/>
              </w:rPr>
            </w:pPr>
          </w:p>
        </w:tc>
        <w:tc>
          <w:tcPr>
            <w:tcW w:w="6548" w:type="dxa"/>
          </w:tcPr>
          <w:p w:rsidR="00635BE0" w:rsidRPr="00635BE0" w:rsidRDefault="00635BE0" w:rsidP="00635BE0">
            <w:pPr>
              <w:pStyle w:val="TableParagraph"/>
              <w:tabs>
                <w:tab w:val="left" w:pos="808"/>
                <w:tab w:val="left" w:pos="1233"/>
                <w:tab w:val="left" w:pos="2022"/>
                <w:tab w:val="left" w:pos="3619"/>
                <w:tab w:val="left" w:pos="4738"/>
              </w:tabs>
              <w:spacing w:line="269" w:lineRule="exact"/>
              <w:ind w:left="136"/>
              <w:rPr>
                <w:sz w:val="24"/>
                <w:lang w:val="ru-RU"/>
              </w:rPr>
            </w:pPr>
            <w:r w:rsidRPr="00635BE0">
              <w:rPr>
                <w:sz w:val="24"/>
                <w:lang w:val="ru-RU"/>
              </w:rPr>
              <w:t>4.5.</w:t>
            </w:r>
            <w:r w:rsidRPr="00635BE0">
              <w:rPr>
                <w:sz w:val="24"/>
                <w:lang w:val="ru-RU"/>
              </w:rPr>
              <w:tab/>
              <w:t>в</w:t>
            </w:r>
            <w:r w:rsidRPr="00635BE0">
              <w:rPr>
                <w:sz w:val="24"/>
                <w:lang w:val="ru-RU"/>
              </w:rPr>
              <w:tab/>
              <w:t>речи</w:t>
            </w:r>
            <w:r w:rsidRPr="00635BE0">
              <w:rPr>
                <w:sz w:val="24"/>
                <w:lang w:val="ru-RU"/>
              </w:rPr>
              <w:tab/>
              <w:t>отсутствуют</w:t>
            </w:r>
            <w:r w:rsidRPr="00635BE0">
              <w:rPr>
                <w:sz w:val="24"/>
                <w:lang w:val="ru-RU"/>
              </w:rPr>
              <w:tab/>
              <w:t>ошибки</w:t>
            </w:r>
            <w:r w:rsidRPr="00635BE0">
              <w:rPr>
                <w:sz w:val="24"/>
                <w:lang w:val="ru-RU"/>
              </w:rPr>
              <w:tab/>
              <w:t>(орфоэпические,</w:t>
            </w:r>
          </w:p>
          <w:p w:rsidR="00635BE0" w:rsidRDefault="00635BE0" w:rsidP="00635BE0">
            <w:pPr>
              <w:pStyle w:val="TableParagraph"/>
              <w:spacing w:line="263" w:lineRule="exact"/>
              <w:ind w:left="136"/>
              <w:rPr>
                <w:sz w:val="24"/>
              </w:rPr>
            </w:pPr>
            <w:r>
              <w:rPr>
                <w:sz w:val="24"/>
              </w:rPr>
              <w:t>лексические, грамматические)</w:t>
            </w:r>
          </w:p>
        </w:tc>
      </w:tr>
      <w:tr w:rsidR="009874EF" w:rsidTr="00635BE0">
        <w:trPr>
          <w:trHeight w:val="278"/>
        </w:trPr>
        <w:tc>
          <w:tcPr>
            <w:tcW w:w="2837" w:type="dxa"/>
            <w:vMerge w:val="restart"/>
          </w:tcPr>
          <w:p w:rsidR="009874EF" w:rsidRDefault="009874EF" w:rsidP="00635BE0">
            <w:pPr>
              <w:pStyle w:val="TableParagraph"/>
              <w:spacing w:before="2" w:line="276" w:lineRule="exact"/>
              <w:ind w:right="1092"/>
              <w:rPr>
                <w:b/>
                <w:sz w:val="24"/>
              </w:rPr>
            </w:pPr>
            <w:r>
              <w:rPr>
                <w:b/>
                <w:sz w:val="24"/>
              </w:rPr>
              <w:t>5. Личностные качества</w:t>
            </w:r>
          </w:p>
        </w:tc>
        <w:tc>
          <w:tcPr>
            <w:tcW w:w="6548" w:type="dxa"/>
          </w:tcPr>
          <w:p w:rsidR="009874EF" w:rsidRPr="00963E0D" w:rsidRDefault="009874EF" w:rsidP="00635BE0">
            <w:pPr>
              <w:pStyle w:val="TableParagraph"/>
              <w:spacing w:line="258" w:lineRule="exact"/>
              <w:ind w:left="105"/>
              <w:rPr>
                <w:sz w:val="24"/>
              </w:rPr>
            </w:pPr>
            <w:r w:rsidRPr="00963E0D">
              <w:rPr>
                <w:sz w:val="24"/>
              </w:rPr>
              <w:t>5.1. доброжелателен</w:t>
            </w:r>
          </w:p>
        </w:tc>
      </w:tr>
      <w:tr w:rsidR="009874EF" w:rsidTr="00287976">
        <w:trPr>
          <w:trHeight w:val="275"/>
        </w:trPr>
        <w:tc>
          <w:tcPr>
            <w:tcW w:w="2837" w:type="dxa"/>
            <w:vMerge/>
          </w:tcPr>
          <w:p w:rsidR="009874EF" w:rsidRDefault="009874EF" w:rsidP="00635BE0">
            <w:pPr>
              <w:rPr>
                <w:sz w:val="2"/>
                <w:szCs w:val="2"/>
              </w:rPr>
            </w:pPr>
          </w:p>
        </w:tc>
        <w:tc>
          <w:tcPr>
            <w:tcW w:w="6548" w:type="dxa"/>
          </w:tcPr>
          <w:p w:rsidR="009874EF" w:rsidRPr="00963E0D" w:rsidRDefault="009874EF" w:rsidP="00635BE0">
            <w:pPr>
              <w:pStyle w:val="TableParagraph"/>
              <w:spacing w:line="256" w:lineRule="exact"/>
              <w:ind w:left="105"/>
              <w:rPr>
                <w:sz w:val="24"/>
              </w:rPr>
            </w:pPr>
            <w:r w:rsidRPr="00963E0D">
              <w:rPr>
                <w:sz w:val="24"/>
              </w:rPr>
              <w:t>5.2. уравновешен</w:t>
            </w:r>
          </w:p>
        </w:tc>
      </w:tr>
      <w:tr w:rsidR="009874EF" w:rsidTr="00635BE0">
        <w:trPr>
          <w:trHeight w:val="277"/>
        </w:trPr>
        <w:tc>
          <w:tcPr>
            <w:tcW w:w="2837" w:type="dxa"/>
            <w:vMerge/>
          </w:tcPr>
          <w:p w:rsidR="009874EF" w:rsidRDefault="009874EF" w:rsidP="00635BE0">
            <w:pPr>
              <w:pStyle w:val="TableParagraph"/>
              <w:ind w:left="0"/>
              <w:rPr>
                <w:sz w:val="24"/>
              </w:rPr>
            </w:pPr>
          </w:p>
        </w:tc>
        <w:tc>
          <w:tcPr>
            <w:tcW w:w="6548" w:type="dxa"/>
          </w:tcPr>
          <w:p w:rsidR="009874EF" w:rsidRPr="00963E0D" w:rsidRDefault="009874EF" w:rsidP="00635BE0">
            <w:pPr>
              <w:pStyle w:val="TableParagraph"/>
              <w:spacing w:line="258" w:lineRule="exact"/>
              <w:ind w:left="105"/>
              <w:rPr>
                <w:sz w:val="24"/>
              </w:rPr>
            </w:pPr>
            <w:r w:rsidRPr="00963E0D">
              <w:rPr>
                <w:sz w:val="24"/>
              </w:rPr>
              <w:t>5.3. внимателен</w:t>
            </w:r>
          </w:p>
        </w:tc>
      </w:tr>
      <w:tr w:rsidR="009874EF" w:rsidTr="00287976">
        <w:trPr>
          <w:trHeight w:val="275"/>
        </w:trPr>
        <w:tc>
          <w:tcPr>
            <w:tcW w:w="2837" w:type="dxa"/>
            <w:vMerge/>
          </w:tcPr>
          <w:p w:rsidR="009874EF" w:rsidRDefault="009874EF" w:rsidP="00635BE0">
            <w:pPr>
              <w:rPr>
                <w:sz w:val="2"/>
                <w:szCs w:val="2"/>
              </w:rPr>
            </w:pPr>
          </w:p>
        </w:tc>
        <w:tc>
          <w:tcPr>
            <w:tcW w:w="6548" w:type="dxa"/>
          </w:tcPr>
          <w:p w:rsidR="009874EF" w:rsidRPr="00963E0D" w:rsidRDefault="009874EF" w:rsidP="00635BE0">
            <w:pPr>
              <w:pStyle w:val="TableParagraph"/>
              <w:spacing w:line="256" w:lineRule="exact"/>
              <w:ind w:left="105"/>
              <w:rPr>
                <w:sz w:val="24"/>
              </w:rPr>
            </w:pPr>
            <w:r w:rsidRPr="00963E0D">
              <w:rPr>
                <w:sz w:val="24"/>
              </w:rPr>
              <w:t>5.4. психологически и интеллектуально мобилен</w:t>
            </w:r>
          </w:p>
        </w:tc>
      </w:tr>
      <w:tr w:rsidR="009874EF" w:rsidTr="00287976">
        <w:trPr>
          <w:trHeight w:val="877"/>
        </w:trPr>
        <w:tc>
          <w:tcPr>
            <w:tcW w:w="2837" w:type="dxa"/>
            <w:vMerge/>
          </w:tcPr>
          <w:p w:rsidR="009874EF" w:rsidRDefault="009874EF" w:rsidP="00635BE0">
            <w:pPr>
              <w:rPr>
                <w:sz w:val="2"/>
                <w:szCs w:val="2"/>
              </w:rPr>
            </w:pPr>
          </w:p>
        </w:tc>
        <w:tc>
          <w:tcPr>
            <w:tcW w:w="6548" w:type="dxa"/>
          </w:tcPr>
          <w:p w:rsidR="009874EF" w:rsidRPr="00963E0D" w:rsidRDefault="009874EF" w:rsidP="00635BE0">
            <w:pPr>
              <w:pStyle w:val="TableParagraph"/>
              <w:tabs>
                <w:tab w:val="left" w:pos="731"/>
                <w:tab w:val="left" w:pos="1423"/>
                <w:tab w:val="left" w:pos="2032"/>
                <w:tab w:val="left" w:pos="2498"/>
                <w:tab w:val="left" w:pos="3202"/>
                <w:tab w:val="left" w:pos="3727"/>
                <w:tab w:val="left" w:pos="4143"/>
                <w:tab w:val="left" w:pos="4714"/>
                <w:tab w:val="left" w:pos="5907"/>
              </w:tabs>
              <w:ind w:left="105" w:right="94"/>
              <w:rPr>
                <w:sz w:val="24"/>
                <w:lang w:val="ru-RU"/>
              </w:rPr>
            </w:pPr>
            <w:r w:rsidRPr="00963E0D">
              <w:rPr>
                <w:sz w:val="24"/>
                <w:lang w:val="ru-RU"/>
              </w:rPr>
              <w:t>5.5.</w:t>
            </w:r>
            <w:r w:rsidRPr="00963E0D">
              <w:rPr>
                <w:sz w:val="24"/>
                <w:lang w:val="ru-RU"/>
              </w:rPr>
              <w:tab/>
              <w:t>проявляет</w:t>
            </w:r>
            <w:r w:rsidRPr="00963E0D">
              <w:rPr>
                <w:sz w:val="24"/>
                <w:lang w:val="ru-RU"/>
              </w:rPr>
              <w:tab/>
              <w:t>эмпатию</w:t>
            </w:r>
            <w:r w:rsidRPr="00963E0D">
              <w:rPr>
                <w:sz w:val="24"/>
                <w:lang w:val="ru-RU"/>
              </w:rPr>
              <w:tab/>
              <w:t>(понимание</w:t>
            </w:r>
            <w:r w:rsidRPr="00963E0D">
              <w:rPr>
                <w:sz w:val="24"/>
                <w:lang w:val="ru-RU"/>
              </w:rPr>
              <w:tab/>
              <w:t>эмоционального состояния</w:t>
            </w:r>
            <w:r w:rsidRPr="00963E0D">
              <w:rPr>
                <w:sz w:val="24"/>
                <w:lang w:val="ru-RU"/>
              </w:rPr>
              <w:tab/>
              <w:t>другого</w:t>
            </w:r>
            <w:r w:rsidRPr="00963E0D">
              <w:rPr>
                <w:sz w:val="24"/>
                <w:lang w:val="ru-RU"/>
              </w:rPr>
              <w:tab/>
              <w:t>человека</w:t>
            </w:r>
            <w:r w:rsidRPr="00963E0D">
              <w:rPr>
                <w:sz w:val="24"/>
                <w:lang w:val="ru-RU"/>
              </w:rPr>
              <w:tab/>
              <w:t>и</w:t>
            </w:r>
            <w:r w:rsidRPr="00963E0D">
              <w:rPr>
                <w:sz w:val="24"/>
                <w:lang w:val="ru-RU"/>
              </w:rPr>
              <w:tab/>
              <w:t>демонстрация</w:t>
            </w:r>
            <w:r w:rsidRPr="00963E0D">
              <w:rPr>
                <w:sz w:val="24"/>
                <w:lang w:val="ru-RU"/>
              </w:rPr>
              <w:tab/>
            </w:r>
            <w:r w:rsidRPr="00963E0D">
              <w:rPr>
                <w:spacing w:val="-5"/>
                <w:sz w:val="24"/>
                <w:lang w:val="ru-RU"/>
              </w:rPr>
              <w:t>этого</w:t>
            </w:r>
          </w:p>
          <w:p w:rsidR="009874EF" w:rsidRPr="00963E0D" w:rsidRDefault="009874EF" w:rsidP="00635BE0">
            <w:pPr>
              <w:pStyle w:val="TableParagraph"/>
              <w:spacing w:line="278" w:lineRule="exact"/>
              <w:ind w:left="105"/>
              <w:rPr>
                <w:sz w:val="24"/>
              </w:rPr>
            </w:pPr>
            <w:r w:rsidRPr="00963E0D">
              <w:rPr>
                <w:sz w:val="24"/>
              </w:rPr>
              <w:t>понимания)</w:t>
            </w:r>
          </w:p>
        </w:tc>
      </w:tr>
    </w:tbl>
    <w:p w:rsidR="00635BE0" w:rsidRDefault="00635BE0" w:rsidP="00635BE0">
      <w:pPr>
        <w:rPr>
          <w:b/>
        </w:rPr>
      </w:pPr>
    </w:p>
    <w:p w:rsidR="009874EF" w:rsidRPr="00F3175F" w:rsidRDefault="009874EF" w:rsidP="009874EF">
      <w:pPr>
        <w:pStyle w:val="34"/>
        <w:shd w:val="clear" w:color="auto" w:fill="auto"/>
        <w:spacing w:before="0" w:after="0" w:line="240" w:lineRule="auto"/>
        <w:jc w:val="center"/>
        <w:rPr>
          <w:rFonts w:ascii="Times New Roman" w:eastAsiaTheme="minorHAnsi" w:hAnsi="Times New Roman" w:cs="Times New Roman"/>
          <w:b/>
          <w:sz w:val="24"/>
          <w:szCs w:val="24"/>
        </w:rPr>
      </w:pPr>
      <w:r w:rsidRPr="008B012B">
        <w:rPr>
          <w:rFonts w:ascii="Times New Roman" w:eastAsiaTheme="minorHAnsi" w:hAnsi="Times New Roman" w:cs="Times New Roman"/>
          <w:b/>
          <w:sz w:val="24"/>
          <w:szCs w:val="24"/>
        </w:rPr>
        <w:t>Экспертный лист для оценивания ко</w:t>
      </w:r>
      <w:r>
        <w:rPr>
          <w:rFonts w:ascii="Times New Roman" w:eastAsiaTheme="minorHAnsi" w:hAnsi="Times New Roman" w:cs="Times New Roman"/>
          <w:b/>
          <w:sz w:val="24"/>
          <w:szCs w:val="24"/>
        </w:rPr>
        <w:t>нкурсного этапа «Разговор с начальником Департамента общего образования</w:t>
      </w:r>
      <w:r w:rsidRPr="008B012B">
        <w:rPr>
          <w:rFonts w:ascii="Times New Roman" w:eastAsiaTheme="minorHAnsi" w:hAnsi="Times New Roman" w:cs="Times New Roman"/>
          <w:b/>
          <w:sz w:val="24"/>
          <w:szCs w:val="24"/>
        </w:rPr>
        <w:t>»</w:t>
      </w:r>
    </w:p>
    <w:p w:rsidR="00635BE0" w:rsidRDefault="00635BE0" w:rsidP="00635BE0">
      <w:pPr>
        <w:spacing w:before="4" w:after="1"/>
        <w:rPr>
          <w:b/>
          <w:sz w:val="24"/>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6548"/>
      </w:tblGrid>
      <w:tr w:rsidR="00635BE0" w:rsidTr="00635BE0">
        <w:trPr>
          <w:trHeight w:val="515"/>
        </w:trPr>
        <w:tc>
          <w:tcPr>
            <w:tcW w:w="2554" w:type="dxa"/>
          </w:tcPr>
          <w:p w:rsidR="00635BE0" w:rsidRDefault="00635BE0" w:rsidP="00635BE0">
            <w:pPr>
              <w:pStyle w:val="TableParagraph"/>
              <w:spacing w:line="275" w:lineRule="exact"/>
              <w:ind w:left="734"/>
              <w:rPr>
                <w:b/>
                <w:sz w:val="24"/>
              </w:rPr>
            </w:pPr>
            <w:r>
              <w:rPr>
                <w:b/>
                <w:sz w:val="24"/>
              </w:rPr>
              <w:t>Критерии</w:t>
            </w:r>
          </w:p>
        </w:tc>
        <w:tc>
          <w:tcPr>
            <w:tcW w:w="6548" w:type="dxa"/>
          </w:tcPr>
          <w:p w:rsidR="00635BE0" w:rsidRDefault="00635BE0" w:rsidP="00635BE0">
            <w:pPr>
              <w:pStyle w:val="TableParagraph"/>
              <w:spacing w:line="275" w:lineRule="exact"/>
              <w:ind w:left="2613" w:right="2605"/>
              <w:jc w:val="center"/>
              <w:rPr>
                <w:b/>
                <w:sz w:val="24"/>
              </w:rPr>
            </w:pPr>
            <w:r>
              <w:rPr>
                <w:b/>
                <w:sz w:val="24"/>
              </w:rPr>
              <w:t>Показатели</w:t>
            </w:r>
          </w:p>
        </w:tc>
      </w:tr>
      <w:tr w:rsidR="00635BE0" w:rsidTr="00635BE0">
        <w:trPr>
          <w:trHeight w:val="563"/>
        </w:trPr>
        <w:tc>
          <w:tcPr>
            <w:tcW w:w="2554" w:type="dxa"/>
            <w:vMerge w:val="restart"/>
          </w:tcPr>
          <w:p w:rsidR="00635BE0" w:rsidRDefault="00635BE0" w:rsidP="00635BE0">
            <w:pPr>
              <w:pStyle w:val="TableParagraph"/>
              <w:ind w:right="209"/>
              <w:rPr>
                <w:b/>
                <w:sz w:val="24"/>
              </w:rPr>
            </w:pPr>
            <w:r>
              <w:rPr>
                <w:b/>
                <w:sz w:val="24"/>
              </w:rPr>
              <w:t>1. Понимание тенденций развития образования</w:t>
            </w:r>
          </w:p>
        </w:tc>
        <w:tc>
          <w:tcPr>
            <w:tcW w:w="6548" w:type="dxa"/>
          </w:tcPr>
          <w:p w:rsidR="00635BE0" w:rsidRPr="00635BE0" w:rsidRDefault="00635BE0" w:rsidP="00635BE0">
            <w:pPr>
              <w:pStyle w:val="TableParagraph"/>
              <w:spacing w:line="270" w:lineRule="exact"/>
              <w:ind w:left="105"/>
              <w:rPr>
                <w:sz w:val="24"/>
                <w:lang w:val="ru-RU"/>
              </w:rPr>
            </w:pPr>
            <w:r w:rsidRPr="00635BE0">
              <w:rPr>
                <w:sz w:val="24"/>
                <w:lang w:val="ru-RU"/>
              </w:rPr>
              <w:t>1.1. демонстрирует знание основ законодательства в сфере</w:t>
            </w:r>
          </w:p>
          <w:p w:rsidR="00635BE0" w:rsidRDefault="00635BE0" w:rsidP="00635BE0">
            <w:pPr>
              <w:pStyle w:val="TableParagraph"/>
              <w:spacing w:line="273" w:lineRule="exact"/>
              <w:ind w:left="105"/>
              <w:rPr>
                <w:sz w:val="24"/>
              </w:rPr>
            </w:pPr>
            <w:r>
              <w:rPr>
                <w:sz w:val="24"/>
              </w:rPr>
              <w:t>образования</w:t>
            </w:r>
          </w:p>
        </w:tc>
      </w:tr>
      <w:tr w:rsidR="00635BE0" w:rsidTr="00635BE0">
        <w:trPr>
          <w:trHeight w:val="592"/>
        </w:trPr>
        <w:tc>
          <w:tcPr>
            <w:tcW w:w="2554" w:type="dxa"/>
            <w:vMerge/>
            <w:tcBorders>
              <w:top w:val="nil"/>
            </w:tcBorders>
          </w:tcPr>
          <w:p w:rsidR="00635BE0" w:rsidRDefault="00635BE0" w:rsidP="00635BE0">
            <w:pPr>
              <w:rPr>
                <w:sz w:val="2"/>
                <w:szCs w:val="2"/>
              </w:rPr>
            </w:pPr>
          </w:p>
        </w:tc>
        <w:tc>
          <w:tcPr>
            <w:tcW w:w="6548" w:type="dxa"/>
          </w:tcPr>
          <w:p w:rsidR="00635BE0" w:rsidRPr="00635BE0" w:rsidRDefault="00635BE0" w:rsidP="00635BE0">
            <w:pPr>
              <w:pStyle w:val="TableParagraph"/>
              <w:ind w:left="105" w:right="1385"/>
              <w:rPr>
                <w:sz w:val="24"/>
                <w:lang w:val="ru-RU"/>
              </w:rPr>
            </w:pPr>
            <w:r w:rsidRPr="00635BE0">
              <w:rPr>
                <w:sz w:val="24"/>
                <w:lang w:val="ru-RU"/>
              </w:rPr>
              <w:t>1.2. знает основные глобальные тренды развития современного образования</w:t>
            </w:r>
          </w:p>
        </w:tc>
      </w:tr>
      <w:tr w:rsidR="00635BE0" w:rsidTr="00635BE0">
        <w:trPr>
          <w:trHeight w:val="551"/>
        </w:trPr>
        <w:tc>
          <w:tcPr>
            <w:tcW w:w="2554"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spacing w:line="268" w:lineRule="exact"/>
              <w:ind w:left="105"/>
              <w:rPr>
                <w:sz w:val="24"/>
                <w:lang w:val="ru-RU"/>
              </w:rPr>
            </w:pPr>
            <w:r w:rsidRPr="00635BE0">
              <w:rPr>
                <w:sz w:val="24"/>
                <w:lang w:val="ru-RU"/>
              </w:rPr>
              <w:t>1.3. анализирует и осмысляет достижения педагогической</w:t>
            </w:r>
          </w:p>
          <w:p w:rsidR="00635BE0" w:rsidRPr="00635BE0" w:rsidRDefault="00635BE0" w:rsidP="00635BE0">
            <w:pPr>
              <w:pStyle w:val="TableParagraph"/>
              <w:spacing w:line="264" w:lineRule="exact"/>
              <w:ind w:left="105"/>
              <w:rPr>
                <w:sz w:val="24"/>
                <w:lang w:val="ru-RU"/>
              </w:rPr>
            </w:pPr>
            <w:r w:rsidRPr="00635BE0">
              <w:rPr>
                <w:sz w:val="24"/>
                <w:lang w:val="ru-RU"/>
              </w:rPr>
              <w:t>науки</w:t>
            </w:r>
          </w:p>
        </w:tc>
      </w:tr>
      <w:tr w:rsidR="00635BE0" w:rsidTr="00635BE0">
        <w:trPr>
          <w:trHeight w:val="592"/>
        </w:trPr>
        <w:tc>
          <w:tcPr>
            <w:tcW w:w="2554"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ind w:left="105" w:right="124"/>
              <w:rPr>
                <w:sz w:val="24"/>
                <w:lang w:val="ru-RU"/>
              </w:rPr>
            </w:pPr>
            <w:r w:rsidRPr="00635BE0">
              <w:rPr>
                <w:sz w:val="24"/>
                <w:lang w:val="ru-RU"/>
              </w:rPr>
              <w:t>1.4. демонстрирует умение выделять главное и отделять факты от мнений</w:t>
            </w:r>
          </w:p>
        </w:tc>
      </w:tr>
      <w:tr w:rsidR="00635BE0" w:rsidTr="00635BE0">
        <w:trPr>
          <w:trHeight w:val="590"/>
        </w:trPr>
        <w:tc>
          <w:tcPr>
            <w:tcW w:w="2554"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ind w:left="105" w:right="965"/>
              <w:rPr>
                <w:sz w:val="24"/>
                <w:lang w:val="ru-RU"/>
              </w:rPr>
            </w:pPr>
            <w:r w:rsidRPr="00635BE0">
              <w:rPr>
                <w:sz w:val="24"/>
                <w:lang w:val="ru-RU"/>
              </w:rPr>
              <w:t>1.5. демонстрирует знание событий, происходящих в российском образовании</w:t>
            </w:r>
          </w:p>
        </w:tc>
      </w:tr>
      <w:tr w:rsidR="00635BE0" w:rsidTr="00635BE0">
        <w:trPr>
          <w:trHeight w:val="827"/>
        </w:trPr>
        <w:tc>
          <w:tcPr>
            <w:tcW w:w="2554" w:type="dxa"/>
            <w:vMerge w:val="restart"/>
          </w:tcPr>
          <w:p w:rsidR="00635BE0" w:rsidRDefault="00635BE0" w:rsidP="00635BE0">
            <w:pPr>
              <w:pStyle w:val="TableParagraph"/>
              <w:ind w:right="355"/>
              <w:rPr>
                <w:b/>
                <w:sz w:val="24"/>
              </w:rPr>
            </w:pPr>
            <w:r>
              <w:rPr>
                <w:b/>
                <w:sz w:val="24"/>
              </w:rPr>
              <w:t>2. Масштабность и нестандартность суждений</w:t>
            </w:r>
          </w:p>
        </w:tc>
        <w:tc>
          <w:tcPr>
            <w:tcW w:w="6548" w:type="dxa"/>
          </w:tcPr>
          <w:p w:rsidR="00635BE0" w:rsidRPr="00635BE0" w:rsidRDefault="00635BE0" w:rsidP="00635BE0">
            <w:pPr>
              <w:pStyle w:val="TableParagraph"/>
              <w:ind w:left="105" w:right="124"/>
              <w:rPr>
                <w:sz w:val="24"/>
                <w:lang w:val="ru-RU"/>
              </w:rPr>
            </w:pPr>
            <w:r w:rsidRPr="00635BE0">
              <w:rPr>
                <w:sz w:val="24"/>
                <w:lang w:val="ru-RU"/>
              </w:rPr>
              <w:t>2.1. понимает запросы различных целевых аудиторий (коллег, обучающихся, родителей, социальных партнеров</w:t>
            </w:r>
          </w:p>
          <w:p w:rsidR="00635BE0" w:rsidRDefault="00635BE0" w:rsidP="00635BE0">
            <w:pPr>
              <w:pStyle w:val="TableParagraph"/>
              <w:spacing w:line="264" w:lineRule="exact"/>
              <w:ind w:left="105"/>
              <w:rPr>
                <w:sz w:val="24"/>
              </w:rPr>
            </w:pPr>
            <w:r>
              <w:rPr>
                <w:sz w:val="24"/>
              </w:rPr>
              <w:t>системы образования, работодателей)</w:t>
            </w:r>
          </w:p>
        </w:tc>
      </w:tr>
      <w:tr w:rsidR="00635BE0" w:rsidTr="00635BE0">
        <w:trPr>
          <w:trHeight w:val="827"/>
        </w:trPr>
        <w:tc>
          <w:tcPr>
            <w:tcW w:w="2554" w:type="dxa"/>
            <w:vMerge/>
            <w:tcBorders>
              <w:top w:val="nil"/>
            </w:tcBorders>
          </w:tcPr>
          <w:p w:rsidR="00635BE0" w:rsidRDefault="00635BE0" w:rsidP="00635BE0">
            <w:pPr>
              <w:rPr>
                <w:sz w:val="2"/>
                <w:szCs w:val="2"/>
              </w:rPr>
            </w:pPr>
          </w:p>
        </w:tc>
        <w:tc>
          <w:tcPr>
            <w:tcW w:w="6548" w:type="dxa"/>
          </w:tcPr>
          <w:p w:rsidR="00635BE0" w:rsidRPr="00635BE0" w:rsidRDefault="00635BE0" w:rsidP="00635BE0">
            <w:pPr>
              <w:pStyle w:val="TableParagraph"/>
              <w:ind w:left="105" w:right="256"/>
              <w:rPr>
                <w:sz w:val="24"/>
                <w:lang w:val="ru-RU"/>
              </w:rPr>
            </w:pPr>
            <w:r w:rsidRPr="00635BE0">
              <w:rPr>
                <w:sz w:val="24"/>
                <w:lang w:val="ru-RU"/>
              </w:rPr>
              <w:t>2.2. демонстрирует творческий подход и способность найти решение педагогических проблем федерального/</w:t>
            </w:r>
          </w:p>
          <w:p w:rsidR="00635BE0" w:rsidRDefault="00635BE0" w:rsidP="00635BE0">
            <w:pPr>
              <w:pStyle w:val="TableParagraph"/>
              <w:spacing w:line="264" w:lineRule="exact"/>
              <w:ind w:left="105"/>
              <w:rPr>
                <w:sz w:val="24"/>
              </w:rPr>
            </w:pPr>
            <w:r>
              <w:rPr>
                <w:sz w:val="24"/>
              </w:rPr>
              <w:t>регионального уровня</w:t>
            </w:r>
          </w:p>
        </w:tc>
      </w:tr>
      <w:tr w:rsidR="00635BE0" w:rsidTr="00635BE0">
        <w:trPr>
          <w:trHeight w:val="592"/>
        </w:trPr>
        <w:tc>
          <w:tcPr>
            <w:tcW w:w="2554" w:type="dxa"/>
            <w:vMerge/>
            <w:tcBorders>
              <w:top w:val="nil"/>
            </w:tcBorders>
          </w:tcPr>
          <w:p w:rsidR="00635BE0" w:rsidRDefault="00635BE0" w:rsidP="00635BE0">
            <w:pPr>
              <w:rPr>
                <w:sz w:val="2"/>
                <w:szCs w:val="2"/>
              </w:rPr>
            </w:pPr>
          </w:p>
        </w:tc>
        <w:tc>
          <w:tcPr>
            <w:tcW w:w="6548" w:type="dxa"/>
          </w:tcPr>
          <w:p w:rsidR="00635BE0" w:rsidRPr="00635BE0" w:rsidRDefault="00635BE0" w:rsidP="00635BE0">
            <w:pPr>
              <w:pStyle w:val="TableParagraph"/>
              <w:ind w:left="105" w:right="223"/>
              <w:rPr>
                <w:sz w:val="24"/>
                <w:lang w:val="ru-RU"/>
              </w:rPr>
            </w:pPr>
            <w:r w:rsidRPr="00635BE0">
              <w:rPr>
                <w:sz w:val="24"/>
                <w:lang w:val="ru-RU"/>
              </w:rPr>
              <w:t>2.3. видит новые стороны в обсуждаемых проблемных вопросах, инициативно формулирует собственную позицию</w:t>
            </w:r>
          </w:p>
        </w:tc>
      </w:tr>
      <w:tr w:rsidR="00635BE0" w:rsidTr="00635BE0">
        <w:trPr>
          <w:trHeight w:val="552"/>
        </w:trPr>
        <w:tc>
          <w:tcPr>
            <w:tcW w:w="2554"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spacing w:line="268" w:lineRule="exact"/>
              <w:ind w:left="105"/>
              <w:rPr>
                <w:sz w:val="24"/>
                <w:lang w:val="ru-RU"/>
              </w:rPr>
            </w:pPr>
            <w:r w:rsidRPr="00635BE0">
              <w:rPr>
                <w:sz w:val="24"/>
                <w:lang w:val="ru-RU"/>
              </w:rPr>
              <w:t>2.4. убедительно аргументирует свое видение</w:t>
            </w:r>
          </w:p>
          <w:p w:rsidR="00635BE0" w:rsidRPr="00635BE0" w:rsidRDefault="00635BE0" w:rsidP="00635BE0">
            <w:pPr>
              <w:pStyle w:val="TableParagraph"/>
              <w:spacing w:line="264" w:lineRule="exact"/>
              <w:ind w:left="105"/>
              <w:rPr>
                <w:sz w:val="24"/>
                <w:lang w:val="ru-RU"/>
              </w:rPr>
            </w:pPr>
            <w:r w:rsidRPr="00635BE0">
              <w:rPr>
                <w:sz w:val="24"/>
                <w:lang w:val="ru-RU"/>
              </w:rPr>
              <w:t>конструктивных решений существующих проблем</w:t>
            </w:r>
          </w:p>
        </w:tc>
      </w:tr>
      <w:tr w:rsidR="00635BE0" w:rsidTr="00635BE0">
        <w:trPr>
          <w:trHeight w:val="590"/>
        </w:trPr>
        <w:tc>
          <w:tcPr>
            <w:tcW w:w="2554"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ind w:left="105" w:right="611"/>
              <w:rPr>
                <w:sz w:val="24"/>
                <w:lang w:val="ru-RU"/>
              </w:rPr>
            </w:pPr>
            <w:r w:rsidRPr="00635BE0">
              <w:rPr>
                <w:sz w:val="24"/>
                <w:lang w:val="ru-RU"/>
              </w:rPr>
              <w:t>2.5. предлагает оригинальные идеи с учетом конкретной образовательной ситуации</w:t>
            </w:r>
          </w:p>
        </w:tc>
      </w:tr>
      <w:tr w:rsidR="00635BE0" w:rsidTr="00635BE0">
        <w:trPr>
          <w:trHeight w:val="551"/>
        </w:trPr>
        <w:tc>
          <w:tcPr>
            <w:tcW w:w="2554" w:type="dxa"/>
            <w:vMerge w:val="restart"/>
          </w:tcPr>
          <w:p w:rsidR="00635BE0" w:rsidRDefault="00635BE0" w:rsidP="00635BE0">
            <w:pPr>
              <w:pStyle w:val="TableParagraph"/>
              <w:ind w:right="189"/>
              <w:rPr>
                <w:b/>
                <w:sz w:val="24"/>
              </w:rPr>
            </w:pPr>
            <w:r>
              <w:rPr>
                <w:b/>
                <w:sz w:val="24"/>
              </w:rPr>
              <w:t>3. Обоснованность и конструктивность предложений</w:t>
            </w:r>
          </w:p>
        </w:tc>
        <w:tc>
          <w:tcPr>
            <w:tcW w:w="6548" w:type="dxa"/>
          </w:tcPr>
          <w:p w:rsidR="00635BE0" w:rsidRPr="00635BE0" w:rsidRDefault="00635BE0" w:rsidP="00635BE0">
            <w:pPr>
              <w:pStyle w:val="TableParagraph"/>
              <w:spacing w:line="268" w:lineRule="exact"/>
              <w:ind w:left="105"/>
              <w:rPr>
                <w:sz w:val="24"/>
                <w:lang w:val="ru-RU"/>
              </w:rPr>
            </w:pPr>
            <w:r w:rsidRPr="00635BE0">
              <w:rPr>
                <w:sz w:val="24"/>
                <w:lang w:val="ru-RU"/>
              </w:rPr>
              <w:t>3.1. видит реалистичные пути решения обсуждаемых</w:t>
            </w:r>
          </w:p>
          <w:p w:rsidR="00635BE0" w:rsidRPr="00635BE0" w:rsidRDefault="00635BE0" w:rsidP="00635BE0">
            <w:pPr>
              <w:pStyle w:val="TableParagraph"/>
              <w:spacing w:line="264" w:lineRule="exact"/>
              <w:ind w:left="105"/>
              <w:rPr>
                <w:sz w:val="24"/>
                <w:lang w:val="ru-RU"/>
              </w:rPr>
            </w:pPr>
            <w:r w:rsidRPr="00635BE0">
              <w:rPr>
                <w:sz w:val="24"/>
                <w:lang w:val="ru-RU"/>
              </w:rPr>
              <w:t>проблем</w:t>
            </w:r>
          </w:p>
        </w:tc>
      </w:tr>
      <w:tr w:rsidR="00635BE0" w:rsidTr="00635BE0">
        <w:trPr>
          <w:trHeight w:val="721"/>
        </w:trPr>
        <w:tc>
          <w:tcPr>
            <w:tcW w:w="2554"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ind w:left="105"/>
              <w:rPr>
                <w:sz w:val="24"/>
                <w:lang w:val="ru-RU"/>
              </w:rPr>
            </w:pPr>
            <w:r w:rsidRPr="00635BE0">
              <w:rPr>
                <w:sz w:val="24"/>
                <w:lang w:val="ru-RU"/>
              </w:rPr>
              <w:t>3.2. излагает собственную позицию по каждой обсуждаемой проблеме последовательно и убедительно</w:t>
            </w:r>
          </w:p>
        </w:tc>
      </w:tr>
      <w:tr w:rsidR="00635BE0" w:rsidTr="00635BE0">
        <w:trPr>
          <w:trHeight w:val="556"/>
        </w:trPr>
        <w:tc>
          <w:tcPr>
            <w:tcW w:w="2554"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spacing w:line="268" w:lineRule="exact"/>
              <w:ind w:left="105"/>
              <w:rPr>
                <w:sz w:val="24"/>
                <w:lang w:val="ru-RU"/>
              </w:rPr>
            </w:pPr>
            <w:r w:rsidRPr="00635BE0">
              <w:rPr>
                <w:sz w:val="24"/>
                <w:lang w:val="ru-RU"/>
              </w:rPr>
              <w:t>3.3. учитывает специфику педагогической деятельности при</w:t>
            </w:r>
          </w:p>
          <w:p w:rsidR="00635BE0" w:rsidRPr="00635BE0" w:rsidRDefault="00635BE0" w:rsidP="00635BE0">
            <w:pPr>
              <w:pStyle w:val="TableParagraph"/>
              <w:spacing w:line="269" w:lineRule="exact"/>
              <w:ind w:left="105"/>
              <w:rPr>
                <w:sz w:val="24"/>
                <w:lang w:val="ru-RU"/>
              </w:rPr>
            </w:pPr>
            <w:r w:rsidRPr="00635BE0">
              <w:rPr>
                <w:sz w:val="24"/>
                <w:lang w:val="ru-RU"/>
              </w:rPr>
              <w:t>формулировке предложений</w:t>
            </w:r>
          </w:p>
        </w:tc>
      </w:tr>
      <w:tr w:rsidR="00635BE0" w:rsidTr="00635BE0">
        <w:trPr>
          <w:trHeight w:val="357"/>
        </w:trPr>
        <w:tc>
          <w:tcPr>
            <w:tcW w:w="2554"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spacing w:line="268" w:lineRule="exact"/>
              <w:ind w:left="105"/>
              <w:rPr>
                <w:sz w:val="24"/>
                <w:lang w:val="ru-RU"/>
              </w:rPr>
            </w:pPr>
            <w:r w:rsidRPr="00635BE0">
              <w:rPr>
                <w:sz w:val="24"/>
                <w:lang w:val="ru-RU"/>
              </w:rPr>
              <w:t>3.4. учитывает возможные риски различного уровня</w:t>
            </w:r>
          </w:p>
        </w:tc>
      </w:tr>
      <w:tr w:rsidR="00635BE0" w:rsidTr="00635BE0">
        <w:trPr>
          <w:trHeight w:val="556"/>
        </w:trPr>
        <w:tc>
          <w:tcPr>
            <w:tcW w:w="2554" w:type="dxa"/>
            <w:vMerge/>
            <w:tcBorders>
              <w:top w:val="nil"/>
            </w:tcBorders>
          </w:tcPr>
          <w:p w:rsidR="00635BE0" w:rsidRPr="00635BE0" w:rsidRDefault="00635BE0" w:rsidP="00635BE0">
            <w:pPr>
              <w:rPr>
                <w:sz w:val="2"/>
                <w:szCs w:val="2"/>
                <w:lang w:val="ru-RU"/>
              </w:rPr>
            </w:pPr>
          </w:p>
        </w:tc>
        <w:tc>
          <w:tcPr>
            <w:tcW w:w="6548" w:type="dxa"/>
          </w:tcPr>
          <w:p w:rsidR="00635BE0" w:rsidRPr="00635BE0" w:rsidRDefault="00635BE0" w:rsidP="00635BE0">
            <w:pPr>
              <w:pStyle w:val="TableParagraph"/>
              <w:spacing w:line="268" w:lineRule="exact"/>
              <w:ind w:left="105"/>
              <w:rPr>
                <w:sz w:val="24"/>
                <w:lang w:val="ru-RU"/>
              </w:rPr>
            </w:pPr>
            <w:r w:rsidRPr="00635BE0">
              <w:rPr>
                <w:sz w:val="24"/>
                <w:lang w:val="ru-RU"/>
              </w:rPr>
              <w:t>3.5. проявляет лидерские качества при обсуждении</w:t>
            </w:r>
          </w:p>
          <w:p w:rsidR="00635BE0" w:rsidRPr="00635BE0" w:rsidRDefault="00635BE0" w:rsidP="00635BE0">
            <w:pPr>
              <w:pStyle w:val="TableParagraph"/>
              <w:spacing w:line="269" w:lineRule="exact"/>
              <w:ind w:left="105"/>
              <w:rPr>
                <w:sz w:val="24"/>
                <w:lang w:val="ru-RU"/>
              </w:rPr>
            </w:pPr>
            <w:r w:rsidRPr="00635BE0">
              <w:rPr>
                <w:sz w:val="24"/>
                <w:lang w:val="ru-RU"/>
              </w:rPr>
              <w:t>высказанных предложений</w:t>
            </w:r>
          </w:p>
        </w:tc>
      </w:tr>
      <w:tr w:rsidR="009874EF" w:rsidTr="00635BE0">
        <w:trPr>
          <w:trHeight w:val="561"/>
        </w:trPr>
        <w:tc>
          <w:tcPr>
            <w:tcW w:w="2554" w:type="dxa"/>
            <w:vMerge w:val="restart"/>
          </w:tcPr>
          <w:p w:rsidR="009874EF" w:rsidRPr="00635BE0" w:rsidRDefault="009874EF" w:rsidP="00635BE0">
            <w:pPr>
              <w:pStyle w:val="TableParagraph"/>
              <w:ind w:right="286"/>
              <w:rPr>
                <w:b/>
                <w:sz w:val="24"/>
                <w:lang w:val="ru-RU"/>
              </w:rPr>
            </w:pPr>
            <w:r w:rsidRPr="00635BE0">
              <w:rPr>
                <w:b/>
                <w:sz w:val="24"/>
                <w:lang w:val="ru-RU"/>
              </w:rPr>
              <w:t>4. Коммуникацион- ная и языковая культура</w:t>
            </w:r>
          </w:p>
        </w:tc>
        <w:tc>
          <w:tcPr>
            <w:tcW w:w="6548" w:type="dxa"/>
          </w:tcPr>
          <w:p w:rsidR="009874EF" w:rsidRPr="00635BE0" w:rsidRDefault="009874EF" w:rsidP="00635BE0">
            <w:pPr>
              <w:pStyle w:val="TableParagraph"/>
              <w:spacing w:line="270" w:lineRule="exact"/>
              <w:ind w:left="105"/>
              <w:rPr>
                <w:sz w:val="24"/>
                <w:lang w:val="ru-RU"/>
              </w:rPr>
            </w:pPr>
            <w:r w:rsidRPr="00635BE0">
              <w:rPr>
                <w:sz w:val="24"/>
                <w:lang w:val="ru-RU"/>
              </w:rPr>
              <w:t>4.1. ведет конструктивный диалог, выделяет главное при</w:t>
            </w:r>
          </w:p>
          <w:p w:rsidR="009874EF" w:rsidRDefault="009874EF" w:rsidP="00635BE0">
            <w:pPr>
              <w:pStyle w:val="TableParagraph"/>
              <w:spacing w:line="271" w:lineRule="exact"/>
              <w:ind w:left="105"/>
              <w:rPr>
                <w:sz w:val="24"/>
              </w:rPr>
            </w:pPr>
            <w:r>
              <w:rPr>
                <w:sz w:val="24"/>
              </w:rPr>
              <w:t>выражении своей профессиональной позиции</w:t>
            </w:r>
          </w:p>
        </w:tc>
      </w:tr>
      <w:tr w:rsidR="009874EF" w:rsidTr="00287976">
        <w:trPr>
          <w:trHeight w:val="275"/>
        </w:trPr>
        <w:tc>
          <w:tcPr>
            <w:tcW w:w="2554" w:type="dxa"/>
            <w:vMerge/>
          </w:tcPr>
          <w:p w:rsidR="009874EF" w:rsidRDefault="009874EF" w:rsidP="00635BE0">
            <w:pPr>
              <w:rPr>
                <w:sz w:val="2"/>
                <w:szCs w:val="2"/>
              </w:rPr>
            </w:pPr>
          </w:p>
        </w:tc>
        <w:tc>
          <w:tcPr>
            <w:tcW w:w="6548" w:type="dxa"/>
          </w:tcPr>
          <w:p w:rsidR="009874EF" w:rsidRPr="00635BE0" w:rsidRDefault="009874EF" w:rsidP="00635BE0">
            <w:pPr>
              <w:pStyle w:val="TableParagraph"/>
              <w:spacing w:line="256" w:lineRule="exact"/>
              <w:ind w:left="105"/>
              <w:rPr>
                <w:sz w:val="24"/>
                <w:lang w:val="ru-RU"/>
              </w:rPr>
            </w:pPr>
            <w:r w:rsidRPr="00635BE0">
              <w:rPr>
                <w:sz w:val="24"/>
                <w:lang w:val="ru-RU"/>
              </w:rPr>
              <w:t>4.2. эмоционально поддерживает участников круглого стола</w:t>
            </w:r>
          </w:p>
        </w:tc>
      </w:tr>
      <w:tr w:rsidR="009874EF" w:rsidTr="00287976">
        <w:trPr>
          <w:trHeight w:val="562"/>
        </w:trPr>
        <w:tc>
          <w:tcPr>
            <w:tcW w:w="2554" w:type="dxa"/>
            <w:vMerge/>
          </w:tcPr>
          <w:p w:rsidR="009874EF" w:rsidRPr="00635BE0" w:rsidRDefault="009874EF" w:rsidP="00635BE0">
            <w:pPr>
              <w:rPr>
                <w:sz w:val="2"/>
                <w:szCs w:val="2"/>
                <w:lang w:val="ru-RU"/>
              </w:rPr>
            </w:pPr>
          </w:p>
        </w:tc>
        <w:tc>
          <w:tcPr>
            <w:tcW w:w="6548" w:type="dxa"/>
          </w:tcPr>
          <w:p w:rsidR="009874EF" w:rsidRPr="00635BE0" w:rsidRDefault="009874EF" w:rsidP="00635BE0">
            <w:pPr>
              <w:pStyle w:val="TableParagraph"/>
              <w:spacing w:line="256" w:lineRule="exact"/>
              <w:ind w:left="105"/>
              <w:rPr>
                <w:sz w:val="24"/>
                <w:lang w:val="ru-RU"/>
              </w:rPr>
            </w:pPr>
            <w:r w:rsidRPr="00635BE0">
              <w:rPr>
                <w:sz w:val="24"/>
                <w:lang w:val="ru-RU"/>
              </w:rPr>
              <w:t>4.3. уважительно относится к мнению участников круглого</w:t>
            </w:r>
          </w:p>
          <w:p w:rsidR="009874EF" w:rsidRPr="00635BE0" w:rsidRDefault="009874EF" w:rsidP="00635BE0">
            <w:pPr>
              <w:pStyle w:val="TableParagraph"/>
              <w:spacing w:line="258" w:lineRule="exact"/>
              <w:ind w:left="105"/>
              <w:rPr>
                <w:sz w:val="24"/>
                <w:lang w:val="ru-RU"/>
              </w:rPr>
            </w:pPr>
            <w:r>
              <w:rPr>
                <w:sz w:val="24"/>
              </w:rPr>
              <w:t>стола</w:t>
            </w:r>
          </w:p>
        </w:tc>
      </w:tr>
      <w:tr w:rsidR="009874EF" w:rsidTr="00287976">
        <w:trPr>
          <w:trHeight w:val="552"/>
        </w:trPr>
        <w:tc>
          <w:tcPr>
            <w:tcW w:w="2554" w:type="dxa"/>
            <w:vMerge/>
          </w:tcPr>
          <w:p w:rsidR="009874EF" w:rsidRDefault="009874EF" w:rsidP="00635BE0">
            <w:pPr>
              <w:rPr>
                <w:sz w:val="2"/>
                <w:szCs w:val="2"/>
              </w:rPr>
            </w:pPr>
          </w:p>
        </w:tc>
        <w:tc>
          <w:tcPr>
            <w:tcW w:w="6548" w:type="dxa"/>
          </w:tcPr>
          <w:p w:rsidR="009874EF" w:rsidRPr="00635BE0" w:rsidRDefault="009874EF" w:rsidP="00635BE0">
            <w:pPr>
              <w:pStyle w:val="TableParagraph"/>
              <w:spacing w:line="263" w:lineRule="exact"/>
              <w:ind w:left="105"/>
              <w:rPr>
                <w:sz w:val="24"/>
                <w:lang w:val="ru-RU"/>
              </w:rPr>
            </w:pPr>
            <w:r w:rsidRPr="00635BE0">
              <w:rPr>
                <w:sz w:val="24"/>
                <w:lang w:val="ru-RU"/>
              </w:rPr>
              <w:t>4.4. точно и полно отвечает на вопросы участников круглого</w:t>
            </w:r>
          </w:p>
          <w:p w:rsidR="009874EF" w:rsidRDefault="009874EF" w:rsidP="00635BE0">
            <w:pPr>
              <w:pStyle w:val="TableParagraph"/>
              <w:spacing w:line="269" w:lineRule="exact"/>
              <w:ind w:left="105"/>
              <w:rPr>
                <w:sz w:val="24"/>
              </w:rPr>
            </w:pPr>
            <w:r>
              <w:rPr>
                <w:sz w:val="24"/>
              </w:rPr>
              <w:t>стола</w:t>
            </w:r>
          </w:p>
        </w:tc>
      </w:tr>
      <w:tr w:rsidR="009874EF" w:rsidTr="00287976">
        <w:trPr>
          <w:trHeight w:val="551"/>
        </w:trPr>
        <w:tc>
          <w:tcPr>
            <w:tcW w:w="2554" w:type="dxa"/>
            <w:vMerge/>
          </w:tcPr>
          <w:p w:rsidR="009874EF" w:rsidRDefault="009874EF" w:rsidP="00635BE0">
            <w:pPr>
              <w:rPr>
                <w:sz w:val="2"/>
                <w:szCs w:val="2"/>
              </w:rPr>
            </w:pPr>
          </w:p>
        </w:tc>
        <w:tc>
          <w:tcPr>
            <w:tcW w:w="6548" w:type="dxa"/>
          </w:tcPr>
          <w:p w:rsidR="009874EF" w:rsidRPr="00635BE0" w:rsidRDefault="009874EF" w:rsidP="00635BE0">
            <w:pPr>
              <w:pStyle w:val="TableParagraph"/>
              <w:spacing w:line="262" w:lineRule="exact"/>
              <w:ind w:left="105"/>
              <w:rPr>
                <w:sz w:val="24"/>
                <w:lang w:val="ru-RU"/>
              </w:rPr>
            </w:pPr>
            <w:r w:rsidRPr="00635BE0">
              <w:rPr>
                <w:sz w:val="24"/>
                <w:lang w:val="ru-RU"/>
              </w:rPr>
              <w:t>4.5. учитывает культурные различия участников круглого</w:t>
            </w:r>
          </w:p>
          <w:p w:rsidR="009874EF" w:rsidRPr="00635BE0" w:rsidRDefault="009874EF" w:rsidP="00635BE0">
            <w:pPr>
              <w:pStyle w:val="TableParagraph"/>
              <w:spacing w:line="269" w:lineRule="exact"/>
              <w:ind w:left="105"/>
              <w:rPr>
                <w:sz w:val="24"/>
                <w:lang w:val="ru-RU"/>
              </w:rPr>
            </w:pPr>
            <w:r w:rsidRPr="00635BE0">
              <w:rPr>
                <w:sz w:val="24"/>
                <w:lang w:val="ru-RU"/>
              </w:rPr>
              <w:t>стола</w:t>
            </w:r>
          </w:p>
        </w:tc>
      </w:tr>
      <w:tr w:rsidR="00635BE0" w:rsidTr="00635BE0">
        <w:trPr>
          <w:trHeight w:val="275"/>
        </w:trPr>
        <w:tc>
          <w:tcPr>
            <w:tcW w:w="2554" w:type="dxa"/>
            <w:tcBorders>
              <w:bottom w:val="nil"/>
            </w:tcBorders>
          </w:tcPr>
          <w:p w:rsidR="00635BE0" w:rsidRDefault="00635BE0" w:rsidP="00635BE0">
            <w:pPr>
              <w:pStyle w:val="TableParagraph"/>
              <w:spacing w:line="255" w:lineRule="exact"/>
              <w:rPr>
                <w:b/>
                <w:sz w:val="24"/>
              </w:rPr>
            </w:pPr>
            <w:r>
              <w:rPr>
                <w:b/>
                <w:sz w:val="24"/>
              </w:rPr>
              <w:t>5. Наличие</w:t>
            </w:r>
          </w:p>
        </w:tc>
        <w:tc>
          <w:tcPr>
            <w:tcW w:w="6548" w:type="dxa"/>
            <w:tcBorders>
              <w:bottom w:val="nil"/>
            </w:tcBorders>
          </w:tcPr>
          <w:p w:rsidR="00635BE0" w:rsidRDefault="00635BE0" w:rsidP="00635BE0">
            <w:pPr>
              <w:pStyle w:val="TableParagraph"/>
              <w:spacing w:line="255" w:lineRule="exact"/>
              <w:ind w:left="105"/>
              <w:rPr>
                <w:sz w:val="24"/>
              </w:rPr>
            </w:pPr>
            <w:r>
              <w:rPr>
                <w:sz w:val="24"/>
              </w:rPr>
              <w:t>5.1. демонстрирует понимание воспитательных эффектов</w:t>
            </w:r>
          </w:p>
        </w:tc>
      </w:tr>
      <w:tr w:rsidR="00635BE0" w:rsidTr="00635BE0">
        <w:trPr>
          <w:trHeight w:val="278"/>
        </w:trPr>
        <w:tc>
          <w:tcPr>
            <w:tcW w:w="2554" w:type="dxa"/>
            <w:tcBorders>
              <w:top w:val="nil"/>
              <w:bottom w:val="nil"/>
            </w:tcBorders>
          </w:tcPr>
          <w:p w:rsidR="00635BE0" w:rsidRDefault="00635BE0" w:rsidP="00635BE0">
            <w:pPr>
              <w:pStyle w:val="TableParagraph"/>
              <w:spacing w:line="258" w:lineRule="exact"/>
              <w:rPr>
                <w:b/>
                <w:sz w:val="24"/>
              </w:rPr>
            </w:pPr>
            <w:r>
              <w:rPr>
                <w:b/>
                <w:sz w:val="24"/>
              </w:rPr>
              <w:t>ценностных</w:t>
            </w:r>
          </w:p>
        </w:tc>
        <w:tc>
          <w:tcPr>
            <w:tcW w:w="6548" w:type="dxa"/>
            <w:vMerge w:val="restart"/>
            <w:tcBorders>
              <w:top w:val="nil"/>
              <w:bottom w:val="nil"/>
            </w:tcBorders>
          </w:tcPr>
          <w:p w:rsidR="00635BE0" w:rsidRDefault="00635BE0" w:rsidP="00635BE0">
            <w:pPr>
              <w:pStyle w:val="TableParagraph"/>
              <w:spacing w:line="263" w:lineRule="exact"/>
              <w:ind w:left="105"/>
              <w:rPr>
                <w:sz w:val="24"/>
              </w:rPr>
            </w:pPr>
            <w:r>
              <w:rPr>
                <w:sz w:val="24"/>
              </w:rPr>
              <w:t>педагогической деятельности</w:t>
            </w:r>
          </w:p>
        </w:tc>
      </w:tr>
      <w:tr w:rsidR="00635BE0" w:rsidTr="00635BE0">
        <w:trPr>
          <w:trHeight w:val="276"/>
        </w:trPr>
        <w:tc>
          <w:tcPr>
            <w:tcW w:w="2554" w:type="dxa"/>
            <w:vMerge w:val="restart"/>
            <w:tcBorders>
              <w:top w:val="nil"/>
              <w:bottom w:val="nil"/>
            </w:tcBorders>
          </w:tcPr>
          <w:p w:rsidR="00635BE0" w:rsidRDefault="00635BE0" w:rsidP="00635BE0">
            <w:pPr>
              <w:pStyle w:val="TableParagraph"/>
              <w:ind w:right="86"/>
              <w:rPr>
                <w:b/>
                <w:sz w:val="24"/>
              </w:rPr>
            </w:pPr>
            <w:r>
              <w:rPr>
                <w:b/>
                <w:sz w:val="24"/>
              </w:rPr>
              <w:t>ориентиров и личная позиция</w:t>
            </w:r>
          </w:p>
        </w:tc>
        <w:tc>
          <w:tcPr>
            <w:tcW w:w="6548" w:type="dxa"/>
            <w:vMerge/>
            <w:tcBorders>
              <w:top w:val="nil"/>
              <w:bottom w:val="nil"/>
            </w:tcBorders>
          </w:tcPr>
          <w:p w:rsidR="00635BE0" w:rsidRDefault="00635BE0" w:rsidP="00635BE0">
            <w:pPr>
              <w:rPr>
                <w:sz w:val="2"/>
                <w:szCs w:val="2"/>
              </w:rPr>
            </w:pPr>
          </w:p>
        </w:tc>
      </w:tr>
      <w:tr w:rsidR="00635BE0" w:rsidTr="00635BE0">
        <w:trPr>
          <w:trHeight w:val="606"/>
        </w:trPr>
        <w:tc>
          <w:tcPr>
            <w:tcW w:w="2554" w:type="dxa"/>
            <w:vMerge/>
            <w:tcBorders>
              <w:top w:val="nil"/>
              <w:bottom w:val="nil"/>
            </w:tcBorders>
          </w:tcPr>
          <w:p w:rsidR="00635BE0" w:rsidRDefault="00635BE0" w:rsidP="00635BE0">
            <w:pPr>
              <w:rPr>
                <w:sz w:val="2"/>
                <w:szCs w:val="2"/>
              </w:rPr>
            </w:pPr>
          </w:p>
        </w:tc>
        <w:tc>
          <w:tcPr>
            <w:tcW w:w="6548" w:type="dxa"/>
          </w:tcPr>
          <w:p w:rsidR="00635BE0" w:rsidRPr="00635BE0" w:rsidRDefault="00635BE0" w:rsidP="00635BE0">
            <w:pPr>
              <w:pStyle w:val="TableParagraph"/>
              <w:ind w:left="105" w:right="668"/>
              <w:rPr>
                <w:sz w:val="24"/>
                <w:lang w:val="ru-RU"/>
              </w:rPr>
            </w:pPr>
            <w:r w:rsidRPr="00635BE0">
              <w:rPr>
                <w:sz w:val="24"/>
                <w:lang w:val="ru-RU"/>
              </w:rPr>
              <w:t>5.2. демонстрирует понимание важности формирования творческих способностей обучающихся</w:t>
            </w:r>
          </w:p>
        </w:tc>
      </w:tr>
      <w:tr w:rsidR="00635BE0" w:rsidTr="00635BE0">
        <w:trPr>
          <w:trHeight w:val="275"/>
        </w:trPr>
        <w:tc>
          <w:tcPr>
            <w:tcW w:w="2554" w:type="dxa"/>
            <w:tcBorders>
              <w:top w:val="nil"/>
              <w:bottom w:val="nil"/>
            </w:tcBorders>
          </w:tcPr>
          <w:p w:rsidR="00635BE0" w:rsidRPr="00635BE0" w:rsidRDefault="00635BE0" w:rsidP="00635BE0">
            <w:pPr>
              <w:pStyle w:val="TableParagraph"/>
              <w:ind w:left="0"/>
              <w:rPr>
                <w:sz w:val="20"/>
                <w:lang w:val="ru-RU"/>
              </w:rPr>
            </w:pPr>
          </w:p>
        </w:tc>
        <w:tc>
          <w:tcPr>
            <w:tcW w:w="6548" w:type="dxa"/>
            <w:tcBorders>
              <w:bottom w:val="nil"/>
            </w:tcBorders>
          </w:tcPr>
          <w:p w:rsidR="00635BE0" w:rsidRPr="00635BE0" w:rsidRDefault="00635BE0" w:rsidP="00635BE0">
            <w:pPr>
              <w:pStyle w:val="TableParagraph"/>
              <w:spacing w:line="255" w:lineRule="exact"/>
              <w:ind w:left="105"/>
              <w:rPr>
                <w:sz w:val="24"/>
                <w:lang w:val="ru-RU"/>
              </w:rPr>
            </w:pPr>
            <w:r w:rsidRPr="00635BE0">
              <w:rPr>
                <w:sz w:val="24"/>
                <w:lang w:val="ru-RU"/>
              </w:rPr>
              <w:t>5.3. демонстрирует понимание роли семьи в воспитании и</w:t>
            </w:r>
          </w:p>
        </w:tc>
      </w:tr>
      <w:tr w:rsidR="00635BE0" w:rsidTr="00635BE0">
        <w:trPr>
          <w:trHeight w:val="278"/>
        </w:trPr>
        <w:tc>
          <w:tcPr>
            <w:tcW w:w="2554" w:type="dxa"/>
            <w:tcBorders>
              <w:top w:val="nil"/>
              <w:bottom w:val="nil"/>
            </w:tcBorders>
          </w:tcPr>
          <w:p w:rsidR="00635BE0" w:rsidRPr="00635BE0" w:rsidRDefault="00635BE0" w:rsidP="00635BE0">
            <w:pPr>
              <w:pStyle w:val="TableParagraph"/>
              <w:ind w:left="0"/>
              <w:rPr>
                <w:sz w:val="20"/>
                <w:lang w:val="ru-RU"/>
              </w:rPr>
            </w:pPr>
          </w:p>
        </w:tc>
        <w:tc>
          <w:tcPr>
            <w:tcW w:w="6548" w:type="dxa"/>
            <w:tcBorders>
              <w:top w:val="nil"/>
            </w:tcBorders>
          </w:tcPr>
          <w:p w:rsidR="00635BE0" w:rsidRDefault="00635BE0" w:rsidP="00635BE0">
            <w:pPr>
              <w:pStyle w:val="TableParagraph"/>
              <w:spacing w:line="259" w:lineRule="exact"/>
              <w:ind w:left="105"/>
              <w:rPr>
                <w:sz w:val="24"/>
              </w:rPr>
            </w:pPr>
            <w:r>
              <w:rPr>
                <w:sz w:val="24"/>
              </w:rPr>
              <w:t>обучение ребенка</w:t>
            </w:r>
          </w:p>
        </w:tc>
      </w:tr>
      <w:tr w:rsidR="00635BE0" w:rsidTr="00635BE0">
        <w:trPr>
          <w:trHeight w:val="273"/>
        </w:trPr>
        <w:tc>
          <w:tcPr>
            <w:tcW w:w="2554" w:type="dxa"/>
            <w:tcBorders>
              <w:top w:val="nil"/>
              <w:bottom w:val="nil"/>
            </w:tcBorders>
          </w:tcPr>
          <w:p w:rsidR="00635BE0" w:rsidRDefault="00635BE0" w:rsidP="00635BE0">
            <w:pPr>
              <w:pStyle w:val="TableParagraph"/>
              <w:ind w:left="0"/>
              <w:rPr>
                <w:sz w:val="20"/>
              </w:rPr>
            </w:pPr>
          </w:p>
        </w:tc>
        <w:tc>
          <w:tcPr>
            <w:tcW w:w="6548" w:type="dxa"/>
            <w:tcBorders>
              <w:bottom w:val="nil"/>
            </w:tcBorders>
          </w:tcPr>
          <w:p w:rsidR="00635BE0" w:rsidRPr="00635BE0" w:rsidRDefault="00635BE0" w:rsidP="00635BE0">
            <w:pPr>
              <w:pStyle w:val="TableParagraph"/>
              <w:spacing w:line="253" w:lineRule="exact"/>
              <w:ind w:left="105"/>
              <w:rPr>
                <w:sz w:val="24"/>
                <w:lang w:val="ru-RU"/>
              </w:rPr>
            </w:pPr>
            <w:r w:rsidRPr="00635BE0">
              <w:rPr>
                <w:sz w:val="24"/>
                <w:lang w:val="ru-RU"/>
              </w:rPr>
              <w:t>5.4. обращает внимание на важность формирования</w:t>
            </w:r>
          </w:p>
        </w:tc>
      </w:tr>
      <w:tr w:rsidR="00635BE0" w:rsidTr="00635BE0">
        <w:trPr>
          <w:trHeight w:val="300"/>
        </w:trPr>
        <w:tc>
          <w:tcPr>
            <w:tcW w:w="2554" w:type="dxa"/>
            <w:tcBorders>
              <w:top w:val="nil"/>
              <w:bottom w:val="nil"/>
            </w:tcBorders>
          </w:tcPr>
          <w:p w:rsidR="00635BE0" w:rsidRPr="00635BE0" w:rsidRDefault="00635BE0" w:rsidP="00635BE0">
            <w:pPr>
              <w:pStyle w:val="TableParagraph"/>
              <w:ind w:left="0"/>
              <w:rPr>
                <w:lang w:val="ru-RU"/>
              </w:rPr>
            </w:pPr>
          </w:p>
        </w:tc>
        <w:tc>
          <w:tcPr>
            <w:tcW w:w="6548" w:type="dxa"/>
            <w:tcBorders>
              <w:top w:val="nil"/>
            </w:tcBorders>
          </w:tcPr>
          <w:p w:rsidR="00635BE0" w:rsidRDefault="00635BE0" w:rsidP="00635BE0">
            <w:pPr>
              <w:pStyle w:val="TableParagraph"/>
              <w:spacing w:line="266" w:lineRule="exact"/>
              <w:ind w:left="105"/>
              <w:rPr>
                <w:sz w:val="24"/>
              </w:rPr>
            </w:pPr>
            <w:r>
              <w:rPr>
                <w:sz w:val="24"/>
              </w:rPr>
              <w:t>гражданской позиции обучающихся</w:t>
            </w:r>
          </w:p>
        </w:tc>
      </w:tr>
      <w:tr w:rsidR="00635BE0" w:rsidTr="00635BE0">
        <w:trPr>
          <w:trHeight w:val="272"/>
        </w:trPr>
        <w:tc>
          <w:tcPr>
            <w:tcW w:w="2554" w:type="dxa"/>
            <w:tcBorders>
              <w:top w:val="nil"/>
              <w:bottom w:val="nil"/>
            </w:tcBorders>
          </w:tcPr>
          <w:p w:rsidR="00635BE0" w:rsidRDefault="00635BE0" w:rsidP="00635BE0">
            <w:pPr>
              <w:pStyle w:val="TableParagraph"/>
              <w:ind w:left="0"/>
              <w:rPr>
                <w:sz w:val="20"/>
              </w:rPr>
            </w:pPr>
          </w:p>
        </w:tc>
        <w:tc>
          <w:tcPr>
            <w:tcW w:w="6548" w:type="dxa"/>
            <w:tcBorders>
              <w:bottom w:val="nil"/>
            </w:tcBorders>
          </w:tcPr>
          <w:p w:rsidR="00635BE0" w:rsidRPr="00635BE0" w:rsidRDefault="00635BE0" w:rsidP="00635BE0">
            <w:pPr>
              <w:pStyle w:val="TableParagraph"/>
              <w:spacing w:line="253" w:lineRule="exact"/>
              <w:ind w:left="105"/>
              <w:rPr>
                <w:sz w:val="24"/>
                <w:lang w:val="ru-RU"/>
              </w:rPr>
            </w:pPr>
            <w:r w:rsidRPr="00635BE0">
              <w:rPr>
                <w:sz w:val="24"/>
                <w:lang w:val="ru-RU"/>
              </w:rPr>
              <w:t>5.5. подчеркивает личную гражданскую позицию при</w:t>
            </w:r>
          </w:p>
        </w:tc>
      </w:tr>
      <w:tr w:rsidR="00635BE0" w:rsidTr="00635BE0">
        <w:trPr>
          <w:trHeight w:val="295"/>
        </w:trPr>
        <w:tc>
          <w:tcPr>
            <w:tcW w:w="2554" w:type="dxa"/>
            <w:tcBorders>
              <w:top w:val="nil"/>
            </w:tcBorders>
          </w:tcPr>
          <w:p w:rsidR="00635BE0" w:rsidRPr="00635BE0" w:rsidRDefault="00635BE0" w:rsidP="00635BE0">
            <w:pPr>
              <w:pStyle w:val="TableParagraph"/>
              <w:ind w:left="0"/>
              <w:rPr>
                <w:lang w:val="ru-RU"/>
              </w:rPr>
            </w:pPr>
          </w:p>
        </w:tc>
        <w:tc>
          <w:tcPr>
            <w:tcW w:w="6548" w:type="dxa"/>
            <w:tcBorders>
              <w:top w:val="nil"/>
            </w:tcBorders>
          </w:tcPr>
          <w:p w:rsidR="00635BE0" w:rsidRDefault="00635BE0" w:rsidP="00635BE0">
            <w:pPr>
              <w:pStyle w:val="TableParagraph"/>
              <w:spacing w:line="265" w:lineRule="exact"/>
              <w:ind w:left="105"/>
              <w:rPr>
                <w:sz w:val="24"/>
              </w:rPr>
            </w:pPr>
            <w:r>
              <w:rPr>
                <w:sz w:val="24"/>
              </w:rPr>
              <w:t>обсуждении проблемных вопросов</w:t>
            </w:r>
          </w:p>
        </w:tc>
      </w:tr>
    </w:tbl>
    <w:p w:rsidR="009874EF" w:rsidRDefault="009874EF" w:rsidP="00A927BD">
      <w:pPr>
        <w:keepNext/>
        <w:suppressAutoHyphens/>
        <w:spacing w:line="240" w:lineRule="exact"/>
        <w:jc w:val="right"/>
        <w:rPr>
          <w:sz w:val="24"/>
          <w:szCs w:val="24"/>
        </w:rPr>
      </w:pPr>
    </w:p>
    <w:p w:rsidR="009874EF" w:rsidRDefault="009874EF" w:rsidP="00A927BD">
      <w:pPr>
        <w:keepNext/>
        <w:suppressAutoHyphens/>
        <w:spacing w:line="240" w:lineRule="exact"/>
        <w:jc w:val="right"/>
        <w:rPr>
          <w:sz w:val="24"/>
          <w:szCs w:val="24"/>
        </w:rPr>
      </w:pPr>
    </w:p>
    <w:p w:rsidR="009874EF" w:rsidRDefault="009874EF" w:rsidP="00A927BD">
      <w:pPr>
        <w:keepNext/>
        <w:suppressAutoHyphens/>
        <w:spacing w:line="240" w:lineRule="exact"/>
        <w:jc w:val="right"/>
        <w:rPr>
          <w:sz w:val="24"/>
          <w:szCs w:val="24"/>
        </w:rPr>
      </w:pPr>
    </w:p>
    <w:p w:rsidR="009874EF" w:rsidRDefault="009874EF" w:rsidP="00A927BD">
      <w:pPr>
        <w:keepNext/>
        <w:suppressAutoHyphens/>
        <w:spacing w:line="240" w:lineRule="exact"/>
        <w:jc w:val="right"/>
        <w:rPr>
          <w:sz w:val="24"/>
          <w:szCs w:val="24"/>
        </w:rPr>
      </w:pPr>
    </w:p>
    <w:p w:rsidR="009874EF" w:rsidRDefault="009874EF" w:rsidP="00A927BD">
      <w:pPr>
        <w:keepNext/>
        <w:suppressAutoHyphens/>
        <w:spacing w:line="240" w:lineRule="exact"/>
        <w:jc w:val="right"/>
        <w:rPr>
          <w:sz w:val="24"/>
          <w:szCs w:val="24"/>
        </w:rPr>
      </w:pPr>
    </w:p>
    <w:p w:rsidR="00A927BD" w:rsidRDefault="00A927BD" w:rsidP="00A927BD">
      <w:pPr>
        <w:keepNext/>
        <w:suppressAutoHyphens/>
        <w:spacing w:line="240" w:lineRule="exact"/>
        <w:jc w:val="right"/>
        <w:rPr>
          <w:sz w:val="24"/>
          <w:szCs w:val="24"/>
        </w:rPr>
      </w:pPr>
      <w:r>
        <w:rPr>
          <w:sz w:val="24"/>
          <w:szCs w:val="24"/>
        </w:rPr>
        <w:t>Приложение 9</w:t>
      </w:r>
      <w:r w:rsidRPr="00F3175F">
        <w:rPr>
          <w:sz w:val="24"/>
          <w:szCs w:val="24"/>
        </w:rPr>
        <w:t xml:space="preserve"> </w:t>
      </w:r>
    </w:p>
    <w:p w:rsidR="00A927BD" w:rsidRDefault="00A927BD" w:rsidP="00A927BD">
      <w:pPr>
        <w:keepNext/>
        <w:suppressAutoHyphens/>
        <w:spacing w:line="240" w:lineRule="exact"/>
        <w:jc w:val="right"/>
        <w:rPr>
          <w:sz w:val="24"/>
          <w:szCs w:val="24"/>
        </w:rPr>
      </w:pPr>
      <w:r w:rsidRPr="00F3175F">
        <w:rPr>
          <w:sz w:val="24"/>
          <w:szCs w:val="24"/>
        </w:rPr>
        <w:t>к П</w:t>
      </w:r>
      <w:r>
        <w:rPr>
          <w:sz w:val="24"/>
          <w:szCs w:val="24"/>
        </w:rPr>
        <w:t>орядку</w:t>
      </w:r>
    </w:p>
    <w:p w:rsidR="00A927BD" w:rsidRDefault="00A927BD" w:rsidP="00A927BD">
      <w:pPr>
        <w:keepNext/>
        <w:suppressAutoHyphens/>
        <w:spacing w:line="240" w:lineRule="exact"/>
        <w:jc w:val="right"/>
        <w:rPr>
          <w:sz w:val="24"/>
          <w:szCs w:val="24"/>
        </w:rPr>
      </w:pPr>
    </w:p>
    <w:p w:rsidR="00A927BD" w:rsidRDefault="00A927BD" w:rsidP="00A927BD">
      <w:pPr>
        <w:keepNext/>
        <w:suppressAutoHyphens/>
        <w:spacing w:line="240" w:lineRule="exact"/>
        <w:jc w:val="right"/>
        <w:rPr>
          <w:sz w:val="24"/>
          <w:szCs w:val="24"/>
        </w:rPr>
      </w:pPr>
    </w:p>
    <w:p w:rsidR="00A927BD" w:rsidRDefault="00A927BD" w:rsidP="00A927BD">
      <w:pPr>
        <w:keepNext/>
        <w:suppressAutoHyphens/>
        <w:spacing w:line="240" w:lineRule="exact"/>
        <w:ind w:firstLine="709"/>
        <w:jc w:val="right"/>
      </w:pPr>
      <w:r>
        <w:rPr>
          <w:noProof/>
          <w:sz w:val="24"/>
          <w:szCs w:val="24"/>
        </w:rPr>
        <w:drawing>
          <wp:anchor distT="0" distB="0" distL="114300" distR="114300" simplePos="0" relativeHeight="251663360" behindDoc="1" locked="0" layoutInCell="1" allowOverlap="1">
            <wp:simplePos x="0" y="0"/>
            <wp:positionH relativeFrom="column">
              <wp:posOffset>2468880</wp:posOffset>
            </wp:positionH>
            <wp:positionV relativeFrom="paragraph">
              <wp:posOffset>10160</wp:posOffset>
            </wp:positionV>
            <wp:extent cx="1214120" cy="1027430"/>
            <wp:effectExtent l="0" t="0" r="5080" b="1270"/>
            <wp:wrapTight wrapText="bothSides">
              <wp:wrapPolygon edited="0">
                <wp:start x="0" y="0"/>
                <wp:lineTo x="0" y="21226"/>
                <wp:lineTo x="21351" y="21226"/>
                <wp:lineTo x="21351" y="0"/>
                <wp:lineTo x="0" y="0"/>
              </wp:wrapPolygon>
            </wp:wrapTight>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4120" cy="1027430"/>
                    </a:xfrm>
                    <a:prstGeom prst="rect">
                      <a:avLst/>
                    </a:prstGeom>
                    <a:noFill/>
                    <a:ln>
                      <a:noFill/>
                    </a:ln>
                  </pic:spPr>
                </pic:pic>
              </a:graphicData>
            </a:graphic>
          </wp:anchor>
        </w:drawing>
      </w:r>
      <w:r w:rsidRPr="00FA1408">
        <w:t xml:space="preserve">                                                                                                       </w:t>
      </w: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481954" w:rsidP="00A927BD">
      <w:pPr>
        <w:tabs>
          <w:tab w:val="left" w:pos="142"/>
          <w:tab w:val="left" w:pos="426"/>
        </w:tabs>
        <w:jc w:val="right"/>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316230</wp:posOffset>
                </wp:positionH>
                <wp:positionV relativeFrom="paragraph">
                  <wp:posOffset>47625</wp:posOffset>
                </wp:positionV>
                <wp:extent cx="5696585" cy="716470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7164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7976" w:rsidRDefault="00287976" w:rsidP="00A927BD">
                            <w:pPr>
                              <w:jc w:val="center"/>
                              <w:rPr>
                                <w:rFonts w:ascii="Arial Black" w:hAnsi="Arial Black"/>
                              </w:rPr>
                            </w:pPr>
                          </w:p>
                          <w:p w:rsidR="00287976" w:rsidRPr="006D504C" w:rsidRDefault="00287976" w:rsidP="00A927BD">
                            <w:pPr>
                              <w:jc w:val="center"/>
                              <w:rPr>
                                <w:rFonts w:ascii="Arial Black" w:hAnsi="Arial Black"/>
                                <w:color w:val="339966"/>
                                <w:sz w:val="96"/>
                                <w:szCs w:val="96"/>
                              </w:rPr>
                            </w:pPr>
                            <w:r w:rsidRPr="006D504C">
                              <w:rPr>
                                <w:rFonts w:ascii="Arial Black" w:hAnsi="Arial Black"/>
                                <w:color w:val="339966"/>
                                <w:sz w:val="96"/>
                                <w:szCs w:val="96"/>
                              </w:rPr>
                              <w:t>Д и п л о м</w:t>
                            </w:r>
                          </w:p>
                          <w:p w:rsidR="00287976" w:rsidRDefault="00287976" w:rsidP="00A927BD">
                            <w:pPr>
                              <w:jc w:val="center"/>
                              <w:rPr>
                                <w:rFonts w:ascii="Arial Black" w:hAnsi="Arial Black"/>
                              </w:rPr>
                            </w:pPr>
                          </w:p>
                          <w:p w:rsidR="00287976" w:rsidRDefault="00287976" w:rsidP="00A927BD">
                            <w:pPr>
                              <w:jc w:val="center"/>
                              <w:rPr>
                                <w:rFonts w:ascii="Arial Black" w:hAnsi="Arial Black"/>
                              </w:rPr>
                            </w:pPr>
                            <w:r w:rsidRPr="00D430DA">
                              <w:rPr>
                                <w:rFonts w:ascii="Arial Black" w:hAnsi="Arial Black"/>
                              </w:rPr>
                              <w:t>Региональный этап</w:t>
                            </w:r>
                          </w:p>
                          <w:p w:rsidR="00287976" w:rsidRPr="00D430DA" w:rsidRDefault="00287976" w:rsidP="00A927BD">
                            <w:pPr>
                              <w:jc w:val="center"/>
                              <w:rPr>
                                <w:rFonts w:ascii="Arial Black" w:hAnsi="Arial Black"/>
                              </w:rPr>
                            </w:pPr>
                            <w:r w:rsidRPr="00D430DA">
                              <w:rPr>
                                <w:rFonts w:ascii="Arial Black" w:hAnsi="Arial Black"/>
                              </w:rPr>
                              <w:t xml:space="preserve"> Всероссийского конкурса</w:t>
                            </w:r>
                          </w:p>
                          <w:p w:rsidR="00287976" w:rsidRPr="006D504C" w:rsidRDefault="00287976" w:rsidP="00A927BD">
                            <w:pPr>
                              <w:jc w:val="center"/>
                              <w:rPr>
                                <w:rFonts w:ascii="Arial Black" w:hAnsi="Arial Black"/>
                                <w:b/>
                                <w:color w:val="FF6600"/>
                                <w:sz w:val="52"/>
                                <w:szCs w:val="52"/>
                              </w:rPr>
                            </w:pPr>
                            <w:r w:rsidRPr="000C3C8F">
                              <w:rPr>
                                <w:rFonts w:ascii="Arial Black" w:hAnsi="Arial Black"/>
                                <w:b/>
                                <w:color w:val="FF6600"/>
                                <w:sz w:val="52"/>
                                <w:szCs w:val="52"/>
                              </w:rPr>
                              <w:t xml:space="preserve"> </w:t>
                            </w:r>
                            <w:r w:rsidRPr="006D504C">
                              <w:rPr>
                                <w:rFonts w:ascii="Arial Black" w:hAnsi="Arial Black"/>
                                <w:b/>
                                <w:color w:val="FF6600"/>
                                <w:sz w:val="52"/>
                                <w:szCs w:val="52"/>
                              </w:rPr>
                              <w:t>«Учитель года - 20</w:t>
                            </w:r>
                            <w:r>
                              <w:rPr>
                                <w:rFonts w:ascii="Arial Black" w:hAnsi="Arial Black"/>
                                <w:b/>
                                <w:color w:val="FF6600"/>
                                <w:sz w:val="52"/>
                                <w:szCs w:val="52"/>
                              </w:rPr>
                              <w:t>20</w:t>
                            </w:r>
                            <w:r w:rsidRPr="006D504C">
                              <w:rPr>
                                <w:rFonts w:ascii="Arial Black" w:hAnsi="Arial Black"/>
                                <w:b/>
                                <w:color w:val="FF6600"/>
                                <w:sz w:val="52"/>
                                <w:szCs w:val="52"/>
                              </w:rPr>
                              <w:t>»</w:t>
                            </w:r>
                          </w:p>
                          <w:p w:rsidR="00287976" w:rsidRPr="00D430DA" w:rsidRDefault="00287976" w:rsidP="00A927BD">
                            <w:pPr>
                              <w:jc w:val="center"/>
                              <w:rPr>
                                <w:rFonts w:ascii="Arial Black" w:hAnsi="Arial Black"/>
                              </w:rPr>
                            </w:pPr>
                          </w:p>
                          <w:p w:rsidR="00287976" w:rsidRDefault="00287976" w:rsidP="00A927BD">
                            <w:pPr>
                              <w:jc w:val="center"/>
                            </w:pPr>
                          </w:p>
                          <w:p w:rsidR="00287976" w:rsidRPr="00D430DA" w:rsidRDefault="00287976" w:rsidP="00A927BD">
                            <w:pPr>
                              <w:jc w:val="center"/>
                              <w:rPr>
                                <w:rFonts w:ascii="Arial Black" w:hAnsi="Arial Black"/>
                              </w:rPr>
                            </w:pPr>
                            <w:r>
                              <w:rPr>
                                <w:rFonts w:ascii="Arial Black" w:hAnsi="Arial Black"/>
                              </w:rPr>
                              <w:t>н</w:t>
                            </w:r>
                            <w:r w:rsidRPr="00D430DA">
                              <w:rPr>
                                <w:rFonts w:ascii="Arial Black" w:hAnsi="Arial Black"/>
                              </w:rPr>
                              <w:t>аграждается</w:t>
                            </w: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Pr="008C705F" w:rsidRDefault="00287976" w:rsidP="00A927BD">
                            <w:pPr>
                              <w:jc w:val="center"/>
                              <w:rPr>
                                <w:rFonts w:ascii="Arial" w:hAnsi="Arial" w:cs="Arial"/>
                                <w:i/>
                                <w:sz w:val="28"/>
                                <w:szCs w:val="28"/>
                              </w:rPr>
                            </w:pPr>
                          </w:p>
                          <w:p w:rsidR="00287976" w:rsidRDefault="00287976" w:rsidP="00A927BD">
                            <w:pPr>
                              <w:jc w:val="center"/>
                            </w:pPr>
                          </w:p>
                          <w:tbl>
                            <w:tblPr>
                              <w:tblW w:w="0" w:type="auto"/>
                              <w:jc w:val="center"/>
                              <w:tblLook w:val="01E0" w:firstRow="1" w:lastRow="1" w:firstColumn="1" w:lastColumn="1" w:noHBand="0" w:noVBand="0"/>
                            </w:tblPr>
                            <w:tblGrid>
                              <w:gridCol w:w="4232"/>
                              <w:gridCol w:w="4232"/>
                            </w:tblGrid>
                            <w:tr w:rsidR="00287976" w:rsidTr="008E26AC">
                              <w:trPr>
                                <w:trHeight w:val="342"/>
                                <w:jc w:val="center"/>
                              </w:trPr>
                              <w:tc>
                                <w:tcPr>
                                  <w:tcW w:w="4232" w:type="dxa"/>
                                  <w:shd w:val="clear" w:color="auto" w:fill="auto"/>
                                  <w:vAlign w:val="center"/>
                                </w:tcPr>
                                <w:p w:rsidR="00287976" w:rsidRPr="007A6F74" w:rsidRDefault="00287976" w:rsidP="008E26AC">
                                  <w:pPr>
                                    <w:rPr>
                                      <w:rFonts w:ascii="Arial Black" w:hAnsi="Arial Black"/>
                                      <w:b/>
                                    </w:rPr>
                                  </w:pPr>
                                  <w:r w:rsidRPr="007A6F74">
                                    <w:rPr>
                                      <w:rFonts w:ascii="Arial Black" w:hAnsi="Arial Black"/>
                                      <w:b/>
                                    </w:rPr>
                                    <w:t xml:space="preserve">Начальник Департамента </w:t>
                                  </w:r>
                                </w:p>
                                <w:p w:rsidR="00287976" w:rsidRPr="007A6F74" w:rsidRDefault="00287976" w:rsidP="008E26AC">
                                  <w:pPr>
                                    <w:rPr>
                                      <w:rFonts w:ascii="Arial Black" w:hAnsi="Arial Black"/>
                                      <w:b/>
                                    </w:rPr>
                                  </w:pPr>
                                  <w:r w:rsidRPr="007A6F74">
                                    <w:rPr>
                                      <w:rFonts w:ascii="Arial Black" w:hAnsi="Arial Black"/>
                                      <w:b/>
                                    </w:rPr>
                                    <w:t xml:space="preserve">общего образования </w:t>
                                  </w:r>
                                </w:p>
                                <w:p w:rsidR="00287976" w:rsidRPr="007A6F74" w:rsidRDefault="00287976" w:rsidP="008E26AC">
                                  <w:pPr>
                                    <w:rPr>
                                      <w:rFonts w:ascii="Arial Black" w:hAnsi="Arial Black"/>
                                      <w:b/>
                                    </w:rPr>
                                  </w:pPr>
                                  <w:r w:rsidRPr="007A6F74">
                                    <w:rPr>
                                      <w:rFonts w:ascii="Arial Black" w:hAnsi="Arial Black"/>
                                      <w:b/>
                                    </w:rPr>
                                    <w:t>Томской области</w:t>
                                  </w:r>
                                </w:p>
                              </w:tc>
                              <w:tc>
                                <w:tcPr>
                                  <w:tcW w:w="4232" w:type="dxa"/>
                                  <w:shd w:val="clear" w:color="auto" w:fill="auto"/>
                                  <w:vAlign w:val="center"/>
                                </w:tcPr>
                                <w:p w:rsidR="00287976" w:rsidRPr="007A6F74" w:rsidRDefault="00287976" w:rsidP="008E26AC">
                                  <w:pPr>
                                    <w:jc w:val="center"/>
                                    <w:rPr>
                                      <w:rFonts w:ascii="Arial Black" w:hAnsi="Arial Black"/>
                                      <w:b/>
                                    </w:rPr>
                                  </w:pPr>
                                  <w:r w:rsidRPr="007A6F74">
                                    <w:rPr>
                                      <w:rFonts w:ascii="Arial Black" w:hAnsi="Arial Black"/>
                                      <w:b/>
                                    </w:rPr>
                                    <w:t xml:space="preserve">                        </w:t>
                                  </w:r>
                                  <w:r>
                                    <w:rPr>
                                      <w:rFonts w:ascii="Arial Black" w:hAnsi="Arial Black"/>
                                      <w:b/>
                                    </w:rPr>
                                    <w:t xml:space="preserve">       </w:t>
                                  </w:r>
                                  <w:r w:rsidRPr="007A6F74">
                                    <w:rPr>
                                      <w:rFonts w:ascii="Arial Black" w:hAnsi="Arial Black"/>
                                      <w:b/>
                                    </w:rPr>
                                    <w:t xml:space="preserve">  </w:t>
                                  </w:r>
                                  <w:r>
                                    <w:rPr>
                                      <w:rFonts w:ascii="Arial Black" w:hAnsi="Arial Black"/>
                                      <w:b/>
                                    </w:rPr>
                                    <w:t>И.Б. Грабцевич</w:t>
                                  </w:r>
                                </w:p>
                                <w:p w:rsidR="00287976" w:rsidRPr="007A6F74" w:rsidRDefault="00287976" w:rsidP="008E26AC">
                                  <w:pPr>
                                    <w:jc w:val="center"/>
                                    <w:rPr>
                                      <w:rFonts w:ascii="Arial Black" w:hAnsi="Arial Black"/>
                                      <w:b/>
                                    </w:rPr>
                                  </w:pPr>
                                </w:p>
                              </w:tc>
                            </w:tr>
                            <w:tr w:rsidR="00287976" w:rsidTr="008E26AC">
                              <w:trPr>
                                <w:trHeight w:val="342"/>
                                <w:jc w:val="center"/>
                              </w:trPr>
                              <w:tc>
                                <w:tcPr>
                                  <w:tcW w:w="4232" w:type="dxa"/>
                                  <w:shd w:val="clear" w:color="auto" w:fill="auto"/>
                                  <w:vAlign w:val="center"/>
                                </w:tcPr>
                                <w:p w:rsidR="00287976" w:rsidRDefault="00287976" w:rsidP="008E26AC">
                                  <w:pPr>
                                    <w:rPr>
                                      <w:rFonts w:ascii="Arial Black" w:hAnsi="Arial Black"/>
                                      <w:b/>
                                    </w:rPr>
                                  </w:pPr>
                                </w:p>
                                <w:p w:rsidR="00287976" w:rsidRDefault="00287976" w:rsidP="008E26AC">
                                  <w:pPr>
                                    <w:rPr>
                                      <w:rFonts w:ascii="Arial Black" w:hAnsi="Arial Black"/>
                                      <w:b/>
                                    </w:rPr>
                                  </w:pPr>
                                </w:p>
                                <w:p w:rsidR="00287976" w:rsidRDefault="00287976" w:rsidP="008E26AC">
                                  <w:pPr>
                                    <w:rPr>
                                      <w:rFonts w:ascii="Arial Black" w:hAnsi="Arial Black"/>
                                      <w:b/>
                                    </w:rPr>
                                  </w:pPr>
                                </w:p>
                                <w:p w:rsidR="00287976" w:rsidRDefault="00287976" w:rsidP="008E26AC">
                                  <w:pPr>
                                    <w:rPr>
                                      <w:rFonts w:ascii="Arial Black" w:hAnsi="Arial Black"/>
                                      <w:b/>
                                    </w:rPr>
                                  </w:pPr>
                                </w:p>
                                <w:p w:rsidR="00287976" w:rsidRPr="007A6F74" w:rsidRDefault="00287976" w:rsidP="008E26AC">
                                  <w:pPr>
                                    <w:rPr>
                                      <w:rFonts w:ascii="Arial Black" w:hAnsi="Arial Black"/>
                                      <w:b/>
                                    </w:rPr>
                                  </w:pPr>
                                </w:p>
                              </w:tc>
                              <w:tc>
                                <w:tcPr>
                                  <w:tcW w:w="4232" w:type="dxa"/>
                                  <w:shd w:val="clear" w:color="auto" w:fill="auto"/>
                                  <w:vAlign w:val="center"/>
                                </w:tcPr>
                                <w:p w:rsidR="00287976" w:rsidRPr="007A6F74" w:rsidRDefault="00287976" w:rsidP="008E26AC">
                                  <w:pPr>
                                    <w:jc w:val="center"/>
                                    <w:rPr>
                                      <w:rFonts w:ascii="Arial Black" w:hAnsi="Arial Black"/>
                                      <w:b/>
                                    </w:rPr>
                                  </w:pPr>
                                </w:p>
                              </w:tc>
                            </w:tr>
                          </w:tbl>
                          <w:p w:rsidR="00287976" w:rsidRPr="001F6815" w:rsidRDefault="00287976" w:rsidP="00A927BD">
                            <w:pPr>
                              <w:jc w:val="center"/>
                              <w:rPr>
                                <w:rFonts w:ascii="Arial Black" w:hAnsi="Arial Black"/>
                                <w:color w:val="000000"/>
                                <w:sz w:val="22"/>
                                <w:szCs w:val="22"/>
                              </w:rPr>
                            </w:pPr>
                            <w:r>
                              <w:rPr>
                                <w:rFonts w:ascii="Arial Black" w:hAnsi="Arial Black"/>
                                <w:color w:val="000000"/>
                                <w:sz w:val="22"/>
                                <w:szCs w:val="22"/>
                              </w:rPr>
                              <w:t xml:space="preserve"> </w:t>
                            </w:r>
                            <w:r w:rsidRPr="001F6815">
                              <w:rPr>
                                <w:rFonts w:ascii="Arial Black" w:hAnsi="Arial Black"/>
                                <w:color w:val="000000"/>
                                <w:sz w:val="22"/>
                                <w:szCs w:val="22"/>
                              </w:rPr>
                              <w:t xml:space="preserve"> 20</w:t>
                            </w:r>
                            <w:r>
                              <w:rPr>
                                <w:rFonts w:ascii="Arial Black" w:hAnsi="Arial Black"/>
                                <w:color w:val="000000"/>
                                <w:sz w:val="22"/>
                                <w:szCs w:val="22"/>
                              </w:rPr>
                              <w:t>20</w:t>
                            </w:r>
                            <w:r w:rsidRPr="001F6815">
                              <w:rPr>
                                <w:rFonts w:ascii="Arial Black" w:hAnsi="Arial Black"/>
                                <w:color w:val="000000"/>
                                <w:sz w:val="22"/>
                                <w:szCs w:val="22"/>
                              </w:rPr>
                              <w:t xml:space="preserve"> г.</w:t>
                            </w:r>
                          </w:p>
                          <w:p w:rsidR="00287976" w:rsidRPr="001F6815" w:rsidRDefault="00287976" w:rsidP="00A927BD">
                            <w:pPr>
                              <w:jc w:val="center"/>
                              <w:rPr>
                                <w:rFonts w:ascii="Arial Black" w:hAnsi="Arial Black"/>
                                <w:color w:val="000000"/>
                                <w:sz w:val="22"/>
                                <w:szCs w:val="22"/>
                              </w:rPr>
                            </w:pPr>
                            <w:r w:rsidRPr="001F6815">
                              <w:rPr>
                                <w:rFonts w:ascii="Arial Black" w:hAnsi="Arial Black"/>
                                <w:color w:val="000000"/>
                                <w:sz w:val="22"/>
                                <w:szCs w:val="22"/>
                              </w:rPr>
                              <w:t>г.</w:t>
                            </w:r>
                            <w:r>
                              <w:rPr>
                                <w:rFonts w:ascii="Arial Black" w:hAnsi="Arial Black"/>
                                <w:color w:val="000000"/>
                                <w:sz w:val="22"/>
                                <w:szCs w:val="22"/>
                              </w:rPr>
                              <w:t xml:space="preserve"> </w:t>
                            </w:r>
                            <w:r w:rsidRPr="001F6815">
                              <w:rPr>
                                <w:rFonts w:ascii="Arial Black" w:hAnsi="Arial Black"/>
                                <w:color w:val="000000"/>
                                <w:sz w:val="22"/>
                                <w:szCs w:val="22"/>
                              </w:rPr>
                              <w:t>Томск</w:t>
                            </w:r>
                          </w:p>
                          <w:p w:rsidR="00287976" w:rsidRDefault="00287976" w:rsidP="00A927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4.9pt;margin-top:3.75pt;width:448.55pt;height:56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" filled="f" stroked="f">
                <v:textbox>
                  <w:txbxContent>
                    <w:p w:rsidR="00287976" w:rsidRDefault="00287976" w:rsidP="00A927BD">
                      <w:pPr>
                        <w:jc w:val="center"/>
                        <w:rPr>
                          <w:rFonts w:ascii="Arial Black" w:hAnsi="Arial Black"/>
                        </w:rPr>
                      </w:pPr>
                    </w:p>
                    <w:p w:rsidR="00287976" w:rsidRPr="006D504C" w:rsidRDefault="00287976" w:rsidP="00A927BD">
                      <w:pPr>
                        <w:jc w:val="center"/>
                        <w:rPr>
                          <w:rFonts w:ascii="Arial Black" w:hAnsi="Arial Black"/>
                          <w:color w:val="339966"/>
                          <w:sz w:val="96"/>
                          <w:szCs w:val="96"/>
                        </w:rPr>
                      </w:pPr>
                      <w:r w:rsidRPr="006D504C">
                        <w:rPr>
                          <w:rFonts w:ascii="Arial Black" w:hAnsi="Arial Black"/>
                          <w:color w:val="339966"/>
                          <w:sz w:val="96"/>
                          <w:szCs w:val="96"/>
                        </w:rPr>
                        <w:t>Д и п л о м</w:t>
                      </w:r>
                    </w:p>
                    <w:p w:rsidR="00287976" w:rsidRDefault="00287976" w:rsidP="00A927BD">
                      <w:pPr>
                        <w:jc w:val="center"/>
                        <w:rPr>
                          <w:rFonts w:ascii="Arial Black" w:hAnsi="Arial Black"/>
                        </w:rPr>
                      </w:pPr>
                    </w:p>
                    <w:p w:rsidR="00287976" w:rsidRDefault="00287976" w:rsidP="00A927BD">
                      <w:pPr>
                        <w:jc w:val="center"/>
                        <w:rPr>
                          <w:rFonts w:ascii="Arial Black" w:hAnsi="Arial Black"/>
                        </w:rPr>
                      </w:pPr>
                      <w:r w:rsidRPr="00D430DA">
                        <w:rPr>
                          <w:rFonts w:ascii="Arial Black" w:hAnsi="Arial Black"/>
                        </w:rPr>
                        <w:t>Региональный этап</w:t>
                      </w:r>
                    </w:p>
                    <w:p w:rsidR="00287976" w:rsidRPr="00D430DA" w:rsidRDefault="00287976" w:rsidP="00A927BD">
                      <w:pPr>
                        <w:jc w:val="center"/>
                        <w:rPr>
                          <w:rFonts w:ascii="Arial Black" w:hAnsi="Arial Black"/>
                        </w:rPr>
                      </w:pPr>
                      <w:r w:rsidRPr="00D430DA">
                        <w:rPr>
                          <w:rFonts w:ascii="Arial Black" w:hAnsi="Arial Black"/>
                        </w:rPr>
                        <w:t xml:space="preserve"> Всероссийского конкурса</w:t>
                      </w:r>
                    </w:p>
                    <w:p w:rsidR="00287976" w:rsidRPr="006D504C" w:rsidRDefault="00287976" w:rsidP="00A927BD">
                      <w:pPr>
                        <w:jc w:val="center"/>
                        <w:rPr>
                          <w:rFonts w:ascii="Arial Black" w:hAnsi="Arial Black"/>
                          <w:b/>
                          <w:color w:val="FF6600"/>
                          <w:sz w:val="52"/>
                          <w:szCs w:val="52"/>
                        </w:rPr>
                      </w:pPr>
                      <w:r w:rsidRPr="000C3C8F">
                        <w:rPr>
                          <w:rFonts w:ascii="Arial Black" w:hAnsi="Arial Black"/>
                          <w:b/>
                          <w:color w:val="FF6600"/>
                          <w:sz w:val="52"/>
                          <w:szCs w:val="52"/>
                        </w:rPr>
                        <w:t xml:space="preserve"> </w:t>
                      </w:r>
                      <w:r w:rsidRPr="006D504C">
                        <w:rPr>
                          <w:rFonts w:ascii="Arial Black" w:hAnsi="Arial Black"/>
                          <w:b/>
                          <w:color w:val="FF6600"/>
                          <w:sz w:val="52"/>
                          <w:szCs w:val="52"/>
                        </w:rPr>
                        <w:t>«Учитель года - 20</w:t>
                      </w:r>
                      <w:r>
                        <w:rPr>
                          <w:rFonts w:ascii="Arial Black" w:hAnsi="Arial Black"/>
                          <w:b/>
                          <w:color w:val="FF6600"/>
                          <w:sz w:val="52"/>
                          <w:szCs w:val="52"/>
                        </w:rPr>
                        <w:t>20</w:t>
                      </w:r>
                      <w:r w:rsidRPr="006D504C">
                        <w:rPr>
                          <w:rFonts w:ascii="Arial Black" w:hAnsi="Arial Black"/>
                          <w:b/>
                          <w:color w:val="FF6600"/>
                          <w:sz w:val="52"/>
                          <w:szCs w:val="52"/>
                        </w:rPr>
                        <w:t>»</w:t>
                      </w:r>
                    </w:p>
                    <w:p w:rsidR="00287976" w:rsidRPr="00D430DA" w:rsidRDefault="00287976" w:rsidP="00A927BD">
                      <w:pPr>
                        <w:jc w:val="center"/>
                        <w:rPr>
                          <w:rFonts w:ascii="Arial Black" w:hAnsi="Arial Black"/>
                        </w:rPr>
                      </w:pPr>
                    </w:p>
                    <w:p w:rsidR="00287976" w:rsidRDefault="00287976" w:rsidP="00A927BD">
                      <w:pPr>
                        <w:jc w:val="center"/>
                      </w:pPr>
                    </w:p>
                    <w:p w:rsidR="00287976" w:rsidRPr="00D430DA" w:rsidRDefault="00287976" w:rsidP="00A927BD">
                      <w:pPr>
                        <w:jc w:val="center"/>
                        <w:rPr>
                          <w:rFonts w:ascii="Arial Black" w:hAnsi="Arial Black"/>
                        </w:rPr>
                      </w:pPr>
                      <w:r>
                        <w:rPr>
                          <w:rFonts w:ascii="Arial Black" w:hAnsi="Arial Black"/>
                        </w:rPr>
                        <w:t>н</w:t>
                      </w:r>
                      <w:r w:rsidRPr="00D430DA">
                        <w:rPr>
                          <w:rFonts w:ascii="Arial Black" w:hAnsi="Arial Black"/>
                        </w:rPr>
                        <w:t>аграждается</w:t>
                      </w: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Default="00287976" w:rsidP="00A927BD">
                      <w:pPr>
                        <w:jc w:val="center"/>
                        <w:rPr>
                          <w:rFonts w:ascii="Arial" w:hAnsi="Arial" w:cs="Arial"/>
                          <w:sz w:val="28"/>
                          <w:szCs w:val="28"/>
                        </w:rPr>
                      </w:pPr>
                    </w:p>
                    <w:p w:rsidR="00287976" w:rsidRPr="008C705F" w:rsidRDefault="00287976" w:rsidP="00A927BD">
                      <w:pPr>
                        <w:jc w:val="center"/>
                        <w:rPr>
                          <w:rFonts w:ascii="Arial" w:hAnsi="Arial" w:cs="Arial"/>
                          <w:i/>
                          <w:sz w:val="28"/>
                          <w:szCs w:val="28"/>
                        </w:rPr>
                      </w:pPr>
                    </w:p>
                    <w:p w:rsidR="00287976" w:rsidRDefault="00287976" w:rsidP="00A927BD">
                      <w:pPr>
                        <w:jc w:val="center"/>
                      </w:pPr>
                    </w:p>
                    <w:tbl>
                      <w:tblPr>
                        <w:tblW w:w="0" w:type="auto"/>
                        <w:jc w:val="center"/>
                        <w:tblLook w:val="01E0" w:firstRow="1" w:lastRow="1" w:firstColumn="1" w:lastColumn="1" w:noHBand="0" w:noVBand="0"/>
                      </w:tblPr>
                      <w:tblGrid>
                        <w:gridCol w:w="4232"/>
                        <w:gridCol w:w="4232"/>
                      </w:tblGrid>
                      <w:tr w:rsidR="00287976" w:rsidTr="008E26AC">
                        <w:trPr>
                          <w:trHeight w:val="342"/>
                          <w:jc w:val="center"/>
                        </w:trPr>
                        <w:tc>
                          <w:tcPr>
                            <w:tcW w:w="4232" w:type="dxa"/>
                            <w:shd w:val="clear" w:color="auto" w:fill="auto"/>
                            <w:vAlign w:val="center"/>
                          </w:tcPr>
                          <w:p w:rsidR="00287976" w:rsidRPr="007A6F74" w:rsidRDefault="00287976" w:rsidP="008E26AC">
                            <w:pPr>
                              <w:rPr>
                                <w:rFonts w:ascii="Arial Black" w:hAnsi="Arial Black"/>
                                <w:b/>
                              </w:rPr>
                            </w:pPr>
                            <w:r w:rsidRPr="007A6F74">
                              <w:rPr>
                                <w:rFonts w:ascii="Arial Black" w:hAnsi="Arial Black"/>
                                <w:b/>
                              </w:rPr>
                              <w:t xml:space="preserve">Начальник Департамента </w:t>
                            </w:r>
                          </w:p>
                          <w:p w:rsidR="00287976" w:rsidRPr="007A6F74" w:rsidRDefault="00287976" w:rsidP="008E26AC">
                            <w:pPr>
                              <w:rPr>
                                <w:rFonts w:ascii="Arial Black" w:hAnsi="Arial Black"/>
                                <w:b/>
                              </w:rPr>
                            </w:pPr>
                            <w:r w:rsidRPr="007A6F74">
                              <w:rPr>
                                <w:rFonts w:ascii="Arial Black" w:hAnsi="Arial Black"/>
                                <w:b/>
                              </w:rPr>
                              <w:t xml:space="preserve">общего образования </w:t>
                            </w:r>
                          </w:p>
                          <w:p w:rsidR="00287976" w:rsidRPr="007A6F74" w:rsidRDefault="00287976" w:rsidP="008E26AC">
                            <w:pPr>
                              <w:rPr>
                                <w:rFonts w:ascii="Arial Black" w:hAnsi="Arial Black"/>
                                <w:b/>
                              </w:rPr>
                            </w:pPr>
                            <w:r w:rsidRPr="007A6F74">
                              <w:rPr>
                                <w:rFonts w:ascii="Arial Black" w:hAnsi="Arial Black"/>
                                <w:b/>
                              </w:rPr>
                              <w:t>Томской области</w:t>
                            </w:r>
                          </w:p>
                        </w:tc>
                        <w:tc>
                          <w:tcPr>
                            <w:tcW w:w="4232" w:type="dxa"/>
                            <w:shd w:val="clear" w:color="auto" w:fill="auto"/>
                            <w:vAlign w:val="center"/>
                          </w:tcPr>
                          <w:p w:rsidR="00287976" w:rsidRPr="007A6F74" w:rsidRDefault="00287976" w:rsidP="008E26AC">
                            <w:pPr>
                              <w:jc w:val="center"/>
                              <w:rPr>
                                <w:rFonts w:ascii="Arial Black" w:hAnsi="Arial Black"/>
                                <w:b/>
                              </w:rPr>
                            </w:pPr>
                            <w:r w:rsidRPr="007A6F74">
                              <w:rPr>
                                <w:rFonts w:ascii="Arial Black" w:hAnsi="Arial Black"/>
                                <w:b/>
                              </w:rPr>
                              <w:t xml:space="preserve">                        </w:t>
                            </w:r>
                            <w:r>
                              <w:rPr>
                                <w:rFonts w:ascii="Arial Black" w:hAnsi="Arial Black"/>
                                <w:b/>
                              </w:rPr>
                              <w:t xml:space="preserve">       </w:t>
                            </w:r>
                            <w:r w:rsidRPr="007A6F74">
                              <w:rPr>
                                <w:rFonts w:ascii="Arial Black" w:hAnsi="Arial Black"/>
                                <w:b/>
                              </w:rPr>
                              <w:t xml:space="preserve">  </w:t>
                            </w:r>
                            <w:r>
                              <w:rPr>
                                <w:rFonts w:ascii="Arial Black" w:hAnsi="Arial Black"/>
                                <w:b/>
                              </w:rPr>
                              <w:t>И.Б. Грабцевич</w:t>
                            </w:r>
                          </w:p>
                          <w:p w:rsidR="00287976" w:rsidRPr="007A6F74" w:rsidRDefault="00287976" w:rsidP="008E26AC">
                            <w:pPr>
                              <w:jc w:val="center"/>
                              <w:rPr>
                                <w:rFonts w:ascii="Arial Black" w:hAnsi="Arial Black"/>
                                <w:b/>
                              </w:rPr>
                            </w:pPr>
                          </w:p>
                        </w:tc>
                      </w:tr>
                      <w:tr w:rsidR="00287976" w:rsidTr="008E26AC">
                        <w:trPr>
                          <w:trHeight w:val="342"/>
                          <w:jc w:val="center"/>
                        </w:trPr>
                        <w:tc>
                          <w:tcPr>
                            <w:tcW w:w="4232" w:type="dxa"/>
                            <w:shd w:val="clear" w:color="auto" w:fill="auto"/>
                            <w:vAlign w:val="center"/>
                          </w:tcPr>
                          <w:p w:rsidR="00287976" w:rsidRDefault="00287976" w:rsidP="008E26AC">
                            <w:pPr>
                              <w:rPr>
                                <w:rFonts w:ascii="Arial Black" w:hAnsi="Arial Black"/>
                                <w:b/>
                              </w:rPr>
                            </w:pPr>
                          </w:p>
                          <w:p w:rsidR="00287976" w:rsidRDefault="00287976" w:rsidP="008E26AC">
                            <w:pPr>
                              <w:rPr>
                                <w:rFonts w:ascii="Arial Black" w:hAnsi="Arial Black"/>
                                <w:b/>
                              </w:rPr>
                            </w:pPr>
                          </w:p>
                          <w:p w:rsidR="00287976" w:rsidRDefault="00287976" w:rsidP="008E26AC">
                            <w:pPr>
                              <w:rPr>
                                <w:rFonts w:ascii="Arial Black" w:hAnsi="Arial Black"/>
                                <w:b/>
                              </w:rPr>
                            </w:pPr>
                          </w:p>
                          <w:p w:rsidR="00287976" w:rsidRDefault="00287976" w:rsidP="008E26AC">
                            <w:pPr>
                              <w:rPr>
                                <w:rFonts w:ascii="Arial Black" w:hAnsi="Arial Black"/>
                                <w:b/>
                              </w:rPr>
                            </w:pPr>
                          </w:p>
                          <w:p w:rsidR="00287976" w:rsidRPr="007A6F74" w:rsidRDefault="00287976" w:rsidP="008E26AC">
                            <w:pPr>
                              <w:rPr>
                                <w:rFonts w:ascii="Arial Black" w:hAnsi="Arial Black"/>
                                <w:b/>
                              </w:rPr>
                            </w:pPr>
                          </w:p>
                        </w:tc>
                        <w:tc>
                          <w:tcPr>
                            <w:tcW w:w="4232" w:type="dxa"/>
                            <w:shd w:val="clear" w:color="auto" w:fill="auto"/>
                            <w:vAlign w:val="center"/>
                          </w:tcPr>
                          <w:p w:rsidR="00287976" w:rsidRPr="007A6F74" w:rsidRDefault="00287976" w:rsidP="008E26AC">
                            <w:pPr>
                              <w:jc w:val="center"/>
                              <w:rPr>
                                <w:rFonts w:ascii="Arial Black" w:hAnsi="Arial Black"/>
                                <w:b/>
                              </w:rPr>
                            </w:pPr>
                          </w:p>
                        </w:tc>
                      </w:tr>
                    </w:tbl>
                    <w:p w:rsidR="00287976" w:rsidRPr="001F6815" w:rsidRDefault="00287976" w:rsidP="00A927BD">
                      <w:pPr>
                        <w:jc w:val="center"/>
                        <w:rPr>
                          <w:rFonts w:ascii="Arial Black" w:hAnsi="Arial Black"/>
                          <w:color w:val="000000"/>
                          <w:sz w:val="22"/>
                          <w:szCs w:val="22"/>
                        </w:rPr>
                      </w:pPr>
                      <w:r>
                        <w:rPr>
                          <w:rFonts w:ascii="Arial Black" w:hAnsi="Arial Black"/>
                          <w:color w:val="000000"/>
                          <w:sz w:val="22"/>
                          <w:szCs w:val="22"/>
                        </w:rPr>
                        <w:t xml:space="preserve"> </w:t>
                      </w:r>
                      <w:r w:rsidRPr="001F6815">
                        <w:rPr>
                          <w:rFonts w:ascii="Arial Black" w:hAnsi="Arial Black"/>
                          <w:color w:val="000000"/>
                          <w:sz w:val="22"/>
                          <w:szCs w:val="22"/>
                        </w:rPr>
                        <w:t xml:space="preserve"> 20</w:t>
                      </w:r>
                      <w:r>
                        <w:rPr>
                          <w:rFonts w:ascii="Arial Black" w:hAnsi="Arial Black"/>
                          <w:color w:val="000000"/>
                          <w:sz w:val="22"/>
                          <w:szCs w:val="22"/>
                        </w:rPr>
                        <w:t>20</w:t>
                      </w:r>
                      <w:r w:rsidRPr="001F6815">
                        <w:rPr>
                          <w:rFonts w:ascii="Arial Black" w:hAnsi="Arial Black"/>
                          <w:color w:val="000000"/>
                          <w:sz w:val="22"/>
                          <w:szCs w:val="22"/>
                        </w:rPr>
                        <w:t xml:space="preserve"> г.</w:t>
                      </w:r>
                    </w:p>
                    <w:p w:rsidR="00287976" w:rsidRPr="001F6815" w:rsidRDefault="00287976" w:rsidP="00A927BD">
                      <w:pPr>
                        <w:jc w:val="center"/>
                        <w:rPr>
                          <w:rFonts w:ascii="Arial Black" w:hAnsi="Arial Black"/>
                          <w:color w:val="000000"/>
                          <w:sz w:val="22"/>
                          <w:szCs w:val="22"/>
                        </w:rPr>
                      </w:pPr>
                      <w:r w:rsidRPr="001F6815">
                        <w:rPr>
                          <w:rFonts w:ascii="Arial Black" w:hAnsi="Arial Black"/>
                          <w:color w:val="000000"/>
                          <w:sz w:val="22"/>
                          <w:szCs w:val="22"/>
                        </w:rPr>
                        <w:t>г.</w:t>
                      </w:r>
                      <w:r>
                        <w:rPr>
                          <w:rFonts w:ascii="Arial Black" w:hAnsi="Arial Black"/>
                          <w:color w:val="000000"/>
                          <w:sz w:val="22"/>
                          <w:szCs w:val="22"/>
                        </w:rPr>
                        <w:t xml:space="preserve"> </w:t>
                      </w:r>
                      <w:r w:rsidRPr="001F6815">
                        <w:rPr>
                          <w:rFonts w:ascii="Arial Black" w:hAnsi="Arial Black"/>
                          <w:color w:val="000000"/>
                          <w:sz w:val="22"/>
                          <w:szCs w:val="22"/>
                        </w:rPr>
                        <w:t>Томск</w:t>
                      </w:r>
                    </w:p>
                    <w:p w:rsidR="00287976" w:rsidRDefault="00287976" w:rsidP="00A927BD">
                      <w:pPr>
                        <w:jc w:val="center"/>
                      </w:pPr>
                    </w:p>
                  </w:txbxContent>
                </v:textbox>
              </v:shape>
            </w:pict>
          </mc:Fallback>
        </mc:AlternateContent>
      </w: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A927BD">
      <w:pPr>
        <w:tabs>
          <w:tab w:val="left" w:pos="142"/>
          <w:tab w:val="left" w:pos="426"/>
        </w:tabs>
        <w:jc w:val="right"/>
        <w:rPr>
          <w:sz w:val="24"/>
          <w:szCs w:val="24"/>
        </w:rPr>
      </w:pPr>
    </w:p>
    <w:p w:rsidR="00A927BD" w:rsidRDefault="00A927BD" w:rsidP="00B366DA">
      <w:pPr>
        <w:jc w:val="right"/>
        <w:rPr>
          <w:sz w:val="24"/>
          <w:szCs w:val="24"/>
        </w:rPr>
      </w:pPr>
    </w:p>
    <w:p w:rsidR="00B366DA" w:rsidRDefault="00B366DA" w:rsidP="00B366DA">
      <w:pPr>
        <w:jc w:val="right"/>
        <w:rPr>
          <w:sz w:val="24"/>
          <w:szCs w:val="24"/>
        </w:rPr>
      </w:pPr>
      <w:r>
        <w:rPr>
          <w:sz w:val="24"/>
          <w:szCs w:val="24"/>
        </w:rPr>
        <w:t xml:space="preserve"> </w:t>
      </w:r>
      <w:r w:rsidR="00CB5AC8" w:rsidRPr="009B7F9D">
        <w:rPr>
          <w:sz w:val="24"/>
          <w:szCs w:val="24"/>
        </w:rPr>
        <w:t>Приложени</w:t>
      </w:r>
      <w:r w:rsidR="00AC5C0B">
        <w:rPr>
          <w:sz w:val="24"/>
          <w:szCs w:val="24"/>
        </w:rPr>
        <w:t>е</w:t>
      </w:r>
      <w:r w:rsidR="00CB5AC8" w:rsidRPr="009B7F9D">
        <w:rPr>
          <w:sz w:val="24"/>
          <w:szCs w:val="24"/>
        </w:rPr>
        <w:t xml:space="preserve"> № </w:t>
      </w:r>
      <w:r w:rsidR="00CB5AC8">
        <w:rPr>
          <w:sz w:val="24"/>
          <w:szCs w:val="24"/>
        </w:rPr>
        <w:t>2</w:t>
      </w:r>
      <w:r>
        <w:rPr>
          <w:sz w:val="24"/>
          <w:szCs w:val="24"/>
        </w:rPr>
        <w:t xml:space="preserve"> </w:t>
      </w:r>
    </w:p>
    <w:p w:rsidR="00B366DA" w:rsidRDefault="00CB5AC8" w:rsidP="00B366DA">
      <w:pPr>
        <w:jc w:val="right"/>
        <w:rPr>
          <w:sz w:val="24"/>
          <w:szCs w:val="24"/>
        </w:rPr>
      </w:pPr>
      <w:r w:rsidRPr="009B7F9D">
        <w:rPr>
          <w:sz w:val="24"/>
          <w:szCs w:val="24"/>
        </w:rPr>
        <w:t xml:space="preserve">к распоряжению Департамента общего образования </w:t>
      </w:r>
      <w:r w:rsidR="00B366DA">
        <w:rPr>
          <w:sz w:val="24"/>
          <w:szCs w:val="24"/>
        </w:rPr>
        <w:t xml:space="preserve"> </w:t>
      </w:r>
    </w:p>
    <w:p w:rsidR="00B366DA" w:rsidRDefault="00CB5AC8" w:rsidP="00B366DA">
      <w:pPr>
        <w:jc w:val="right"/>
        <w:rPr>
          <w:sz w:val="24"/>
          <w:szCs w:val="24"/>
        </w:rPr>
      </w:pPr>
      <w:r w:rsidRPr="009B7F9D">
        <w:rPr>
          <w:sz w:val="24"/>
          <w:szCs w:val="24"/>
        </w:rPr>
        <w:t>Томской области</w:t>
      </w:r>
      <w:r w:rsidR="00B366DA">
        <w:rPr>
          <w:sz w:val="24"/>
          <w:szCs w:val="24"/>
        </w:rPr>
        <w:t xml:space="preserve"> </w:t>
      </w:r>
    </w:p>
    <w:p w:rsidR="00434D68" w:rsidRDefault="00CB5AC8" w:rsidP="00B366DA">
      <w:pPr>
        <w:jc w:val="right"/>
      </w:pPr>
      <w:r>
        <w:rPr>
          <w:sz w:val="24"/>
          <w:szCs w:val="24"/>
        </w:rPr>
        <w:t>от ________________</w:t>
      </w:r>
      <w:r>
        <w:t xml:space="preserve"> </w:t>
      </w:r>
      <w:r w:rsidRPr="00E27949">
        <w:rPr>
          <w:sz w:val="24"/>
          <w:szCs w:val="24"/>
        </w:rPr>
        <w:t>№</w:t>
      </w:r>
      <w:r>
        <w:t xml:space="preserve"> _____________</w:t>
      </w:r>
      <w:r w:rsidR="00B366DA">
        <w:t xml:space="preserve"> </w:t>
      </w:r>
    </w:p>
    <w:p w:rsidR="00BA7DA0" w:rsidRDefault="00BA7DA0" w:rsidP="00FF54FD">
      <w:pPr>
        <w:jc w:val="center"/>
        <w:rPr>
          <w:color w:val="000000"/>
          <w:spacing w:val="10"/>
          <w:sz w:val="24"/>
          <w:szCs w:val="24"/>
        </w:rPr>
      </w:pPr>
    </w:p>
    <w:p w:rsidR="008D3240" w:rsidRPr="00311D4B" w:rsidRDefault="008D3240" w:rsidP="008D3240">
      <w:pPr>
        <w:spacing w:line="240" w:lineRule="exact"/>
        <w:jc w:val="center"/>
        <w:rPr>
          <w:rFonts w:eastAsiaTheme="minorHAnsi"/>
          <w:sz w:val="26"/>
          <w:szCs w:val="26"/>
          <w:lang w:eastAsia="en-US"/>
        </w:rPr>
      </w:pPr>
      <w:r w:rsidRPr="00311D4B">
        <w:rPr>
          <w:rFonts w:eastAsiaTheme="minorHAnsi"/>
          <w:sz w:val="26"/>
          <w:szCs w:val="26"/>
          <w:lang w:eastAsia="en-US"/>
        </w:rPr>
        <w:t xml:space="preserve">Состав организационного комитета по </w:t>
      </w:r>
      <w:r>
        <w:rPr>
          <w:rFonts w:eastAsiaTheme="minorHAnsi"/>
          <w:sz w:val="26"/>
          <w:szCs w:val="26"/>
          <w:lang w:eastAsia="en-US"/>
        </w:rPr>
        <w:t xml:space="preserve">подготовке и </w:t>
      </w:r>
      <w:r w:rsidRPr="00311D4B">
        <w:rPr>
          <w:rFonts w:eastAsiaTheme="minorHAnsi"/>
          <w:sz w:val="26"/>
          <w:szCs w:val="26"/>
          <w:lang w:eastAsia="en-US"/>
        </w:rPr>
        <w:t xml:space="preserve">проведению </w:t>
      </w:r>
      <w:r>
        <w:rPr>
          <w:rFonts w:eastAsiaTheme="minorHAnsi"/>
          <w:sz w:val="26"/>
          <w:szCs w:val="26"/>
          <w:lang w:eastAsia="en-US"/>
        </w:rPr>
        <w:t xml:space="preserve">регионального этапа Всероссийского </w:t>
      </w:r>
      <w:r w:rsidRPr="00311D4B">
        <w:rPr>
          <w:rFonts w:eastAsiaTheme="minorHAnsi"/>
          <w:sz w:val="26"/>
          <w:szCs w:val="26"/>
          <w:lang w:eastAsia="en-US"/>
        </w:rPr>
        <w:t xml:space="preserve">конкурса </w:t>
      </w:r>
      <w:r>
        <w:rPr>
          <w:rFonts w:eastAsiaTheme="minorHAnsi"/>
          <w:sz w:val="26"/>
          <w:szCs w:val="26"/>
          <w:lang w:eastAsia="en-US"/>
        </w:rPr>
        <w:t>«Учитель года России - 2020»</w:t>
      </w:r>
    </w:p>
    <w:p w:rsidR="008D3240" w:rsidRPr="008D3240" w:rsidRDefault="008D3240" w:rsidP="008D3240">
      <w:pPr>
        <w:jc w:val="center"/>
        <w:rPr>
          <w:b/>
          <w:color w:val="000000"/>
          <w:spacing w:val="10"/>
          <w:sz w:val="24"/>
          <w:szCs w:val="26"/>
        </w:rPr>
      </w:pPr>
    </w:p>
    <w:p w:rsidR="00BA7DA0" w:rsidRPr="00D11833" w:rsidRDefault="00BA7DA0" w:rsidP="008D3240">
      <w:pPr>
        <w:numPr>
          <w:ilvl w:val="2"/>
          <w:numId w:val="10"/>
        </w:numPr>
        <w:tabs>
          <w:tab w:val="left" w:pos="0"/>
          <w:tab w:val="left" w:pos="993"/>
        </w:tabs>
        <w:ind w:firstLine="567"/>
        <w:jc w:val="both"/>
        <w:rPr>
          <w:color w:val="000000"/>
          <w:sz w:val="26"/>
          <w:szCs w:val="26"/>
        </w:rPr>
      </w:pPr>
      <w:r w:rsidRPr="00D11833">
        <w:rPr>
          <w:color w:val="000000"/>
          <w:sz w:val="26"/>
          <w:szCs w:val="26"/>
        </w:rPr>
        <w:t xml:space="preserve">Грабцевич И.Б., начальник Департамента общего образования Томской области - </w:t>
      </w:r>
      <w:r w:rsidR="00CB5AC8" w:rsidRPr="00D11833">
        <w:rPr>
          <w:color w:val="000000"/>
          <w:sz w:val="26"/>
          <w:szCs w:val="26"/>
        </w:rPr>
        <w:t>п</w:t>
      </w:r>
      <w:r w:rsidRPr="00D11833">
        <w:rPr>
          <w:color w:val="000000"/>
          <w:sz w:val="26"/>
          <w:szCs w:val="26"/>
        </w:rPr>
        <w:t>редседатель оргкомитета.</w:t>
      </w:r>
    </w:p>
    <w:p w:rsidR="00BA7DA0" w:rsidRPr="00D11833" w:rsidRDefault="00BA7DA0" w:rsidP="008D3240">
      <w:pPr>
        <w:numPr>
          <w:ilvl w:val="2"/>
          <w:numId w:val="10"/>
        </w:numPr>
        <w:tabs>
          <w:tab w:val="left" w:pos="0"/>
          <w:tab w:val="left" w:pos="993"/>
        </w:tabs>
        <w:ind w:firstLine="567"/>
        <w:jc w:val="both"/>
        <w:rPr>
          <w:color w:val="000000"/>
          <w:sz w:val="26"/>
          <w:szCs w:val="26"/>
        </w:rPr>
      </w:pPr>
      <w:r w:rsidRPr="00D11833">
        <w:rPr>
          <w:color w:val="000000"/>
          <w:sz w:val="26"/>
          <w:szCs w:val="26"/>
        </w:rPr>
        <w:t xml:space="preserve">Вторина Е.В., заместитель начальника Департамента общего образования Томской области - заместитель </w:t>
      </w:r>
      <w:r w:rsidR="00B230CA" w:rsidRPr="00D11833">
        <w:rPr>
          <w:color w:val="000000"/>
          <w:sz w:val="26"/>
          <w:szCs w:val="26"/>
        </w:rPr>
        <w:t>п</w:t>
      </w:r>
      <w:r w:rsidRPr="00D11833">
        <w:rPr>
          <w:color w:val="000000"/>
          <w:sz w:val="26"/>
          <w:szCs w:val="26"/>
        </w:rPr>
        <w:t>редседателя.</w:t>
      </w:r>
    </w:p>
    <w:p w:rsidR="00BA7DA0" w:rsidRPr="00D11833" w:rsidRDefault="00BA7DA0" w:rsidP="008D3240">
      <w:pPr>
        <w:numPr>
          <w:ilvl w:val="2"/>
          <w:numId w:val="10"/>
        </w:numPr>
        <w:tabs>
          <w:tab w:val="left" w:pos="0"/>
          <w:tab w:val="left" w:pos="993"/>
        </w:tabs>
        <w:ind w:firstLine="567"/>
        <w:jc w:val="both"/>
        <w:rPr>
          <w:color w:val="000000"/>
          <w:sz w:val="26"/>
          <w:szCs w:val="26"/>
        </w:rPr>
      </w:pPr>
      <w:r w:rsidRPr="00D11833">
        <w:rPr>
          <w:color w:val="000000"/>
          <w:sz w:val="26"/>
          <w:szCs w:val="26"/>
        </w:rPr>
        <w:t xml:space="preserve">Степанов Е.В., председатель комитета </w:t>
      </w:r>
      <w:r w:rsidR="00645014" w:rsidRPr="00D11833">
        <w:rPr>
          <w:color w:val="000000"/>
          <w:sz w:val="26"/>
          <w:szCs w:val="26"/>
        </w:rPr>
        <w:t>общего образования</w:t>
      </w:r>
      <w:r w:rsidRPr="00D11833">
        <w:rPr>
          <w:color w:val="000000"/>
          <w:sz w:val="26"/>
          <w:szCs w:val="26"/>
        </w:rPr>
        <w:t xml:space="preserve"> Департамента общего образования Томской области.</w:t>
      </w:r>
    </w:p>
    <w:p w:rsidR="00523A18" w:rsidRPr="00D11833" w:rsidRDefault="00D9628A" w:rsidP="008D3240">
      <w:pPr>
        <w:numPr>
          <w:ilvl w:val="2"/>
          <w:numId w:val="10"/>
        </w:numPr>
        <w:tabs>
          <w:tab w:val="left" w:pos="0"/>
          <w:tab w:val="left" w:pos="993"/>
        </w:tabs>
        <w:ind w:firstLine="567"/>
        <w:jc w:val="both"/>
        <w:rPr>
          <w:color w:val="000000"/>
          <w:sz w:val="26"/>
          <w:szCs w:val="26"/>
        </w:rPr>
      </w:pPr>
      <w:r w:rsidRPr="00D11833">
        <w:rPr>
          <w:color w:val="000000"/>
          <w:sz w:val="26"/>
          <w:szCs w:val="26"/>
        </w:rPr>
        <w:t xml:space="preserve">Садиева М.С., начальник отдела организационно-кадровой и правовой работы Департамента общего образования Томской области. </w:t>
      </w:r>
    </w:p>
    <w:p w:rsidR="002F45C3" w:rsidRDefault="00BA7DA0" w:rsidP="008D3240">
      <w:pPr>
        <w:numPr>
          <w:ilvl w:val="2"/>
          <w:numId w:val="10"/>
        </w:numPr>
        <w:tabs>
          <w:tab w:val="left" w:pos="0"/>
          <w:tab w:val="left" w:pos="993"/>
        </w:tabs>
        <w:ind w:firstLine="567"/>
        <w:jc w:val="both"/>
        <w:rPr>
          <w:color w:val="000000"/>
          <w:sz w:val="26"/>
          <w:szCs w:val="26"/>
        </w:rPr>
      </w:pPr>
      <w:r w:rsidRPr="00D11833">
        <w:rPr>
          <w:color w:val="000000"/>
          <w:sz w:val="26"/>
          <w:szCs w:val="26"/>
        </w:rPr>
        <w:t xml:space="preserve">Замятина О.М., ректор </w:t>
      </w:r>
      <w:r w:rsidR="00645014" w:rsidRPr="00D11833">
        <w:rPr>
          <w:sz w:val="26"/>
          <w:szCs w:val="26"/>
        </w:rPr>
        <w:t>Областного государственного бюджетного учреждения дополнительного профессионального образования «Томский областной институт повышения квалификации и переподготовки работников образования»</w:t>
      </w:r>
      <w:r w:rsidRPr="00D11833">
        <w:rPr>
          <w:color w:val="000000"/>
          <w:sz w:val="26"/>
          <w:szCs w:val="26"/>
        </w:rPr>
        <w:t>.</w:t>
      </w:r>
    </w:p>
    <w:p w:rsidR="002F45C3" w:rsidRPr="002F45C3" w:rsidRDefault="002F45C3" w:rsidP="008D3240">
      <w:pPr>
        <w:numPr>
          <w:ilvl w:val="2"/>
          <w:numId w:val="10"/>
        </w:numPr>
        <w:tabs>
          <w:tab w:val="left" w:pos="0"/>
          <w:tab w:val="left" w:pos="993"/>
        </w:tabs>
        <w:ind w:firstLine="567"/>
        <w:jc w:val="both"/>
        <w:rPr>
          <w:color w:val="000000"/>
          <w:sz w:val="26"/>
          <w:szCs w:val="26"/>
        </w:rPr>
      </w:pPr>
      <w:r w:rsidRPr="002F45C3">
        <w:rPr>
          <w:sz w:val="26"/>
        </w:rPr>
        <w:t xml:space="preserve">Панова Е.В., проректор </w:t>
      </w:r>
      <w:r w:rsidRPr="002F45C3">
        <w:rPr>
          <w:sz w:val="26"/>
          <w:szCs w:val="26"/>
        </w:rPr>
        <w:t>Областного государственного бюджетного учреждения дополнительного профессионального образования «Томский областной институт повышения квалификации и переподготовки работников образования».</w:t>
      </w:r>
    </w:p>
    <w:p w:rsidR="00BA4FE2" w:rsidRPr="00D11833" w:rsidRDefault="00BA7DA0" w:rsidP="008D3240">
      <w:pPr>
        <w:numPr>
          <w:ilvl w:val="2"/>
          <w:numId w:val="10"/>
        </w:numPr>
        <w:tabs>
          <w:tab w:val="left" w:pos="0"/>
          <w:tab w:val="left" w:pos="993"/>
        </w:tabs>
        <w:ind w:firstLine="567"/>
        <w:jc w:val="both"/>
        <w:rPr>
          <w:color w:val="000000"/>
          <w:sz w:val="26"/>
          <w:szCs w:val="26"/>
        </w:rPr>
      </w:pPr>
      <w:r w:rsidRPr="00D11833">
        <w:rPr>
          <w:color w:val="000000"/>
          <w:sz w:val="26"/>
          <w:szCs w:val="26"/>
        </w:rPr>
        <w:t xml:space="preserve">Степанян Е.И., главный бухгалтер </w:t>
      </w:r>
      <w:r w:rsidR="00BA4FE2" w:rsidRPr="00D11833">
        <w:rPr>
          <w:sz w:val="26"/>
          <w:szCs w:val="26"/>
        </w:rPr>
        <w:t>Областного государственного бюджетного учреждения дополнительного профессионального образования «Томский областной институт повышения квалификации и переподготовки работников образования»</w:t>
      </w:r>
      <w:r w:rsidR="00BA4FE2" w:rsidRPr="00D11833">
        <w:rPr>
          <w:color w:val="000000"/>
          <w:sz w:val="26"/>
          <w:szCs w:val="26"/>
        </w:rPr>
        <w:t>.</w:t>
      </w:r>
    </w:p>
    <w:p w:rsidR="00BA4FE2" w:rsidRPr="00D11833" w:rsidRDefault="00BA7DA0" w:rsidP="008D3240">
      <w:pPr>
        <w:numPr>
          <w:ilvl w:val="2"/>
          <w:numId w:val="10"/>
        </w:numPr>
        <w:tabs>
          <w:tab w:val="left" w:pos="0"/>
          <w:tab w:val="left" w:pos="993"/>
        </w:tabs>
        <w:ind w:firstLine="567"/>
        <w:jc w:val="both"/>
        <w:rPr>
          <w:color w:val="000000"/>
          <w:sz w:val="26"/>
          <w:szCs w:val="26"/>
        </w:rPr>
      </w:pPr>
      <w:r w:rsidRPr="00D11833">
        <w:rPr>
          <w:color w:val="000000"/>
          <w:sz w:val="26"/>
          <w:szCs w:val="26"/>
        </w:rPr>
        <w:t xml:space="preserve">Ефремов </w:t>
      </w:r>
      <w:r w:rsidRPr="00D11833">
        <w:rPr>
          <w:color w:val="000000"/>
          <w:sz w:val="26"/>
          <w:szCs w:val="26"/>
          <w:lang w:val="en-US"/>
        </w:rPr>
        <w:t>B</w:t>
      </w:r>
      <w:r w:rsidRPr="00D11833">
        <w:rPr>
          <w:color w:val="000000"/>
          <w:sz w:val="26"/>
          <w:szCs w:val="26"/>
        </w:rPr>
        <w:t>.</w:t>
      </w:r>
      <w:r w:rsidRPr="00D11833">
        <w:rPr>
          <w:color w:val="000000"/>
          <w:sz w:val="26"/>
          <w:szCs w:val="26"/>
          <w:lang w:val="en-US"/>
        </w:rPr>
        <w:t>C</w:t>
      </w:r>
      <w:r w:rsidRPr="00D11833">
        <w:rPr>
          <w:color w:val="000000"/>
          <w:sz w:val="26"/>
          <w:szCs w:val="26"/>
        </w:rPr>
        <w:t xml:space="preserve">., заведующий Центром организационно - методической работы </w:t>
      </w:r>
      <w:r w:rsidR="00BA4FE2" w:rsidRPr="00D11833">
        <w:rPr>
          <w:sz w:val="26"/>
          <w:szCs w:val="26"/>
        </w:rPr>
        <w:t>Областного государственного бюджетного учреждения дополнительного профессионального образования «Томский областной институт повышения квалификации и переподготовки работников образования»</w:t>
      </w:r>
      <w:r w:rsidR="00BA4FE2" w:rsidRPr="00D11833">
        <w:rPr>
          <w:color w:val="000000"/>
          <w:sz w:val="26"/>
          <w:szCs w:val="26"/>
        </w:rPr>
        <w:t>.</w:t>
      </w:r>
    </w:p>
    <w:p w:rsidR="00BA7DA0" w:rsidRPr="00BA4FE2" w:rsidRDefault="00BA7DA0" w:rsidP="00B230CA">
      <w:pPr>
        <w:shd w:val="clear" w:color="auto" w:fill="FFFFFF"/>
        <w:tabs>
          <w:tab w:val="left" w:pos="373"/>
        </w:tabs>
        <w:spacing w:before="375" w:after="375"/>
        <w:ind w:right="20"/>
        <w:textAlignment w:val="baseline"/>
        <w:rPr>
          <w:sz w:val="24"/>
          <w:szCs w:val="24"/>
        </w:rPr>
      </w:pPr>
    </w:p>
    <w:p w:rsidR="00BA7DA0" w:rsidRPr="00BA7DA0" w:rsidRDefault="00BA7DA0" w:rsidP="00BE2F75">
      <w:pPr>
        <w:rPr>
          <w:color w:val="FF0000"/>
          <w:sz w:val="24"/>
          <w:szCs w:val="24"/>
        </w:rPr>
      </w:pPr>
    </w:p>
    <w:sectPr w:rsidR="00BA7DA0" w:rsidRPr="00BA7DA0" w:rsidSect="00B81D17">
      <w:pgSz w:w="11906" w:h="16838"/>
      <w:pgMar w:top="851" w:right="991" w:bottom="426"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76" w:rsidRDefault="00287976" w:rsidP="00BE2F75">
      <w:r>
        <w:separator/>
      </w:r>
    </w:p>
  </w:endnote>
  <w:endnote w:type="continuationSeparator" w:id="0">
    <w:p w:rsidR="00287976" w:rsidRDefault="00287976" w:rsidP="00BE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76" w:rsidRDefault="00287976" w:rsidP="00BE2F75">
      <w:r>
        <w:separator/>
      </w:r>
    </w:p>
  </w:footnote>
  <w:footnote w:type="continuationSeparator" w:id="0">
    <w:p w:rsidR="00287976" w:rsidRDefault="00287976" w:rsidP="00BE2F75">
      <w:r>
        <w:continuationSeparator/>
      </w:r>
    </w:p>
  </w:footnote>
  <w:footnote w:id="1">
    <w:p w:rsidR="00287976" w:rsidRDefault="00287976" w:rsidP="00BE2F75">
      <w:pPr>
        <w:pStyle w:val="a6"/>
      </w:pPr>
      <w:r>
        <w:rPr>
          <w:rStyle w:val="a8"/>
        </w:rPr>
        <w:footnoteRef/>
      </w:r>
      <w:r>
        <w:t xml:space="preserve"> Поля информационной карты, </w:t>
      </w:r>
      <w:r>
        <w:rPr>
          <w:i/>
        </w:rPr>
        <w:t>выделенные курсивом</w:t>
      </w:r>
      <w:r>
        <w:t>, не обязательны для заполнения.</w:t>
      </w:r>
    </w:p>
  </w:footnote>
  <w:footnote w:id="2">
    <w:p w:rsidR="00287976" w:rsidRDefault="00287976" w:rsidP="00BE2F75">
      <w:pPr>
        <w:pStyle w:val="a6"/>
        <w:jc w:val="both"/>
      </w:pPr>
      <w:r>
        <w:rPr>
          <w:rStyle w:val="a8"/>
        </w:rPr>
        <w:footnoteRef/>
      </w:r>
      <w:r>
        <w:t xml:space="preserve"> Допускается выдвижение учителя, занявшего </w:t>
      </w:r>
      <w:r>
        <w:rPr>
          <w:lang w:val="en-US"/>
        </w:rPr>
        <w:t>I</w:t>
      </w:r>
      <w:r>
        <w:t xml:space="preserve"> или </w:t>
      </w:r>
      <w:r>
        <w:rPr>
          <w:lang w:val="en-US"/>
        </w:rPr>
        <w:t>II</w:t>
      </w:r>
      <w:r>
        <w:t xml:space="preserve"> место </w:t>
      </w:r>
    </w:p>
    <w:p w:rsidR="00287976" w:rsidRDefault="00287976" w:rsidP="00BE2F75">
      <w:pPr>
        <w:pStyle w:val="a6"/>
        <w:jc w:val="both"/>
      </w:pPr>
    </w:p>
    <w:p w:rsidR="00287976" w:rsidRDefault="00287976" w:rsidP="00BE2F75">
      <w:pPr>
        <w:pStyle w:val="a6"/>
        <w:jc w:val="both"/>
      </w:pPr>
    </w:p>
    <w:p w:rsidR="00287976" w:rsidRDefault="00287976" w:rsidP="00BE2F75">
      <w:pPr>
        <w:pStyle w:val="a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7F1D"/>
    <w:multiLevelType w:val="hybridMultilevel"/>
    <w:tmpl w:val="B074F082"/>
    <w:lvl w:ilvl="0" w:tplc="53321D2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16847964"/>
    <w:multiLevelType w:val="hybridMultilevel"/>
    <w:tmpl w:val="7C427262"/>
    <w:lvl w:ilvl="0" w:tplc="0419000F">
      <w:start w:val="1"/>
      <w:numFmt w:val="decimal"/>
      <w:lvlText w:val="%1."/>
      <w:lvlJc w:val="left"/>
      <w:pPr>
        <w:ind w:left="8280" w:hanging="360"/>
      </w:pPr>
    </w:lvl>
    <w:lvl w:ilvl="1" w:tplc="04190019">
      <w:start w:val="1"/>
      <w:numFmt w:val="lowerLetter"/>
      <w:lvlText w:val="%2."/>
      <w:lvlJc w:val="left"/>
      <w:pPr>
        <w:ind w:left="9000" w:hanging="360"/>
      </w:pPr>
    </w:lvl>
    <w:lvl w:ilvl="2" w:tplc="0419001B">
      <w:start w:val="1"/>
      <w:numFmt w:val="lowerRoman"/>
      <w:lvlText w:val="%3."/>
      <w:lvlJc w:val="right"/>
      <w:pPr>
        <w:ind w:left="9720" w:hanging="180"/>
      </w:pPr>
    </w:lvl>
    <w:lvl w:ilvl="3" w:tplc="0419000F">
      <w:start w:val="1"/>
      <w:numFmt w:val="decimal"/>
      <w:lvlText w:val="%4."/>
      <w:lvlJc w:val="left"/>
      <w:pPr>
        <w:ind w:left="10440" w:hanging="360"/>
      </w:pPr>
    </w:lvl>
    <w:lvl w:ilvl="4" w:tplc="04190019">
      <w:start w:val="1"/>
      <w:numFmt w:val="lowerLetter"/>
      <w:lvlText w:val="%5."/>
      <w:lvlJc w:val="left"/>
      <w:pPr>
        <w:ind w:left="11160" w:hanging="360"/>
      </w:pPr>
    </w:lvl>
    <w:lvl w:ilvl="5" w:tplc="0419001B">
      <w:start w:val="1"/>
      <w:numFmt w:val="lowerRoman"/>
      <w:lvlText w:val="%6."/>
      <w:lvlJc w:val="right"/>
      <w:pPr>
        <w:ind w:left="11880" w:hanging="180"/>
      </w:pPr>
    </w:lvl>
    <w:lvl w:ilvl="6" w:tplc="0419000F">
      <w:start w:val="1"/>
      <w:numFmt w:val="decimal"/>
      <w:lvlText w:val="%7."/>
      <w:lvlJc w:val="left"/>
      <w:pPr>
        <w:ind w:left="12600" w:hanging="360"/>
      </w:pPr>
    </w:lvl>
    <w:lvl w:ilvl="7" w:tplc="04190019">
      <w:start w:val="1"/>
      <w:numFmt w:val="lowerLetter"/>
      <w:lvlText w:val="%8."/>
      <w:lvlJc w:val="left"/>
      <w:pPr>
        <w:ind w:left="13320" w:hanging="360"/>
      </w:pPr>
    </w:lvl>
    <w:lvl w:ilvl="8" w:tplc="0419001B">
      <w:start w:val="1"/>
      <w:numFmt w:val="lowerRoman"/>
      <w:lvlText w:val="%9."/>
      <w:lvlJc w:val="right"/>
      <w:pPr>
        <w:ind w:left="14040" w:hanging="180"/>
      </w:pPr>
    </w:lvl>
  </w:abstractNum>
  <w:abstractNum w:abstractNumId="2" w15:restartNumberingAfterBreak="0">
    <w:nsid w:val="25E61A58"/>
    <w:multiLevelType w:val="multilevel"/>
    <w:tmpl w:val="C3CE2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E32307"/>
    <w:multiLevelType w:val="hybridMultilevel"/>
    <w:tmpl w:val="DF24FC1E"/>
    <w:lvl w:ilvl="0" w:tplc="53321D2E">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15:restartNumberingAfterBreak="0">
    <w:nsid w:val="30171EED"/>
    <w:multiLevelType w:val="hybridMultilevel"/>
    <w:tmpl w:val="41BE66F4"/>
    <w:lvl w:ilvl="0" w:tplc="53321D2E">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 w15:restartNumberingAfterBreak="0">
    <w:nsid w:val="3F740B40"/>
    <w:multiLevelType w:val="hybridMultilevel"/>
    <w:tmpl w:val="A71690E2"/>
    <w:lvl w:ilvl="0" w:tplc="53321D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2DE5132"/>
    <w:multiLevelType w:val="hybridMultilevel"/>
    <w:tmpl w:val="52AE5F8E"/>
    <w:lvl w:ilvl="0" w:tplc="43A689A6">
      <w:start w:val="1"/>
      <w:numFmt w:val="decimal"/>
      <w:lvlText w:val="%1."/>
      <w:lvlJc w:val="left"/>
      <w:pPr>
        <w:ind w:left="502" w:hanging="240"/>
        <w:jc w:val="left"/>
      </w:pPr>
      <w:rPr>
        <w:rFonts w:ascii="Times New Roman" w:eastAsia="Times New Roman" w:hAnsi="Times New Roman" w:cs="Times New Roman" w:hint="default"/>
        <w:spacing w:val="-8"/>
        <w:w w:val="100"/>
        <w:sz w:val="24"/>
        <w:szCs w:val="24"/>
        <w:lang w:val="ru-RU" w:eastAsia="ru-RU" w:bidi="ru-RU"/>
      </w:rPr>
    </w:lvl>
    <w:lvl w:ilvl="1" w:tplc="42B6B4CE">
      <w:numFmt w:val="bullet"/>
      <w:lvlText w:val="•"/>
      <w:lvlJc w:val="left"/>
      <w:pPr>
        <w:ind w:left="1422" w:hanging="240"/>
      </w:pPr>
      <w:rPr>
        <w:rFonts w:hint="default"/>
        <w:lang w:val="ru-RU" w:eastAsia="ru-RU" w:bidi="ru-RU"/>
      </w:rPr>
    </w:lvl>
    <w:lvl w:ilvl="2" w:tplc="C52CE172">
      <w:numFmt w:val="bullet"/>
      <w:lvlText w:val="•"/>
      <w:lvlJc w:val="left"/>
      <w:pPr>
        <w:ind w:left="2345" w:hanging="240"/>
      </w:pPr>
      <w:rPr>
        <w:rFonts w:hint="default"/>
        <w:lang w:val="ru-RU" w:eastAsia="ru-RU" w:bidi="ru-RU"/>
      </w:rPr>
    </w:lvl>
    <w:lvl w:ilvl="3" w:tplc="9210F74A">
      <w:numFmt w:val="bullet"/>
      <w:lvlText w:val="•"/>
      <w:lvlJc w:val="left"/>
      <w:pPr>
        <w:ind w:left="3267" w:hanging="240"/>
      </w:pPr>
      <w:rPr>
        <w:rFonts w:hint="default"/>
        <w:lang w:val="ru-RU" w:eastAsia="ru-RU" w:bidi="ru-RU"/>
      </w:rPr>
    </w:lvl>
    <w:lvl w:ilvl="4" w:tplc="5754A9A4">
      <w:numFmt w:val="bullet"/>
      <w:lvlText w:val="•"/>
      <w:lvlJc w:val="left"/>
      <w:pPr>
        <w:ind w:left="4190" w:hanging="240"/>
      </w:pPr>
      <w:rPr>
        <w:rFonts w:hint="default"/>
        <w:lang w:val="ru-RU" w:eastAsia="ru-RU" w:bidi="ru-RU"/>
      </w:rPr>
    </w:lvl>
    <w:lvl w:ilvl="5" w:tplc="A52E5D2E">
      <w:numFmt w:val="bullet"/>
      <w:lvlText w:val="•"/>
      <w:lvlJc w:val="left"/>
      <w:pPr>
        <w:ind w:left="5113" w:hanging="240"/>
      </w:pPr>
      <w:rPr>
        <w:rFonts w:hint="default"/>
        <w:lang w:val="ru-RU" w:eastAsia="ru-RU" w:bidi="ru-RU"/>
      </w:rPr>
    </w:lvl>
    <w:lvl w:ilvl="6" w:tplc="3154DCF4">
      <w:numFmt w:val="bullet"/>
      <w:lvlText w:val="•"/>
      <w:lvlJc w:val="left"/>
      <w:pPr>
        <w:ind w:left="6035" w:hanging="240"/>
      </w:pPr>
      <w:rPr>
        <w:rFonts w:hint="default"/>
        <w:lang w:val="ru-RU" w:eastAsia="ru-RU" w:bidi="ru-RU"/>
      </w:rPr>
    </w:lvl>
    <w:lvl w:ilvl="7" w:tplc="31223B5E">
      <w:numFmt w:val="bullet"/>
      <w:lvlText w:val="•"/>
      <w:lvlJc w:val="left"/>
      <w:pPr>
        <w:ind w:left="6958" w:hanging="240"/>
      </w:pPr>
      <w:rPr>
        <w:rFonts w:hint="default"/>
        <w:lang w:val="ru-RU" w:eastAsia="ru-RU" w:bidi="ru-RU"/>
      </w:rPr>
    </w:lvl>
    <w:lvl w:ilvl="8" w:tplc="D77EBBEE">
      <w:numFmt w:val="bullet"/>
      <w:lvlText w:val="•"/>
      <w:lvlJc w:val="left"/>
      <w:pPr>
        <w:ind w:left="7881" w:hanging="240"/>
      </w:pPr>
      <w:rPr>
        <w:rFonts w:hint="default"/>
        <w:lang w:val="ru-RU" w:eastAsia="ru-RU" w:bidi="ru-RU"/>
      </w:rPr>
    </w:lvl>
  </w:abstractNum>
  <w:abstractNum w:abstractNumId="7" w15:restartNumberingAfterBreak="0">
    <w:nsid w:val="549226C5"/>
    <w:multiLevelType w:val="hybridMultilevel"/>
    <w:tmpl w:val="13FAE670"/>
    <w:lvl w:ilvl="0" w:tplc="53321D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B03556A"/>
    <w:multiLevelType w:val="hybridMultilevel"/>
    <w:tmpl w:val="0F04659C"/>
    <w:lvl w:ilvl="0" w:tplc="53321D2E">
      <w:start w:val="1"/>
      <w:numFmt w:val="bullet"/>
      <w:lvlText w:val=""/>
      <w:lvlJc w:val="left"/>
      <w:pPr>
        <w:ind w:left="4407" w:hanging="360"/>
      </w:pPr>
      <w:rPr>
        <w:rFonts w:ascii="Symbol" w:hAnsi="Symbol" w:hint="default"/>
      </w:rPr>
    </w:lvl>
    <w:lvl w:ilvl="1" w:tplc="04190003" w:tentative="1">
      <w:start w:val="1"/>
      <w:numFmt w:val="bullet"/>
      <w:lvlText w:val="o"/>
      <w:lvlJc w:val="left"/>
      <w:pPr>
        <w:ind w:left="5127" w:hanging="360"/>
      </w:pPr>
      <w:rPr>
        <w:rFonts w:ascii="Courier New" w:hAnsi="Courier New" w:cs="Courier New" w:hint="default"/>
      </w:rPr>
    </w:lvl>
    <w:lvl w:ilvl="2" w:tplc="04190005" w:tentative="1">
      <w:start w:val="1"/>
      <w:numFmt w:val="bullet"/>
      <w:lvlText w:val=""/>
      <w:lvlJc w:val="left"/>
      <w:pPr>
        <w:ind w:left="5847" w:hanging="360"/>
      </w:pPr>
      <w:rPr>
        <w:rFonts w:ascii="Wingdings" w:hAnsi="Wingdings" w:hint="default"/>
      </w:rPr>
    </w:lvl>
    <w:lvl w:ilvl="3" w:tplc="04190001" w:tentative="1">
      <w:start w:val="1"/>
      <w:numFmt w:val="bullet"/>
      <w:lvlText w:val=""/>
      <w:lvlJc w:val="left"/>
      <w:pPr>
        <w:ind w:left="6567" w:hanging="360"/>
      </w:pPr>
      <w:rPr>
        <w:rFonts w:ascii="Symbol" w:hAnsi="Symbol" w:hint="default"/>
      </w:rPr>
    </w:lvl>
    <w:lvl w:ilvl="4" w:tplc="04190003" w:tentative="1">
      <w:start w:val="1"/>
      <w:numFmt w:val="bullet"/>
      <w:lvlText w:val="o"/>
      <w:lvlJc w:val="left"/>
      <w:pPr>
        <w:ind w:left="7287" w:hanging="360"/>
      </w:pPr>
      <w:rPr>
        <w:rFonts w:ascii="Courier New" w:hAnsi="Courier New" w:cs="Courier New" w:hint="default"/>
      </w:rPr>
    </w:lvl>
    <w:lvl w:ilvl="5" w:tplc="04190005" w:tentative="1">
      <w:start w:val="1"/>
      <w:numFmt w:val="bullet"/>
      <w:lvlText w:val=""/>
      <w:lvlJc w:val="left"/>
      <w:pPr>
        <w:ind w:left="8007" w:hanging="360"/>
      </w:pPr>
      <w:rPr>
        <w:rFonts w:ascii="Wingdings" w:hAnsi="Wingdings" w:hint="default"/>
      </w:rPr>
    </w:lvl>
    <w:lvl w:ilvl="6" w:tplc="04190001" w:tentative="1">
      <w:start w:val="1"/>
      <w:numFmt w:val="bullet"/>
      <w:lvlText w:val=""/>
      <w:lvlJc w:val="left"/>
      <w:pPr>
        <w:ind w:left="8727" w:hanging="360"/>
      </w:pPr>
      <w:rPr>
        <w:rFonts w:ascii="Symbol" w:hAnsi="Symbol" w:hint="default"/>
      </w:rPr>
    </w:lvl>
    <w:lvl w:ilvl="7" w:tplc="04190003" w:tentative="1">
      <w:start w:val="1"/>
      <w:numFmt w:val="bullet"/>
      <w:lvlText w:val="o"/>
      <w:lvlJc w:val="left"/>
      <w:pPr>
        <w:ind w:left="9447" w:hanging="360"/>
      </w:pPr>
      <w:rPr>
        <w:rFonts w:ascii="Courier New" w:hAnsi="Courier New" w:cs="Courier New" w:hint="default"/>
      </w:rPr>
    </w:lvl>
    <w:lvl w:ilvl="8" w:tplc="04190005" w:tentative="1">
      <w:start w:val="1"/>
      <w:numFmt w:val="bullet"/>
      <w:lvlText w:val=""/>
      <w:lvlJc w:val="left"/>
      <w:pPr>
        <w:ind w:left="10167" w:hanging="360"/>
      </w:pPr>
      <w:rPr>
        <w:rFonts w:ascii="Wingdings" w:hAnsi="Wingdings" w:hint="default"/>
      </w:rPr>
    </w:lvl>
  </w:abstractNum>
  <w:abstractNum w:abstractNumId="9" w15:restartNumberingAfterBreak="0">
    <w:nsid w:val="5B701ED8"/>
    <w:multiLevelType w:val="hybridMultilevel"/>
    <w:tmpl w:val="01BCF136"/>
    <w:lvl w:ilvl="0" w:tplc="53321D2E">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15:restartNumberingAfterBreak="0">
    <w:nsid w:val="653C09A6"/>
    <w:multiLevelType w:val="hybridMultilevel"/>
    <w:tmpl w:val="9E140670"/>
    <w:lvl w:ilvl="0" w:tplc="53321D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76E460F"/>
    <w:multiLevelType w:val="hybridMultilevel"/>
    <w:tmpl w:val="C0365AFC"/>
    <w:lvl w:ilvl="0" w:tplc="0419000F">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78E066A"/>
    <w:multiLevelType w:val="hybridMultilevel"/>
    <w:tmpl w:val="8B0A93DA"/>
    <w:lvl w:ilvl="0" w:tplc="8762267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7"/>
  </w:num>
  <w:num w:numId="3">
    <w:abstractNumId w:val="0"/>
  </w:num>
  <w:num w:numId="4">
    <w:abstractNumId w:val="5"/>
  </w:num>
  <w:num w:numId="5">
    <w:abstractNumId w:val="10"/>
  </w:num>
  <w:num w:numId="6">
    <w:abstractNumId w:val="4"/>
  </w:num>
  <w:num w:numId="7">
    <w:abstractNumId w:val="3"/>
  </w:num>
  <w:num w:numId="8">
    <w:abstractNumId w:val="9"/>
  </w:num>
  <w:num w:numId="9">
    <w:abstractNumId w:val="11"/>
  </w:num>
  <w:num w:numId="10">
    <w:abstractNumId w:val="2"/>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F6"/>
    <w:rsid w:val="00000822"/>
    <w:rsid w:val="000033A6"/>
    <w:rsid w:val="00005D71"/>
    <w:rsid w:val="00006BA1"/>
    <w:rsid w:val="000148B8"/>
    <w:rsid w:val="00031A6D"/>
    <w:rsid w:val="00031A97"/>
    <w:rsid w:val="0004207A"/>
    <w:rsid w:val="000439B5"/>
    <w:rsid w:val="00052C0C"/>
    <w:rsid w:val="00054D19"/>
    <w:rsid w:val="00057B8A"/>
    <w:rsid w:val="00071DF7"/>
    <w:rsid w:val="00083D86"/>
    <w:rsid w:val="00093AAD"/>
    <w:rsid w:val="000A541F"/>
    <w:rsid w:val="000A544F"/>
    <w:rsid w:val="000B4E2C"/>
    <w:rsid w:val="000B5A05"/>
    <w:rsid w:val="000C25D4"/>
    <w:rsid w:val="000C3C79"/>
    <w:rsid w:val="000D0B8B"/>
    <w:rsid w:val="000D1A76"/>
    <w:rsid w:val="000D4BB3"/>
    <w:rsid w:val="000E00F3"/>
    <w:rsid w:val="000E68F2"/>
    <w:rsid w:val="000E6F8D"/>
    <w:rsid w:val="000F77E7"/>
    <w:rsid w:val="0010294D"/>
    <w:rsid w:val="00111158"/>
    <w:rsid w:val="001170A7"/>
    <w:rsid w:val="0011711D"/>
    <w:rsid w:val="00121124"/>
    <w:rsid w:val="0012500A"/>
    <w:rsid w:val="001261DA"/>
    <w:rsid w:val="001415D3"/>
    <w:rsid w:val="001509BC"/>
    <w:rsid w:val="001526F6"/>
    <w:rsid w:val="00153B87"/>
    <w:rsid w:val="00156337"/>
    <w:rsid w:val="001601D0"/>
    <w:rsid w:val="001638DB"/>
    <w:rsid w:val="00172365"/>
    <w:rsid w:val="0017527D"/>
    <w:rsid w:val="00187B05"/>
    <w:rsid w:val="00192ED2"/>
    <w:rsid w:val="00196BAE"/>
    <w:rsid w:val="001A13A3"/>
    <w:rsid w:val="001A29F2"/>
    <w:rsid w:val="001A5300"/>
    <w:rsid w:val="001A65BC"/>
    <w:rsid w:val="001A6C50"/>
    <w:rsid w:val="001B7923"/>
    <w:rsid w:val="001C2AA5"/>
    <w:rsid w:val="001C2DAC"/>
    <w:rsid w:val="001D419A"/>
    <w:rsid w:val="001D5570"/>
    <w:rsid w:val="001D58E7"/>
    <w:rsid w:val="001D6281"/>
    <w:rsid w:val="001E3954"/>
    <w:rsid w:val="00205BE4"/>
    <w:rsid w:val="00207127"/>
    <w:rsid w:val="00210173"/>
    <w:rsid w:val="00221A29"/>
    <w:rsid w:val="002221A7"/>
    <w:rsid w:val="002231C9"/>
    <w:rsid w:val="00225382"/>
    <w:rsid w:val="0024581F"/>
    <w:rsid w:val="00254571"/>
    <w:rsid w:val="00275540"/>
    <w:rsid w:val="00281E8C"/>
    <w:rsid w:val="00282DA2"/>
    <w:rsid w:val="0028357A"/>
    <w:rsid w:val="00283EAB"/>
    <w:rsid w:val="00287976"/>
    <w:rsid w:val="00287EE4"/>
    <w:rsid w:val="00292E3C"/>
    <w:rsid w:val="002953F6"/>
    <w:rsid w:val="0029712F"/>
    <w:rsid w:val="002A0169"/>
    <w:rsid w:val="002A4144"/>
    <w:rsid w:val="002B7918"/>
    <w:rsid w:val="002C2D76"/>
    <w:rsid w:val="002C4E8F"/>
    <w:rsid w:val="002C52FD"/>
    <w:rsid w:val="002D0A0A"/>
    <w:rsid w:val="002D1182"/>
    <w:rsid w:val="002D3099"/>
    <w:rsid w:val="002D3D12"/>
    <w:rsid w:val="002F1721"/>
    <w:rsid w:val="002F45C3"/>
    <w:rsid w:val="0030667B"/>
    <w:rsid w:val="0030776F"/>
    <w:rsid w:val="00307CC4"/>
    <w:rsid w:val="003171EB"/>
    <w:rsid w:val="00320C29"/>
    <w:rsid w:val="0032132D"/>
    <w:rsid w:val="0032617D"/>
    <w:rsid w:val="003307B5"/>
    <w:rsid w:val="00331ACF"/>
    <w:rsid w:val="003413D2"/>
    <w:rsid w:val="0035287A"/>
    <w:rsid w:val="00352E7C"/>
    <w:rsid w:val="00353936"/>
    <w:rsid w:val="003553DB"/>
    <w:rsid w:val="0035560D"/>
    <w:rsid w:val="00380721"/>
    <w:rsid w:val="00385CD6"/>
    <w:rsid w:val="00386F67"/>
    <w:rsid w:val="00387147"/>
    <w:rsid w:val="0039201D"/>
    <w:rsid w:val="003A0538"/>
    <w:rsid w:val="003A51D4"/>
    <w:rsid w:val="003B3C5B"/>
    <w:rsid w:val="003B491B"/>
    <w:rsid w:val="003D58FF"/>
    <w:rsid w:val="003F025D"/>
    <w:rsid w:val="003F37F6"/>
    <w:rsid w:val="0040265F"/>
    <w:rsid w:val="00402DE9"/>
    <w:rsid w:val="00406905"/>
    <w:rsid w:val="00421AC4"/>
    <w:rsid w:val="00434D68"/>
    <w:rsid w:val="00442A53"/>
    <w:rsid w:val="00444456"/>
    <w:rsid w:val="004579CB"/>
    <w:rsid w:val="0047390F"/>
    <w:rsid w:val="0047593B"/>
    <w:rsid w:val="00480CB0"/>
    <w:rsid w:val="00481954"/>
    <w:rsid w:val="00485651"/>
    <w:rsid w:val="00486C3B"/>
    <w:rsid w:val="0049709B"/>
    <w:rsid w:val="004A65A4"/>
    <w:rsid w:val="004A7D34"/>
    <w:rsid w:val="004C04DE"/>
    <w:rsid w:val="004C5B2F"/>
    <w:rsid w:val="004D272B"/>
    <w:rsid w:val="004D754F"/>
    <w:rsid w:val="004E2BF6"/>
    <w:rsid w:val="004E338E"/>
    <w:rsid w:val="00501262"/>
    <w:rsid w:val="00502DBF"/>
    <w:rsid w:val="00507F99"/>
    <w:rsid w:val="0051676A"/>
    <w:rsid w:val="00523A18"/>
    <w:rsid w:val="00560609"/>
    <w:rsid w:val="005625A1"/>
    <w:rsid w:val="00566C85"/>
    <w:rsid w:val="00576705"/>
    <w:rsid w:val="00586530"/>
    <w:rsid w:val="00593A0A"/>
    <w:rsid w:val="00593AA9"/>
    <w:rsid w:val="005973F2"/>
    <w:rsid w:val="00597878"/>
    <w:rsid w:val="005A26A2"/>
    <w:rsid w:val="005A606B"/>
    <w:rsid w:val="005B6089"/>
    <w:rsid w:val="005C1F4A"/>
    <w:rsid w:val="005D36FC"/>
    <w:rsid w:val="005D676F"/>
    <w:rsid w:val="005E01DC"/>
    <w:rsid w:val="005E20C1"/>
    <w:rsid w:val="005E2AB3"/>
    <w:rsid w:val="005F39CA"/>
    <w:rsid w:val="0060540D"/>
    <w:rsid w:val="006143AB"/>
    <w:rsid w:val="00616CBC"/>
    <w:rsid w:val="00625639"/>
    <w:rsid w:val="00626D7A"/>
    <w:rsid w:val="00631161"/>
    <w:rsid w:val="00631237"/>
    <w:rsid w:val="00635BE0"/>
    <w:rsid w:val="00642D38"/>
    <w:rsid w:val="00645013"/>
    <w:rsid w:val="00645014"/>
    <w:rsid w:val="00652913"/>
    <w:rsid w:val="00657F83"/>
    <w:rsid w:val="00667847"/>
    <w:rsid w:val="00670946"/>
    <w:rsid w:val="00673241"/>
    <w:rsid w:val="00676D41"/>
    <w:rsid w:val="00677763"/>
    <w:rsid w:val="00683A63"/>
    <w:rsid w:val="006A2793"/>
    <w:rsid w:val="006A31BC"/>
    <w:rsid w:val="006A4D94"/>
    <w:rsid w:val="006C3DFE"/>
    <w:rsid w:val="006C646B"/>
    <w:rsid w:val="006D73B6"/>
    <w:rsid w:val="006E3CA2"/>
    <w:rsid w:val="006E41BC"/>
    <w:rsid w:val="006E52C1"/>
    <w:rsid w:val="006F06EF"/>
    <w:rsid w:val="006F2817"/>
    <w:rsid w:val="007038EA"/>
    <w:rsid w:val="0070745A"/>
    <w:rsid w:val="00711045"/>
    <w:rsid w:val="00716A67"/>
    <w:rsid w:val="00721717"/>
    <w:rsid w:val="007518E9"/>
    <w:rsid w:val="007531FA"/>
    <w:rsid w:val="00765D98"/>
    <w:rsid w:val="007717EC"/>
    <w:rsid w:val="00775581"/>
    <w:rsid w:val="00782DD0"/>
    <w:rsid w:val="007969EC"/>
    <w:rsid w:val="007C1155"/>
    <w:rsid w:val="007C3565"/>
    <w:rsid w:val="007C3A01"/>
    <w:rsid w:val="007F031F"/>
    <w:rsid w:val="00805BE4"/>
    <w:rsid w:val="00815E33"/>
    <w:rsid w:val="008211E0"/>
    <w:rsid w:val="0082218E"/>
    <w:rsid w:val="00826438"/>
    <w:rsid w:val="00833F16"/>
    <w:rsid w:val="00836C63"/>
    <w:rsid w:val="00840F06"/>
    <w:rsid w:val="0084286A"/>
    <w:rsid w:val="00846C2E"/>
    <w:rsid w:val="00854625"/>
    <w:rsid w:val="00857386"/>
    <w:rsid w:val="0086772E"/>
    <w:rsid w:val="008717D0"/>
    <w:rsid w:val="00873E12"/>
    <w:rsid w:val="0088054B"/>
    <w:rsid w:val="00897DF2"/>
    <w:rsid w:val="008A0749"/>
    <w:rsid w:val="008A3EAC"/>
    <w:rsid w:val="008B012B"/>
    <w:rsid w:val="008C11E6"/>
    <w:rsid w:val="008D0B85"/>
    <w:rsid w:val="008D3240"/>
    <w:rsid w:val="008E0854"/>
    <w:rsid w:val="008E21F9"/>
    <w:rsid w:val="008E26AC"/>
    <w:rsid w:val="008E739E"/>
    <w:rsid w:val="008F0949"/>
    <w:rsid w:val="00900C4C"/>
    <w:rsid w:val="0090205E"/>
    <w:rsid w:val="00932809"/>
    <w:rsid w:val="00944402"/>
    <w:rsid w:val="00947717"/>
    <w:rsid w:val="00963E0D"/>
    <w:rsid w:val="009661A0"/>
    <w:rsid w:val="00966EB3"/>
    <w:rsid w:val="009759D5"/>
    <w:rsid w:val="00985AA0"/>
    <w:rsid w:val="0098677A"/>
    <w:rsid w:val="009874EF"/>
    <w:rsid w:val="009A5551"/>
    <w:rsid w:val="009B1ABF"/>
    <w:rsid w:val="009B46B3"/>
    <w:rsid w:val="009B58F7"/>
    <w:rsid w:val="009B7F9D"/>
    <w:rsid w:val="009D7CE2"/>
    <w:rsid w:val="009E7EF0"/>
    <w:rsid w:val="009F4A76"/>
    <w:rsid w:val="009F65DF"/>
    <w:rsid w:val="00A0251F"/>
    <w:rsid w:val="00A308EA"/>
    <w:rsid w:val="00A428BF"/>
    <w:rsid w:val="00A63256"/>
    <w:rsid w:val="00A67659"/>
    <w:rsid w:val="00A81492"/>
    <w:rsid w:val="00A8465C"/>
    <w:rsid w:val="00A85283"/>
    <w:rsid w:val="00A927BD"/>
    <w:rsid w:val="00A9473C"/>
    <w:rsid w:val="00A94DB3"/>
    <w:rsid w:val="00AA15C4"/>
    <w:rsid w:val="00AA410D"/>
    <w:rsid w:val="00AC5C0B"/>
    <w:rsid w:val="00AD4705"/>
    <w:rsid w:val="00AD4D4F"/>
    <w:rsid w:val="00AD514A"/>
    <w:rsid w:val="00AD5ABF"/>
    <w:rsid w:val="00AE08B7"/>
    <w:rsid w:val="00AE24D9"/>
    <w:rsid w:val="00AE7BCB"/>
    <w:rsid w:val="00AF0A61"/>
    <w:rsid w:val="00B00A78"/>
    <w:rsid w:val="00B07172"/>
    <w:rsid w:val="00B176F3"/>
    <w:rsid w:val="00B230CA"/>
    <w:rsid w:val="00B26ACD"/>
    <w:rsid w:val="00B35354"/>
    <w:rsid w:val="00B366DA"/>
    <w:rsid w:val="00B42893"/>
    <w:rsid w:val="00B46DE6"/>
    <w:rsid w:val="00B53AE1"/>
    <w:rsid w:val="00B60A26"/>
    <w:rsid w:val="00B60D6A"/>
    <w:rsid w:val="00B70036"/>
    <w:rsid w:val="00B76B0E"/>
    <w:rsid w:val="00B81D17"/>
    <w:rsid w:val="00B83183"/>
    <w:rsid w:val="00B83C53"/>
    <w:rsid w:val="00B84BAC"/>
    <w:rsid w:val="00B96DB6"/>
    <w:rsid w:val="00BA3070"/>
    <w:rsid w:val="00BA4FE2"/>
    <w:rsid w:val="00BA587F"/>
    <w:rsid w:val="00BA7DA0"/>
    <w:rsid w:val="00BB0480"/>
    <w:rsid w:val="00BC44FB"/>
    <w:rsid w:val="00BC4707"/>
    <w:rsid w:val="00BD3278"/>
    <w:rsid w:val="00BD5E78"/>
    <w:rsid w:val="00BD6EAC"/>
    <w:rsid w:val="00BE2F75"/>
    <w:rsid w:val="00BE5CE4"/>
    <w:rsid w:val="00BE6EC3"/>
    <w:rsid w:val="00BF33F7"/>
    <w:rsid w:val="00BF5931"/>
    <w:rsid w:val="00BF7DB0"/>
    <w:rsid w:val="00C13302"/>
    <w:rsid w:val="00C14000"/>
    <w:rsid w:val="00C17A34"/>
    <w:rsid w:val="00C238F9"/>
    <w:rsid w:val="00C360CF"/>
    <w:rsid w:val="00C4425F"/>
    <w:rsid w:val="00C46D1E"/>
    <w:rsid w:val="00C5288B"/>
    <w:rsid w:val="00C53E07"/>
    <w:rsid w:val="00C5516F"/>
    <w:rsid w:val="00C66B0F"/>
    <w:rsid w:val="00C80924"/>
    <w:rsid w:val="00C84F2F"/>
    <w:rsid w:val="00C92106"/>
    <w:rsid w:val="00C92210"/>
    <w:rsid w:val="00CA65EF"/>
    <w:rsid w:val="00CA6E03"/>
    <w:rsid w:val="00CB3C89"/>
    <w:rsid w:val="00CB3F32"/>
    <w:rsid w:val="00CB5AC8"/>
    <w:rsid w:val="00CC44BA"/>
    <w:rsid w:val="00CC6068"/>
    <w:rsid w:val="00CD513B"/>
    <w:rsid w:val="00CD5227"/>
    <w:rsid w:val="00CD618C"/>
    <w:rsid w:val="00CD76A0"/>
    <w:rsid w:val="00CE09EE"/>
    <w:rsid w:val="00CE2008"/>
    <w:rsid w:val="00CE233F"/>
    <w:rsid w:val="00CE23A3"/>
    <w:rsid w:val="00CE7C44"/>
    <w:rsid w:val="00CF58E9"/>
    <w:rsid w:val="00CF7B36"/>
    <w:rsid w:val="00D01CA6"/>
    <w:rsid w:val="00D05450"/>
    <w:rsid w:val="00D11833"/>
    <w:rsid w:val="00D11FB5"/>
    <w:rsid w:val="00D2192A"/>
    <w:rsid w:val="00D24D8D"/>
    <w:rsid w:val="00D3051E"/>
    <w:rsid w:val="00D37047"/>
    <w:rsid w:val="00D414DF"/>
    <w:rsid w:val="00D56B7B"/>
    <w:rsid w:val="00D74ACD"/>
    <w:rsid w:val="00D802DC"/>
    <w:rsid w:val="00D91E21"/>
    <w:rsid w:val="00D9628A"/>
    <w:rsid w:val="00DA190C"/>
    <w:rsid w:val="00DA20FA"/>
    <w:rsid w:val="00DA7374"/>
    <w:rsid w:val="00DB0060"/>
    <w:rsid w:val="00DB2E5E"/>
    <w:rsid w:val="00DC2DFC"/>
    <w:rsid w:val="00DC354E"/>
    <w:rsid w:val="00DD7801"/>
    <w:rsid w:val="00DE5BE9"/>
    <w:rsid w:val="00E00E3A"/>
    <w:rsid w:val="00E0466A"/>
    <w:rsid w:val="00E06EE8"/>
    <w:rsid w:val="00E15A56"/>
    <w:rsid w:val="00E2293E"/>
    <w:rsid w:val="00E23789"/>
    <w:rsid w:val="00E26240"/>
    <w:rsid w:val="00E27949"/>
    <w:rsid w:val="00E36CC6"/>
    <w:rsid w:val="00E41C9C"/>
    <w:rsid w:val="00E45594"/>
    <w:rsid w:val="00E463D5"/>
    <w:rsid w:val="00E468E5"/>
    <w:rsid w:val="00E6609E"/>
    <w:rsid w:val="00E81422"/>
    <w:rsid w:val="00E81B5B"/>
    <w:rsid w:val="00E82F4E"/>
    <w:rsid w:val="00E9424A"/>
    <w:rsid w:val="00E9744F"/>
    <w:rsid w:val="00EA17A8"/>
    <w:rsid w:val="00EA18A5"/>
    <w:rsid w:val="00EA344A"/>
    <w:rsid w:val="00EA4A51"/>
    <w:rsid w:val="00EB6C4E"/>
    <w:rsid w:val="00EC7C74"/>
    <w:rsid w:val="00ED664A"/>
    <w:rsid w:val="00EE508A"/>
    <w:rsid w:val="00EE653A"/>
    <w:rsid w:val="00EE755B"/>
    <w:rsid w:val="00F0126D"/>
    <w:rsid w:val="00F02503"/>
    <w:rsid w:val="00F02C50"/>
    <w:rsid w:val="00F114DB"/>
    <w:rsid w:val="00F12CD8"/>
    <w:rsid w:val="00F17A79"/>
    <w:rsid w:val="00F21222"/>
    <w:rsid w:val="00F21941"/>
    <w:rsid w:val="00F22B26"/>
    <w:rsid w:val="00F3175F"/>
    <w:rsid w:val="00F33F80"/>
    <w:rsid w:val="00F36D41"/>
    <w:rsid w:val="00F371B1"/>
    <w:rsid w:val="00F42E80"/>
    <w:rsid w:val="00F45451"/>
    <w:rsid w:val="00F533A7"/>
    <w:rsid w:val="00F80CAE"/>
    <w:rsid w:val="00F82044"/>
    <w:rsid w:val="00FA0F48"/>
    <w:rsid w:val="00FA1789"/>
    <w:rsid w:val="00FA4F44"/>
    <w:rsid w:val="00FC007B"/>
    <w:rsid w:val="00FC6DC0"/>
    <w:rsid w:val="00FC7721"/>
    <w:rsid w:val="00FD2E06"/>
    <w:rsid w:val="00FD3EBA"/>
    <w:rsid w:val="00FD644C"/>
    <w:rsid w:val="00FD6F25"/>
    <w:rsid w:val="00FE4ECF"/>
    <w:rsid w:val="00FE7B5D"/>
    <w:rsid w:val="00FF2034"/>
    <w:rsid w:val="00FF54FD"/>
    <w:rsid w:val="00FF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B3080-6B10-461A-9FDD-BEA41F40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1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17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173"/>
    <w:rPr>
      <w:rFonts w:ascii="Times New Roman" w:eastAsia="Times New Roman" w:hAnsi="Times New Roman" w:cs="Times New Roman"/>
      <w:b/>
      <w:sz w:val="28"/>
      <w:szCs w:val="20"/>
      <w:lang w:eastAsia="ru-RU"/>
    </w:rPr>
  </w:style>
  <w:style w:type="paragraph" w:styleId="3">
    <w:name w:val="Body Text 3"/>
    <w:basedOn w:val="a"/>
    <w:link w:val="30"/>
    <w:semiHidden/>
    <w:rsid w:val="00210173"/>
    <w:rPr>
      <w:sz w:val="26"/>
      <w:szCs w:val="26"/>
    </w:rPr>
  </w:style>
  <w:style w:type="character" w:customStyle="1" w:styleId="30">
    <w:name w:val="Основной текст 3 Знак"/>
    <w:basedOn w:val="a0"/>
    <w:link w:val="3"/>
    <w:semiHidden/>
    <w:rsid w:val="00210173"/>
    <w:rPr>
      <w:rFonts w:ascii="Times New Roman" w:eastAsia="Times New Roman" w:hAnsi="Times New Roman" w:cs="Times New Roman"/>
      <w:sz w:val="26"/>
      <w:szCs w:val="26"/>
      <w:lang w:eastAsia="ru-RU"/>
    </w:rPr>
  </w:style>
  <w:style w:type="paragraph" w:styleId="31">
    <w:name w:val="Body Text Indent 3"/>
    <w:basedOn w:val="a"/>
    <w:link w:val="32"/>
    <w:semiHidden/>
    <w:rsid w:val="00210173"/>
    <w:pPr>
      <w:ind w:firstLine="709"/>
      <w:jc w:val="both"/>
    </w:pPr>
    <w:rPr>
      <w:sz w:val="26"/>
      <w:szCs w:val="26"/>
    </w:rPr>
  </w:style>
  <w:style w:type="character" w:customStyle="1" w:styleId="32">
    <w:name w:val="Основной текст с отступом 3 Знак"/>
    <w:basedOn w:val="a0"/>
    <w:link w:val="31"/>
    <w:semiHidden/>
    <w:rsid w:val="00210173"/>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210173"/>
    <w:rPr>
      <w:rFonts w:ascii="Tahoma" w:hAnsi="Tahoma" w:cs="Tahoma"/>
      <w:sz w:val="16"/>
      <w:szCs w:val="16"/>
    </w:rPr>
  </w:style>
  <w:style w:type="character" w:customStyle="1" w:styleId="a4">
    <w:name w:val="Текст выноски Знак"/>
    <w:basedOn w:val="a0"/>
    <w:link w:val="a3"/>
    <w:uiPriority w:val="99"/>
    <w:semiHidden/>
    <w:rsid w:val="00210173"/>
    <w:rPr>
      <w:rFonts w:ascii="Tahoma" w:eastAsia="Times New Roman" w:hAnsi="Tahoma" w:cs="Tahoma"/>
      <w:sz w:val="16"/>
      <w:szCs w:val="16"/>
      <w:lang w:eastAsia="ru-RU"/>
    </w:rPr>
  </w:style>
  <w:style w:type="paragraph" w:styleId="a5">
    <w:name w:val="List Paragraph"/>
    <w:basedOn w:val="a"/>
    <w:uiPriority w:val="1"/>
    <w:qFormat/>
    <w:rsid w:val="00BE2F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E2F75"/>
  </w:style>
  <w:style w:type="paragraph" w:styleId="a6">
    <w:name w:val="footnote text"/>
    <w:basedOn w:val="a"/>
    <w:link w:val="a7"/>
    <w:unhideWhenUsed/>
    <w:rsid w:val="00BE2F75"/>
  </w:style>
  <w:style w:type="character" w:customStyle="1" w:styleId="a7">
    <w:name w:val="Текст сноски Знак"/>
    <w:basedOn w:val="a0"/>
    <w:link w:val="a6"/>
    <w:rsid w:val="00BE2F75"/>
    <w:rPr>
      <w:rFonts w:ascii="Times New Roman" w:eastAsia="Times New Roman" w:hAnsi="Times New Roman" w:cs="Times New Roman"/>
      <w:sz w:val="20"/>
      <w:szCs w:val="20"/>
      <w:lang w:eastAsia="ru-RU"/>
    </w:rPr>
  </w:style>
  <w:style w:type="character" w:styleId="a8">
    <w:name w:val="footnote reference"/>
    <w:unhideWhenUsed/>
    <w:rsid w:val="00BE2F75"/>
    <w:rPr>
      <w:vertAlign w:val="superscript"/>
    </w:rPr>
  </w:style>
  <w:style w:type="character" w:customStyle="1" w:styleId="a9">
    <w:name w:val="Текст примечания Знак"/>
    <w:basedOn w:val="a0"/>
    <w:link w:val="aa"/>
    <w:uiPriority w:val="99"/>
    <w:semiHidden/>
    <w:rsid w:val="00BE2F75"/>
    <w:rPr>
      <w:sz w:val="20"/>
      <w:szCs w:val="20"/>
    </w:rPr>
  </w:style>
  <w:style w:type="paragraph" w:styleId="aa">
    <w:name w:val="annotation text"/>
    <w:basedOn w:val="a"/>
    <w:link w:val="a9"/>
    <w:uiPriority w:val="99"/>
    <w:semiHidden/>
    <w:unhideWhenUsed/>
    <w:rsid w:val="00BE2F75"/>
    <w:pPr>
      <w:spacing w:after="160"/>
    </w:pPr>
    <w:rPr>
      <w:rFonts w:asciiTheme="minorHAnsi" w:eastAsiaTheme="minorHAnsi" w:hAnsiTheme="minorHAnsi" w:cstheme="minorBidi"/>
      <w:lang w:eastAsia="en-US"/>
    </w:rPr>
  </w:style>
  <w:style w:type="character" w:customStyle="1" w:styleId="11">
    <w:name w:val="Текст примечания Знак1"/>
    <w:basedOn w:val="a0"/>
    <w:uiPriority w:val="99"/>
    <w:semiHidden/>
    <w:rsid w:val="00BE2F75"/>
    <w:rPr>
      <w:rFonts w:ascii="Times New Roman" w:eastAsia="Times New Roman" w:hAnsi="Times New Roman" w:cs="Times New Roman"/>
      <w:sz w:val="20"/>
      <w:szCs w:val="20"/>
      <w:lang w:eastAsia="ru-RU"/>
    </w:rPr>
  </w:style>
  <w:style w:type="character" w:customStyle="1" w:styleId="ab">
    <w:name w:val="Тема примечания Знак"/>
    <w:basedOn w:val="a9"/>
    <w:link w:val="ac"/>
    <w:uiPriority w:val="99"/>
    <w:semiHidden/>
    <w:rsid w:val="00BE2F75"/>
    <w:rPr>
      <w:b/>
      <w:bCs/>
      <w:sz w:val="20"/>
      <w:szCs w:val="20"/>
    </w:rPr>
  </w:style>
  <w:style w:type="paragraph" w:styleId="ac">
    <w:name w:val="annotation subject"/>
    <w:basedOn w:val="aa"/>
    <w:next w:val="aa"/>
    <w:link w:val="ab"/>
    <w:uiPriority w:val="99"/>
    <w:semiHidden/>
    <w:unhideWhenUsed/>
    <w:rsid w:val="00BE2F75"/>
    <w:rPr>
      <w:b/>
      <w:bCs/>
    </w:rPr>
  </w:style>
  <w:style w:type="character" w:customStyle="1" w:styleId="12">
    <w:name w:val="Тема примечания Знак1"/>
    <w:basedOn w:val="11"/>
    <w:uiPriority w:val="99"/>
    <w:semiHidden/>
    <w:rsid w:val="00BE2F75"/>
    <w:rPr>
      <w:rFonts w:ascii="Times New Roman" w:eastAsia="Times New Roman" w:hAnsi="Times New Roman" w:cs="Times New Roman"/>
      <w:b/>
      <w:bCs/>
      <w:sz w:val="20"/>
      <w:szCs w:val="20"/>
      <w:lang w:eastAsia="ru-RU"/>
    </w:rPr>
  </w:style>
  <w:style w:type="character" w:customStyle="1" w:styleId="2">
    <w:name w:val="Заголовок №2_"/>
    <w:link w:val="20"/>
    <w:rsid w:val="00BE2F75"/>
    <w:rPr>
      <w:rFonts w:ascii="Arial" w:eastAsia="Arial" w:hAnsi="Arial" w:cs="Arial"/>
      <w:sz w:val="29"/>
      <w:szCs w:val="29"/>
      <w:shd w:val="clear" w:color="auto" w:fill="FFFFFF"/>
    </w:rPr>
  </w:style>
  <w:style w:type="paragraph" w:customStyle="1" w:styleId="20">
    <w:name w:val="Заголовок №2"/>
    <w:basedOn w:val="a"/>
    <w:link w:val="2"/>
    <w:rsid w:val="00BE2F75"/>
    <w:pPr>
      <w:shd w:val="clear" w:color="auto" w:fill="FFFFFF"/>
      <w:spacing w:before="600" w:after="120" w:line="0" w:lineRule="atLeast"/>
      <w:jc w:val="both"/>
      <w:outlineLvl w:val="1"/>
    </w:pPr>
    <w:rPr>
      <w:rFonts w:ascii="Arial" w:eastAsia="Arial" w:hAnsi="Arial" w:cs="Arial"/>
      <w:sz w:val="29"/>
      <w:szCs w:val="29"/>
      <w:lang w:eastAsia="en-US"/>
    </w:rPr>
  </w:style>
  <w:style w:type="character" w:customStyle="1" w:styleId="33">
    <w:name w:val="Заголовок №3_"/>
    <w:link w:val="34"/>
    <w:rsid w:val="00BE2F75"/>
    <w:rPr>
      <w:rFonts w:ascii="Arial" w:eastAsia="Arial" w:hAnsi="Arial" w:cs="Arial"/>
      <w:sz w:val="29"/>
      <w:szCs w:val="29"/>
      <w:shd w:val="clear" w:color="auto" w:fill="FFFFFF"/>
    </w:rPr>
  </w:style>
  <w:style w:type="paragraph" w:customStyle="1" w:styleId="34">
    <w:name w:val="Заголовок №3"/>
    <w:basedOn w:val="a"/>
    <w:link w:val="33"/>
    <w:rsid w:val="00BE2F75"/>
    <w:pPr>
      <w:shd w:val="clear" w:color="auto" w:fill="FFFFFF"/>
      <w:spacing w:before="120" w:after="240" w:line="0" w:lineRule="atLeast"/>
      <w:outlineLvl w:val="2"/>
    </w:pPr>
    <w:rPr>
      <w:rFonts w:ascii="Arial" w:eastAsia="Arial" w:hAnsi="Arial" w:cs="Arial"/>
      <w:sz w:val="29"/>
      <w:szCs w:val="29"/>
      <w:lang w:eastAsia="en-US"/>
    </w:rPr>
  </w:style>
  <w:style w:type="character" w:customStyle="1" w:styleId="ad">
    <w:name w:val="Основной текст_"/>
    <w:link w:val="13"/>
    <w:rsid w:val="00BE2F75"/>
    <w:rPr>
      <w:rFonts w:ascii="Times New Roman" w:eastAsia="Times New Roman" w:hAnsi="Times New Roman"/>
      <w:sz w:val="23"/>
      <w:szCs w:val="23"/>
      <w:shd w:val="clear" w:color="auto" w:fill="FFFFFF"/>
    </w:rPr>
  </w:style>
  <w:style w:type="paragraph" w:customStyle="1" w:styleId="13">
    <w:name w:val="Основной текст1"/>
    <w:basedOn w:val="a"/>
    <w:link w:val="ad"/>
    <w:rsid w:val="00BE2F75"/>
    <w:pPr>
      <w:shd w:val="clear" w:color="auto" w:fill="FFFFFF"/>
      <w:spacing w:line="274" w:lineRule="exact"/>
    </w:pPr>
    <w:rPr>
      <w:rFonts w:cstheme="minorBidi"/>
      <w:sz w:val="23"/>
      <w:szCs w:val="23"/>
      <w:lang w:eastAsia="en-US"/>
    </w:rPr>
  </w:style>
  <w:style w:type="character" w:customStyle="1" w:styleId="21">
    <w:name w:val="Основной текст (2)_"/>
    <w:link w:val="22"/>
    <w:rsid w:val="00BE2F75"/>
    <w:rPr>
      <w:rFonts w:ascii="Times New Roman" w:eastAsia="Times New Roman" w:hAnsi="Times New Roman"/>
      <w:sz w:val="23"/>
      <w:szCs w:val="23"/>
      <w:shd w:val="clear" w:color="auto" w:fill="FFFFFF"/>
    </w:rPr>
  </w:style>
  <w:style w:type="paragraph" w:customStyle="1" w:styleId="22">
    <w:name w:val="Основной текст (2)"/>
    <w:basedOn w:val="a"/>
    <w:link w:val="21"/>
    <w:rsid w:val="00BE2F75"/>
    <w:pPr>
      <w:shd w:val="clear" w:color="auto" w:fill="FFFFFF"/>
      <w:spacing w:line="274" w:lineRule="exact"/>
    </w:pPr>
    <w:rPr>
      <w:rFonts w:cstheme="minorBidi"/>
      <w:sz w:val="23"/>
      <w:szCs w:val="23"/>
      <w:lang w:eastAsia="en-US"/>
    </w:rPr>
  </w:style>
  <w:style w:type="character" w:customStyle="1" w:styleId="4">
    <w:name w:val="Основной текст (4)_"/>
    <w:link w:val="40"/>
    <w:rsid w:val="00BE2F75"/>
    <w:rPr>
      <w:rFonts w:ascii="Times New Roman" w:eastAsia="Times New Roman" w:hAnsi="Times New Roman"/>
      <w:sz w:val="27"/>
      <w:szCs w:val="27"/>
      <w:shd w:val="clear" w:color="auto" w:fill="FFFFFF"/>
    </w:rPr>
  </w:style>
  <w:style w:type="paragraph" w:customStyle="1" w:styleId="40">
    <w:name w:val="Основной текст (4)"/>
    <w:basedOn w:val="a"/>
    <w:link w:val="4"/>
    <w:rsid w:val="00BE2F75"/>
    <w:pPr>
      <w:shd w:val="clear" w:color="auto" w:fill="FFFFFF"/>
      <w:spacing w:line="0" w:lineRule="atLeast"/>
    </w:pPr>
    <w:rPr>
      <w:rFonts w:cstheme="minorBidi"/>
      <w:sz w:val="27"/>
      <w:szCs w:val="27"/>
      <w:lang w:eastAsia="en-US"/>
    </w:rPr>
  </w:style>
  <w:style w:type="character" w:customStyle="1" w:styleId="ae">
    <w:name w:val="Колонтитул_"/>
    <w:link w:val="af"/>
    <w:rsid w:val="00BE2F75"/>
    <w:rPr>
      <w:rFonts w:ascii="Times New Roman" w:eastAsia="Times New Roman" w:hAnsi="Times New Roman"/>
      <w:shd w:val="clear" w:color="auto" w:fill="FFFFFF"/>
    </w:rPr>
  </w:style>
  <w:style w:type="paragraph" w:customStyle="1" w:styleId="af">
    <w:name w:val="Колонтитул"/>
    <w:basedOn w:val="a"/>
    <w:link w:val="ae"/>
    <w:rsid w:val="00BE2F75"/>
    <w:pPr>
      <w:shd w:val="clear" w:color="auto" w:fill="FFFFFF"/>
    </w:pPr>
    <w:rPr>
      <w:rFonts w:cstheme="minorBidi"/>
      <w:sz w:val="22"/>
      <w:szCs w:val="22"/>
      <w:lang w:eastAsia="en-US"/>
    </w:rPr>
  </w:style>
  <w:style w:type="character" w:customStyle="1" w:styleId="Arial155pt">
    <w:name w:val="Колонтитул + Arial;15;5 pt;Полужирный"/>
    <w:rsid w:val="00BE2F75"/>
    <w:rPr>
      <w:rFonts w:ascii="Arial" w:eastAsia="Arial" w:hAnsi="Arial" w:cs="Arial"/>
      <w:b/>
      <w:bCs/>
      <w:i w:val="0"/>
      <w:iCs w:val="0"/>
      <w:smallCaps w:val="0"/>
      <w:strike w:val="0"/>
      <w:spacing w:val="0"/>
      <w:sz w:val="31"/>
      <w:szCs w:val="31"/>
    </w:rPr>
  </w:style>
  <w:style w:type="character" w:customStyle="1" w:styleId="2Arial145pt">
    <w:name w:val="Основной текст (2) + Arial;14;5 pt;Малые прописные"/>
    <w:rsid w:val="00BE2F75"/>
    <w:rPr>
      <w:rFonts w:ascii="Arial" w:eastAsia="Arial" w:hAnsi="Arial" w:cs="Arial"/>
      <w:b w:val="0"/>
      <w:bCs w:val="0"/>
      <w:i w:val="0"/>
      <w:iCs w:val="0"/>
      <w:smallCaps/>
      <w:strike w:val="0"/>
      <w:spacing w:val="0"/>
      <w:sz w:val="29"/>
      <w:szCs w:val="29"/>
    </w:rPr>
  </w:style>
  <w:style w:type="character" w:customStyle="1" w:styleId="23">
    <w:name w:val="Основной текст (2) + Не полужирный"/>
    <w:rsid w:val="00BE2F75"/>
    <w:rPr>
      <w:rFonts w:ascii="Times New Roman" w:eastAsia="Times New Roman" w:hAnsi="Times New Roman" w:cs="Times New Roman"/>
      <w:b/>
      <w:bCs/>
      <w:i w:val="0"/>
      <w:iCs w:val="0"/>
      <w:smallCaps w:val="0"/>
      <w:strike w:val="0"/>
      <w:spacing w:val="0"/>
      <w:sz w:val="23"/>
      <w:szCs w:val="23"/>
    </w:rPr>
  </w:style>
  <w:style w:type="paragraph" w:customStyle="1" w:styleId="14">
    <w:name w:val="Обычный1"/>
    <w:rsid w:val="00BE2F75"/>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59"/>
    <w:rsid w:val="0022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Intense Emphasis"/>
    <w:basedOn w:val="a0"/>
    <w:uiPriority w:val="21"/>
    <w:qFormat/>
    <w:rsid w:val="00221A29"/>
    <w:rPr>
      <w:b/>
      <w:bCs/>
      <w:i/>
      <w:iCs/>
      <w:color w:val="4F81BD" w:themeColor="accent1"/>
    </w:rPr>
  </w:style>
  <w:style w:type="paragraph" w:styleId="af2">
    <w:name w:val="Body Text"/>
    <w:basedOn w:val="a"/>
    <w:link w:val="af3"/>
    <w:uiPriority w:val="1"/>
    <w:unhideWhenUsed/>
    <w:qFormat/>
    <w:rsid w:val="00635BE0"/>
    <w:pPr>
      <w:spacing w:after="120"/>
    </w:pPr>
  </w:style>
  <w:style w:type="character" w:customStyle="1" w:styleId="af3">
    <w:name w:val="Основной текст Знак"/>
    <w:basedOn w:val="a0"/>
    <w:link w:val="af2"/>
    <w:uiPriority w:val="99"/>
    <w:semiHidden/>
    <w:rsid w:val="00635BE0"/>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635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5BE0"/>
    <w:pPr>
      <w:widowControl w:val="0"/>
      <w:autoSpaceDE w:val="0"/>
      <w:autoSpaceDN w:val="0"/>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zamyatina@tpu.ru" TargetMode="External"/><Relationship Id="rId4" Type="http://schemas.openxmlformats.org/officeDocument/2006/relationships/settings" Target="settings.xml"/><Relationship Id="rId9" Type="http://schemas.openxmlformats.org/officeDocument/2006/relationships/hyperlink" Target="mailto:evs@obluo.tomsk.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45B2-230E-4236-BD89-909D9514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31</Pages>
  <Words>9448</Words>
  <Characters>53857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 организационно-методической работы</dc:creator>
  <cp:lastModifiedBy>Н.А. Лахтикова</cp:lastModifiedBy>
  <cp:revision>35</cp:revision>
  <cp:lastPrinted>2019-09-12T02:55:00Z</cp:lastPrinted>
  <dcterms:created xsi:type="dcterms:W3CDTF">2018-09-18T05:23:00Z</dcterms:created>
  <dcterms:modified xsi:type="dcterms:W3CDTF">2019-09-13T02:34:00Z</dcterms:modified>
</cp:coreProperties>
</file>