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65374C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65374C" w:rsidRPr="0065374C">
        <w:rPr>
          <w:rFonts w:ascii="Times New Roman" w:eastAsia="Times New Roman" w:hAnsi="Times New Roman" w:cs="Times New Roman"/>
          <w:b/>
          <w:sz w:val="24"/>
          <w:szCs w:val="24"/>
        </w:rPr>
        <w:t>(не более 2 участников)</w:t>
      </w:r>
      <w:r w:rsidR="00653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 указывать, что оплата производится за конкурс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0156">
        <w:rPr>
          <w:rFonts w:ascii="Times New Roman" w:eastAsia="Times New Roman" w:hAnsi="Times New Roman" w:cs="Times New Roman"/>
          <w:sz w:val="24"/>
          <w:szCs w:val="24"/>
        </w:rPr>
        <w:t>Царство цветов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4D3856" w:rsidP="004D38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</w:t>
            </w:r>
            <w:bookmarkStart w:id="0" w:name="_GoBack"/>
            <w:bookmarkEnd w:id="0"/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субсидии 2000000815 Код КОСГУ 13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онкурс </w:t>
            </w:r>
            <w:r w:rsidR="00390156" w:rsidRPr="0039015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«Царство цветов»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5374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6537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D38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4D38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D38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4D38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75675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390156" w:rsidRPr="0039015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«Царство цветов»</w:t>
            </w: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5374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6537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D38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4D38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4D3856"/>
    <w:rsid w:val="0065374C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5C43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7</cp:revision>
  <dcterms:created xsi:type="dcterms:W3CDTF">2017-05-22T08:38:00Z</dcterms:created>
  <dcterms:modified xsi:type="dcterms:W3CDTF">2018-12-18T04:05:00Z</dcterms:modified>
</cp:coreProperties>
</file>