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77" w:rsidRDefault="00EB5F58" w:rsidP="00EB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D17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Экспертн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ый</w:t>
      </w:r>
      <w:r w:rsidRPr="00DD174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лист очного этапа </w:t>
      </w:r>
      <w:r w:rsidRPr="00DD1740">
        <w:rPr>
          <w:rFonts w:ascii="Times New Roman" w:hAnsi="Times New Roman" w:cs="Times New Roman"/>
          <w:b/>
          <w:bCs/>
          <w:sz w:val="24"/>
          <w:szCs w:val="28"/>
        </w:rPr>
        <w:t xml:space="preserve">конкурса на присуждение премий лучшим учителям </w:t>
      </w:r>
    </w:p>
    <w:p w:rsidR="00EB5F58" w:rsidRPr="00FB4FAD" w:rsidRDefault="00EB5F58" w:rsidP="00EB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DD1740">
        <w:rPr>
          <w:rFonts w:ascii="Times New Roman" w:hAnsi="Times New Roman" w:cs="Times New Roman"/>
          <w:b/>
          <w:bCs/>
          <w:sz w:val="24"/>
          <w:szCs w:val="28"/>
        </w:rPr>
        <w:t>за достижения в педагогической деятельности</w:t>
      </w:r>
    </w:p>
    <w:p w:rsidR="00EB5F58" w:rsidRPr="00FB4FAD" w:rsidRDefault="00EB5F58" w:rsidP="00EB5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B5F58" w:rsidRDefault="00EB5F58" w:rsidP="00EB5F58">
      <w:pPr>
        <w:pStyle w:val="Default"/>
        <w:rPr>
          <w:bCs/>
          <w:szCs w:val="28"/>
        </w:rPr>
      </w:pPr>
      <w:r w:rsidRPr="00DC6377">
        <w:rPr>
          <w:bCs/>
          <w:sz w:val="22"/>
          <w:szCs w:val="28"/>
        </w:rPr>
        <w:t>ФИО учителя</w:t>
      </w:r>
      <w:r w:rsidRPr="00FB4FAD">
        <w:rPr>
          <w:bCs/>
          <w:szCs w:val="28"/>
        </w:rPr>
        <w:t xml:space="preserve"> _____________________________</w:t>
      </w:r>
      <w:r>
        <w:rPr>
          <w:bCs/>
          <w:szCs w:val="28"/>
        </w:rPr>
        <w:t xml:space="preserve"> </w:t>
      </w:r>
      <w:r w:rsidR="00AE6B51">
        <w:rPr>
          <w:bCs/>
          <w:szCs w:val="28"/>
        </w:rPr>
        <w:t>ФИО эксперта ___________________________________</w:t>
      </w:r>
    </w:p>
    <w:p w:rsidR="00D74726" w:rsidRDefault="00D74726" w:rsidP="00EB5F58">
      <w:pPr>
        <w:pStyle w:val="Default"/>
        <w:rPr>
          <w:bCs/>
          <w:szCs w:val="28"/>
        </w:rPr>
      </w:pPr>
    </w:p>
    <w:tbl>
      <w:tblPr>
        <w:tblStyle w:val="a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01"/>
        <w:gridCol w:w="2267"/>
        <w:gridCol w:w="1845"/>
      </w:tblGrid>
      <w:tr w:rsidR="00D74726" w:rsidRPr="00282F77" w:rsidTr="00771E8F">
        <w:tc>
          <w:tcPr>
            <w:tcW w:w="6801" w:type="dxa"/>
          </w:tcPr>
          <w:p w:rsidR="00D74726" w:rsidRPr="00282F77" w:rsidRDefault="00D747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Показатели оценивания</w:t>
            </w:r>
          </w:p>
        </w:tc>
        <w:tc>
          <w:tcPr>
            <w:tcW w:w="2267" w:type="dxa"/>
          </w:tcPr>
          <w:p w:rsidR="00D74726" w:rsidRPr="00282F77" w:rsidRDefault="00D747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Оценочная шкала, баллы</w:t>
            </w:r>
          </w:p>
        </w:tc>
        <w:tc>
          <w:tcPr>
            <w:tcW w:w="1844" w:type="dxa"/>
          </w:tcPr>
          <w:p w:rsidR="00D74726" w:rsidRPr="00282F77" w:rsidRDefault="00D747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Примечание</w:t>
            </w:r>
          </w:p>
        </w:tc>
      </w:tr>
      <w:tr w:rsidR="00D74726" w:rsidRPr="00282F77" w:rsidTr="00771E8F">
        <w:tc>
          <w:tcPr>
            <w:tcW w:w="10913" w:type="dxa"/>
            <w:gridSpan w:val="3"/>
          </w:tcPr>
          <w:p w:rsidR="00D74726" w:rsidRPr="00282F77" w:rsidRDefault="00D74726" w:rsidP="001979E3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/>
                <w:bCs/>
                <w:sz w:val="23"/>
                <w:szCs w:val="23"/>
              </w:rPr>
              <w:t xml:space="preserve">Обоснование учителем целей </w:t>
            </w:r>
            <w:r w:rsidR="00DC6377" w:rsidRPr="00282F77">
              <w:rPr>
                <w:b/>
                <w:bCs/>
                <w:sz w:val="23"/>
                <w:szCs w:val="23"/>
              </w:rPr>
              <w:t>собственной</w:t>
            </w:r>
            <w:r w:rsidRPr="00282F77">
              <w:rPr>
                <w:b/>
                <w:bCs/>
                <w:sz w:val="23"/>
                <w:szCs w:val="23"/>
              </w:rPr>
              <w:t xml:space="preserve"> профессиональной деятельности</w:t>
            </w:r>
          </w:p>
        </w:tc>
      </w:tr>
      <w:tr w:rsidR="00D74726" w:rsidRPr="00282F77" w:rsidTr="00771E8F">
        <w:tc>
          <w:tcPr>
            <w:tcW w:w="6801" w:type="dxa"/>
          </w:tcPr>
          <w:p w:rsidR="00D74726" w:rsidRPr="00282F77" w:rsidRDefault="00D74726" w:rsidP="00771E8F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sz w:val="23"/>
                <w:szCs w:val="23"/>
              </w:rPr>
              <w:t xml:space="preserve">Представление </w:t>
            </w:r>
            <w:r w:rsidR="00771E8F">
              <w:rPr>
                <w:sz w:val="23"/>
                <w:szCs w:val="23"/>
              </w:rPr>
              <w:t>учителем</w:t>
            </w:r>
            <w:r w:rsidRPr="00282F77">
              <w:rPr>
                <w:sz w:val="23"/>
                <w:szCs w:val="23"/>
              </w:rPr>
              <w:t xml:space="preserve"> целей и задач профессиональной деятельности с учётом </w:t>
            </w:r>
            <w:r w:rsidR="00DC6377" w:rsidRPr="00282F77">
              <w:rPr>
                <w:sz w:val="23"/>
                <w:szCs w:val="23"/>
              </w:rPr>
              <w:t>особенностей индивидуальной практики</w:t>
            </w:r>
            <w:r w:rsidR="008F77D8" w:rsidRPr="00282F77">
              <w:rPr>
                <w:sz w:val="23"/>
                <w:szCs w:val="23"/>
              </w:rPr>
              <w:t xml:space="preserve"> (четкость изложения, раскрытие особенностей имеющихся условий организации образовательного процесса)</w:t>
            </w:r>
            <w:r w:rsidR="00DC6377" w:rsidRPr="00282F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7" w:type="dxa"/>
            <w:vAlign w:val="center"/>
          </w:tcPr>
          <w:p w:rsidR="00D74726" w:rsidRPr="00282F77" w:rsidRDefault="00D747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</w:t>
            </w:r>
          </w:p>
        </w:tc>
        <w:tc>
          <w:tcPr>
            <w:tcW w:w="1844" w:type="dxa"/>
          </w:tcPr>
          <w:p w:rsidR="00D74726" w:rsidRPr="00282F77" w:rsidRDefault="00D74726" w:rsidP="00771E8F">
            <w:pPr>
              <w:pStyle w:val="Default"/>
              <w:ind w:right="606"/>
              <w:rPr>
                <w:bCs/>
                <w:sz w:val="23"/>
                <w:szCs w:val="23"/>
              </w:rPr>
            </w:pP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73226" w:rsidP="001979E3">
            <w:pPr>
              <w:pStyle w:val="Default"/>
              <w:jc w:val="right"/>
              <w:rPr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Всего (максимум – 3 балла):</w:t>
            </w:r>
          </w:p>
        </w:tc>
        <w:tc>
          <w:tcPr>
            <w:tcW w:w="2267" w:type="dxa"/>
            <w:vAlign w:val="center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F134BD" w:rsidRPr="00282F77" w:rsidTr="00771E8F">
        <w:tc>
          <w:tcPr>
            <w:tcW w:w="10913" w:type="dxa"/>
            <w:gridSpan w:val="3"/>
          </w:tcPr>
          <w:p w:rsidR="00F134BD" w:rsidRPr="00282F77" w:rsidRDefault="00F134BD" w:rsidP="001979E3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/>
                <w:bCs/>
                <w:sz w:val="23"/>
                <w:szCs w:val="23"/>
              </w:rPr>
              <w:t>Презентация методической системы учителя (средства, приемы, технологии…)</w:t>
            </w:r>
          </w:p>
        </w:tc>
      </w:tr>
      <w:tr w:rsidR="00D74726" w:rsidRPr="00282F77" w:rsidTr="00771E8F">
        <w:tc>
          <w:tcPr>
            <w:tcW w:w="6801" w:type="dxa"/>
          </w:tcPr>
          <w:p w:rsidR="00D74726" w:rsidRPr="00282F77" w:rsidRDefault="000E4DD3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П</w:t>
            </w:r>
            <w:r w:rsidR="00F134BD" w:rsidRPr="00282F77">
              <w:rPr>
                <w:bCs/>
                <w:sz w:val="23"/>
                <w:szCs w:val="23"/>
              </w:rPr>
              <w:t>редставлени</w:t>
            </w:r>
            <w:r w:rsidRPr="00282F77">
              <w:rPr>
                <w:bCs/>
                <w:sz w:val="23"/>
                <w:szCs w:val="23"/>
              </w:rPr>
              <w:t>е</w:t>
            </w:r>
            <w:r w:rsidR="00F134BD" w:rsidRPr="00282F77">
              <w:rPr>
                <w:bCs/>
                <w:sz w:val="23"/>
                <w:szCs w:val="23"/>
              </w:rPr>
              <w:t xml:space="preserve"> методической системы учителя (</w:t>
            </w:r>
            <w:r w:rsidRPr="00282F77">
              <w:rPr>
                <w:bCs/>
                <w:sz w:val="23"/>
                <w:szCs w:val="23"/>
              </w:rPr>
              <w:t xml:space="preserve">качество, </w:t>
            </w:r>
            <w:r w:rsidR="00F134BD" w:rsidRPr="00282F77">
              <w:rPr>
                <w:bCs/>
                <w:sz w:val="23"/>
                <w:szCs w:val="23"/>
              </w:rPr>
              <w:t>полнота презентации, раскрыти</w:t>
            </w:r>
            <w:r w:rsidRPr="00282F77">
              <w:rPr>
                <w:bCs/>
                <w:sz w:val="23"/>
                <w:szCs w:val="23"/>
              </w:rPr>
              <w:t>е</w:t>
            </w:r>
            <w:r w:rsidR="00F134BD" w:rsidRPr="00282F77">
              <w:rPr>
                <w:bCs/>
                <w:sz w:val="23"/>
                <w:szCs w:val="23"/>
              </w:rPr>
              <w:t xml:space="preserve"> </w:t>
            </w:r>
            <w:r w:rsidRPr="00282F77">
              <w:rPr>
                <w:bCs/>
                <w:sz w:val="23"/>
                <w:szCs w:val="23"/>
              </w:rPr>
              <w:t xml:space="preserve">содержания </w:t>
            </w:r>
            <w:r w:rsidR="00F134BD" w:rsidRPr="00282F77">
              <w:rPr>
                <w:bCs/>
                <w:sz w:val="23"/>
                <w:szCs w:val="23"/>
              </w:rPr>
              <w:t xml:space="preserve">системы работы) </w:t>
            </w:r>
          </w:p>
        </w:tc>
        <w:tc>
          <w:tcPr>
            <w:tcW w:w="2267" w:type="dxa"/>
            <w:vAlign w:val="center"/>
          </w:tcPr>
          <w:p w:rsidR="00D74726" w:rsidRPr="00282F77" w:rsidRDefault="00F134BD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D74726" w:rsidRPr="00282F77" w:rsidRDefault="00D747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F77D8" w:rsidRPr="00282F77" w:rsidTr="00771E8F">
        <w:tc>
          <w:tcPr>
            <w:tcW w:w="6801" w:type="dxa"/>
          </w:tcPr>
          <w:p w:rsidR="008F77D8" w:rsidRPr="00282F77" w:rsidRDefault="008F77D8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Особенности методической системы, механизмы и средства её реализации (четкость изложения, полнота раскрытия вопроса)</w:t>
            </w:r>
          </w:p>
        </w:tc>
        <w:tc>
          <w:tcPr>
            <w:tcW w:w="2267" w:type="dxa"/>
            <w:vAlign w:val="center"/>
          </w:tcPr>
          <w:p w:rsidR="008F77D8" w:rsidRPr="00282F77" w:rsidRDefault="008F77D8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8F77D8" w:rsidRPr="00282F77" w:rsidRDefault="008F77D8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8F77D8" w:rsidRPr="00282F77" w:rsidTr="00771E8F">
        <w:tc>
          <w:tcPr>
            <w:tcW w:w="6801" w:type="dxa"/>
          </w:tcPr>
          <w:p w:rsidR="008F77D8" w:rsidRPr="00282F77" w:rsidRDefault="000E4DD3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Эффективность методической системы учителя (</w:t>
            </w:r>
            <w:r w:rsidR="004B41DE" w:rsidRPr="00282F77">
              <w:rPr>
                <w:bCs/>
                <w:sz w:val="23"/>
                <w:szCs w:val="23"/>
              </w:rPr>
              <w:t xml:space="preserve">наличие четких критериев </w:t>
            </w:r>
            <w:r w:rsidRPr="00282F77">
              <w:rPr>
                <w:bCs/>
                <w:sz w:val="23"/>
                <w:szCs w:val="23"/>
              </w:rPr>
              <w:t>результат</w:t>
            </w:r>
            <w:r w:rsidR="004B41DE" w:rsidRPr="00282F77">
              <w:rPr>
                <w:bCs/>
                <w:sz w:val="23"/>
                <w:szCs w:val="23"/>
              </w:rPr>
              <w:t>ивности системы, положительные результаты (диаграммы, таблицы), соответствие системы современным тенденциям развития образования)</w:t>
            </w:r>
          </w:p>
        </w:tc>
        <w:tc>
          <w:tcPr>
            <w:tcW w:w="2267" w:type="dxa"/>
            <w:vAlign w:val="center"/>
          </w:tcPr>
          <w:p w:rsidR="008F77D8" w:rsidRPr="00282F77" w:rsidRDefault="004B41DE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8F77D8" w:rsidRPr="00282F77" w:rsidRDefault="008F77D8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73226" w:rsidP="001979E3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Всего (максимум – 15 баллов):</w:t>
            </w:r>
          </w:p>
        </w:tc>
        <w:tc>
          <w:tcPr>
            <w:tcW w:w="2267" w:type="dxa"/>
            <w:vAlign w:val="center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4B41DE" w:rsidRPr="00282F77" w:rsidTr="00771E8F">
        <w:tc>
          <w:tcPr>
            <w:tcW w:w="10913" w:type="dxa"/>
            <w:gridSpan w:val="3"/>
            <w:vAlign w:val="center"/>
          </w:tcPr>
          <w:p w:rsidR="004B41DE" w:rsidRPr="00282F77" w:rsidRDefault="004B41DE" w:rsidP="001979E3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282F77">
              <w:rPr>
                <w:b/>
                <w:bCs/>
                <w:sz w:val="23"/>
                <w:szCs w:val="23"/>
              </w:rPr>
              <w:t>Характеристика методической разработки (конкретного методического продукта)</w:t>
            </w: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73226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Место методической разработки в методической системе работы учителя (презентация взаимосвязи между методической системой и методическим продуктом)</w:t>
            </w:r>
          </w:p>
        </w:tc>
        <w:tc>
          <w:tcPr>
            <w:tcW w:w="2267" w:type="dxa"/>
            <w:vAlign w:val="center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73226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Технологичность, качество проработанности методической разработки, возможность использования её в профессиональном сообществе</w:t>
            </w:r>
          </w:p>
        </w:tc>
        <w:tc>
          <w:tcPr>
            <w:tcW w:w="2267" w:type="dxa"/>
            <w:vAlign w:val="center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73226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Апробация и востребованность методической разработки в профессиональном сообществе (</w:t>
            </w:r>
            <w:r w:rsidR="00223EA7" w:rsidRPr="00282F77">
              <w:rPr>
                <w:bCs/>
                <w:sz w:val="23"/>
                <w:szCs w:val="23"/>
              </w:rPr>
              <w:t xml:space="preserve">уровень </w:t>
            </w:r>
            <w:r w:rsidRPr="00282F77">
              <w:rPr>
                <w:bCs/>
                <w:sz w:val="23"/>
                <w:szCs w:val="23"/>
              </w:rPr>
              <w:t>актуальност</w:t>
            </w:r>
            <w:r w:rsidR="00223EA7" w:rsidRPr="00282F77">
              <w:rPr>
                <w:bCs/>
                <w:sz w:val="23"/>
                <w:szCs w:val="23"/>
              </w:rPr>
              <w:t>и</w:t>
            </w:r>
            <w:r w:rsidRPr="00282F77">
              <w:rPr>
                <w:bCs/>
                <w:sz w:val="23"/>
                <w:szCs w:val="23"/>
              </w:rPr>
              <w:t xml:space="preserve">, </w:t>
            </w:r>
            <w:r w:rsidR="00223EA7" w:rsidRPr="00282F77">
              <w:rPr>
                <w:bCs/>
                <w:sz w:val="23"/>
                <w:szCs w:val="23"/>
              </w:rPr>
              <w:t xml:space="preserve">потенциал для тиражирования, </w:t>
            </w:r>
            <w:r w:rsidR="00942BBB" w:rsidRPr="00282F77">
              <w:rPr>
                <w:bCs/>
                <w:sz w:val="23"/>
                <w:szCs w:val="23"/>
              </w:rPr>
              <w:t xml:space="preserve">результативность применения, </w:t>
            </w:r>
            <w:r w:rsidR="00223EA7" w:rsidRPr="00282F77">
              <w:rPr>
                <w:bCs/>
                <w:sz w:val="23"/>
                <w:szCs w:val="23"/>
              </w:rPr>
              <w:t>методическая ценность разработки для системы образования региона, России)</w:t>
            </w:r>
          </w:p>
        </w:tc>
        <w:tc>
          <w:tcPr>
            <w:tcW w:w="2267" w:type="dxa"/>
            <w:vAlign w:val="center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0   1   2   3   4   5</w:t>
            </w: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73226" w:rsidRPr="00282F77" w:rsidTr="00771E8F">
        <w:tc>
          <w:tcPr>
            <w:tcW w:w="6801" w:type="dxa"/>
          </w:tcPr>
          <w:p w:rsidR="00273226" w:rsidRPr="00282F77" w:rsidRDefault="00223EA7" w:rsidP="001979E3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Всего (максимум – 15 баллов):</w:t>
            </w:r>
          </w:p>
        </w:tc>
        <w:tc>
          <w:tcPr>
            <w:tcW w:w="2267" w:type="dxa"/>
          </w:tcPr>
          <w:p w:rsidR="00273226" w:rsidRPr="00282F77" w:rsidRDefault="00273226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273226" w:rsidRPr="00282F77" w:rsidRDefault="00273226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23EA7" w:rsidRPr="00282F77" w:rsidTr="00771E8F">
        <w:tc>
          <w:tcPr>
            <w:tcW w:w="10913" w:type="dxa"/>
            <w:gridSpan w:val="3"/>
          </w:tcPr>
          <w:p w:rsidR="00223EA7" w:rsidRPr="00282F77" w:rsidRDefault="00223EA7" w:rsidP="001979E3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bCs/>
                <w:sz w:val="23"/>
                <w:szCs w:val="23"/>
              </w:rPr>
            </w:pPr>
            <w:r w:rsidRPr="00282F77">
              <w:rPr>
                <w:b/>
                <w:bCs/>
                <w:sz w:val="23"/>
                <w:szCs w:val="23"/>
              </w:rPr>
              <w:t>Взаимодействие с профессиональным сообществом и социумом</w:t>
            </w:r>
          </w:p>
        </w:tc>
      </w:tr>
      <w:tr w:rsidR="00223EA7" w:rsidRPr="00282F77" w:rsidTr="00771E8F">
        <w:tc>
          <w:tcPr>
            <w:tcW w:w="6801" w:type="dxa"/>
          </w:tcPr>
          <w:p w:rsidR="00223EA7" w:rsidRPr="00282F77" w:rsidRDefault="00126A0C" w:rsidP="00126A0C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Целесообразность, с</w:t>
            </w:r>
            <w:r w:rsidR="00223EA7" w:rsidRPr="00282F77">
              <w:rPr>
                <w:bCs/>
                <w:sz w:val="23"/>
                <w:szCs w:val="23"/>
              </w:rPr>
              <w:t>истемность и качество взаимодействия с профессиональным педагогическим сообществом, родительской общественностью, социальными партнерами</w:t>
            </w:r>
          </w:p>
        </w:tc>
        <w:tc>
          <w:tcPr>
            <w:tcW w:w="2267" w:type="dxa"/>
            <w:vAlign w:val="center"/>
          </w:tcPr>
          <w:p w:rsidR="00223EA7" w:rsidRPr="00282F77" w:rsidRDefault="00223EA7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</w:t>
            </w:r>
          </w:p>
        </w:tc>
        <w:tc>
          <w:tcPr>
            <w:tcW w:w="1844" w:type="dxa"/>
          </w:tcPr>
          <w:p w:rsidR="00223EA7" w:rsidRPr="00282F77" w:rsidRDefault="00223EA7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23EA7" w:rsidRPr="00282F77" w:rsidTr="00771E8F">
        <w:tc>
          <w:tcPr>
            <w:tcW w:w="6801" w:type="dxa"/>
          </w:tcPr>
          <w:p w:rsidR="00223EA7" w:rsidRPr="00282F77" w:rsidRDefault="00223EA7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 xml:space="preserve">Системность и разнообразие форм представления профессионального педагогического опыта (методического продукта), соответствующего методической системе, представленной учителем </w:t>
            </w:r>
          </w:p>
        </w:tc>
        <w:tc>
          <w:tcPr>
            <w:tcW w:w="2267" w:type="dxa"/>
            <w:vAlign w:val="center"/>
          </w:tcPr>
          <w:p w:rsidR="00223EA7" w:rsidRPr="00282F77" w:rsidRDefault="00223EA7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</w:t>
            </w:r>
          </w:p>
        </w:tc>
        <w:tc>
          <w:tcPr>
            <w:tcW w:w="1844" w:type="dxa"/>
          </w:tcPr>
          <w:p w:rsidR="00223EA7" w:rsidRPr="00282F77" w:rsidRDefault="00223EA7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223EA7" w:rsidRPr="00282F77" w:rsidTr="00771E8F">
        <w:tc>
          <w:tcPr>
            <w:tcW w:w="6801" w:type="dxa"/>
          </w:tcPr>
          <w:p w:rsidR="00223EA7" w:rsidRPr="00282F77" w:rsidRDefault="00223EA7" w:rsidP="001979E3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Всего (максимум – 6 баллов):</w:t>
            </w:r>
          </w:p>
        </w:tc>
        <w:tc>
          <w:tcPr>
            <w:tcW w:w="2267" w:type="dxa"/>
          </w:tcPr>
          <w:p w:rsidR="00223EA7" w:rsidRPr="00282F77" w:rsidRDefault="00223EA7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223EA7" w:rsidRPr="00282F77" w:rsidRDefault="00223EA7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1979E3" w:rsidRPr="00282F77" w:rsidTr="00771E8F">
        <w:tc>
          <w:tcPr>
            <w:tcW w:w="10913" w:type="dxa"/>
            <w:gridSpan w:val="3"/>
          </w:tcPr>
          <w:p w:rsidR="001979E3" w:rsidRPr="00282F77" w:rsidRDefault="001979E3" w:rsidP="001979E3">
            <w:pPr>
              <w:pStyle w:val="Default"/>
              <w:numPr>
                <w:ilvl w:val="0"/>
                <w:numId w:val="3"/>
              </w:numPr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/>
                <w:sz w:val="23"/>
                <w:szCs w:val="23"/>
              </w:rPr>
              <w:t>Качество проведения публичного представления</w:t>
            </w:r>
          </w:p>
        </w:tc>
      </w:tr>
      <w:tr w:rsidR="001979E3" w:rsidRPr="00282F77" w:rsidTr="00771E8F">
        <w:tc>
          <w:tcPr>
            <w:tcW w:w="6801" w:type="dxa"/>
          </w:tcPr>
          <w:p w:rsidR="001979E3" w:rsidRPr="00282F77" w:rsidRDefault="001979E3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 xml:space="preserve">Системность, доступность, качество изложения представляемого материала, полнота раскрытия системы работы, общая и коммуникативная культура </w:t>
            </w:r>
          </w:p>
        </w:tc>
        <w:tc>
          <w:tcPr>
            <w:tcW w:w="2267" w:type="dxa"/>
            <w:vAlign w:val="center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</w:t>
            </w:r>
          </w:p>
        </w:tc>
        <w:tc>
          <w:tcPr>
            <w:tcW w:w="1844" w:type="dxa"/>
          </w:tcPr>
          <w:p w:rsidR="001979E3" w:rsidRPr="00282F77" w:rsidRDefault="001979E3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1979E3" w:rsidRPr="00282F77" w:rsidTr="00771E8F">
        <w:tc>
          <w:tcPr>
            <w:tcW w:w="6801" w:type="dxa"/>
          </w:tcPr>
          <w:p w:rsidR="001979E3" w:rsidRPr="00282F77" w:rsidRDefault="001979E3" w:rsidP="001979E3">
            <w:pPr>
              <w:pStyle w:val="Default"/>
              <w:jc w:val="both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Свободное владение предст</w:t>
            </w:r>
            <w:bookmarkStart w:id="0" w:name="_GoBack"/>
            <w:bookmarkEnd w:id="0"/>
            <w:r w:rsidRPr="00282F77">
              <w:rPr>
                <w:bCs/>
                <w:sz w:val="23"/>
                <w:szCs w:val="23"/>
              </w:rPr>
              <w:t>авляемым материалом, глубина и полнота ответов на вопросы экспертов.</w:t>
            </w:r>
          </w:p>
        </w:tc>
        <w:tc>
          <w:tcPr>
            <w:tcW w:w="2267" w:type="dxa"/>
            <w:vAlign w:val="center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0   1   2   3</w:t>
            </w:r>
          </w:p>
        </w:tc>
        <w:tc>
          <w:tcPr>
            <w:tcW w:w="1844" w:type="dxa"/>
          </w:tcPr>
          <w:p w:rsidR="001979E3" w:rsidRPr="00282F77" w:rsidRDefault="001979E3" w:rsidP="001979E3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1979E3" w:rsidRPr="00282F77" w:rsidTr="00771E8F">
        <w:tc>
          <w:tcPr>
            <w:tcW w:w="6801" w:type="dxa"/>
          </w:tcPr>
          <w:p w:rsidR="001979E3" w:rsidRPr="00282F77" w:rsidRDefault="001979E3" w:rsidP="001979E3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Всего (максимум – 6 баллов):</w:t>
            </w:r>
          </w:p>
        </w:tc>
        <w:tc>
          <w:tcPr>
            <w:tcW w:w="2267" w:type="dxa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1979E3" w:rsidRPr="00282F77" w:rsidTr="00771E8F">
        <w:tc>
          <w:tcPr>
            <w:tcW w:w="6801" w:type="dxa"/>
          </w:tcPr>
          <w:p w:rsidR="001979E3" w:rsidRPr="00282F77" w:rsidRDefault="001979E3" w:rsidP="001979E3">
            <w:pPr>
              <w:pStyle w:val="Default"/>
              <w:jc w:val="right"/>
              <w:rPr>
                <w:bCs/>
                <w:sz w:val="23"/>
                <w:szCs w:val="23"/>
              </w:rPr>
            </w:pPr>
            <w:r w:rsidRPr="00282F77">
              <w:rPr>
                <w:bCs/>
                <w:sz w:val="23"/>
                <w:szCs w:val="23"/>
              </w:rPr>
              <w:t>Итого (максимум – 45 баллов):</w:t>
            </w:r>
          </w:p>
        </w:tc>
        <w:tc>
          <w:tcPr>
            <w:tcW w:w="2267" w:type="dxa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844" w:type="dxa"/>
          </w:tcPr>
          <w:p w:rsidR="001979E3" w:rsidRPr="00282F77" w:rsidRDefault="001979E3" w:rsidP="001979E3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1979E3" w:rsidRDefault="001979E3" w:rsidP="00EB5F58">
      <w:pPr>
        <w:pStyle w:val="Default"/>
        <w:rPr>
          <w:bCs/>
          <w:szCs w:val="28"/>
        </w:rPr>
      </w:pPr>
      <w:r>
        <w:t xml:space="preserve">Выводы / замечания </w:t>
      </w:r>
      <w:r w:rsidRPr="00F76574">
        <w:t>эксперта</w:t>
      </w:r>
      <w:r>
        <w:t>:</w:t>
      </w:r>
    </w:p>
    <w:p w:rsidR="001979E3" w:rsidRDefault="001979E3" w:rsidP="00EB5F58">
      <w:pPr>
        <w:pStyle w:val="Default"/>
        <w:rPr>
          <w:bCs/>
          <w:szCs w:val="28"/>
        </w:rPr>
      </w:pPr>
    </w:p>
    <w:p w:rsidR="00282F77" w:rsidRDefault="00282F77" w:rsidP="00EB5F58">
      <w:pPr>
        <w:pStyle w:val="Default"/>
        <w:rPr>
          <w:bCs/>
          <w:szCs w:val="28"/>
        </w:rPr>
      </w:pPr>
    </w:p>
    <w:p w:rsidR="00AE6B51" w:rsidRDefault="00AE6B51" w:rsidP="00EB5F58">
      <w:pPr>
        <w:pStyle w:val="Default"/>
        <w:rPr>
          <w:bCs/>
          <w:szCs w:val="28"/>
        </w:rPr>
      </w:pPr>
    </w:p>
    <w:p w:rsidR="00AE6B51" w:rsidRDefault="00AE6B51" w:rsidP="00EB5F58">
      <w:pPr>
        <w:pStyle w:val="Default"/>
        <w:rPr>
          <w:bCs/>
          <w:szCs w:val="28"/>
        </w:rPr>
      </w:pPr>
    </w:p>
    <w:p w:rsidR="00EB5F58" w:rsidRPr="00171B8F" w:rsidRDefault="00EB5F58" w:rsidP="00EB5F58">
      <w:pPr>
        <w:pStyle w:val="Default"/>
        <w:rPr>
          <w:bCs/>
        </w:rPr>
      </w:pPr>
      <w:r>
        <w:rPr>
          <w:bCs/>
        </w:rPr>
        <w:t xml:space="preserve"> Дата </w:t>
      </w:r>
      <w:r w:rsidR="00AE6B51">
        <w:rPr>
          <w:bCs/>
        </w:rPr>
        <w:t>11 мая 2021 г.</w:t>
      </w:r>
      <w:r>
        <w:rPr>
          <w:bCs/>
        </w:rPr>
        <w:t xml:space="preserve">             </w:t>
      </w:r>
      <w:r w:rsidRPr="00EB6B55">
        <w:rPr>
          <w:bCs/>
        </w:rPr>
        <w:t>________________________</w:t>
      </w:r>
      <w:r w:rsidRPr="006A7D40">
        <w:rPr>
          <w:bCs/>
        </w:rPr>
        <w:t xml:space="preserve"> /</w:t>
      </w:r>
      <w:r w:rsidRPr="00330EEF">
        <w:rPr>
          <w:bCs/>
        </w:rPr>
        <w:t>_</w:t>
      </w:r>
      <w:r w:rsidRPr="00EB6B55">
        <w:rPr>
          <w:bCs/>
        </w:rPr>
        <w:t>_________________________________</w:t>
      </w:r>
    </w:p>
    <w:p w:rsidR="00AD3BBA" w:rsidRDefault="00EB5F58" w:rsidP="00223EA7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282F77">
        <w:rPr>
          <w:rFonts w:ascii="Times New Roman" w:hAnsi="Times New Roman" w:cs="Times New Roman"/>
          <w:bCs/>
          <w:sz w:val="20"/>
          <w:szCs w:val="20"/>
        </w:rPr>
        <w:t>п</w:t>
      </w:r>
      <w:r w:rsidRPr="00D428A3">
        <w:rPr>
          <w:rFonts w:ascii="Times New Roman" w:hAnsi="Times New Roman" w:cs="Times New Roman"/>
          <w:bCs/>
          <w:sz w:val="20"/>
          <w:szCs w:val="20"/>
        </w:rPr>
        <w:t>одпись</w:t>
      </w:r>
      <w:r>
        <w:rPr>
          <w:rFonts w:ascii="Times New Roman" w:hAnsi="Times New Roman" w:cs="Times New Roman"/>
          <w:bCs/>
          <w:sz w:val="20"/>
          <w:szCs w:val="20"/>
        </w:rPr>
        <w:t>)</w:t>
      </w:r>
      <w:r w:rsidRPr="00D428A3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D428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28A3">
        <w:rPr>
          <w:rFonts w:ascii="Times New Roman" w:eastAsia="Calibri" w:hAnsi="Times New Roman" w:cs="Times New Roman"/>
          <w:sz w:val="20"/>
          <w:szCs w:val="20"/>
        </w:rPr>
        <w:t>(</w:t>
      </w:r>
      <w:r w:rsidRPr="00D428A3">
        <w:rPr>
          <w:rFonts w:ascii="Times New Roman" w:hAnsi="Times New Roman" w:cs="Times New Roman"/>
          <w:bCs/>
          <w:sz w:val="20"/>
          <w:szCs w:val="20"/>
        </w:rPr>
        <w:t>Фамилия И.О. эксперта)</w:t>
      </w:r>
    </w:p>
    <w:sectPr w:rsidR="00AD3BBA" w:rsidSect="003A1151">
      <w:headerReference w:type="default" r:id="rId7"/>
      <w:pgSz w:w="11906" w:h="16838"/>
      <w:pgMar w:top="454" w:right="397" w:bottom="45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78C" w:rsidRDefault="003D578C">
      <w:pPr>
        <w:spacing w:after="0" w:line="240" w:lineRule="auto"/>
      </w:pPr>
      <w:r>
        <w:separator/>
      </w:r>
    </w:p>
  </w:endnote>
  <w:endnote w:type="continuationSeparator" w:id="0">
    <w:p w:rsidR="003D578C" w:rsidRDefault="003D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78C" w:rsidRDefault="003D578C">
      <w:pPr>
        <w:spacing w:after="0" w:line="240" w:lineRule="auto"/>
      </w:pPr>
      <w:r>
        <w:separator/>
      </w:r>
    </w:p>
  </w:footnote>
  <w:footnote w:type="continuationSeparator" w:id="0">
    <w:p w:rsidR="003D578C" w:rsidRDefault="003D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817998"/>
      <w:docPartObj>
        <w:docPartGallery w:val="Page Numbers (Top of Page)"/>
        <w:docPartUnique/>
      </w:docPartObj>
    </w:sdtPr>
    <w:sdtEndPr/>
    <w:sdtContent>
      <w:p w:rsidR="007D4764" w:rsidRDefault="001979E3" w:rsidP="000F4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500"/>
    <w:multiLevelType w:val="hybridMultilevel"/>
    <w:tmpl w:val="0576BA6A"/>
    <w:lvl w:ilvl="0" w:tplc="2C16B52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1574A"/>
    <w:multiLevelType w:val="hybridMultilevel"/>
    <w:tmpl w:val="5CCC739C"/>
    <w:lvl w:ilvl="0" w:tplc="77B61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83023"/>
    <w:multiLevelType w:val="hybridMultilevel"/>
    <w:tmpl w:val="D36C6F12"/>
    <w:lvl w:ilvl="0" w:tplc="6E46D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58"/>
    <w:rsid w:val="00073274"/>
    <w:rsid w:val="000E4DD3"/>
    <w:rsid w:val="00126A0C"/>
    <w:rsid w:val="001979E3"/>
    <w:rsid w:val="001A7DC7"/>
    <w:rsid w:val="00215C32"/>
    <w:rsid w:val="00223EA7"/>
    <w:rsid w:val="00273226"/>
    <w:rsid w:val="00282F77"/>
    <w:rsid w:val="003A1151"/>
    <w:rsid w:val="003D578C"/>
    <w:rsid w:val="004B41DE"/>
    <w:rsid w:val="00771E8F"/>
    <w:rsid w:val="008F77D8"/>
    <w:rsid w:val="00942BBB"/>
    <w:rsid w:val="00AD3BBA"/>
    <w:rsid w:val="00AE6B51"/>
    <w:rsid w:val="00D74726"/>
    <w:rsid w:val="00DC6377"/>
    <w:rsid w:val="00EB5F58"/>
    <w:rsid w:val="00EE5324"/>
    <w:rsid w:val="00F1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0D31"/>
  <w15:chartTrackingRefBased/>
  <w15:docId w15:val="{53F399AB-F13D-43F3-A14F-A2092CD1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5F5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B5F58"/>
    <w:pPr>
      <w:ind w:left="720"/>
      <w:contextualSpacing/>
    </w:pPr>
  </w:style>
  <w:style w:type="paragraph" w:customStyle="1" w:styleId="BodyText21">
    <w:name w:val="Body Text 21"/>
    <w:basedOn w:val="a"/>
    <w:rsid w:val="00EB5F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B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F58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D74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4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2BB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2</cp:revision>
  <cp:lastPrinted>2020-06-22T09:31:00Z</cp:lastPrinted>
  <dcterms:created xsi:type="dcterms:W3CDTF">2021-04-29T05:43:00Z</dcterms:created>
  <dcterms:modified xsi:type="dcterms:W3CDTF">2021-04-29T05:43:00Z</dcterms:modified>
</cp:coreProperties>
</file>