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B7" w:rsidRPr="007848B7" w:rsidRDefault="007848B7" w:rsidP="007848B7">
      <w:pPr>
        <w:pStyle w:val="ConsPlusNonformat"/>
        <w:spacing w:line="228" w:lineRule="auto"/>
        <w:jc w:val="center"/>
        <w:rPr>
          <w:rFonts w:ascii="Times New Roman" w:hAnsi="Times New Roman"/>
          <w:b/>
          <w:sz w:val="17"/>
          <w:szCs w:val="17"/>
        </w:rPr>
      </w:pPr>
      <w:r w:rsidRPr="007848B7">
        <w:rPr>
          <w:rFonts w:ascii="Times New Roman" w:hAnsi="Times New Roman"/>
          <w:b/>
          <w:sz w:val="17"/>
          <w:szCs w:val="17"/>
        </w:rPr>
        <w:t>ДОГОВОР № _</w:t>
      </w:r>
      <w:r w:rsidR="00EF0108" w:rsidRPr="00A01D1D">
        <w:rPr>
          <w:rFonts w:ascii="Times New Roman" w:hAnsi="Times New Roman"/>
          <w:b/>
          <w:sz w:val="17"/>
          <w:szCs w:val="17"/>
        </w:rPr>
        <w:t>____</w:t>
      </w:r>
      <w:r w:rsidRPr="007848B7">
        <w:rPr>
          <w:rFonts w:ascii="Times New Roman" w:hAnsi="Times New Roman"/>
          <w:b/>
          <w:sz w:val="17"/>
          <w:szCs w:val="17"/>
        </w:rPr>
        <w:t>_</w:t>
      </w:r>
    </w:p>
    <w:p w:rsidR="007848B7" w:rsidRPr="007848B7" w:rsidRDefault="007848B7" w:rsidP="007848B7">
      <w:pPr>
        <w:pStyle w:val="ConsPlusNonformat"/>
        <w:spacing w:line="228" w:lineRule="auto"/>
        <w:jc w:val="center"/>
        <w:rPr>
          <w:rFonts w:ascii="Times New Roman" w:hAnsi="Times New Roman"/>
          <w:b/>
          <w:sz w:val="17"/>
          <w:szCs w:val="17"/>
        </w:rPr>
      </w:pPr>
      <w:r w:rsidRPr="007848B7">
        <w:rPr>
          <w:rFonts w:ascii="Times New Roman" w:hAnsi="Times New Roman"/>
          <w:b/>
          <w:sz w:val="17"/>
          <w:szCs w:val="17"/>
        </w:rPr>
        <w:t>об образовании на обучение по дополнительным</w:t>
      </w:r>
    </w:p>
    <w:p w:rsidR="007848B7" w:rsidRPr="007848B7" w:rsidRDefault="000C05DC" w:rsidP="007848B7">
      <w:pPr>
        <w:pStyle w:val="ConsPlusNonformat"/>
        <w:spacing w:line="228" w:lineRule="auto"/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 xml:space="preserve">профессиональным </w:t>
      </w:r>
      <w:r w:rsidR="007848B7" w:rsidRPr="007848B7">
        <w:rPr>
          <w:rFonts w:ascii="Times New Roman" w:hAnsi="Times New Roman"/>
          <w:b/>
          <w:sz w:val="17"/>
          <w:szCs w:val="17"/>
        </w:rPr>
        <w:t>программам</w:t>
      </w:r>
    </w:p>
    <w:p w:rsidR="005E7A29" w:rsidRPr="00460627" w:rsidRDefault="005E7A29" w:rsidP="005E7A2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60627">
        <w:rPr>
          <w:rFonts w:ascii="Times New Roman" w:hAnsi="Times New Roman" w:cs="Times New Roman"/>
          <w:sz w:val="17"/>
          <w:szCs w:val="17"/>
        </w:rPr>
        <w:t>г. Томск</w:t>
      </w:r>
      <w:r w:rsidRPr="00460627">
        <w:rPr>
          <w:rFonts w:ascii="Times New Roman" w:hAnsi="Times New Roman" w:cs="Times New Roman"/>
          <w:sz w:val="17"/>
          <w:szCs w:val="17"/>
        </w:rPr>
        <w:tab/>
      </w:r>
      <w:r w:rsidRPr="00460627">
        <w:rPr>
          <w:rFonts w:ascii="Times New Roman" w:hAnsi="Times New Roman" w:cs="Times New Roman"/>
          <w:sz w:val="17"/>
          <w:szCs w:val="17"/>
        </w:rPr>
        <w:tab/>
        <w:t xml:space="preserve"> </w:t>
      </w:r>
      <w:r w:rsidRPr="00460627">
        <w:rPr>
          <w:rFonts w:ascii="Times New Roman" w:hAnsi="Times New Roman" w:cs="Times New Roman"/>
          <w:sz w:val="17"/>
          <w:szCs w:val="17"/>
        </w:rPr>
        <w:tab/>
      </w:r>
      <w:r w:rsidRPr="00460627">
        <w:rPr>
          <w:rFonts w:ascii="Times New Roman" w:hAnsi="Times New Roman" w:cs="Times New Roman"/>
          <w:sz w:val="17"/>
          <w:szCs w:val="17"/>
        </w:rPr>
        <w:tab/>
      </w:r>
      <w:r w:rsidRPr="00460627">
        <w:rPr>
          <w:rFonts w:ascii="Times New Roman" w:hAnsi="Times New Roman" w:cs="Times New Roman"/>
          <w:sz w:val="17"/>
          <w:szCs w:val="17"/>
        </w:rPr>
        <w:tab/>
      </w:r>
      <w:r w:rsidRPr="00460627">
        <w:rPr>
          <w:rFonts w:ascii="Times New Roman" w:hAnsi="Times New Roman" w:cs="Times New Roman"/>
          <w:sz w:val="17"/>
          <w:szCs w:val="17"/>
        </w:rPr>
        <w:tab/>
      </w:r>
      <w:r w:rsidRPr="00460627">
        <w:rPr>
          <w:rFonts w:ascii="Times New Roman" w:hAnsi="Times New Roman" w:cs="Times New Roman"/>
          <w:sz w:val="17"/>
          <w:szCs w:val="17"/>
        </w:rPr>
        <w:tab/>
      </w:r>
      <w:r w:rsidRPr="00460627">
        <w:rPr>
          <w:rFonts w:ascii="Times New Roman" w:hAnsi="Times New Roman" w:cs="Times New Roman"/>
          <w:sz w:val="17"/>
          <w:szCs w:val="17"/>
        </w:rPr>
        <w:tab/>
      </w:r>
      <w:r w:rsidRPr="00460627">
        <w:rPr>
          <w:rFonts w:ascii="Times New Roman" w:hAnsi="Times New Roman" w:cs="Times New Roman"/>
          <w:sz w:val="17"/>
          <w:szCs w:val="17"/>
        </w:rPr>
        <w:tab/>
      </w:r>
      <w:r w:rsidRPr="00460627">
        <w:rPr>
          <w:rFonts w:ascii="Times New Roman" w:hAnsi="Times New Roman" w:cs="Times New Roman"/>
          <w:sz w:val="17"/>
          <w:szCs w:val="17"/>
        </w:rPr>
        <w:tab/>
      </w:r>
      <w:r w:rsidRPr="00460627">
        <w:rPr>
          <w:rFonts w:ascii="Times New Roman" w:hAnsi="Times New Roman" w:cs="Times New Roman"/>
          <w:sz w:val="17"/>
          <w:szCs w:val="17"/>
        </w:rPr>
        <w:tab/>
        <w:t>«____»__________20___г.</w:t>
      </w:r>
    </w:p>
    <w:p w:rsidR="005E7A29" w:rsidRPr="00460627" w:rsidRDefault="005E7A29" w:rsidP="005E7A2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E8363B" w:rsidRPr="00460627" w:rsidRDefault="005E7A29" w:rsidP="00E8363B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460627">
        <w:rPr>
          <w:rFonts w:ascii="Times New Roman" w:hAnsi="Times New Roman" w:cs="Times New Roman"/>
          <w:sz w:val="17"/>
          <w:szCs w:val="17"/>
        </w:rPr>
        <w:t xml:space="preserve"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образования», лицензия: серия </w:t>
      </w:r>
      <w:r w:rsidR="000B7940">
        <w:rPr>
          <w:rFonts w:ascii="Times New Roman" w:hAnsi="Times New Roman" w:cs="Times New Roman"/>
          <w:sz w:val="17"/>
          <w:szCs w:val="17"/>
        </w:rPr>
        <w:t>70Л01</w:t>
      </w:r>
      <w:r w:rsidRPr="00460627">
        <w:rPr>
          <w:rFonts w:ascii="Times New Roman" w:hAnsi="Times New Roman" w:cs="Times New Roman"/>
          <w:sz w:val="17"/>
          <w:szCs w:val="17"/>
        </w:rPr>
        <w:t>, № 0000</w:t>
      </w:r>
      <w:r w:rsidR="000B7940">
        <w:rPr>
          <w:rFonts w:ascii="Times New Roman" w:hAnsi="Times New Roman" w:cs="Times New Roman"/>
          <w:sz w:val="17"/>
          <w:szCs w:val="17"/>
        </w:rPr>
        <w:t>850</w:t>
      </w:r>
      <w:r w:rsidRPr="00460627">
        <w:rPr>
          <w:rFonts w:ascii="Times New Roman" w:hAnsi="Times New Roman" w:cs="Times New Roman"/>
          <w:sz w:val="17"/>
          <w:szCs w:val="17"/>
        </w:rPr>
        <w:t xml:space="preserve">, регистрационный № </w:t>
      </w:r>
      <w:r w:rsidR="000B7940">
        <w:rPr>
          <w:rFonts w:ascii="Times New Roman" w:hAnsi="Times New Roman" w:cs="Times New Roman"/>
          <w:sz w:val="17"/>
          <w:szCs w:val="17"/>
        </w:rPr>
        <w:t>1829</w:t>
      </w:r>
      <w:r w:rsidRPr="00460627">
        <w:rPr>
          <w:rFonts w:ascii="Times New Roman" w:hAnsi="Times New Roman" w:cs="Times New Roman"/>
          <w:sz w:val="17"/>
          <w:szCs w:val="17"/>
        </w:rPr>
        <w:t xml:space="preserve"> </w:t>
      </w:r>
      <w:r w:rsidR="00EF0108" w:rsidRPr="00EF0108">
        <w:rPr>
          <w:rFonts w:ascii="Times New Roman" w:hAnsi="Times New Roman" w:cs="Times New Roman"/>
          <w:sz w:val="17"/>
          <w:szCs w:val="17"/>
        </w:rPr>
        <w:br/>
      </w:r>
      <w:r w:rsidRPr="00460627">
        <w:rPr>
          <w:rFonts w:ascii="Times New Roman" w:hAnsi="Times New Roman" w:cs="Times New Roman"/>
          <w:sz w:val="17"/>
          <w:szCs w:val="17"/>
        </w:rPr>
        <w:t xml:space="preserve">от 12 </w:t>
      </w:r>
      <w:r w:rsidR="000B7940">
        <w:rPr>
          <w:rFonts w:ascii="Times New Roman" w:hAnsi="Times New Roman" w:cs="Times New Roman"/>
          <w:sz w:val="17"/>
          <w:szCs w:val="17"/>
        </w:rPr>
        <w:t>августа</w:t>
      </w:r>
      <w:r w:rsidRPr="00460627">
        <w:rPr>
          <w:rFonts w:ascii="Times New Roman" w:hAnsi="Times New Roman" w:cs="Times New Roman"/>
          <w:sz w:val="17"/>
          <w:szCs w:val="17"/>
        </w:rPr>
        <w:t xml:space="preserve"> 201</w:t>
      </w:r>
      <w:r w:rsidR="000B7940">
        <w:rPr>
          <w:rFonts w:ascii="Times New Roman" w:hAnsi="Times New Roman" w:cs="Times New Roman"/>
          <w:sz w:val="17"/>
          <w:szCs w:val="17"/>
        </w:rPr>
        <w:t>6</w:t>
      </w:r>
      <w:r w:rsidRPr="00460627">
        <w:rPr>
          <w:rFonts w:ascii="Times New Roman" w:hAnsi="Times New Roman" w:cs="Times New Roman"/>
          <w:sz w:val="17"/>
          <w:szCs w:val="17"/>
        </w:rPr>
        <w:t xml:space="preserve"> г., выданная Комитетом по контролю, надзору и лицензированию в сфере образования Томской области, бессрочно (далее – Исполнитель,) в лице ректора Замятиной Оксаны Михайловны, действующе</w:t>
      </w:r>
      <w:r w:rsidR="00FC4496">
        <w:rPr>
          <w:rFonts w:ascii="Times New Roman" w:hAnsi="Times New Roman" w:cs="Times New Roman"/>
          <w:sz w:val="17"/>
          <w:szCs w:val="17"/>
        </w:rPr>
        <w:t>й</w:t>
      </w:r>
      <w:r w:rsidRPr="00460627">
        <w:rPr>
          <w:rFonts w:ascii="Times New Roman" w:hAnsi="Times New Roman" w:cs="Times New Roman"/>
          <w:sz w:val="17"/>
          <w:szCs w:val="17"/>
        </w:rPr>
        <w:t xml:space="preserve"> на основании Устава</w:t>
      </w:r>
      <w:r w:rsidR="00FC4496">
        <w:rPr>
          <w:rFonts w:ascii="Times New Roman" w:hAnsi="Times New Roman" w:cs="Times New Roman"/>
          <w:sz w:val="17"/>
          <w:szCs w:val="17"/>
        </w:rPr>
        <w:t xml:space="preserve"> </w:t>
      </w:r>
      <w:r w:rsidR="00FC4496" w:rsidRPr="00FC4496">
        <w:rPr>
          <w:rFonts w:ascii="Times New Roman" w:hAnsi="Times New Roman" w:cs="Times New Roman"/>
          <w:sz w:val="17"/>
          <w:szCs w:val="17"/>
        </w:rPr>
        <w:t>и распоряжения Администрации Томской области №</w:t>
      </w:r>
      <w:r w:rsidR="00EF0108" w:rsidRPr="00EF0108">
        <w:rPr>
          <w:rFonts w:ascii="Times New Roman" w:hAnsi="Times New Roman" w:cs="Times New Roman"/>
          <w:sz w:val="17"/>
          <w:szCs w:val="17"/>
        </w:rPr>
        <w:t xml:space="preserve"> </w:t>
      </w:r>
      <w:r w:rsidR="00FC4496" w:rsidRPr="00FC4496">
        <w:rPr>
          <w:rFonts w:ascii="Times New Roman" w:hAnsi="Times New Roman" w:cs="Times New Roman"/>
          <w:sz w:val="17"/>
          <w:szCs w:val="17"/>
        </w:rPr>
        <w:t>211-ра от 01.04.2015</w:t>
      </w:r>
      <w:r w:rsidRPr="00460627">
        <w:rPr>
          <w:rFonts w:ascii="Times New Roman" w:hAnsi="Times New Roman" w:cs="Times New Roman"/>
          <w:sz w:val="17"/>
          <w:szCs w:val="17"/>
        </w:rPr>
        <w:t xml:space="preserve">, с одной стороны, </w:t>
      </w:r>
      <w:r w:rsidR="00EF0108" w:rsidRPr="00EF0108">
        <w:rPr>
          <w:rFonts w:ascii="Times New Roman" w:hAnsi="Times New Roman" w:cs="Times New Roman"/>
          <w:sz w:val="17"/>
          <w:szCs w:val="17"/>
        </w:rPr>
        <w:br/>
      </w:r>
      <w:r w:rsidR="000B7940">
        <w:rPr>
          <w:rFonts w:ascii="Times New Roman" w:hAnsi="Times New Roman" w:cs="Times New Roman"/>
          <w:sz w:val="17"/>
          <w:szCs w:val="17"/>
        </w:rPr>
        <w:t xml:space="preserve">и </w:t>
      </w:r>
      <w:r w:rsidRPr="00460627">
        <w:rPr>
          <w:rFonts w:ascii="Times New Roman" w:hAnsi="Times New Roman" w:cs="Times New Roman"/>
          <w:sz w:val="17"/>
          <w:szCs w:val="17"/>
        </w:rPr>
        <w:t>____________________________________________</w:t>
      </w:r>
      <w:r w:rsidR="00EF0108" w:rsidRPr="00EF0108">
        <w:rPr>
          <w:rFonts w:ascii="Times New Roman" w:hAnsi="Times New Roman" w:cs="Times New Roman"/>
          <w:sz w:val="17"/>
          <w:szCs w:val="17"/>
        </w:rPr>
        <w:t>____________________________________________</w:t>
      </w:r>
      <w:r w:rsidRPr="00460627">
        <w:rPr>
          <w:rFonts w:ascii="Times New Roman" w:hAnsi="Times New Roman" w:cs="Times New Roman"/>
          <w:sz w:val="17"/>
          <w:szCs w:val="17"/>
        </w:rPr>
        <w:t>_________________________, в лице____________________________________________________, действующего на основании _____________________ (далее – Заказчик)</w:t>
      </w:r>
      <w:r w:rsidR="00EF0108">
        <w:rPr>
          <w:rFonts w:ascii="Times New Roman" w:hAnsi="Times New Roman" w:cs="Times New Roman"/>
          <w:sz w:val="17"/>
          <w:szCs w:val="17"/>
        </w:rPr>
        <w:t>,</w:t>
      </w:r>
      <w:r w:rsidRPr="00460627">
        <w:rPr>
          <w:rFonts w:ascii="Times New Roman" w:hAnsi="Times New Roman" w:cs="Times New Roman"/>
          <w:sz w:val="17"/>
          <w:szCs w:val="17"/>
        </w:rPr>
        <w:t xml:space="preserve"> </w:t>
      </w:r>
    </w:p>
    <w:p w:rsidR="005E7A29" w:rsidRPr="00460627" w:rsidRDefault="005E7A29" w:rsidP="005E7A2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460627">
        <w:rPr>
          <w:rFonts w:ascii="Times New Roman" w:hAnsi="Times New Roman" w:cs="Times New Roman"/>
          <w:sz w:val="17"/>
          <w:szCs w:val="17"/>
        </w:rPr>
        <w:t xml:space="preserve">именуемые Стороны, </w:t>
      </w:r>
      <w:r w:rsidRPr="00460627">
        <w:rPr>
          <w:rFonts w:ascii="Times New Roman" w:hAnsi="Times New Roman" w:cs="Times New Roman"/>
          <w:color w:val="000000"/>
          <w:sz w:val="17"/>
          <w:szCs w:val="17"/>
        </w:rPr>
        <w:t>заключили настоящий Договор о нижеследующем:</w:t>
      </w:r>
    </w:p>
    <w:p w:rsidR="005E7A29" w:rsidRPr="00460627" w:rsidRDefault="005E7A29" w:rsidP="005E7A29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0" w:name="Par72"/>
      <w:bookmarkEnd w:id="0"/>
      <w:r w:rsidRPr="00460627">
        <w:rPr>
          <w:rFonts w:ascii="Times New Roman" w:hAnsi="Times New Roman" w:cs="Times New Roman"/>
          <w:b/>
          <w:sz w:val="17"/>
          <w:szCs w:val="17"/>
        </w:rPr>
        <w:t>I. Предмет Договора</w:t>
      </w:r>
    </w:p>
    <w:p w:rsidR="00FC4496" w:rsidRPr="00FC4496" w:rsidRDefault="00FC4496" w:rsidP="009E7ED0">
      <w:pPr>
        <w:pStyle w:val="ConsPlusNormal"/>
        <w:spacing w:line="228" w:lineRule="auto"/>
        <w:jc w:val="both"/>
        <w:outlineLvl w:val="1"/>
        <w:rPr>
          <w:rFonts w:ascii="Times New Roman" w:hAnsi="Times New Roman"/>
          <w:sz w:val="17"/>
          <w:szCs w:val="17"/>
        </w:rPr>
      </w:pPr>
      <w:r w:rsidRPr="00FC4496">
        <w:rPr>
          <w:rFonts w:ascii="Times New Roman" w:hAnsi="Times New Roman"/>
          <w:sz w:val="17"/>
          <w:szCs w:val="17"/>
        </w:rPr>
        <w:t>1.1. Исполнитель обязуется предоставить образовательную услугу</w:t>
      </w:r>
      <w:r w:rsidR="00E8363B">
        <w:rPr>
          <w:rFonts w:ascii="Times New Roman" w:hAnsi="Times New Roman"/>
          <w:sz w:val="17"/>
          <w:szCs w:val="17"/>
        </w:rPr>
        <w:t xml:space="preserve"> </w:t>
      </w:r>
      <w:r w:rsidR="00E8363B" w:rsidRPr="007039AB">
        <w:rPr>
          <w:rFonts w:ascii="Times New Roman" w:hAnsi="Times New Roman"/>
          <w:sz w:val="17"/>
          <w:szCs w:val="17"/>
        </w:rPr>
        <w:t>Слушателям (приложение № 1)</w:t>
      </w:r>
      <w:r w:rsidRPr="007039AB">
        <w:rPr>
          <w:rFonts w:ascii="Times New Roman" w:hAnsi="Times New Roman"/>
          <w:sz w:val="17"/>
          <w:szCs w:val="17"/>
        </w:rPr>
        <w:t xml:space="preserve">, </w:t>
      </w:r>
      <w:r w:rsidRPr="00FC4496">
        <w:rPr>
          <w:rFonts w:ascii="Times New Roman" w:hAnsi="Times New Roman"/>
          <w:sz w:val="17"/>
          <w:szCs w:val="17"/>
        </w:rPr>
        <w:t xml:space="preserve">а </w:t>
      </w:r>
      <w:r w:rsidR="009E7ED0">
        <w:rPr>
          <w:rFonts w:ascii="Times New Roman" w:hAnsi="Times New Roman"/>
          <w:sz w:val="17"/>
          <w:szCs w:val="17"/>
        </w:rPr>
        <w:t>Заказчик</w:t>
      </w:r>
      <w:r w:rsidRPr="00FC4496">
        <w:rPr>
          <w:rFonts w:ascii="Times New Roman" w:hAnsi="Times New Roman"/>
          <w:sz w:val="17"/>
          <w:szCs w:val="17"/>
        </w:rPr>
        <w:t xml:space="preserve"> обязуется оплатить образовательную услугу по </w:t>
      </w:r>
      <w:r w:rsidR="000C05DC" w:rsidRPr="00A01D1D">
        <w:rPr>
          <w:rFonts w:ascii="Times New Roman" w:hAnsi="Times New Roman"/>
          <w:sz w:val="17"/>
          <w:szCs w:val="17"/>
        </w:rPr>
        <w:t>обучени</w:t>
      </w:r>
      <w:r w:rsidR="00A01D1D" w:rsidRPr="00A01D1D">
        <w:rPr>
          <w:rFonts w:ascii="Times New Roman" w:hAnsi="Times New Roman"/>
          <w:sz w:val="17"/>
          <w:szCs w:val="17"/>
        </w:rPr>
        <w:t>ю</w:t>
      </w:r>
      <w:r w:rsidR="000C05DC" w:rsidRPr="00A01D1D">
        <w:rPr>
          <w:rFonts w:ascii="Times New Roman" w:hAnsi="Times New Roman"/>
          <w:sz w:val="17"/>
          <w:szCs w:val="17"/>
        </w:rPr>
        <w:t xml:space="preserve"> по дополнительной профессиональной программе повышения квалификации</w:t>
      </w:r>
    </w:p>
    <w:p w:rsidR="00FC4496" w:rsidRPr="000C05DC" w:rsidRDefault="000C05DC" w:rsidP="000C05DC">
      <w:pPr>
        <w:pStyle w:val="ConsPlusNormal"/>
        <w:spacing w:line="228" w:lineRule="auto"/>
        <w:jc w:val="center"/>
        <w:outlineLvl w:val="1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                                   </w:t>
      </w:r>
      <w:r w:rsidRPr="000C05DC">
        <w:rPr>
          <w:rFonts w:ascii="Times New Roman" w:hAnsi="Times New Roman"/>
          <w:b/>
          <w:sz w:val="17"/>
          <w:szCs w:val="17"/>
          <w:u w:val="single"/>
        </w:rPr>
        <w:t>«</w:t>
      </w:r>
      <w:r w:rsidR="00A01D1D" w:rsidRPr="007039AB">
        <w:rPr>
          <w:rFonts w:ascii="Times New Roman" w:hAnsi="Times New Roman"/>
          <w:b/>
          <w:sz w:val="19"/>
          <w:szCs w:val="19"/>
          <w:highlight w:val="yellow"/>
          <w:u w:val="single"/>
        </w:rPr>
        <w:t>ТЕМА</w:t>
      </w:r>
      <w:r w:rsidRPr="000C05DC">
        <w:rPr>
          <w:rFonts w:ascii="Times New Roman" w:hAnsi="Times New Roman"/>
          <w:b/>
          <w:sz w:val="17"/>
          <w:szCs w:val="17"/>
          <w:u w:val="single"/>
        </w:rPr>
        <w:t>»</w:t>
      </w:r>
      <w:r>
        <w:rPr>
          <w:rFonts w:ascii="Times New Roman" w:hAnsi="Times New Roman"/>
          <w:i/>
          <w:sz w:val="17"/>
          <w:szCs w:val="17"/>
          <w:u w:val="single"/>
        </w:rPr>
        <w:tab/>
      </w:r>
      <w:r>
        <w:rPr>
          <w:rFonts w:ascii="Times New Roman" w:hAnsi="Times New Roman"/>
          <w:i/>
          <w:sz w:val="17"/>
          <w:szCs w:val="17"/>
          <w:u w:val="single"/>
        </w:rPr>
        <w:tab/>
      </w:r>
      <w:r>
        <w:rPr>
          <w:rFonts w:ascii="Times New Roman" w:hAnsi="Times New Roman"/>
          <w:i/>
          <w:sz w:val="17"/>
          <w:szCs w:val="17"/>
          <w:u w:val="single"/>
        </w:rPr>
        <w:tab/>
      </w:r>
    </w:p>
    <w:p w:rsidR="00FC4496" w:rsidRPr="000C05DC" w:rsidRDefault="00FC4496" w:rsidP="00EF0108">
      <w:pPr>
        <w:pStyle w:val="ConsPlusNormal"/>
        <w:spacing w:line="228" w:lineRule="auto"/>
        <w:jc w:val="center"/>
        <w:outlineLvl w:val="1"/>
        <w:rPr>
          <w:rFonts w:ascii="Times New Roman" w:hAnsi="Times New Roman"/>
          <w:i/>
          <w:sz w:val="13"/>
          <w:szCs w:val="13"/>
        </w:rPr>
      </w:pPr>
      <w:r w:rsidRPr="000C05DC">
        <w:rPr>
          <w:rFonts w:ascii="Times New Roman" w:hAnsi="Times New Roman"/>
          <w:i/>
          <w:sz w:val="13"/>
          <w:szCs w:val="13"/>
        </w:rPr>
        <w:t>(наименование дополните</w:t>
      </w:r>
      <w:r w:rsidR="00EF0108" w:rsidRPr="000C05DC">
        <w:rPr>
          <w:rFonts w:ascii="Times New Roman" w:hAnsi="Times New Roman"/>
          <w:i/>
          <w:sz w:val="13"/>
          <w:szCs w:val="13"/>
        </w:rPr>
        <w:t xml:space="preserve">льной </w:t>
      </w:r>
      <w:r w:rsidR="000C05DC" w:rsidRPr="000C05DC">
        <w:rPr>
          <w:rFonts w:ascii="Times New Roman" w:hAnsi="Times New Roman"/>
          <w:i/>
          <w:sz w:val="13"/>
          <w:szCs w:val="13"/>
        </w:rPr>
        <w:t>профессиональной</w:t>
      </w:r>
      <w:r w:rsidR="00EF0108" w:rsidRPr="000C05DC">
        <w:rPr>
          <w:rFonts w:ascii="Times New Roman" w:hAnsi="Times New Roman"/>
          <w:i/>
          <w:sz w:val="13"/>
          <w:szCs w:val="13"/>
        </w:rPr>
        <w:t xml:space="preserve"> программы)</w:t>
      </w:r>
    </w:p>
    <w:p w:rsidR="00FC4496" w:rsidRPr="00FC4496" w:rsidRDefault="00FC4496" w:rsidP="009E7ED0">
      <w:pPr>
        <w:pStyle w:val="ConsPlusNormal"/>
        <w:spacing w:line="228" w:lineRule="auto"/>
        <w:jc w:val="both"/>
        <w:outlineLvl w:val="1"/>
        <w:rPr>
          <w:rFonts w:ascii="Times New Roman" w:hAnsi="Times New Roman"/>
          <w:sz w:val="17"/>
          <w:szCs w:val="17"/>
        </w:rPr>
      </w:pPr>
      <w:r w:rsidRPr="00FC4496">
        <w:rPr>
          <w:rFonts w:ascii="Times New Roman" w:hAnsi="Times New Roman"/>
          <w:sz w:val="17"/>
          <w:szCs w:val="17"/>
        </w:rPr>
        <w:t>__</w:t>
      </w:r>
      <w:r w:rsidR="000C05DC">
        <w:rPr>
          <w:rFonts w:ascii="Times New Roman" w:hAnsi="Times New Roman"/>
          <w:sz w:val="17"/>
          <w:szCs w:val="17"/>
        </w:rPr>
        <w:t>_______________________________</w:t>
      </w:r>
      <w:r w:rsidRPr="00FC4496">
        <w:rPr>
          <w:rFonts w:ascii="Times New Roman" w:hAnsi="Times New Roman"/>
          <w:sz w:val="17"/>
          <w:szCs w:val="17"/>
        </w:rPr>
        <w:t>____</w:t>
      </w:r>
      <w:r>
        <w:rPr>
          <w:rFonts w:ascii="Times New Roman" w:hAnsi="Times New Roman"/>
          <w:sz w:val="17"/>
          <w:szCs w:val="17"/>
        </w:rPr>
        <w:t>_________</w:t>
      </w:r>
      <w:r w:rsidR="000C05DC" w:rsidRPr="00A01D1D">
        <w:rPr>
          <w:rFonts w:ascii="Times New Roman" w:hAnsi="Times New Roman"/>
          <w:b/>
          <w:sz w:val="17"/>
          <w:szCs w:val="17"/>
          <w:highlight w:val="yellow"/>
          <w:u w:val="single"/>
        </w:rPr>
        <w:t>очная</w:t>
      </w:r>
      <w:r>
        <w:rPr>
          <w:rFonts w:ascii="Times New Roman" w:hAnsi="Times New Roman"/>
          <w:sz w:val="17"/>
          <w:szCs w:val="17"/>
        </w:rPr>
        <w:t>_____________________________</w:t>
      </w:r>
      <w:r w:rsidRPr="00FC4496">
        <w:rPr>
          <w:rFonts w:ascii="Times New Roman" w:hAnsi="Times New Roman"/>
          <w:sz w:val="17"/>
          <w:szCs w:val="17"/>
        </w:rPr>
        <w:t>______________________________________</w:t>
      </w:r>
    </w:p>
    <w:p w:rsidR="00FC4496" w:rsidRDefault="00FC4496" w:rsidP="00EF0108">
      <w:pPr>
        <w:pStyle w:val="ConsPlusNormal"/>
        <w:spacing w:line="228" w:lineRule="auto"/>
        <w:jc w:val="center"/>
        <w:outlineLvl w:val="1"/>
        <w:rPr>
          <w:rFonts w:ascii="Times New Roman" w:hAnsi="Times New Roman"/>
          <w:i/>
          <w:sz w:val="13"/>
          <w:szCs w:val="13"/>
        </w:rPr>
      </w:pPr>
      <w:r w:rsidRPr="000C05DC">
        <w:rPr>
          <w:rFonts w:ascii="Times New Roman" w:hAnsi="Times New Roman"/>
          <w:i/>
          <w:sz w:val="13"/>
          <w:szCs w:val="13"/>
        </w:rPr>
        <w:t>форма обучения, вид, уровень и (или) направленность образовательной</w:t>
      </w:r>
      <w:r w:rsidR="007848B7" w:rsidRPr="000C05DC">
        <w:rPr>
          <w:rFonts w:ascii="Times New Roman" w:hAnsi="Times New Roman"/>
          <w:i/>
          <w:sz w:val="13"/>
          <w:szCs w:val="13"/>
        </w:rPr>
        <w:t xml:space="preserve"> </w:t>
      </w:r>
      <w:r w:rsidRPr="000C05DC">
        <w:rPr>
          <w:rFonts w:ascii="Times New Roman" w:hAnsi="Times New Roman"/>
          <w:i/>
          <w:sz w:val="13"/>
          <w:szCs w:val="13"/>
        </w:rPr>
        <w:t>программы (часть образовательной программы определенного уровня, вида</w:t>
      </w:r>
      <w:r w:rsidR="007848B7" w:rsidRPr="000C05DC">
        <w:rPr>
          <w:rFonts w:ascii="Times New Roman" w:hAnsi="Times New Roman"/>
          <w:i/>
          <w:sz w:val="13"/>
          <w:szCs w:val="13"/>
        </w:rPr>
        <w:t xml:space="preserve"> </w:t>
      </w:r>
      <w:r w:rsidRPr="000C05DC">
        <w:rPr>
          <w:rFonts w:ascii="Times New Roman" w:hAnsi="Times New Roman"/>
          <w:i/>
          <w:sz w:val="13"/>
          <w:szCs w:val="13"/>
        </w:rPr>
        <w:t>и (или) направленности)</w:t>
      </w:r>
    </w:p>
    <w:p w:rsidR="000C05DC" w:rsidRPr="000C05DC" w:rsidRDefault="000C05DC" w:rsidP="00EF0108">
      <w:pPr>
        <w:pStyle w:val="ConsPlusNormal"/>
        <w:spacing w:line="228" w:lineRule="auto"/>
        <w:jc w:val="center"/>
        <w:outlineLvl w:val="1"/>
        <w:rPr>
          <w:rFonts w:ascii="Times New Roman" w:hAnsi="Times New Roman"/>
          <w:i/>
          <w:sz w:val="8"/>
          <w:szCs w:val="8"/>
        </w:rPr>
      </w:pPr>
    </w:p>
    <w:p w:rsidR="00FC4496" w:rsidRPr="007039AB" w:rsidRDefault="00FC4496" w:rsidP="009E7ED0">
      <w:pPr>
        <w:pStyle w:val="ConsPlusNormal"/>
        <w:spacing w:line="228" w:lineRule="auto"/>
        <w:jc w:val="both"/>
        <w:outlineLvl w:val="1"/>
        <w:rPr>
          <w:rFonts w:ascii="Times New Roman" w:hAnsi="Times New Roman"/>
          <w:b/>
          <w:sz w:val="17"/>
          <w:szCs w:val="17"/>
        </w:rPr>
      </w:pPr>
      <w:r w:rsidRPr="00FC4496">
        <w:rPr>
          <w:rFonts w:ascii="Times New Roman" w:hAnsi="Times New Roman"/>
          <w:sz w:val="17"/>
          <w:szCs w:val="17"/>
        </w:rPr>
        <w:t xml:space="preserve">1.2. Срок освоения образовательной программы на момент подписания Договора составляет </w:t>
      </w:r>
      <w:r w:rsidR="000C05DC" w:rsidRPr="007039AB">
        <w:rPr>
          <w:rFonts w:ascii="Times New Roman" w:hAnsi="Times New Roman"/>
          <w:b/>
          <w:sz w:val="17"/>
          <w:szCs w:val="17"/>
          <w:highlight w:val="yellow"/>
        </w:rPr>
        <w:t xml:space="preserve">с 16 января 2016 г. по 27 января 2016 г. </w:t>
      </w:r>
      <w:r w:rsidR="00A01D1D" w:rsidRPr="007039AB">
        <w:rPr>
          <w:rFonts w:ascii="Times New Roman" w:hAnsi="Times New Roman"/>
          <w:b/>
          <w:sz w:val="17"/>
          <w:szCs w:val="17"/>
          <w:highlight w:val="yellow"/>
        </w:rPr>
        <w:br/>
      </w:r>
      <w:r w:rsidR="000C05DC" w:rsidRPr="007039AB">
        <w:rPr>
          <w:rFonts w:ascii="Times New Roman" w:hAnsi="Times New Roman"/>
          <w:b/>
          <w:sz w:val="17"/>
          <w:szCs w:val="17"/>
          <w:highlight w:val="yellow"/>
        </w:rPr>
        <w:t>(60 часов)</w:t>
      </w:r>
      <w:r w:rsidRPr="007039AB">
        <w:rPr>
          <w:rFonts w:ascii="Times New Roman" w:hAnsi="Times New Roman"/>
          <w:b/>
          <w:sz w:val="17"/>
          <w:szCs w:val="17"/>
          <w:highlight w:val="yellow"/>
        </w:rPr>
        <w:t>.</w:t>
      </w:r>
    </w:p>
    <w:p w:rsidR="00FC4496" w:rsidRPr="00FC4496" w:rsidRDefault="00FC4496" w:rsidP="009E7ED0">
      <w:pPr>
        <w:pStyle w:val="ConsPlusNormal"/>
        <w:spacing w:line="228" w:lineRule="auto"/>
        <w:jc w:val="both"/>
        <w:outlineLvl w:val="1"/>
        <w:rPr>
          <w:rFonts w:ascii="Times New Roman" w:hAnsi="Times New Roman"/>
          <w:sz w:val="17"/>
          <w:szCs w:val="17"/>
        </w:rPr>
      </w:pPr>
      <w:r w:rsidRPr="00FC4496">
        <w:rPr>
          <w:rFonts w:ascii="Times New Roman" w:hAnsi="Times New Roman"/>
          <w:sz w:val="17"/>
          <w:szCs w:val="17"/>
        </w:rPr>
        <w:t>Срок обучения по индивидуальному учебному плану, в том числе у</w:t>
      </w:r>
      <w:r w:rsidR="007629E4">
        <w:rPr>
          <w:rFonts w:ascii="Times New Roman" w:hAnsi="Times New Roman"/>
          <w:sz w:val="17"/>
          <w:szCs w:val="17"/>
        </w:rPr>
        <w:t>скоренному обучению</w:t>
      </w:r>
      <w:r w:rsidR="000C05DC">
        <w:rPr>
          <w:rFonts w:ascii="Times New Roman" w:hAnsi="Times New Roman"/>
          <w:sz w:val="17"/>
          <w:szCs w:val="17"/>
        </w:rPr>
        <w:t>, составляет__</w:t>
      </w:r>
      <w:r w:rsidR="007629E4">
        <w:rPr>
          <w:rFonts w:ascii="Times New Roman" w:hAnsi="Times New Roman"/>
          <w:sz w:val="17"/>
          <w:szCs w:val="17"/>
        </w:rPr>
        <w:t>___________________</w:t>
      </w:r>
      <w:r w:rsidR="000C05DC" w:rsidRPr="000C05DC">
        <w:rPr>
          <w:rFonts w:ascii="Times New Roman" w:hAnsi="Times New Roman"/>
          <w:sz w:val="17"/>
          <w:szCs w:val="17"/>
          <w:u w:val="single"/>
        </w:rPr>
        <w:t>нет</w:t>
      </w:r>
      <w:r w:rsidR="007629E4">
        <w:rPr>
          <w:rFonts w:ascii="Times New Roman" w:hAnsi="Times New Roman"/>
          <w:sz w:val="17"/>
          <w:szCs w:val="17"/>
        </w:rPr>
        <w:t>___</w:t>
      </w:r>
      <w:r w:rsidRPr="00FC4496">
        <w:rPr>
          <w:rFonts w:ascii="Times New Roman" w:hAnsi="Times New Roman"/>
          <w:sz w:val="17"/>
          <w:szCs w:val="17"/>
        </w:rPr>
        <w:t>____________________________.</w:t>
      </w:r>
    </w:p>
    <w:p w:rsidR="00FC4496" w:rsidRPr="000C05DC" w:rsidRDefault="007629E4" w:rsidP="009E7ED0">
      <w:pPr>
        <w:pStyle w:val="ConsPlusNormal"/>
        <w:spacing w:line="228" w:lineRule="auto"/>
        <w:jc w:val="both"/>
        <w:outlineLvl w:val="1"/>
        <w:rPr>
          <w:rFonts w:ascii="Times New Roman" w:hAnsi="Times New Roman"/>
          <w:i/>
          <w:sz w:val="13"/>
          <w:szCs w:val="13"/>
        </w:rPr>
      </w:pPr>
      <w:r w:rsidRPr="000C05DC">
        <w:rPr>
          <w:rFonts w:ascii="Times New Roman" w:hAnsi="Times New Roman"/>
          <w:i/>
          <w:sz w:val="13"/>
          <w:szCs w:val="13"/>
        </w:rPr>
        <w:t xml:space="preserve">                                                 </w:t>
      </w:r>
      <w:r w:rsidR="00FC4496" w:rsidRPr="000C05DC">
        <w:rPr>
          <w:rFonts w:ascii="Times New Roman" w:hAnsi="Times New Roman"/>
          <w:i/>
          <w:sz w:val="13"/>
          <w:szCs w:val="13"/>
        </w:rPr>
        <w:t>(указывается количество месяцев, лет)</w:t>
      </w:r>
    </w:p>
    <w:p w:rsidR="007629E4" w:rsidRDefault="00FC4496" w:rsidP="009E7ED0">
      <w:pPr>
        <w:pStyle w:val="ConsPlusNormal"/>
        <w:spacing w:line="228" w:lineRule="auto"/>
        <w:jc w:val="both"/>
        <w:outlineLvl w:val="1"/>
        <w:rPr>
          <w:rFonts w:ascii="Times New Roman" w:hAnsi="Times New Roman"/>
          <w:sz w:val="17"/>
          <w:szCs w:val="17"/>
        </w:rPr>
      </w:pPr>
      <w:r w:rsidRPr="00FC4496">
        <w:rPr>
          <w:rFonts w:ascii="Times New Roman" w:hAnsi="Times New Roman"/>
          <w:sz w:val="17"/>
          <w:szCs w:val="17"/>
        </w:rPr>
        <w:t>1.3. После освоения Слушателем образовательной программы и успешного</w:t>
      </w:r>
      <w:r>
        <w:rPr>
          <w:rFonts w:ascii="Times New Roman" w:hAnsi="Times New Roman"/>
          <w:sz w:val="17"/>
          <w:szCs w:val="17"/>
        </w:rPr>
        <w:t xml:space="preserve"> </w:t>
      </w:r>
      <w:r w:rsidRPr="00FC4496">
        <w:rPr>
          <w:rFonts w:ascii="Times New Roman" w:hAnsi="Times New Roman"/>
          <w:sz w:val="17"/>
          <w:szCs w:val="17"/>
        </w:rPr>
        <w:t xml:space="preserve">прохождения итоговой аттестации </w:t>
      </w:r>
      <w:r w:rsidR="003830BE">
        <w:rPr>
          <w:rFonts w:ascii="Times New Roman" w:hAnsi="Times New Roman"/>
          <w:sz w:val="17"/>
          <w:szCs w:val="17"/>
        </w:rPr>
        <w:br/>
      </w:r>
      <w:r w:rsidRPr="00FC4496">
        <w:rPr>
          <w:rFonts w:ascii="Times New Roman" w:hAnsi="Times New Roman"/>
          <w:sz w:val="17"/>
          <w:szCs w:val="17"/>
        </w:rPr>
        <w:t>ему выдается</w:t>
      </w:r>
      <w:r w:rsidR="007629E4">
        <w:rPr>
          <w:rFonts w:ascii="Times New Roman" w:hAnsi="Times New Roman"/>
          <w:sz w:val="17"/>
          <w:szCs w:val="17"/>
        </w:rPr>
        <w:t xml:space="preserve"> </w:t>
      </w:r>
      <w:r w:rsidR="000C05DC" w:rsidRPr="000C05DC">
        <w:rPr>
          <w:rFonts w:ascii="Times New Roman" w:hAnsi="Times New Roman"/>
          <w:sz w:val="17"/>
          <w:szCs w:val="17"/>
          <w:u w:val="single"/>
        </w:rPr>
        <w:t>удостов</w:t>
      </w:r>
      <w:r w:rsidR="00A01D1D">
        <w:rPr>
          <w:rFonts w:ascii="Times New Roman" w:hAnsi="Times New Roman"/>
          <w:sz w:val="17"/>
          <w:szCs w:val="17"/>
          <w:u w:val="single"/>
        </w:rPr>
        <w:t>ерение о повышении квалификации.</w:t>
      </w:r>
    </w:p>
    <w:p w:rsidR="00FC4496" w:rsidRPr="000C05DC" w:rsidRDefault="000C05DC" w:rsidP="009E7ED0">
      <w:pPr>
        <w:pStyle w:val="ConsPlusNormal"/>
        <w:spacing w:line="228" w:lineRule="auto"/>
        <w:jc w:val="both"/>
        <w:outlineLvl w:val="1"/>
        <w:rPr>
          <w:rFonts w:ascii="Times New Roman" w:hAnsi="Times New Roman"/>
          <w:i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                        </w:t>
      </w:r>
      <w:r w:rsidR="003830BE" w:rsidRPr="000C05DC">
        <w:rPr>
          <w:rFonts w:ascii="Times New Roman" w:hAnsi="Times New Roman"/>
          <w:sz w:val="13"/>
          <w:szCs w:val="13"/>
        </w:rPr>
        <w:t xml:space="preserve">            </w:t>
      </w:r>
      <w:r w:rsidR="007629E4" w:rsidRPr="000C05DC">
        <w:rPr>
          <w:rFonts w:ascii="Times New Roman" w:hAnsi="Times New Roman"/>
          <w:i/>
          <w:sz w:val="13"/>
          <w:szCs w:val="13"/>
        </w:rPr>
        <w:t xml:space="preserve"> </w:t>
      </w:r>
      <w:r w:rsidR="00FC4496" w:rsidRPr="000C05DC">
        <w:rPr>
          <w:rFonts w:ascii="Times New Roman" w:hAnsi="Times New Roman"/>
          <w:i/>
          <w:sz w:val="13"/>
          <w:szCs w:val="13"/>
        </w:rPr>
        <w:t>(документ об образовании и (или) о квалификации)</w:t>
      </w:r>
    </w:p>
    <w:p w:rsidR="005E7A29" w:rsidRPr="00514D83" w:rsidRDefault="005E7A29" w:rsidP="005E7A29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514D83">
        <w:rPr>
          <w:rFonts w:ascii="Times New Roman" w:hAnsi="Times New Roman" w:cs="Times New Roman"/>
          <w:b/>
          <w:sz w:val="17"/>
          <w:szCs w:val="17"/>
        </w:rPr>
        <w:t>II. Права Исполнителя и Слушателя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2.1. Исполнитель вправе: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2.1.3. При неполучении оплаты за обучение не выдавать Слушателю документ, подтверждающий полный курс обучения и успешную итоговую аттестацию Слушателя.</w:t>
      </w:r>
    </w:p>
    <w:p w:rsidR="005E7A29" w:rsidRPr="00514D83" w:rsidRDefault="005E7A29" w:rsidP="005E7A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17"/>
          <w:szCs w:val="17"/>
        </w:rPr>
      </w:pPr>
      <w:r w:rsidRPr="00514D83">
        <w:rPr>
          <w:rFonts w:ascii="Times New Roman" w:hAnsi="Times New Roman"/>
          <w:sz w:val="17"/>
          <w:szCs w:val="17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history="1">
        <w:r w:rsidRPr="00514D83">
          <w:rPr>
            <w:rFonts w:ascii="Times New Roman" w:hAnsi="Times New Roman"/>
            <w:sz w:val="17"/>
            <w:szCs w:val="17"/>
          </w:rPr>
          <w:t>разделом I</w:t>
        </w:r>
      </w:hyperlink>
      <w:r w:rsidRPr="00514D83">
        <w:rPr>
          <w:rFonts w:ascii="Times New Roman" w:hAnsi="Times New Roman"/>
          <w:sz w:val="17"/>
          <w:szCs w:val="17"/>
        </w:rPr>
        <w:t xml:space="preserve"> настоящего Договора.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2.3. Слушателю предоставляются академические права в соответствии с </w:t>
      </w:r>
      <w:hyperlink r:id="rId6" w:tooltip="Федеральный закон от 29.12.2012 N 273-ФЗ (ред. от 30.12.2015) &quot;Об образовании в Российской Федерации&quot;{КонсультантПлюс}" w:history="1">
        <w:r w:rsidRPr="00514D83">
          <w:rPr>
            <w:rFonts w:ascii="Times New Roman" w:hAnsi="Times New Roman" w:cs="Times New Roman"/>
            <w:sz w:val="17"/>
            <w:szCs w:val="17"/>
          </w:rPr>
          <w:t>частью 1 статьи 34</w:t>
        </w:r>
      </w:hyperlink>
      <w:r w:rsidRPr="00514D83">
        <w:rPr>
          <w:rFonts w:ascii="Times New Roman" w:hAnsi="Times New Roman" w:cs="Times New Roman"/>
          <w:sz w:val="17"/>
          <w:szCs w:val="17"/>
        </w:rPr>
        <w:t xml:space="preserve"> Федерального закона от 29 декабря 2012 г. №273-ФЗ «Об образовании в Российской Федерации». Слушатель также вправе: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514D83">
          <w:rPr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514D83"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2.3.2. Обращаться к Исполнителю по вопросам, касающимся образовательного процесса.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7A29" w:rsidRPr="00514D83" w:rsidRDefault="005E7A29" w:rsidP="005E7A29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514D83">
        <w:rPr>
          <w:rFonts w:ascii="Times New Roman" w:hAnsi="Times New Roman" w:cs="Times New Roman"/>
          <w:b/>
          <w:sz w:val="17"/>
          <w:szCs w:val="17"/>
        </w:rPr>
        <w:t xml:space="preserve">III. Обязанности Исполнителя, Заказчика и Слушателя </w:t>
      </w:r>
      <w:hyperlink w:anchor="Par220" w:tooltip="&lt;8&gt; Стороны по своему усмотрению вправе дополнить настоящий раздел иными условиям." w:history="1"/>
      <w:r w:rsidRPr="00514D83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3.1. Исполнитель обязан:</w:t>
      </w:r>
    </w:p>
    <w:p w:rsidR="005E7A29" w:rsidRPr="00514D83" w:rsidRDefault="005E7A29" w:rsidP="005E7A2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3.1.2. Довести до Слушателя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13.07.2015) &quot;О защите прав потребителей&quot;{КонсультантПлюс}" w:history="1">
        <w:r w:rsidRPr="00514D83">
          <w:rPr>
            <w:rFonts w:ascii="Times New Roman" w:hAnsi="Times New Roman" w:cs="Times New Roman"/>
            <w:sz w:val="17"/>
            <w:szCs w:val="17"/>
          </w:rPr>
          <w:t>Законом</w:t>
        </w:r>
      </w:hyperlink>
      <w:r w:rsidRPr="00514D83">
        <w:rPr>
          <w:rFonts w:ascii="Times New Roman" w:hAnsi="Times New Roman" w:cs="Times New Roman"/>
          <w:sz w:val="17"/>
          <w:szCs w:val="17"/>
        </w:rPr>
        <w:t xml:space="preserve"> Российской Федерации «О защите прав потребителей» и Федеральным </w:t>
      </w:r>
      <w:hyperlink r:id="rId8" w:tooltip="Федеральный закон от 29.12.2012 N 273-ФЗ (ред. от 30.12.2015) &quot;Об образовании в Российской Федерации&quot;{КонсультантПлюс}" w:history="1">
        <w:r w:rsidRPr="00514D83">
          <w:rPr>
            <w:rFonts w:ascii="Times New Roman" w:hAnsi="Times New Roman" w:cs="Times New Roman"/>
            <w:sz w:val="17"/>
            <w:szCs w:val="17"/>
          </w:rPr>
          <w:t>законом</w:t>
        </w:r>
      </w:hyperlink>
      <w:r w:rsidRPr="00514D83">
        <w:rPr>
          <w:rFonts w:ascii="Times New Roman" w:hAnsi="Times New Roman" w:cs="Times New Roman"/>
          <w:sz w:val="17"/>
          <w:szCs w:val="17"/>
        </w:rPr>
        <w:t xml:space="preserve"> «Об образовании в Российской Федерации».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514D83">
          <w:rPr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514D83">
        <w:rPr>
          <w:rFonts w:ascii="Times New Roman" w:hAnsi="Times New Roman" w:cs="Times New Roman"/>
          <w:sz w:val="17"/>
          <w:szCs w:val="17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3.1.4. Обеспечить Слушателю предусмотренные выбранной образовательной программой условия ее освоения.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3.1.5. </w:t>
      </w:r>
      <w:r w:rsidR="006E2E22">
        <w:rPr>
          <w:rFonts w:ascii="Times New Roman" w:hAnsi="Times New Roman" w:cs="Times New Roman"/>
          <w:sz w:val="17"/>
          <w:szCs w:val="17"/>
        </w:rPr>
        <w:t>С</w:t>
      </w:r>
      <w:r w:rsidRPr="00514D83">
        <w:rPr>
          <w:rFonts w:ascii="Times New Roman" w:hAnsi="Times New Roman" w:cs="Times New Roman"/>
          <w:sz w:val="17"/>
          <w:szCs w:val="17"/>
        </w:rPr>
        <w:t>охранить место за Слушателем в случае пропуска занятий по уважительным причинам (подтвержденным документально), а также восполнить материал занятий, пройденный за время отсутствия Слушателя по уважительной причине (подтвержденным документально) в пределах объема услуг, оказываемых в соответствии с</w:t>
      </w:r>
      <w:r w:rsidR="006E2E22">
        <w:rPr>
          <w:rFonts w:ascii="Times New Roman" w:hAnsi="Times New Roman" w:cs="Times New Roman"/>
          <w:sz w:val="17"/>
          <w:szCs w:val="17"/>
        </w:rPr>
        <w:t xml:space="preserve"> разделом 1 настоящего договора, с учетом их оплаты.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3.1.6. После окончания обучения представить Заказчику следующие документы:</w:t>
      </w:r>
    </w:p>
    <w:p w:rsidR="006E2E22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             - счёт-фактуру;</w:t>
      </w:r>
    </w:p>
    <w:p w:rsidR="005E7A29" w:rsidRPr="00514D83" w:rsidRDefault="006E2E22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</w:t>
      </w:r>
      <w:r w:rsidR="005E7A29" w:rsidRPr="00514D83">
        <w:rPr>
          <w:rFonts w:ascii="Times New Roman" w:hAnsi="Times New Roman" w:cs="Times New Roman"/>
          <w:sz w:val="17"/>
          <w:szCs w:val="17"/>
        </w:rPr>
        <w:t>- акт приемки выполненных услуг.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3.2. Заказчик обязан своевременно вносить плату за предоставляемые Слушателю образовательные услуги, указанные в </w:t>
      </w:r>
      <w:hyperlink w:anchor="Par72" w:tooltip="I. Предмет Договора" w:history="1">
        <w:r w:rsidRPr="00514D83">
          <w:rPr>
            <w:rFonts w:ascii="Times New Roman" w:hAnsi="Times New Roman" w:cs="Times New Roman"/>
            <w:sz w:val="17"/>
            <w:szCs w:val="17"/>
          </w:rPr>
          <w:t>разделе I</w:t>
        </w:r>
      </w:hyperlink>
      <w:r w:rsidRPr="00514D83">
        <w:rPr>
          <w:rFonts w:ascii="Times New Roman" w:hAnsi="Times New Roman" w:cs="Times New Roman"/>
          <w:sz w:val="17"/>
          <w:szCs w:val="17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3.3. Слушатель обязан соблюдать требования, установленные в </w:t>
      </w:r>
      <w:hyperlink r:id="rId9" w:tooltip="Федеральный закон от 29.12.2012 N 273-ФЗ (ред. от 30.12.2015) &quot;Об образовании в Российской Федерации&quot;{КонсультантПлюс}" w:history="1">
        <w:r w:rsidRPr="00514D83">
          <w:rPr>
            <w:rFonts w:ascii="Times New Roman" w:hAnsi="Times New Roman" w:cs="Times New Roman"/>
            <w:sz w:val="17"/>
            <w:szCs w:val="17"/>
          </w:rPr>
          <w:t>статье 43</w:t>
        </w:r>
      </w:hyperlink>
      <w:r w:rsidRPr="00514D83">
        <w:rPr>
          <w:rFonts w:ascii="Times New Roman" w:hAnsi="Times New Roman" w:cs="Times New Roman"/>
          <w:sz w:val="17"/>
          <w:szCs w:val="17"/>
        </w:rPr>
        <w:t xml:space="preserve"> Федерального закона от 29 декабря 2012 г. №273-ФЗ «Об образовании в Российской Федерации», в том числе: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3.3.2. Извещать Исполнителя о причинах отсутствия на занятиях.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E7A29" w:rsidRPr="00514D83" w:rsidRDefault="005E7A29" w:rsidP="005E7A29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514D83">
        <w:rPr>
          <w:rFonts w:ascii="Times New Roman" w:hAnsi="Times New Roman" w:cs="Times New Roman"/>
          <w:b/>
          <w:sz w:val="17"/>
          <w:szCs w:val="17"/>
        </w:rPr>
        <w:t>IV. Стоимость услуг, сроки и порядок их оплаты</w:t>
      </w:r>
      <w:hyperlink w:anchor="Par220" w:tooltip="&lt;8&gt; Стороны по своему усмотрению вправе дополнить настоящий раздел иными условиям." w:history="1"/>
      <w:r w:rsidRPr="00514D83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:rsidR="007039AB" w:rsidRPr="007039AB" w:rsidRDefault="005E7A29" w:rsidP="003E391D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4.1. Полная стоимость платных образовательных услуг за весь период обучения</w:t>
      </w:r>
      <w:r w:rsidR="00E8363B">
        <w:rPr>
          <w:rFonts w:ascii="Times New Roman" w:hAnsi="Times New Roman" w:cs="Times New Roman"/>
          <w:sz w:val="17"/>
          <w:szCs w:val="17"/>
        </w:rPr>
        <w:t xml:space="preserve"> одного </w:t>
      </w:r>
      <w:r w:rsidRPr="00514D83">
        <w:rPr>
          <w:rFonts w:ascii="Times New Roman" w:hAnsi="Times New Roman" w:cs="Times New Roman"/>
          <w:sz w:val="17"/>
          <w:szCs w:val="17"/>
        </w:rPr>
        <w:t>Слушател</w:t>
      </w:r>
      <w:r w:rsidR="00E8363B">
        <w:rPr>
          <w:rFonts w:ascii="Times New Roman" w:hAnsi="Times New Roman" w:cs="Times New Roman"/>
          <w:sz w:val="17"/>
          <w:szCs w:val="17"/>
        </w:rPr>
        <w:t>я</w:t>
      </w:r>
      <w:r w:rsidRPr="00514D83">
        <w:rPr>
          <w:rFonts w:ascii="Times New Roman" w:hAnsi="Times New Roman" w:cs="Times New Roman"/>
          <w:sz w:val="17"/>
          <w:szCs w:val="17"/>
        </w:rPr>
        <w:t xml:space="preserve"> составляет </w:t>
      </w:r>
      <w:r w:rsidRPr="007039AB">
        <w:rPr>
          <w:rFonts w:ascii="Times New Roman" w:hAnsi="Times New Roman" w:cs="Times New Roman"/>
          <w:sz w:val="17"/>
          <w:szCs w:val="17"/>
          <w:highlight w:val="yellow"/>
        </w:rPr>
        <w:t>____________</w:t>
      </w:r>
      <w:r w:rsidR="007039AB" w:rsidRPr="007039AB">
        <w:rPr>
          <w:rFonts w:ascii="Times New Roman" w:hAnsi="Times New Roman" w:cs="Times New Roman"/>
          <w:sz w:val="17"/>
          <w:szCs w:val="17"/>
          <w:highlight w:val="yellow"/>
        </w:rPr>
        <w:t xml:space="preserve"> (прописью)</w:t>
      </w:r>
      <w:r w:rsidRPr="00514D83">
        <w:rPr>
          <w:rFonts w:ascii="Times New Roman" w:hAnsi="Times New Roman" w:cs="Times New Roman"/>
          <w:sz w:val="17"/>
          <w:szCs w:val="17"/>
        </w:rPr>
        <w:t xml:space="preserve"> рублей</w:t>
      </w:r>
      <w:r w:rsidR="003E391D">
        <w:rPr>
          <w:rFonts w:ascii="Times New Roman" w:hAnsi="Times New Roman" w:cs="Times New Roman"/>
          <w:sz w:val="17"/>
          <w:szCs w:val="17"/>
        </w:rPr>
        <w:t>,</w:t>
      </w:r>
      <w:r w:rsidRPr="00514D83">
        <w:rPr>
          <w:rFonts w:ascii="Times New Roman" w:hAnsi="Times New Roman" w:cs="Times New Roman"/>
          <w:sz w:val="17"/>
          <w:szCs w:val="17"/>
        </w:rPr>
        <w:t xml:space="preserve"> НДС </w:t>
      </w:r>
      <w:r w:rsidRPr="007039AB">
        <w:rPr>
          <w:rFonts w:ascii="Times New Roman" w:hAnsi="Times New Roman" w:cs="Times New Roman"/>
          <w:sz w:val="17"/>
          <w:szCs w:val="17"/>
        </w:rPr>
        <w:t>не облагается (глава 21, статья 149, п. 14 НК РФ)</w:t>
      </w:r>
      <w:r w:rsidR="007039AB" w:rsidRPr="007039AB">
        <w:rPr>
          <w:rFonts w:ascii="Times New Roman" w:hAnsi="Times New Roman" w:cs="Times New Roman"/>
          <w:sz w:val="17"/>
          <w:szCs w:val="17"/>
        </w:rPr>
        <w:t>.</w:t>
      </w:r>
    </w:p>
    <w:p w:rsidR="00E8363B" w:rsidRPr="007039AB" w:rsidRDefault="00E8363B" w:rsidP="003E391D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7039AB">
        <w:rPr>
          <w:rFonts w:ascii="Times New Roman" w:hAnsi="Times New Roman" w:cs="Times New Roman"/>
          <w:sz w:val="17"/>
          <w:szCs w:val="17"/>
        </w:rPr>
        <w:t xml:space="preserve">Полная стоимость обучения слушателей (приложение № 1) по настоящему договору составляет </w:t>
      </w:r>
      <w:r w:rsidRPr="007039AB">
        <w:rPr>
          <w:rFonts w:ascii="Times New Roman" w:hAnsi="Times New Roman" w:cs="Times New Roman"/>
          <w:sz w:val="17"/>
          <w:szCs w:val="17"/>
          <w:highlight w:val="yellow"/>
        </w:rPr>
        <w:t xml:space="preserve">______________ </w:t>
      </w:r>
      <w:r w:rsidR="007039AB" w:rsidRPr="007039AB">
        <w:rPr>
          <w:rFonts w:ascii="Times New Roman" w:hAnsi="Times New Roman" w:cs="Times New Roman"/>
          <w:sz w:val="17"/>
          <w:szCs w:val="17"/>
          <w:highlight w:val="yellow"/>
        </w:rPr>
        <w:t>(прописью)</w:t>
      </w:r>
      <w:r w:rsidR="007039AB" w:rsidRPr="007039AB">
        <w:rPr>
          <w:rFonts w:ascii="Times New Roman" w:hAnsi="Times New Roman" w:cs="Times New Roman"/>
          <w:sz w:val="17"/>
          <w:szCs w:val="17"/>
        </w:rPr>
        <w:t xml:space="preserve"> рублей</w:t>
      </w:r>
      <w:r w:rsidR="007039AB" w:rsidRPr="007039AB">
        <w:rPr>
          <w:rFonts w:ascii="Times New Roman" w:hAnsi="Times New Roman"/>
          <w:sz w:val="18"/>
          <w:szCs w:val="16"/>
          <w:highlight w:val="yellow"/>
        </w:rPr>
        <w:t xml:space="preserve"> </w:t>
      </w:r>
      <w:r w:rsidRPr="007039AB">
        <w:rPr>
          <w:rFonts w:ascii="Times New Roman" w:hAnsi="Times New Roman"/>
          <w:sz w:val="18"/>
          <w:szCs w:val="16"/>
          <w:highlight w:val="yellow"/>
        </w:rPr>
        <w:t>(кол-во чел.* стоимость обучения одного (руб.)</w:t>
      </w:r>
      <w:r w:rsidRPr="007039AB">
        <w:rPr>
          <w:rFonts w:ascii="Times New Roman" w:hAnsi="Times New Roman" w:cs="Times New Roman"/>
          <w:sz w:val="17"/>
          <w:szCs w:val="17"/>
        </w:rPr>
        <w:t>, НДС не облагается (глава 21, статья 149, п. 14 НК РФ).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7039AB">
        <w:rPr>
          <w:rFonts w:ascii="Times New Roman" w:hAnsi="Times New Roman" w:cs="Times New Roman"/>
          <w:sz w:val="17"/>
          <w:szCs w:val="17"/>
        </w:rPr>
        <w:lastRenderedPageBreak/>
        <w:t xml:space="preserve">Увеличение стоимости образовательных услуг после заключения Договора не допускается, за исключением увеличения стоимости </w:t>
      </w:r>
      <w:r w:rsidRPr="00514D83">
        <w:rPr>
          <w:rFonts w:ascii="Times New Roman" w:hAnsi="Times New Roman" w:cs="Times New Roman"/>
          <w:sz w:val="17"/>
          <w:szCs w:val="17"/>
        </w:rPr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0C05DC">
        <w:rPr>
          <w:rFonts w:ascii="Times New Roman" w:hAnsi="Times New Roman" w:cs="Times New Roman"/>
          <w:sz w:val="17"/>
          <w:szCs w:val="17"/>
        </w:rPr>
        <w:t xml:space="preserve"> Цена является твердой и определяется на весь срок действия договора</w:t>
      </w:r>
      <w:r w:rsidR="006E2E22">
        <w:rPr>
          <w:rFonts w:ascii="Times New Roman" w:hAnsi="Times New Roman" w:cs="Times New Roman"/>
          <w:sz w:val="17"/>
          <w:szCs w:val="17"/>
        </w:rPr>
        <w:t>.</w:t>
      </w:r>
    </w:p>
    <w:p w:rsidR="005E7A29" w:rsidRPr="00514D83" w:rsidRDefault="005E7A29" w:rsidP="00851A8D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4.2. </w:t>
      </w:r>
      <w:r w:rsidR="00851A8D" w:rsidRPr="00851A8D">
        <w:rPr>
          <w:rFonts w:ascii="Times New Roman" w:hAnsi="Times New Roman" w:cs="Times New Roman"/>
          <w:sz w:val="17"/>
          <w:szCs w:val="17"/>
        </w:rPr>
        <w:t xml:space="preserve">Расчет по настоящему договору Заказчик производит в течение 10 банковских дней с момента </w:t>
      </w:r>
      <w:r w:rsidR="00851A8D" w:rsidRPr="007039AB">
        <w:rPr>
          <w:rFonts w:ascii="Times New Roman" w:hAnsi="Times New Roman" w:cs="Times New Roman"/>
          <w:sz w:val="17"/>
          <w:szCs w:val="17"/>
        </w:rPr>
        <w:t xml:space="preserve">окончания </w:t>
      </w:r>
      <w:r w:rsidR="003E391D" w:rsidRPr="007039AB">
        <w:rPr>
          <w:rFonts w:ascii="Times New Roman" w:hAnsi="Times New Roman" w:cs="Times New Roman"/>
          <w:sz w:val="17"/>
          <w:szCs w:val="17"/>
        </w:rPr>
        <w:t xml:space="preserve">срока </w:t>
      </w:r>
      <w:r w:rsidR="007039AB" w:rsidRPr="007039AB">
        <w:rPr>
          <w:rFonts w:ascii="Times New Roman" w:hAnsi="Times New Roman" w:cs="Times New Roman"/>
          <w:sz w:val="17"/>
          <w:szCs w:val="17"/>
        </w:rPr>
        <w:t>обучения</w:t>
      </w:r>
      <w:r w:rsidR="00851A8D" w:rsidRPr="007039AB">
        <w:rPr>
          <w:rFonts w:ascii="Times New Roman" w:hAnsi="Times New Roman" w:cs="Times New Roman"/>
          <w:sz w:val="17"/>
          <w:szCs w:val="17"/>
        </w:rPr>
        <w:t xml:space="preserve">, указанного </w:t>
      </w:r>
      <w:r w:rsidR="00851A8D" w:rsidRPr="00851A8D">
        <w:rPr>
          <w:rFonts w:ascii="Times New Roman" w:hAnsi="Times New Roman" w:cs="Times New Roman"/>
          <w:sz w:val="17"/>
          <w:szCs w:val="17"/>
        </w:rPr>
        <w:t xml:space="preserve">в </w:t>
      </w:r>
      <w:r w:rsidR="00851A8D" w:rsidRPr="007039AB">
        <w:rPr>
          <w:rFonts w:ascii="Times New Roman" w:hAnsi="Times New Roman" w:cs="Times New Roman"/>
          <w:sz w:val="17"/>
          <w:szCs w:val="17"/>
        </w:rPr>
        <w:t>п.</w:t>
      </w:r>
      <w:r w:rsidR="007039AB" w:rsidRPr="007039AB">
        <w:rPr>
          <w:rFonts w:ascii="Times New Roman" w:hAnsi="Times New Roman" w:cs="Times New Roman"/>
          <w:sz w:val="17"/>
          <w:szCs w:val="17"/>
        </w:rPr>
        <w:t>1.2</w:t>
      </w:r>
      <w:r w:rsidR="00851A8D" w:rsidRPr="007039AB">
        <w:rPr>
          <w:rFonts w:ascii="Times New Roman" w:hAnsi="Times New Roman" w:cs="Times New Roman"/>
          <w:sz w:val="17"/>
          <w:szCs w:val="17"/>
        </w:rPr>
        <w:t xml:space="preserve">. настоящего договора, на основании подписанного сторонами акта приемки оказанных услуг и счет-фактуры, путем перечисления </w:t>
      </w:r>
      <w:r w:rsidR="00851A8D" w:rsidRPr="00851A8D">
        <w:rPr>
          <w:rFonts w:ascii="Times New Roman" w:hAnsi="Times New Roman" w:cs="Times New Roman"/>
          <w:sz w:val="17"/>
          <w:szCs w:val="17"/>
        </w:rPr>
        <w:t>денежных средств на расчетный счет ТОИПКРО.</w:t>
      </w:r>
    </w:p>
    <w:p w:rsidR="005E7A29" w:rsidRPr="00514D83" w:rsidRDefault="005E7A29" w:rsidP="005E7A2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4.3. Датой оплаты считается дата поступления денежных средств в кассу или на расчетный счет Исполнителя.</w:t>
      </w:r>
    </w:p>
    <w:p w:rsidR="005E7A29" w:rsidRPr="00514D83" w:rsidRDefault="005E7A29" w:rsidP="005E7A29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14D83">
        <w:rPr>
          <w:rFonts w:ascii="Times New Roman" w:hAnsi="Times New Roman" w:cs="Times New Roman"/>
          <w:b/>
          <w:sz w:val="17"/>
          <w:szCs w:val="17"/>
        </w:rPr>
        <w:t>V. Основания изменения и расторжения договора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5.2. Настоящий Договор может быть расторгнут по соглашению Сторон.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5.3. Настоящий Договор может быть расторгнут по инициативе Исполнителя в одностороннем порядке в случаях:</w:t>
      </w:r>
    </w:p>
    <w:p w:rsidR="005E7A29" w:rsidRPr="00514D83" w:rsidRDefault="006E2E22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5E7A29" w:rsidRPr="00514D83">
        <w:rPr>
          <w:rFonts w:ascii="Times New Roman" w:hAnsi="Times New Roman" w:cs="Times New Roman"/>
          <w:sz w:val="17"/>
          <w:szCs w:val="17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5E7A29" w:rsidRPr="00514D83" w:rsidRDefault="006E2E22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</w:t>
      </w:r>
      <w:r w:rsidR="005E7A29" w:rsidRPr="00514D83">
        <w:rPr>
          <w:rFonts w:ascii="Times New Roman" w:hAnsi="Times New Roman" w:cs="Times New Roman"/>
          <w:sz w:val="17"/>
          <w:szCs w:val="17"/>
        </w:rPr>
        <w:t>просрочки оплаты стоимости платных образовательных услуг;</w:t>
      </w:r>
    </w:p>
    <w:p w:rsidR="005E7A29" w:rsidRPr="00514D83" w:rsidRDefault="006E2E22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5E7A29" w:rsidRPr="00514D83">
        <w:rPr>
          <w:rFonts w:ascii="Times New Roman" w:hAnsi="Times New Roman" w:cs="Times New Roman"/>
          <w:sz w:val="17"/>
          <w:szCs w:val="17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5E7A29" w:rsidRPr="00514D83" w:rsidRDefault="006E2E22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5E7A29" w:rsidRPr="00514D83">
        <w:rPr>
          <w:rFonts w:ascii="Times New Roman" w:hAnsi="Times New Roman" w:cs="Times New Roman"/>
          <w:sz w:val="17"/>
          <w:szCs w:val="17"/>
        </w:rPr>
        <w:t>в иных случаях, предусмотренных законодательством Российской Федерации.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5.4. Настоящий Договор расторгается досрочно:</w:t>
      </w:r>
    </w:p>
    <w:p w:rsidR="005E7A29" w:rsidRPr="00514D83" w:rsidRDefault="006E2E22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5E7A29" w:rsidRPr="00514D83">
        <w:rPr>
          <w:rFonts w:ascii="Times New Roman" w:hAnsi="Times New Roman" w:cs="Times New Roman"/>
          <w:sz w:val="17"/>
          <w:szCs w:val="17"/>
        </w:rPr>
        <w:t>по инициативе Исполнителя в случае применения к Слушателю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Слушателя его незаконное зачисление в образовательную организацию;</w:t>
      </w:r>
    </w:p>
    <w:p w:rsidR="005E7A29" w:rsidRPr="00514D83" w:rsidRDefault="006E2E22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</w:t>
      </w:r>
      <w:r w:rsidR="005E7A29" w:rsidRPr="00514D83">
        <w:rPr>
          <w:rFonts w:ascii="Times New Roman" w:hAnsi="Times New Roman" w:cs="Times New Roman"/>
          <w:sz w:val="17"/>
          <w:szCs w:val="17"/>
        </w:rPr>
        <w:t>по обстоятельствам, не зависящим от воли Слушателя и Исполнителя, в том числе в случае ликвидации Исполнителя.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E7A29" w:rsidRPr="00514D83" w:rsidRDefault="005E7A29" w:rsidP="005E7A29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b/>
          <w:sz w:val="17"/>
          <w:szCs w:val="17"/>
        </w:rPr>
        <w:t>VI. Ответственность Исполнителя, Заказчика и Слушателя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6.2.1. Безвозмездного оказания образовательной услуги;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6.2.2. Соразмерного уменьшения стоимости оказанной образовательной услуги;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6.4.3. Потребовать уменьшения стоимости образовательной услуги;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6.4.4. Расторгнуть Договор.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E7A29" w:rsidRPr="00514D83" w:rsidRDefault="005E7A29" w:rsidP="005E7A29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514D83">
        <w:rPr>
          <w:rFonts w:ascii="Times New Roman" w:hAnsi="Times New Roman" w:cs="Times New Roman"/>
          <w:b/>
          <w:sz w:val="17"/>
          <w:szCs w:val="17"/>
        </w:rPr>
        <w:t>VII. Срок действия Договора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E7A29" w:rsidRPr="00514D83" w:rsidRDefault="005E7A29" w:rsidP="005E7A29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514D83">
        <w:rPr>
          <w:rFonts w:ascii="Times New Roman" w:hAnsi="Times New Roman" w:cs="Times New Roman"/>
          <w:b/>
          <w:sz w:val="17"/>
          <w:szCs w:val="17"/>
        </w:rPr>
        <w:t>VIII. Заключительные положения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 xml:space="preserve">8.3. Настоящий Договор составлен в </w:t>
      </w:r>
      <w:r>
        <w:rPr>
          <w:rFonts w:ascii="Times New Roman" w:hAnsi="Times New Roman" w:cs="Times New Roman"/>
          <w:sz w:val="17"/>
          <w:szCs w:val="17"/>
        </w:rPr>
        <w:t>3-</w:t>
      </w:r>
      <w:r w:rsidR="008966BF">
        <w:rPr>
          <w:rFonts w:ascii="Times New Roman" w:hAnsi="Times New Roman" w:cs="Times New Roman"/>
          <w:sz w:val="17"/>
          <w:szCs w:val="17"/>
        </w:rPr>
        <w:t>х</w:t>
      </w:r>
      <w:r w:rsidRPr="00514D83">
        <w:rPr>
          <w:rFonts w:ascii="Times New Roman" w:hAnsi="Times New Roman" w:cs="Times New Roman"/>
          <w:sz w:val="17"/>
          <w:szCs w:val="17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E7A29" w:rsidRPr="00514D83" w:rsidRDefault="005E7A29" w:rsidP="005E7A29">
      <w:pPr>
        <w:pStyle w:val="ConsPlusNormal"/>
        <w:spacing w:line="228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14D83">
        <w:rPr>
          <w:rFonts w:ascii="Times New Roman" w:hAnsi="Times New Roman" w:cs="Times New Roman"/>
          <w:sz w:val="17"/>
          <w:szCs w:val="17"/>
        </w:rPr>
        <w:t>8.4. Изменения Договора оформляются дополнительными соглашениями к Договору.</w:t>
      </w:r>
    </w:p>
    <w:p w:rsidR="005E7A29" w:rsidRPr="00514D83" w:rsidRDefault="005E7A29" w:rsidP="005E7A29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1" w:name="Par186"/>
      <w:bookmarkEnd w:id="1"/>
      <w:r w:rsidRPr="00514D83">
        <w:rPr>
          <w:rFonts w:ascii="Times New Roman" w:hAnsi="Times New Roman" w:cs="Times New Roman"/>
          <w:b/>
          <w:sz w:val="17"/>
          <w:szCs w:val="17"/>
        </w:rPr>
        <w:t>IX. Адреса и реквизиты сторон</w:t>
      </w:r>
    </w:p>
    <w:p w:rsidR="005E7A29" w:rsidRPr="00460627" w:rsidRDefault="005E7A29" w:rsidP="005E7A29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b/>
          <w:sz w:val="8"/>
          <w:szCs w:val="17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0"/>
        <w:gridCol w:w="5808"/>
      </w:tblGrid>
      <w:tr w:rsidR="0063157E" w:rsidRPr="0025058D" w:rsidTr="007039AB">
        <w:trPr>
          <w:trHeight w:val="3081"/>
          <w:jc w:val="center"/>
        </w:trPr>
        <w:tc>
          <w:tcPr>
            <w:tcW w:w="4120" w:type="dxa"/>
          </w:tcPr>
          <w:p w:rsidR="0063157E" w:rsidRPr="0025058D" w:rsidRDefault="0063157E" w:rsidP="00131910">
            <w:pPr>
              <w:tabs>
                <w:tab w:val="left" w:pos="567"/>
              </w:tabs>
              <w:spacing w:before="60" w:after="0" w:line="228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5058D">
              <w:rPr>
                <w:rFonts w:ascii="Times New Roman" w:hAnsi="Times New Roman"/>
                <w:sz w:val="17"/>
                <w:szCs w:val="17"/>
              </w:rPr>
              <w:t>ИСПОЛНИТЕЛЬ</w:t>
            </w:r>
          </w:p>
          <w:p w:rsidR="0063157E" w:rsidRPr="0025058D" w:rsidRDefault="0063157E" w:rsidP="00131910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3157E" w:rsidRPr="0025058D" w:rsidRDefault="0063157E" w:rsidP="00131910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5058D">
              <w:rPr>
                <w:rFonts w:ascii="Times New Roman" w:hAnsi="Times New Roman"/>
                <w:sz w:val="17"/>
                <w:szCs w:val="17"/>
              </w:rPr>
              <w:t>634034 г. Томск, ул. Пирогова, 10</w:t>
            </w:r>
          </w:p>
          <w:p w:rsidR="0063157E" w:rsidRPr="0025058D" w:rsidRDefault="0063157E" w:rsidP="00131910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5058D">
              <w:rPr>
                <w:rFonts w:ascii="Times New Roman" w:hAnsi="Times New Roman"/>
                <w:sz w:val="17"/>
                <w:szCs w:val="17"/>
              </w:rPr>
              <w:t>ИНН 7018017520 КПП 701701001 </w:t>
            </w:r>
            <w:r w:rsidRPr="0025058D">
              <w:rPr>
                <w:rFonts w:ascii="Times New Roman" w:hAnsi="Times New Roman"/>
                <w:sz w:val="17"/>
                <w:szCs w:val="17"/>
              </w:rPr>
              <w:br/>
              <w:t>Департамент финансов Томской области </w:t>
            </w:r>
            <w:r w:rsidRPr="0025058D">
              <w:rPr>
                <w:rFonts w:ascii="Times New Roman" w:hAnsi="Times New Roman"/>
                <w:sz w:val="17"/>
                <w:szCs w:val="17"/>
              </w:rPr>
              <w:br/>
              <w:t>(ТОИПКРО л/</w:t>
            </w:r>
            <w:proofErr w:type="spellStart"/>
            <w:r w:rsidRPr="0025058D">
              <w:rPr>
                <w:rFonts w:ascii="Times New Roman" w:hAnsi="Times New Roman"/>
                <w:sz w:val="17"/>
                <w:szCs w:val="17"/>
              </w:rPr>
              <w:t>сч</w:t>
            </w:r>
            <w:proofErr w:type="spellEnd"/>
            <w:r w:rsidRPr="0025058D">
              <w:rPr>
                <w:rFonts w:ascii="Times New Roman" w:hAnsi="Times New Roman"/>
                <w:sz w:val="17"/>
                <w:szCs w:val="17"/>
              </w:rPr>
              <w:t xml:space="preserve"> 6109000148) </w:t>
            </w:r>
          </w:p>
          <w:p w:rsidR="0063157E" w:rsidRPr="0025058D" w:rsidRDefault="0063157E" w:rsidP="00131910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5058D">
              <w:rPr>
                <w:rFonts w:ascii="Times New Roman" w:hAnsi="Times New Roman"/>
                <w:sz w:val="17"/>
                <w:szCs w:val="17"/>
              </w:rPr>
              <w:t>Р/</w:t>
            </w:r>
            <w:proofErr w:type="spellStart"/>
            <w:r w:rsidRPr="0025058D">
              <w:rPr>
                <w:rFonts w:ascii="Times New Roman" w:hAnsi="Times New Roman"/>
                <w:sz w:val="17"/>
                <w:szCs w:val="17"/>
              </w:rPr>
              <w:t>сч</w:t>
            </w:r>
            <w:proofErr w:type="spellEnd"/>
            <w:r w:rsidRPr="0025058D">
              <w:rPr>
                <w:rFonts w:ascii="Times New Roman" w:hAnsi="Times New Roman"/>
                <w:sz w:val="17"/>
                <w:szCs w:val="17"/>
              </w:rPr>
              <w:t xml:space="preserve"> 40601810400003000001 в ОТДЕЛЕНИЕ ТОМСК </w:t>
            </w:r>
            <w:r w:rsidRPr="0025058D">
              <w:rPr>
                <w:rFonts w:ascii="Times New Roman" w:hAnsi="Times New Roman"/>
                <w:sz w:val="17"/>
                <w:szCs w:val="17"/>
              </w:rPr>
              <w:br/>
              <w:t>БИК 046902001 </w:t>
            </w:r>
          </w:p>
          <w:p w:rsidR="0063157E" w:rsidRPr="004C6939" w:rsidRDefault="0063157E" w:rsidP="00131910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5058D">
              <w:rPr>
                <w:rFonts w:ascii="Times New Roman" w:hAnsi="Times New Roman"/>
                <w:sz w:val="17"/>
                <w:szCs w:val="17"/>
              </w:rPr>
              <w:t>Код с</w:t>
            </w:r>
            <w:r w:rsidR="00791C43">
              <w:rPr>
                <w:rFonts w:ascii="Times New Roman" w:hAnsi="Times New Roman"/>
                <w:sz w:val="17"/>
                <w:szCs w:val="17"/>
              </w:rPr>
              <w:t xml:space="preserve">убсидии 2000000815 </w:t>
            </w:r>
            <w:r w:rsidR="004C6939" w:rsidRPr="004C6939">
              <w:rPr>
                <w:rFonts w:ascii="Times New Roman" w:hAnsi="Times New Roman"/>
                <w:sz w:val="17"/>
                <w:szCs w:val="17"/>
              </w:rPr>
              <w:t>Аналитическая группа 130</w:t>
            </w:r>
          </w:p>
          <w:p w:rsidR="0063157E" w:rsidRPr="0025058D" w:rsidRDefault="0063157E" w:rsidP="00131910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3157E" w:rsidRPr="0025058D" w:rsidRDefault="0063157E" w:rsidP="00131910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3157E" w:rsidRPr="0025058D" w:rsidRDefault="0063157E" w:rsidP="00131910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5058D">
              <w:rPr>
                <w:rFonts w:ascii="Times New Roman" w:hAnsi="Times New Roman"/>
                <w:sz w:val="17"/>
                <w:szCs w:val="17"/>
              </w:rPr>
              <w:t>Ректор ТОИПКРО</w:t>
            </w:r>
          </w:p>
          <w:p w:rsidR="0063157E" w:rsidRPr="0025058D" w:rsidRDefault="0063157E" w:rsidP="00131910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3157E" w:rsidRPr="0025058D" w:rsidRDefault="0063157E" w:rsidP="00131910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5058D">
              <w:rPr>
                <w:rFonts w:ascii="Times New Roman" w:hAnsi="Times New Roman"/>
                <w:sz w:val="17"/>
                <w:szCs w:val="17"/>
              </w:rPr>
              <w:t>_________________О.М. Замятина</w:t>
            </w:r>
          </w:p>
          <w:p w:rsidR="0063157E" w:rsidRPr="00460627" w:rsidRDefault="0063157E" w:rsidP="00131910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0"/>
                <w:szCs w:val="17"/>
              </w:rPr>
            </w:pPr>
          </w:p>
          <w:p w:rsidR="0063157E" w:rsidRPr="0025058D" w:rsidRDefault="0063157E" w:rsidP="00131910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5058D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5808" w:type="dxa"/>
          </w:tcPr>
          <w:p w:rsidR="0063157E" w:rsidRPr="0025058D" w:rsidRDefault="0063157E" w:rsidP="00131910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ind w:right="238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5058D">
              <w:rPr>
                <w:rFonts w:ascii="Times New Roman" w:hAnsi="Times New Roman"/>
                <w:color w:val="000000"/>
                <w:sz w:val="17"/>
                <w:szCs w:val="17"/>
              </w:rPr>
              <w:t>ЗАКАЗЧИК</w:t>
            </w:r>
          </w:p>
          <w:p w:rsidR="0063157E" w:rsidRPr="00460627" w:rsidRDefault="0063157E" w:rsidP="0013191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240"/>
              <w:rPr>
                <w:rFonts w:ascii="Times New Roman" w:hAnsi="Times New Roman"/>
                <w:color w:val="000000"/>
                <w:sz w:val="4"/>
                <w:szCs w:val="17"/>
              </w:rPr>
            </w:pPr>
          </w:p>
          <w:p w:rsidR="0063157E" w:rsidRPr="007F0773" w:rsidRDefault="0063157E" w:rsidP="0013191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8"/>
                <w:szCs w:val="17"/>
              </w:rPr>
            </w:pPr>
            <w:r w:rsidRPr="00EA1CA4">
              <w:rPr>
                <w:rFonts w:ascii="Times New Roman" w:hAnsi="Times New Roman"/>
                <w:sz w:val="18"/>
                <w:szCs w:val="17"/>
              </w:rPr>
              <w:t>________________________________________________________</w:t>
            </w:r>
            <w:r>
              <w:rPr>
                <w:rFonts w:ascii="Times New Roman" w:hAnsi="Times New Roman"/>
                <w:sz w:val="18"/>
                <w:szCs w:val="17"/>
              </w:rPr>
              <w:t>___________________</w:t>
            </w:r>
            <w:r w:rsidR="007039AB">
              <w:rPr>
                <w:rFonts w:ascii="Times New Roman" w:hAnsi="Times New Roman"/>
                <w:sz w:val="18"/>
                <w:szCs w:val="17"/>
              </w:rPr>
              <w:t>_____________________________________________</w:t>
            </w:r>
            <w:r>
              <w:rPr>
                <w:rFonts w:ascii="Times New Roman" w:hAnsi="Times New Roman"/>
                <w:sz w:val="18"/>
                <w:szCs w:val="17"/>
              </w:rPr>
              <w:t>___</w:t>
            </w:r>
          </w:p>
          <w:p w:rsidR="0063157E" w:rsidRPr="0025058D" w:rsidRDefault="0063157E" w:rsidP="00131910">
            <w:pPr>
              <w:widowControl w:val="0"/>
              <w:autoSpaceDE w:val="0"/>
              <w:autoSpaceDN w:val="0"/>
              <w:spacing w:after="20" w:line="228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5058D">
              <w:rPr>
                <w:rFonts w:ascii="Times New Roman" w:hAnsi="Times New Roman"/>
                <w:sz w:val="12"/>
                <w:szCs w:val="17"/>
              </w:rPr>
              <w:t>(наименование юридического лица)</w:t>
            </w:r>
          </w:p>
          <w:p w:rsidR="0063157E" w:rsidRPr="007F0773" w:rsidRDefault="0063157E" w:rsidP="0013191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25058D">
              <w:rPr>
                <w:rFonts w:ascii="Times New Roman" w:hAnsi="Times New Roman"/>
                <w:sz w:val="17"/>
                <w:szCs w:val="17"/>
              </w:rPr>
              <w:t>_________________________________________</w:t>
            </w:r>
            <w:r w:rsidRPr="00EA1CA4">
              <w:rPr>
                <w:rFonts w:ascii="Times New Roman" w:hAnsi="Times New Roman"/>
                <w:sz w:val="18"/>
                <w:szCs w:val="17"/>
              </w:rPr>
              <w:t>______________________________________________</w:t>
            </w:r>
            <w:r w:rsidR="007039AB">
              <w:rPr>
                <w:rFonts w:ascii="Times New Roman" w:hAnsi="Times New Roman"/>
                <w:sz w:val="18"/>
                <w:szCs w:val="17"/>
              </w:rPr>
              <w:t>___________________________________</w:t>
            </w:r>
            <w:r w:rsidRPr="00EA1CA4">
              <w:rPr>
                <w:rFonts w:ascii="Times New Roman" w:hAnsi="Times New Roman"/>
                <w:sz w:val="18"/>
                <w:szCs w:val="17"/>
              </w:rPr>
              <w:t>__</w:t>
            </w:r>
            <w:r>
              <w:rPr>
                <w:rFonts w:ascii="Times New Roman" w:hAnsi="Times New Roman"/>
                <w:sz w:val="18"/>
                <w:szCs w:val="17"/>
              </w:rPr>
              <w:t>_</w:t>
            </w:r>
          </w:p>
          <w:p w:rsidR="0063157E" w:rsidRPr="0025058D" w:rsidRDefault="0063157E" w:rsidP="00131910">
            <w:pPr>
              <w:widowControl w:val="0"/>
              <w:autoSpaceDE w:val="0"/>
              <w:autoSpaceDN w:val="0"/>
              <w:spacing w:after="20" w:line="228" w:lineRule="auto"/>
              <w:jc w:val="center"/>
              <w:rPr>
                <w:rFonts w:ascii="Times New Roman" w:hAnsi="Times New Roman"/>
                <w:sz w:val="12"/>
                <w:szCs w:val="17"/>
              </w:rPr>
            </w:pPr>
            <w:r w:rsidRPr="0025058D">
              <w:rPr>
                <w:rFonts w:ascii="Times New Roman" w:hAnsi="Times New Roman"/>
                <w:sz w:val="12"/>
                <w:szCs w:val="17"/>
              </w:rPr>
              <w:t>(место нахождения)</w:t>
            </w:r>
          </w:p>
          <w:p w:rsidR="0063157E" w:rsidRPr="00EA1CA4" w:rsidRDefault="0063157E" w:rsidP="0013191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8"/>
                <w:szCs w:val="17"/>
              </w:rPr>
            </w:pPr>
            <w:r>
              <w:rPr>
                <w:rFonts w:ascii="Times New Roman" w:hAnsi="Times New Roman"/>
                <w:sz w:val="18"/>
                <w:szCs w:val="17"/>
              </w:rPr>
              <w:t>_</w:t>
            </w:r>
            <w:r w:rsidRPr="00EA1CA4">
              <w:rPr>
                <w:rFonts w:ascii="Times New Roman" w:hAnsi="Times New Roman"/>
                <w:sz w:val="18"/>
                <w:szCs w:val="17"/>
              </w:rPr>
              <w:t>_______________________</w:t>
            </w:r>
            <w:r w:rsidR="007039AB">
              <w:rPr>
                <w:rFonts w:ascii="Times New Roman" w:hAnsi="Times New Roman"/>
                <w:sz w:val="18"/>
                <w:szCs w:val="17"/>
              </w:rPr>
              <w:t>______________________</w:t>
            </w:r>
            <w:r w:rsidRPr="00EA1CA4">
              <w:rPr>
                <w:rFonts w:ascii="Times New Roman" w:hAnsi="Times New Roman"/>
                <w:sz w:val="18"/>
                <w:szCs w:val="17"/>
              </w:rPr>
              <w:t>_______________</w:t>
            </w:r>
          </w:p>
          <w:p w:rsidR="0063157E" w:rsidRPr="00EA1CA4" w:rsidRDefault="0063157E" w:rsidP="0013191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8"/>
                <w:szCs w:val="17"/>
              </w:rPr>
            </w:pPr>
            <w:r w:rsidRPr="00EA1CA4">
              <w:rPr>
                <w:rFonts w:ascii="Times New Roman" w:hAnsi="Times New Roman"/>
                <w:sz w:val="18"/>
                <w:szCs w:val="17"/>
              </w:rPr>
              <w:t>____________________________________________</w:t>
            </w:r>
            <w:r w:rsidR="007039AB">
              <w:rPr>
                <w:rFonts w:ascii="Times New Roman" w:hAnsi="Times New Roman"/>
                <w:sz w:val="18"/>
                <w:szCs w:val="17"/>
              </w:rPr>
              <w:t>_________________</w:t>
            </w:r>
          </w:p>
          <w:p w:rsidR="0063157E" w:rsidRPr="0025058D" w:rsidRDefault="0063157E" w:rsidP="00131910">
            <w:pPr>
              <w:widowControl w:val="0"/>
              <w:autoSpaceDE w:val="0"/>
              <w:autoSpaceDN w:val="0"/>
              <w:spacing w:after="20" w:line="228" w:lineRule="auto"/>
              <w:jc w:val="center"/>
              <w:rPr>
                <w:rFonts w:ascii="Times New Roman" w:hAnsi="Times New Roman"/>
                <w:sz w:val="14"/>
                <w:szCs w:val="17"/>
              </w:rPr>
            </w:pPr>
            <w:r w:rsidRPr="0025058D">
              <w:rPr>
                <w:rFonts w:ascii="Times New Roman" w:hAnsi="Times New Roman"/>
                <w:sz w:val="14"/>
                <w:szCs w:val="17"/>
              </w:rPr>
              <w:t>(банковские реквизиты)</w:t>
            </w:r>
          </w:p>
          <w:p w:rsidR="0063157E" w:rsidRPr="0025058D" w:rsidRDefault="0063157E" w:rsidP="00131910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7"/>
                <w:szCs w:val="17"/>
              </w:rPr>
            </w:pPr>
            <w:r w:rsidRPr="0025058D">
              <w:rPr>
                <w:rFonts w:ascii="Times New Roman" w:hAnsi="Times New Roman"/>
                <w:sz w:val="17"/>
                <w:szCs w:val="17"/>
              </w:rPr>
              <w:t>________________</w:t>
            </w:r>
            <w:r>
              <w:rPr>
                <w:rFonts w:ascii="Times New Roman" w:hAnsi="Times New Roman"/>
                <w:sz w:val="17"/>
                <w:szCs w:val="17"/>
              </w:rPr>
              <w:t>___________________</w:t>
            </w:r>
            <w:r w:rsidRPr="0025058D">
              <w:rPr>
                <w:rFonts w:ascii="Times New Roman" w:hAnsi="Times New Roman"/>
                <w:sz w:val="17"/>
                <w:szCs w:val="17"/>
              </w:rPr>
              <w:t>______</w:t>
            </w:r>
            <w:r w:rsidR="007039AB">
              <w:rPr>
                <w:rFonts w:ascii="Times New Roman" w:hAnsi="Times New Roman"/>
                <w:sz w:val="17"/>
                <w:szCs w:val="17"/>
              </w:rPr>
              <w:t>________________________</w:t>
            </w:r>
          </w:p>
          <w:p w:rsidR="0063157E" w:rsidRPr="002E7352" w:rsidRDefault="0063157E" w:rsidP="00131910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12"/>
                <w:szCs w:val="17"/>
              </w:rPr>
            </w:pPr>
            <w:r w:rsidRPr="002E7352">
              <w:rPr>
                <w:rFonts w:ascii="Times New Roman" w:hAnsi="Times New Roman"/>
                <w:sz w:val="12"/>
                <w:szCs w:val="17"/>
              </w:rPr>
              <w:t>(телефон)</w:t>
            </w:r>
          </w:p>
          <w:p w:rsidR="007039AB" w:rsidRPr="007039AB" w:rsidRDefault="007039AB" w:rsidP="0070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7039AB">
              <w:rPr>
                <w:rFonts w:ascii="Times New Roman" w:hAnsi="Times New Roman"/>
                <w:sz w:val="17"/>
                <w:szCs w:val="17"/>
                <w:highlight w:val="lightGray"/>
              </w:rPr>
              <w:t>Должность</w:t>
            </w:r>
            <w:r w:rsidRPr="007039AB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7039AB" w:rsidRPr="007039AB" w:rsidRDefault="007039AB" w:rsidP="0070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7039AB" w:rsidRPr="007039AB" w:rsidRDefault="007039AB" w:rsidP="0070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highlight w:val="lightGray"/>
              </w:rPr>
            </w:pPr>
            <w:r w:rsidRPr="007039AB">
              <w:rPr>
                <w:rFonts w:ascii="Times New Roman" w:hAnsi="Times New Roman"/>
                <w:sz w:val="17"/>
                <w:szCs w:val="17"/>
              </w:rPr>
              <w:t xml:space="preserve">_______________________ </w:t>
            </w:r>
            <w:r w:rsidRPr="007039AB">
              <w:rPr>
                <w:rFonts w:ascii="Times New Roman" w:hAnsi="Times New Roman"/>
                <w:sz w:val="17"/>
                <w:szCs w:val="17"/>
                <w:highlight w:val="lightGray"/>
              </w:rPr>
              <w:t>И.О. Фамилия</w:t>
            </w:r>
          </w:p>
          <w:p w:rsidR="0063157E" w:rsidRPr="0025058D" w:rsidRDefault="007039AB" w:rsidP="0070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039AB">
              <w:rPr>
                <w:rFonts w:ascii="Times New Roman" w:hAnsi="Times New Roman"/>
                <w:color w:val="000000"/>
                <w:sz w:val="17"/>
                <w:szCs w:val="17"/>
              </w:rPr>
              <w:t>М.П.</w:t>
            </w:r>
          </w:p>
        </w:tc>
      </w:tr>
    </w:tbl>
    <w:p w:rsidR="00460627" w:rsidRPr="00460627" w:rsidRDefault="00460627" w:rsidP="005E7A29">
      <w:pPr>
        <w:spacing w:after="40" w:line="240" w:lineRule="auto"/>
        <w:rPr>
          <w:rFonts w:ascii="Times New Roman" w:hAnsi="Times New Roman"/>
          <w:color w:val="FF0000"/>
          <w:sz w:val="10"/>
          <w:szCs w:val="14"/>
        </w:rPr>
      </w:pPr>
    </w:p>
    <w:p w:rsidR="005E7A29" w:rsidRPr="007F0773" w:rsidRDefault="005E7A29" w:rsidP="005E7A29">
      <w:pPr>
        <w:spacing w:after="40" w:line="240" w:lineRule="auto"/>
        <w:rPr>
          <w:rFonts w:ascii="Times New Roman" w:hAnsi="Times New Roman"/>
          <w:color w:val="FF0000"/>
          <w:sz w:val="14"/>
          <w:szCs w:val="14"/>
        </w:rPr>
      </w:pPr>
      <w:r w:rsidRPr="007F0773">
        <w:rPr>
          <w:rFonts w:ascii="Times New Roman" w:hAnsi="Times New Roman"/>
          <w:color w:val="FF0000"/>
          <w:sz w:val="14"/>
          <w:szCs w:val="14"/>
        </w:rPr>
        <w:t>Иванов И.И.</w:t>
      </w:r>
      <w:r>
        <w:rPr>
          <w:rFonts w:ascii="Times New Roman" w:hAnsi="Times New Roman"/>
          <w:color w:val="FF0000"/>
          <w:sz w:val="14"/>
          <w:szCs w:val="14"/>
        </w:rPr>
        <w:t xml:space="preserve"> </w:t>
      </w:r>
      <w:r w:rsidRPr="007F0773">
        <w:rPr>
          <w:rFonts w:ascii="Times New Roman" w:hAnsi="Times New Roman"/>
          <w:color w:val="FF0000"/>
          <w:sz w:val="14"/>
          <w:szCs w:val="14"/>
        </w:rPr>
        <w:t>42-00-23</w:t>
      </w:r>
    </w:p>
    <w:p w:rsidR="005E7A29" w:rsidRDefault="005E7A29" w:rsidP="005E7A29">
      <w:pPr>
        <w:spacing w:after="0" w:line="240" w:lineRule="auto"/>
        <w:rPr>
          <w:rFonts w:ascii="Times New Roman" w:hAnsi="Times New Roman"/>
          <w:color w:val="FF0000"/>
          <w:sz w:val="14"/>
          <w:szCs w:val="14"/>
        </w:rPr>
      </w:pPr>
      <w:r w:rsidRPr="007F0773">
        <w:rPr>
          <w:rFonts w:ascii="Times New Roman" w:hAnsi="Times New Roman"/>
          <w:sz w:val="14"/>
          <w:szCs w:val="14"/>
        </w:rPr>
        <w:t xml:space="preserve">_________ </w:t>
      </w:r>
      <w:r w:rsidRPr="007F0773">
        <w:rPr>
          <w:rFonts w:ascii="Times New Roman" w:hAnsi="Times New Roman"/>
          <w:color w:val="FF0000"/>
          <w:sz w:val="14"/>
          <w:szCs w:val="14"/>
        </w:rPr>
        <w:t>ФИО руководителя СП</w:t>
      </w:r>
    </w:p>
    <w:p w:rsidR="00E8363B" w:rsidRPr="00000440" w:rsidRDefault="005E7A29" w:rsidP="00E8363B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FF0000"/>
          <w:sz w:val="14"/>
          <w:szCs w:val="14"/>
        </w:rPr>
        <w:br w:type="page"/>
      </w:r>
      <w:r w:rsidR="00E8363B" w:rsidRPr="00000440">
        <w:rPr>
          <w:rFonts w:ascii="Times New Roman" w:hAnsi="Times New Roman"/>
          <w:color w:val="000000"/>
        </w:rPr>
        <w:lastRenderedPageBreak/>
        <w:t>Приложение 1.</w:t>
      </w:r>
    </w:p>
    <w:p w:rsidR="00E8363B" w:rsidRPr="00000440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right"/>
        <w:rPr>
          <w:rFonts w:ascii="Times New Roman" w:hAnsi="Times New Roman"/>
          <w:color w:val="000000"/>
        </w:rPr>
      </w:pPr>
    </w:p>
    <w:p w:rsidR="00E8363B" w:rsidRPr="007848B7" w:rsidRDefault="00E8363B" w:rsidP="00E8363B">
      <w:pPr>
        <w:pStyle w:val="ConsPlusNonformat"/>
        <w:spacing w:line="228" w:lineRule="auto"/>
        <w:jc w:val="right"/>
        <w:rPr>
          <w:rFonts w:ascii="Times New Roman" w:hAnsi="Times New Roman"/>
          <w:b/>
          <w:sz w:val="17"/>
          <w:szCs w:val="17"/>
        </w:rPr>
      </w:pPr>
      <w:r w:rsidRPr="00000440">
        <w:rPr>
          <w:rFonts w:ascii="Times New Roman" w:hAnsi="Times New Roman"/>
          <w:color w:val="000000"/>
        </w:rPr>
        <w:t xml:space="preserve">к договору №_____ </w:t>
      </w:r>
      <w:r w:rsidRPr="007848B7">
        <w:rPr>
          <w:rFonts w:ascii="Times New Roman" w:hAnsi="Times New Roman"/>
          <w:b/>
          <w:sz w:val="17"/>
          <w:szCs w:val="17"/>
        </w:rPr>
        <w:t>об образовании на обучение по дополнительным</w:t>
      </w:r>
    </w:p>
    <w:p w:rsidR="00E8363B" w:rsidRPr="00000440" w:rsidRDefault="00E8363B" w:rsidP="00E8363B">
      <w:pPr>
        <w:pStyle w:val="ConsPlusNonformat"/>
        <w:spacing w:line="228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17"/>
          <w:szCs w:val="17"/>
        </w:rPr>
        <w:t xml:space="preserve">профессиональным </w:t>
      </w:r>
      <w:r w:rsidRPr="007848B7">
        <w:rPr>
          <w:rFonts w:ascii="Times New Roman" w:hAnsi="Times New Roman"/>
          <w:b/>
          <w:sz w:val="17"/>
          <w:szCs w:val="17"/>
        </w:rPr>
        <w:t>программам</w:t>
      </w:r>
      <w:r w:rsidRPr="0000044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от </w:t>
      </w:r>
      <w:r w:rsidRPr="00000440">
        <w:rPr>
          <w:rFonts w:ascii="Times New Roman" w:hAnsi="Times New Roman"/>
          <w:color w:val="000000"/>
        </w:rPr>
        <w:t>« ___»________20___г.</w:t>
      </w:r>
    </w:p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center"/>
        <w:rPr>
          <w:rFonts w:ascii="Times New Roman" w:hAnsi="Times New Roman"/>
          <w:color w:val="000000"/>
        </w:rPr>
      </w:pPr>
    </w:p>
    <w:p w:rsidR="00E8363B" w:rsidRPr="00000440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center"/>
        <w:rPr>
          <w:rFonts w:ascii="Times New Roman" w:hAnsi="Times New Roman"/>
          <w:color w:val="000000"/>
        </w:rPr>
      </w:pPr>
    </w:p>
    <w:p w:rsidR="00E8363B" w:rsidRPr="00000440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center"/>
        <w:rPr>
          <w:rFonts w:ascii="Times New Roman" w:hAnsi="Times New Roman"/>
          <w:color w:val="000000"/>
        </w:rPr>
      </w:pPr>
      <w:r w:rsidRPr="00000440">
        <w:rPr>
          <w:rFonts w:ascii="Times New Roman" w:hAnsi="Times New Roman"/>
          <w:color w:val="000000"/>
        </w:rPr>
        <w:t>Список слушателей</w:t>
      </w:r>
    </w:p>
    <w:p w:rsidR="00E8363B" w:rsidRPr="00000440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178"/>
        <w:gridCol w:w="2243"/>
      </w:tblGrid>
      <w:tr w:rsidR="00E8363B" w:rsidRPr="00000440" w:rsidTr="007039AB">
        <w:tc>
          <w:tcPr>
            <w:tcW w:w="626" w:type="dxa"/>
            <w:vAlign w:val="center"/>
          </w:tcPr>
          <w:p w:rsidR="00E8363B" w:rsidRPr="00000440" w:rsidRDefault="00E8363B" w:rsidP="0070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0440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6178" w:type="dxa"/>
            <w:vAlign w:val="center"/>
          </w:tcPr>
          <w:p w:rsidR="00E8363B" w:rsidRPr="00000440" w:rsidRDefault="00E8363B" w:rsidP="0070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00440">
              <w:rPr>
                <w:rFonts w:ascii="Times New Roman" w:hAnsi="Times New Roman"/>
                <w:color w:val="000000"/>
              </w:rPr>
              <w:t>Ф.И.О</w:t>
            </w:r>
            <w:r>
              <w:rPr>
                <w:rFonts w:ascii="Times New Roman" w:hAnsi="Times New Roman"/>
                <w:color w:val="000000"/>
              </w:rPr>
              <w:t xml:space="preserve"> слушателя</w:t>
            </w:r>
          </w:p>
        </w:tc>
        <w:tc>
          <w:tcPr>
            <w:tcW w:w="2243" w:type="dxa"/>
            <w:vAlign w:val="center"/>
          </w:tcPr>
          <w:p w:rsidR="00E8363B" w:rsidRPr="00000440" w:rsidRDefault="00E8363B" w:rsidP="0070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Подпись о ознакомлении с условиями договора</w:t>
            </w:r>
          </w:p>
        </w:tc>
      </w:tr>
      <w:tr w:rsidR="00E8363B" w:rsidRPr="00000440" w:rsidTr="007039AB">
        <w:tc>
          <w:tcPr>
            <w:tcW w:w="626" w:type="dxa"/>
          </w:tcPr>
          <w:p w:rsidR="00E8363B" w:rsidRPr="007039AB" w:rsidRDefault="00E8363B" w:rsidP="007039AB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78" w:type="dxa"/>
          </w:tcPr>
          <w:p w:rsidR="00E8363B" w:rsidRPr="007039A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E8363B" w:rsidRPr="007039A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363B" w:rsidRPr="00000440" w:rsidTr="007039AB">
        <w:tc>
          <w:tcPr>
            <w:tcW w:w="626" w:type="dxa"/>
          </w:tcPr>
          <w:p w:rsidR="00E8363B" w:rsidRPr="007039AB" w:rsidRDefault="00E8363B" w:rsidP="007039AB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78" w:type="dxa"/>
          </w:tcPr>
          <w:p w:rsidR="00E8363B" w:rsidRPr="007039A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E8363B" w:rsidRPr="007039A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363B" w:rsidRPr="00000440" w:rsidTr="007039AB">
        <w:tc>
          <w:tcPr>
            <w:tcW w:w="626" w:type="dxa"/>
          </w:tcPr>
          <w:p w:rsidR="00E8363B" w:rsidRPr="007039AB" w:rsidRDefault="00E8363B" w:rsidP="007039AB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78" w:type="dxa"/>
          </w:tcPr>
          <w:p w:rsidR="00E8363B" w:rsidRPr="007039A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E8363B" w:rsidRPr="007039A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363B" w:rsidRPr="00000440" w:rsidTr="007039AB">
        <w:tc>
          <w:tcPr>
            <w:tcW w:w="626" w:type="dxa"/>
          </w:tcPr>
          <w:p w:rsidR="00E8363B" w:rsidRPr="007039AB" w:rsidRDefault="00E8363B" w:rsidP="007039AB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78" w:type="dxa"/>
          </w:tcPr>
          <w:p w:rsidR="00E8363B" w:rsidRPr="007039A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E8363B" w:rsidRPr="007039A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363B" w:rsidRPr="00000440" w:rsidTr="007039AB">
        <w:tc>
          <w:tcPr>
            <w:tcW w:w="626" w:type="dxa"/>
          </w:tcPr>
          <w:p w:rsidR="00E8363B" w:rsidRPr="007039AB" w:rsidRDefault="00E8363B" w:rsidP="007039AB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78" w:type="dxa"/>
          </w:tcPr>
          <w:p w:rsidR="00E8363B" w:rsidRPr="007039A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E8363B" w:rsidRPr="007039A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363B" w:rsidRPr="00000440" w:rsidTr="007039AB">
        <w:tc>
          <w:tcPr>
            <w:tcW w:w="626" w:type="dxa"/>
          </w:tcPr>
          <w:p w:rsidR="00E8363B" w:rsidRPr="007039AB" w:rsidRDefault="00E8363B" w:rsidP="007039AB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78" w:type="dxa"/>
          </w:tcPr>
          <w:p w:rsidR="00E8363B" w:rsidRPr="007039A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E8363B" w:rsidRPr="007039A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363B" w:rsidRPr="00000440" w:rsidTr="007039AB">
        <w:tc>
          <w:tcPr>
            <w:tcW w:w="626" w:type="dxa"/>
          </w:tcPr>
          <w:p w:rsidR="00E8363B" w:rsidRPr="007039AB" w:rsidRDefault="00E8363B" w:rsidP="007039AB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78" w:type="dxa"/>
          </w:tcPr>
          <w:p w:rsidR="00E8363B" w:rsidRPr="007039A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E8363B" w:rsidRPr="007039A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363B" w:rsidRPr="00000440" w:rsidTr="007039AB">
        <w:tc>
          <w:tcPr>
            <w:tcW w:w="626" w:type="dxa"/>
          </w:tcPr>
          <w:p w:rsidR="00E8363B" w:rsidRPr="007039AB" w:rsidRDefault="00E8363B" w:rsidP="007039AB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78" w:type="dxa"/>
          </w:tcPr>
          <w:p w:rsidR="00E8363B" w:rsidRPr="007039A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E8363B" w:rsidRPr="007039A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363B" w:rsidRPr="00000440" w:rsidTr="007039AB">
        <w:tc>
          <w:tcPr>
            <w:tcW w:w="626" w:type="dxa"/>
          </w:tcPr>
          <w:p w:rsidR="00E8363B" w:rsidRPr="007039AB" w:rsidRDefault="00E8363B" w:rsidP="007039AB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78" w:type="dxa"/>
          </w:tcPr>
          <w:p w:rsidR="00E8363B" w:rsidRPr="007039A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E8363B" w:rsidRPr="007039A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363B" w:rsidRPr="00000440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rPr>
          <w:rFonts w:ascii="Times New Roman" w:hAnsi="Times New Roman"/>
          <w:b/>
          <w:color w:val="000000"/>
          <w:sz w:val="18"/>
          <w:szCs w:val="18"/>
        </w:rPr>
      </w:pPr>
    </w:p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rPr>
          <w:rFonts w:ascii="Times New Roman" w:hAnsi="Times New Roman"/>
          <w:b/>
          <w:color w:val="000000"/>
          <w:sz w:val="18"/>
          <w:szCs w:val="18"/>
        </w:rPr>
      </w:pPr>
    </w:p>
    <w:p w:rsidR="00E8363B" w:rsidRPr="00000440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4395"/>
      </w:tblGrid>
      <w:tr w:rsidR="00E8363B" w:rsidRPr="004A54C8" w:rsidTr="00F8611E">
        <w:trPr>
          <w:jc w:val="center"/>
        </w:trPr>
        <w:tc>
          <w:tcPr>
            <w:tcW w:w="4644" w:type="dxa"/>
          </w:tcPr>
          <w:p w:rsidR="00E8363B" w:rsidRPr="004A54C8" w:rsidRDefault="007039A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</w:t>
            </w:r>
          </w:p>
          <w:p w:rsidR="00E8363B" w:rsidRPr="004A54C8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363B" w:rsidRPr="004A54C8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363B" w:rsidRPr="004A54C8" w:rsidRDefault="00E8363B" w:rsidP="00F86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C8">
              <w:rPr>
                <w:rFonts w:ascii="Times New Roman" w:hAnsi="Times New Roman"/>
                <w:sz w:val="20"/>
                <w:szCs w:val="20"/>
              </w:rPr>
              <w:t>Ректор ТОИПКРО</w:t>
            </w:r>
          </w:p>
          <w:p w:rsidR="00E8363B" w:rsidRPr="004A54C8" w:rsidRDefault="00E8363B" w:rsidP="00F86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63B" w:rsidRPr="004A54C8" w:rsidRDefault="00E8363B" w:rsidP="00F86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63B" w:rsidRPr="004A54C8" w:rsidRDefault="00E8363B" w:rsidP="00F86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C8">
              <w:rPr>
                <w:rFonts w:ascii="Times New Roman" w:hAnsi="Times New Roman"/>
                <w:sz w:val="20"/>
                <w:szCs w:val="20"/>
              </w:rPr>
              <w:t>_________________О.М. Замятина</w:t>
            </w:r>
          </w:p>
          <w:p w:rsidR="00E8363B" w:rsidRPr="004A54C8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363B" w:rsidRPr="004A54C8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4C8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E8363B" w:rsidRPr="004A54C8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63B" w:rsidRPr="004A54C8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8363B" w:rsidRPr="00E8363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4C8">
              <w:rPr>
                <w:rFonts w:ascii="Times New Roman" w:hAnsi="Times New Roman"/>
                <w:color w:val="000000"/>
                <w:sz w:val="20"/>
                <w:szCs w:val="20"/>
              </w:rPr>
              <w:t>ЗАКАЗЧИК</w:t>
            </w:r>
          </w:p>
          <w:p w:rsidR="00E8363B" w:rsidRPr="00E8363B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363B" w:rsidRPr="004A54C8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363B" w:rsidRPr="004A54C8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363B" w:rsidRPr="004A54C8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4C8">
              <w:rPr>
                <w:rFonts w:ascii="Times New Roman" w:hAnsi="Times New Roman"/>
                <w:sz w:val="20"/>
                <w:szCs w:val="20"/>
                <w:highlight w:val="lightGray"/>
              </w:rPr>
              <w:t>Должность</w:t>
            </w:r>
            <w:r w:rsidRPr="004A54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363B" w:rsidRPr="004A54C8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63B" w:rsidRPr="004A54C8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A54C8">
              <w:rPr>
                <w:rFonts w:ascii="Times New Roman" w:hAnsi="Times New Roman"/>
                <w:sz w:val="20"/>
                <w:szCs w:val="20"/>
              </w:rPr>
              <w:t xml:space="preserve">_______________________ </w:t>
            </w:r>
            <w:r w:rsidRPr="004A54C8">
              <w:rPr>
                <w:rFonts w:ascii="Times New Roman" w:hAnsi="Times New Roman"/>
                <w:sz w:val="20"/>
                <w:szCs w:val="20"/>
                <w:highlight w:val="lightGray"/>
              </w:rPr>
              <w:t>И.О. Фамилия</w:t>
            </w:r>
          </w:p>
          <w:p w:rsidR="00E8363B" w:rsidRPr="004A54C8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4C8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E8363B" w:rsidRPr="004A54C8" w:rsidRDefault="00E8363B" w:rsidP="00F8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8363B" w:rsidRDefault="00E8363B" w:rsidP="00E8363B">
      <w:pPr>
        <w:widowControl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E7A29" w:rsidRDefault="005E7A29">
      <w:pPr>
        <w:rPr>
          <w:rFonts w:ascii="Times New Roman" w:hAnsi="Times New Roman"/>
          <w:color w:val="FF0000"/>
          <w:sz w:val="14"/>
          <w:szCs w:val="14"/>
        </w:rPr>
      </w:pPr>
    </w:p>
    <w:p w:rsidR="00460627" w:rsidRDefault="00460627" w:rsidP="005E7A2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0627" w:rsidRDefault="00460627" w:rsidP="005E7A2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363B" w:rsidRDefault="00E8363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br w:type="page"/>
      </w:r>
    </w:p>
    <w:p w:rsidR="00A01D1D" w:rsidRDefault="00A01D1D" w:rsidP="00A01D1D">
      <w:pPr>
        <w:pStyle w:val="ConsPlusNonformat"/>
        <w:spacing w:after="100"/>
        <w:jc w:val="center"/>
        <w:rPr>
          <w:rFonts w:ascii="Times New Roman" w:hAnsi="Times New Roman" w:cs="Times New Roman"/>
          <w:b/>
        </w:rPr>
      </w:pPr>
      <w:r w:rsidRPr="00194EBD">
        <w:rPr>
          <w:rFonts w:ascii="Times New Roman" w:hAnsi="Times New Roman" w:cs="Times New Roman"/>
          <w:b/>
        </w:rPr>
        <w:lastRenderedPageBreak/>
        <w:t xml:space="preserve">АКТ ПРИЕМА-ПЕРЕДАЧИ УСЛУГ К ДОГОВОРУ </w:t>
      </w:r>
      <w:r w:rsidR="007039AB">
        <w:rPr>
          <w:rFonts w:ascii="Times New Roman" w:hAnsi="Times New Roman" w:cs="Times New Roman"/>
        </w:rPr>
        <w:t>№</w:t>
      </w:r>
      <w:r w:rsidR="007039AB" w:rsidRPr="00194EBD">
        <w:rPr>
          <w:rFonts w:ascii="Times New Roman" w:hAnsi="Times New Roman" w:cs="Times New Roman"/>
        </w:rPr>
        <w:t>_____</w:t>
      </w:r>
      <w:r w:rsidRPr="00194EBD">
        <w:rPr>
          <w:rFonts w:ascii="Times New Roman" w:hAnsi="Times New Roman" w:cs="Times New Roman"/>
          <w:b/>
        </w:rPr>
        <w:t xml:space="preserve"> </w:t>
      </w:r>
    </w:p>
    <w:p w:rsidR="00A01D1D" w:rsidRDefault="00A01D1D" w:rsidP="00A01D1D">
      <w:pPr>
        <w:pStyle w:val="ConsPlusNonformat"/>
        <w:jc w:val="center"/>
        <w:rPr>
          <w:rFonts w:ascii="Times New Roman" w:hAnsi="Times New Roman" w:cs="Times New Roman"/>
        </w:rPr>
      </w:pPr>
      <w:r w:rsidRPr="00194EBD">
        <w:rPr>
          <w:rFonts w:ascii="Times New Roman" w:hAnsi="Times New Roman" w:cs="Times New Roman"/>
        </w:rPr>
        <w:t>об образовании на обучение по дополнительным профессиональным программам от «___» __________ 20</w:t>
      </w:r>
      <w:r>
        <w:rPr>
          <w:rFonts w:ascii="Times New Roman" w:hAnsi="Times New Roman" w:cs="Times New Roman"/>
        </w:rPr>
        <w:t>__</w:t>
      </w:r>
      <w:r w:rsidRPr="00194EBD">
        <w:rPr>
          <w:rFonts w:ascii="Times New Roman" w:hAnsi="Times New Roman" w:cs="Times New Roman"/>
        </w:rPr>
        <w:t>г.</w:t>
      </w:r>
    </w:p>
    <w:p w:rsidR="005E7A29" w:rsidRPr="005B482A" w:rsidRDefault="005E7A29" w:rsidP="005E7A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E7A29" w:rsidRDefault="005E7A29" w:rsidP="005E7A29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5B482A">
        <w:rPr>
          <w:rFonts w:ascii="Times New Roman" w:hAnsi="Times New Roman" w:cs="Times New Roman"/>
          <w:sz w:val="22"/>
          <w:szCs w:val="22"/>
        </w:rPr>
        <w:t>г. Томск</w:t>
      </w:r>
      <w:r w:rsidRPr="005B482A">
        <w:rPr>
          <w:rFonts w:ascii="Times New Roman" w:hAnsi="Times New Roman" w:cs="Times New Roman"/>
          <w:sz w:val="22"/>
          <w:szCs w:val="22"/>
        </w:rPr>
        <w:tab/>
      </w:r>
      <w:r w:rsidRPr="005B482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</w:t>
      </w:r>
      <w:r w:rsidR="00A01D1D">
        <w:rPr>
          <w:rFonts w:ascii="Times New Roman" w:hAnsi="Times New Roman" w:cs="Times New Roman"/>
          <w:sz w:val="22"/>
          <w:szCs w:val="22"/>
        </w:rPr>
        <w:tab/>
      </w:r>
      <w:r w:rsidR="00A01D1D">
        <w:rPr>
          <w:rFonts w:ascii="Times New Roman" w:hAnsi="Times New Roman" w:cs="Times New Roman"/>
          <w:sz w:val="22"/>
          <w:szCs w:val="22"/>
        </w:rPr>
        <w:tab/>
      </w:r>
      <w:r w:rsidR="00A01D1D">
        <w:rPr>
          <w:rFonts w:ascii="Times New Roman" w:hAnsi="Times New Roman" w:cs="Times New Roman"/>
          <w:sz w:val="22"/>
          <w:szCs w:val="22"/>
        </w:rPr>
        <w:tab/>
      </w:r>
      <w:r w:rsidRPr="005B482A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5B482A">
        <w:rPr>
          <w:rFonts w:ascii="Times New Roman" w:hAnsi="Times New Roman" w:cs="Times New Roman"/>
          <w:sz w:val="22"/>
          <w:szCs w:val="22"/>
        </w:rPr>
        <w:t xml:space="preserve"> </w:t>
      </w:r>
      <w:r w:rsidR="00A01D1D">
        <w:rPr>
          <w:rFonts w:ascii="Times New Roman" w:hAnsi="Times New Roman" w:cs="Times New Roman"/>
          <w:sz w:val="22"/>
          <w:szCs w:val="22"/>
        </w:rPr>
        <w:t xml:space="preserve"> </w:t>
      </w:r>
      <w:r w:rsidRPr="005B482A">
        <w:rPr>
          <w:rFonts w:ascii="Times New Roman" w:hAnsi="Times New Roman" w:cs="Times New Roman"/>
          <w:sz w:val="22"/>
          <w:szCs w:val="22"/>
        </w:rPr>
        <w:t xml:space="preserve">  «___»_________20__г.</w:t>
      </w:r>
    </w:p>
    <w:p w:rsidR="005E7A29" w:rsidRPr="005B482A" w:rsidRDefault="005E7A29" w:rsidP="005E7A29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Pr="006B30B4" w:rsidRDefault="006E2E22" w:rsidP="005E7A29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6E2E22">
        <w:rPr>
          <w:rFonts w:ascii="Times New Roman" w:hAnsi="Times New Roman" w:cs="Times New Roman"/>
          <w:sz w:val="22"/>
          <w:szCs w:val="22"/>
        </w:rPr>
        <w:t xml:space="preserve"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образования», лицензия: серия 70Л01, № 0000850, регистрационный № 1829 </w:t>
      </w:r>
      <w:r w:rsidRPr="006E2E22">
        <w:rPr>
          <w:rFonts w:ascii="Times New Roman" w:hAnsi="Times New Roman" w:cs="Times New Roman"/>
          <w:sz w:val="22"/>
          <w:szCs w:val="22"/>
        </w:rPr>
        <w:br/>
        <w:t>от 12 августа 2016 г., выданная Комитетом по контролю, надзору и лицензированию в сфере образования Томской области, бессрочно (далее – Исполнитель,) в лице ректора Замятиной Оксаны Михайловны, действующей на основании Устава и распоряжения Администрации Томской области № 211-ра от 01.04.2015, с одной стороны, и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6E2E22">
        <w:rPr>
          <w:rFonts w:ascii="Times New Roman" w:hAnsi="Times New Roman" w:cs="Times New Roman"/>
          <w:sz w:val="22"/>
          <w:szCs w:val="22"/>
        </w:rPr>
        <w:t xml:space="preserve">______, в лице____________________________________________________, действующего на основании _____________________ (далее – Заказчик), именуемые Стороны, </w:t>
      </w:r>
      <w:r w:rsidR="005E7A29" w:rsidRPr="006B30B4">
        <w:rPr>
          <w:rFonts w:ascii="Times New Roman" w:hAnsi="Times New Roman" w:cs="Times New Roman"/>
          <w:sz w:val="22"/>
          <w:szCs w:val="22"/>
        </w:rPr>
        <w:t>подписали настоящий акт о нижеследующем:</w:t>
      </w:r>
    </w:p>
    <w:p w:rsidR="005E7A29" w:rsidRPr="006B30B4" w:rsidRDefault="005E7A29" w:rsidP="006E2E22">
      <w:pPr>
        <w:pStyle w:val="ConsPlusNonformat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A01D1D" w:rsidRPr="00A01D1D" w:rsidRDefault="005E7A29" w:rsidP="00A01D1D">
      <w:pPr>
        <w:pStyle w:val="ConsPlusNonformat"/>
        <w:numPr>
          <w:ilvl w:val="1"/>
          <w:numId w:val="5"/>
        </w:numPr>
        <w:tabs>
          <w:tab w:val="left" w:pos="284"/>
        </w:tabs>
        <w:spacing w:line="228" w:lineRule="auto"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6B30B4">
        <w:rPr>
          <w:rFonts w:ascii="Times New Roman" w:hAnsi="Times New Roman" w:cs="Times New Roman"/>
          <w:sz w:val="22"/>
          <w:szCs w:val="22"/>
        </w:rPr>
        <w:t xml:space="preserve">В соответствии с условиями договора об </w:t>
      </w:r>
      <w:r w:rsidR="006E2E22" w:rsidRPr="006E2E22">
        <w:rPr>
          <w:rFonts w:ascii="Times New Roman" w:hAnsi="Times New Roman" w:cs="Times New Roman"/>
          <w:sz w:val="22"/>
          <w:szCs w:val="22"/>
        </w:rPr>
        <w:t xml:space="preserve">образовании на обучение по дополнительным профессиональным программам </w:t>
      </w:r>
      <w:r w:rsidRPr="006B30B4">
        <w:rPr>
          <w:rFonts w:ascii="Times New Roman" w:hAnsi="Times New Roman" w:cs="Times New Roman"/>
          <w:sz w:val="22"/>
          <w:szCs w:val="22"/>
        </w:rPr>
        <w:t>№ _____ от «___» ___________ 20___г. «Исполнитель» оказал услугу по обучению</w:t>
      </w:r>
      <w:r w:rsidR="007039AB">
        <w:rPr>
          <w:rFonts w:ascii="Times New Roman" w:hAnsi="Times New Roman" w:cs="Times New Roman"/>
          <w:sz w:val="22"/>
          <w:szCs w:val="22"/>
        </w:rPr>
        <w:t xml:space="preserve"> Слушателей </w:t>
      </w:r>
      <w:r w:rsidR="00A01D1D" w:rsidRPr="00A01D1D">
        <w:rPr>
          <w:rFonts w:ascii="Times New Roman" w:hAnsi="Times New Roman" w:cs="Times New Roman"/>
          <w:sz w:val="22"/>
          <w:szCs w:val="22"/>
        </w:rPr>
        <w:t>по дополнительной профессиональной программе повышения квалификации</w:t>
      </w:r>
    </w:p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5E7A29" w:rsidRPr="00C84C35" w:rsidTr="00131910">
        <w:trPr>
          <w:trHeight w:val="258"/>
        </w:trPr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E7A29" w:rsidRPr="00C84C35" w:rsidRDefault="005E7A29" w:rsidP="0013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5E7A29" w:rsidRPr="007F706A" w:rsidRDefault="005E7A29" w:rsidP="005E7A29">
      <w:pPr>
        <w:pStyle w:val="ConsPlusNonformat"/>
        <w:ind w:left="360"/>
        <w:jc w:val="center"/>
        <w:rPr>
          <w:rFonts w:ascii="Times New Roman" w:hAnsi="Times New Roman" w:cs="Times New Roman"/>
          <w:sz w:val="14"/>
          <w:szCs w:val="18"/>
        </w:rPr>
      </w:pPr>
      <w:r w:rsidRPr="007F706A">
        <w:rPr>
          <w:rFonts w:ascii="Times New Roman" w:hAnsi="Times New Roman" w:cs="Times New Roman"/>
          <w:sz w:val="10"/>
          <w:szCs w:val="18"/>
        </w:rPr>
        <w:t>(наименование программы)</w:t>
      </w:r>
    </w:p>
    <w:p w:rsidR="005E7A29" w:rsidRDefault="005E7A29" w:rsidP="005E7A29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63157E" w:rsidRPr="00BF7A59">
        <w:rPr>
          <w:rFonts w:ascii="Times New Roman" w:hAnsi="Times New Roman"/>
        </w:rPr>
        <w:t>Вышеуказанная услуга оказана в полном объеме и в срок, определенный договором.</w:t>
      </w:r>
      <w:r w:rsidR="0063157E">
        <w:rPr>
          <w:rFonts w:ascii="Times New Roman" w:hAnsi="Times New Roman"/>
        </w:rPr>
        <w:t xml:space="preserve"> Претензии </w:t>
      </w:r>
      <w:r w:rsidRPr="00BF7A59">
        <w:rPr>
          <w:rFonts w:ascii="Times New Roman" w:hAnsi="Times New Roman"/>
        </w:rPr>
        <w:t>по объему и качеству оказанных</w:t>
      </w:r>
      <w:r w:rsidR="0063157E">
        <w:rPr>
          <w:rFonts w:ascii="Times New Roman" w:hAnsi="Times New Roman"/>
        </w:rPr>
        <w:t xml:space="preserve"> образовательных</w:t>
      </w:r>
      <w:r w:rsidRPr="00BF7A59">
        <w:rPr>
          <w:rFonts w:ascii="Times New Roman" w:hAnsi="Times New Roman"/>
        </w:rPr>
        <w:t xml:space="preserve"> услуг </w:t>
      </w:r>
      <w:r w:rsidR="0063157E">
        <w:rPr>
          <w:rFonts w:ascii="Times New Roman" w:hAnsi="Times New Roman"/>
        </w:rPr>
        <w:t>отсутствуют</w:t>
      </w:r>
      <w:r w:rsidRPr="00BF7A59">
        <w:rPr>
          <w:rFonts w:ascii="Times New Roman" w:hAnsi="Times New Roman"/>
        </w:rPr>
        <w:t>, за что</w:t>
      </w:r>
      <w:r>
        <w:rPr>
          <w:rFonts w:ascii="Times New Roman" w:hAnsi="Times New Roman"/>
        </w:rPr>
        <w:t xml:space="preserve"> Заказчиком</w:t>
      </w:r>
      <w:r w:rsidRPr="00BF7A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BF7A59">
        <w:rPr>
          <w:rFonts w:ascii="Times New Roman" w:hAnsi="Times New Roman"/>
        </w:rPr>
        <w:t>сполнителю выплач</w:t>
      </w:r>
      <w:r>
        <w:rPr>
          <w:rFonts w:ascii="Times New Roman" w:hAnsi="Times New Roman"/>
        </w:rPr>
        <w:t>ивается</w:t>
      </w:r>
      <w:r w:rsidRPr="00BF7A59">
        <w:rPr>
          <w:rFonts w:ascii="Times New Roman" w:hAnsi="Times New Roman"/>
        </w:rPr>
        <w:t xml:space="preserve"> сумма, предусмотренная договором в размере </w:t>
      </w:r>
      <w:r>
        <w:rPr>
          <w:rFonts w:ascii="Times New Roman" w:hAnsi="Times New Roman"/>
        </w:rPr>
        <w:t>________ (_____________________________________) рублей 00 коп.</w:t>
      </w:r>
    </w:p>
    <w:p w:rsidR="005E7A29" w:rsidRPr="00BF7A59" w:rsidRDefault="005E7A29" w:rsidP="005E7A29">
      <w:pPr>
        <w:spacing w:after="0" w:line="240" w:lineRule="auto"/>
        <w:ind w:left="-142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(</w:t>
      </w:r>
      <w:r w:rsidRPr="00BF7A59">
        <w:rPr>
          <w:rFonts w:ascii="Times New Roman" w:hAnsi="Times New Roman"/>
          <w:sz w:val="16"/>
        </w:rPr>
        <w:t>сумма п</w:t>
      </w:r>
      <w:r>
        <w:rPr>
          <w:rFonts w:ascii="Times New Roman" w:hAnsi="Times New Roman"/>
          <w:sz w:val="16"/>
        </w:rPr>
        <w:t>рописью)</w:t>
      </w:r>
    </w:p>
    <w:p w:rsidR="005E7A29" w:rsidRPr="005B482A" w:rsidRDefault="005E7A29" w:rsidP="005E7A29">
      <w:pPr>
        <w:pStyle w:val="ConsPlusNormal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0"/>
        <w:gridCol w:w="5841"/>
      </w:tblGrid>
      <w:tr w:rsidR="007039AB" w:rsidRPr="007039AB" w:rsidTr="007039AB">
        <w:trPr>
          <w:trHeight w:val="3081"/>
          <w:jc w:val="center"/>
        </w:trPr>
        <w:tc>
          <w:tcPr>
            <w:tcW w:w="4120" w:type="dxa"/>
          </w:tcPr>
          <w:p w:rsidR="007039AB" w:rsidRPr="007039AB" w:rsidRDefault="007039AB" w:rsidP="00F33955">
            <w:pPr>
              <w:tabs>
                <w:tab w:val="left" w:pos="567"/>
              </w:tabs>
              <w:spacing w:before="60" w:after="0" w:line="228" w:lineRule="auto"/>
              <w:contextualSpacing/>
              <w:jc w:val="both"/>
              <w:rPr>
                <w:rFonts w:ascii="Times New Roman" w:hAnsi="Times New Roman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sz w:val="18"/>
                <w:szCs w:val="17"/>
              </w:rPr>
              <w:t>ИСПОЛНИТЕЛЬ</w:t>
            </w:r>
          </w:p>
          <w:p w:rsidR="007039AB" w:rsidRPr="007039AB" w:rsidRDefault="007039AB" w:rsidP="00F33955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8"/>
                <w:szCs w:val="17"/>
              </w:rPr>
            </w:pPr>
          </w:p>
          <w:p w:rsidR="007039AB" w:rsidRPr="007039AB" w:rsidRDefault="007039AB" w:rsidP="00F33955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sz w:val="18"/>
                <w:szCs w:val="17"/>
              </w:rPr>
              <w:t>634034 г. Томск, ул. Пирогова, 10</w:t>
            </w:r>
          </w:p>
          <w:p w:rsidR="007039AB" w:rsidRPr="007039AB" w:rsidRDefault="007039AB" w:rsidP="00F33955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sz w:val="18"/>
                <w:szCs w:val="17"/>
              </w:rPr>
              <w:t>ИНН 7018017520 КПП 701701001 </w:t>
            </w:r>
            <w:r w:rsidRPr="007039AB">
              <w:rPr>
                <w:rFonts w:ascii="Times New Roman" w:hAnsi="Times New Roman"/>
                <w:sz w:val="18"/>
                <w:szCs w:val="17"/>
              </w:rPr>
              <w:br/>
              <w:t>Департамент финансов Томской области </w:t>
            </w:r>
            <w:r w:rsidRPr="007039AB">
              <w:rPr>
                <w:rFonts w:ascii="Times New Roman" w:hAnsi="Times New Roman"/>
                <w:sz w:val="18"/>
                <w:szCs w:val="17"/>
              </w:rPr>
              <w:br/>
              <w:t>(ТОИПКРО л/</w:t>
            </w:r>
            <w:proofErr w:type="spellStart"/>
            <w:r w:rsidRPr="007039AB">
              <w:rPr>
                <w:rFonts w:ascii="Times New Roman" w:hAnsi="Times New Roman"/>
                <w:sz w:val="18"/>
                <w:szCs w:val="17"/>
              </w:rPr>
              <w:t>сч</w:t>
            </w:r>
            <w:proofErr w:type="spellEnd"/>
            <w:r w:rsidRPr="007039AB">
              <w:rPr>
                <w:rFonts w:ascii="Times New Roman" w:hAnsi="Times New Roman"/>
                <w:sz w:val="18"/>
                <w:szCs w:val="17"/>
              </w:rPr>
              <w:t xml:space="preserve"> 6109000148) </w:t>
            </w:r>
          </w:p>
          <w:p w:rsidR="007039AB" w:rsidRPr="007039AB" w:rsidRDefault="007039AB" w:rsidP="00F33955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sz w:val="18"/>
                <w:szCs w:val="17"/>
              </w:rPr>
              <w:t>Р/</w:t>
            </w:r>
            <w:proofErr w:type="spellStart"/>
            <w:r w:rsidRPr="007039AB">
              <w:rPr>
                <w:rFonts w:ascii="Times New Roman" w:hAnsi="Times New Roman"/>
                <w:sz w:val="18"/>
                <w:szCs w:val="17"/>
              </w:rPr>
              <w:t>сч</w:t>
            </w:r>
            <w:proofErr w:type="spellEnd"/>
            <w:r w:rsidRPr="007039AB">
              <w:rPr>
                <w:rFonts w:ascii="Times New Roman" w:hAnsi="Times New Roman"/>
                <w:sz w:val="18"/>
                <w:szCs w:val="17"/>
              </w:rPr>
              <w:t xml:space="preserve"> 40601810400003000001 в ОТДЕЛЕНИЕ </w:t>
            </w:r>
            <w:proofErr w:type="gramStart"/>
            <w:r w:rsidRPr="007039AB">
              <w:rPr>
                <w:rFonts w:ascii="Times New Roman" w:hAnsi="Times New Roman"/>
                <w:sz w:val="18"/>
                <w:szCs w:val="17"/>
              </w:rPr>
              <w:t>ТОМСК </w:t>
            </w:r>
            <w:r w:rsidR="004C6939">
              <w:rPr>
                <w:rFonts w:ascii="Times New Roman" w:hAnsi="Times New Roman"/>
                <w:sz w:val="18"/>
                <w:szCs w:val="17"/>
              </w:rPr>
              <w:t xml:space="preserve"> </w:t>
            </w:r>
            <w:r w:rsidRPr="007039AB">
              <w:rPr>
                <w:rFonts w:ascii="Times New Roman" w:hAnsi="Times New Roman"/>
                <w:sz w:val="18"/>
                <w:szCs w:val="17"/>
              </w:rPr>
              <w:t>БИК</w:t>
            </w:r>
            <w:proofErr w:type="gramEnd"/>
            <w:r w:rsidRPr="007039AB">
              <w:rPr>
                <w:rFonts w:ascii="Times New Roman" w:hAnsi="Times New Roman"/>
                <w:sz w:val="18"/>
                <w:szCs w:val="17"/>
              </w:rPr>
              <w:t xml:space="preserve"> 046902001 </w:t>
            </w:r>
            <w:r w:rsidR="004C6939">
              <w:rPr>
                <w:rFonts w:ascii="Times New Roman" w:hAnsi="Times New Roman"/>
                <w:sz w:val="18"/>
                <w:szCs w:val="17"/>
              </w:rPr>
              <w:br/>
            </w:r>
            <w:r w:rsidRPr="007039AB">
              <w:rPr>
                <w:rFonts w:ascii="Times New Roman" w:hAnsi="Times New Roman"/>
                <w:sz w:val="18"/>
                <w:szCs w:val="17"/>
              </w:rPr>
              <w:t>Код с</w:t>
            </w:r>
            <w:r w:rsidR="00791C43">
              <w:rPr>
                <w:rFonts w:ascii="Times New Roman" w:hAnsi="Times New Roman"/>
                <w:sz w:val="18"/>
                <w:szCs w:val="17"/>
              </w:rPr>
              <w:t xml:space="preserve">убсидии 2000000815 </w:t>
            </w:r>
            <w:r w:rsidR="004C6939">
              <w:rPr>
                <w:rFonts w:ascii="Times New Roman" w:hAnsi="Times New Roman"/>
                <w:sz w:val="18"/>
                <w:szCs w:val="17"/>
              </w:rPr>
              <w:br/>
            </w:r>
            <w:r w:rsidR="004C6939" w:rsidRPr="004C6939">
              <w:rPr>
                <w:rFonts w:ascii="Times New Roman" w:hAnsi="Times New Roman"/>
                <w:sz w:val="18"/>
                <w:szCs w:val="17"/>
              </w:rPr>
              <w:t>Аналитическая группа 130</w:t>
            </w:r>
          </w:p>
          <w:p w:rsidR="007039AB" w:rsidRPr="007039AB" w:rsidRDefault="007039AB" w:rsidP="00F33955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8"/>
                <w:szCs w:val="17"/>
              </w:rPr>
            </w:pPr>
            <w:bookmarkStart w:id="2" w:name="_GoBack"/>
            <w:bookmarkEnd w:id="2"/>
          </w:p>
          <w:p w:rsidR="007039AB" w:rsidRDefault="007039AB" w:rsidP="00F33955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8"/>
                <w:szCs w:val="17"/>
              </w:rPr>
            </w:pPr>
          </w:p>
          <w:p w:rsidR="007039AB" w:rsidRDefault="007039AB" w:rsidP="00F33955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8"/>
                <w:szCs w:val="17"/>
              </w:rPr>
            </w:pPr>
          </w:p>
          <w:p w:rsidR="007039AB" w:rsidRPr="007039AB" w:rsidRDefault="007039AB" w:rsidP="00F33955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8"/>
                <w:szCs w:val="17"/>
              </w:rPr>
            </w:pPr>
          </w:p>
          <w:p w:rsidR="007039AB" w:rsidRPr="007039AB" w:rsidRDefault="007039AB" w:rsidP="00F33955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sz w:val="18"/>
                <w:szCs w:val="17"/>
              </w:rPr>
              <w:t>Ректор ТОИПКРО</w:t>
            </w:r>
          </w:p>
          <w:p w:rsidR="007039AB" w:rsidRPr="007039AB" w:rsidRDefault="007039AB" w:rsidP="00F33955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8"/>
                <w:szCs w:val="17"/>
              </w:rPr>
            </w:pPr>
          </w:p>
          <w:p w:rsidR="007039AB" w:rsidRPr="007039AB" w:rsidRDefault="007039AB" w:rsidP="00F33955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sz w:val="18"/>
                <w:szCs w:val="17"/>
              </w:rPr>
              <w:t>_________________О.М. Замятина</w:t>
            </w:r>
          </w:p>
          <w:p w:rsidR="007039AB" w:rsidRPr="007039AB" w:rsidRDefault="007039AB" w:rsidP="00F33955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8"/>
                <w:szCs w:val="17"/>
              </w:rPr>
            </w:pPr>
          </w:p>
          <w:p w:rsidR="007039AB" w:rsidRPr="007039AB" w:rsidRDefault="007039AB" w:rsidP="00F33955">
            <w:pPr>
              <w:tabs>
                <w:tab w:val="left" w:pos="567"/>
              </w:tabs>
              <w:spacing w:after="0" w:line="228" w:lineRule="auto"/>
              <w:contextualSpacing/>
              <w:jc w:val="both"/>
              <w:rPr>
                <w:rFonts w:ascii="Times New Roman" w:hAnsi="Times New Roman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sz w:val="18"/>
                <w:szCs w:val="17"/>
              </w:rPr>
              <w:t>М.П.</w:t>
            </w:r>
          </w:p>
        </w:tc>
        <w:tc>
          <w:tcPr>
            <w:tcW w:w="5841" w:type="dxa"/>
          </w:tcPr>
          <w:p w:rsidR="007039AB" w:rsidRPr="007039AB" w:rsidRDefault="007039AB" w:rsidP="00F33955">
            <w:pPr>
              <w:widowControl w:val="0"/>
              <w:autoSpaceDE w:val="0"/>
              <w:autoSpaceDN w:val="0"/>
              <w:adjustRightInd w:val="0"/>
              <w:spacing w:before="60" w:after="0" w:line="228" w:lineRule="auto"/>
              <w:ind w:right="238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color w:val="000000"/>
                <w:sz w:val="18"/>
                <w:szCs w:val="17"/>
              </w:rPr>
              <w:t>ЗАКАЗЧИК</w:t>
            </w:r>
          </w:p>
          <w:p w:rsidR="007039AB" w:rsidRPr="007039AB" w:rsidRDefault="007039AB" w:rsidP="00F3395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240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  <w:p w:rsidR="007039AB" w:rsidRPr="007039AB" w:rsidRDefault="007039AB" w:rsidP="00F33955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sz w:val="18"/>
                <w:szCs w:val="17"/>
              </w:rPr>
              <w:t>___________________________________________________________________________________________________________________________</w:t>
            </w:r>
          </w:p>
          <w:p w:rsidR="007039AB" w:rsidRPr="007039AB" w:rsidRDefault="007039AB" w:rsidP="00F33955">
            <w:pPr>
              <w:widowControl w:val="0"/>
              <w:autoSpaceDE w:val="0"/>
              <w:autoSpaceDN w:val="0"/>
              <w:spacing w:after="20" w:line="228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sz w:val="18"/>
                <w:szCs w:val="17"/>
              </w:rPr>
              <w:t>(наименование юридического лица)</w:t>
            </w:r>
          </w:p>
          <w:p w:rsidR="007039AB" w:rsidRPr="007039AB" w:rsidRDefault="007039AB" w:rsidP="00F33955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sz w:val="18"/>
                <w:szCs w:val="17"/>
              </w:rPr>
              <w:t>___________________________________________________________________________________________________________________________</w:t>
            </w:r>
          </w:p>
          <w:p w:rsidR="007039AB" w:rsidRPr="007039AB" w:rsidRDefault="007039AB" w:rsidP="00F33955">
            <w:pPr>
              <w:widowControl w:val="0"/>
              <w:autoSpaceDE w:val="0"/>
              <w:autoSpaceDN w:val="0"/>
              <w:spacing w:after="20" w:line="228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sz w:val="18"/>
                <w:szCs w:val="17"/>
              </w:rPr>
              <w:t>(место нахождения)</w:t>
            </w:r>
          </w:p>
          <w:p w:rsidR="007039AB" w:rsidRPr="007039AB" w:rsidRDefault="007039AB" w:rsidP="00F33955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sz w:val="18"/>
                <w:szCs w:val="17"/>
              </w:rPr>
              <w:t>_____________________________________________________________</w:t>
            </w:r>
          </w:p>
          <w:p w:rsidR="007039AB" w:rsidRPr="007039AB" w:rsidRDefault="007039AB" w:rsidP="00F33955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sz w:val="18"/>
                <w:szCs w:val="17"/>
              </w:rPr>
              <w:t>_____________________________________________________________</w:t>
            </w:r>
          </w:p>
          <w:p w:rsidR="007039AB" w:rsidRPr="007039AB" w:rsidRDefault="007039AB" w:rsidP="00F33955">
            <w:pPr>
              <w:widowControl w:val="0"/>
              <w:autoSpaceDE w:val="0"/>
              <w:autoSpaceDN w:val="0"/>
              <w:spacing w:after="20" w:line="228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sz w:val="18"/>
                <w:szCs w:val="17"/>
              </w:rPr>
              <w:t>(банковские реквизиты)</w:t>
            </w:r>
          </w:p>
          <w:p w:rsidR="007039AB" w:rsidRPr="007039AB" w:rsidRDefault="007039AB" w:rsidP="00F33955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sz w:val="18"/>
                <w:szCs w:val="17"/>
              </w:rPr>
              <w:t>______________________________________________________________</w:t>
            </w:r>
          </w:p>
          <w:p w:rsidR="007039AB" w:rsidRPr="007039AB" w:rsidRDefault="007039AB" w:rsidP="00F3395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sz w:val="18"/>
                <w:szCs w:val="17"/>
              </w:rPr>
              <w:t>(телефон)</w:t>
            </w:r>
          </w:p>
          <w:p w:rsidR="007039AB" w:rsidRPr="007039AB" w:rsidRDefault="007039AB" w:rsidP="00F3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sz w:val="18"/>
                <w:szCs w:val="17"/>
                <w:highlight w:val="lightGray"/>
              </w:rPr>
              <w:t>Должность</w:t>
            </w:r>
            <w:r w:rsidRPr="007039AB">
              <w:rPr>
                <w:rFonts w:ascii="Times New Roman" w:hAnsi="Times New Roman"/>
                <w:sz w:val="18"/>
                <w:szCs w:val="17"/>
              </w:rPr>
              <w:t xml:space="preserve"> </w:t>
            </w:r>
          </w:p>
          <w:p w:rsidR="007039AB" w:rsidRPr="007039AB" w:rsidRDefault="007039AB" w:rsidP="00F3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7"/>
              </w:rPr>
            </w:pPr>
          </w:p>
          <w:p w:rsidR="007039AB" w:rsidRPr="007039AB" w:rsidRDefault="007039AB" w:rsidP="00F3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7"/>
                <w:highlight w:val="lightGray"/>
              </w:rPr>
            </w:pPr>
            <w:r w:rsidRPr="007039AB">
              <w:rPr>
                <w:rFonts w:ascii="Times New Roman" w:hAnsi="Times New Roman"/>
                <w:sz w:val="18"/>
                <w:szCs w:val="17"/>
              </w:rPr>
              <w:t xml:space="preserve">_______________________ </w:t>
            </w:r>
            <w:r w:rsidRPr="007039AB">
              <w:rPr>
                <w:rFonts w:ascii="Times New Roman" w:hAnsi="Times New Roman"/>
                <w:sz w:val="18"/>
                <w:szCs w:val="17"/>
                <w:highlight w:val="lightGray"/>
              </w:rPr>
              <w:t>И.О. Фамилия</w:t>
            </w:r>
          </w:p>
          <w:p w:rsidR="007039AB" w:rsidRPr="007039AB" w:rsidRDefault="007039AB" w:rsidP="00F3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7"/>
              </w:rPr>
            </w:pPr>
            <w:r w:rsidRPr="007039AB">
              <w:rPr>
                <w:rFonts w:ascii="Times New Roman" w:hAnsi="Times New Roman"/>
                <w:color w:val="000000"/>
                <w:sz w:val="18"/>
                <w:szCs w:val="17"/>
              </w:rPr>
              <w:t>М.П.</w:t>
            </w:r>
          </w:p>
        </w:tc>
      </w:tr>
    </w:tbl>
    <w:p w:rsidR="005E7A29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039AB" w:rsidRDefault="007039AB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039AB" w:rsidRDefault="007039AB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039AB" w:rsidRDefault="007039AB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039AB" w:rsidRDefault="007039AB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039AB" w:rsidRDefault="007039AB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039AB" w:rsidRDefault="007039AB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5E7A29" w:rsidRPr="007F0773" w:rsidRDefault="005E7A29" w:rsidP="005E7A29">
      <w:pPr>
        <w:spacing w:after="60" w:line="240" w:lineRule="auto"/>
        <w:rPr>
          <w:rFonts w:ascii="Times New Roman" w:hAnsi="Times New Roman"/>
          <w:color w:val="FF0000"/>
          <w:sz w:val="14"/>
          <w:szCs w:val="14"/>
        </w:rPr>
      </w:pPr>
      <w:r w:rsidRPr="007F0773">
        <w:rPr>
          <w:rFonts w:ascii="Times New Roman" w:hAnsi="Times New Roman"/>
          <w:color w:val="FF0000"/>
          <w:sz w:val="14"/>
          <w:szCs w:val="14"/>
        </w:rPr>
        <w:t>Иванов И.И.</w:t>
      </w:r>
      <w:r>
        <w:rPr>
          <w:rFonts w:ascii="Times New Roman" w:hAnsi="Times New Roman"/>
          <w:color w:val="FF0000"/>
          <w:sz w:val="14"/>
          <w:szCs w:val="14"/>
        </w:rPr>
        <w:t xml:space="preserve"> </w:t>
      </w:r>
      <w:r w:rsidRPr="007F0773">
        <w:rPr>
          <w:rFonts w:ascii="Times New Roman" w:hAnsi="Times New Roman"/>
          <w:color w:val="FF0000"/>
          <w:sz w:val="14"/>
          <w:szCs w:val="14"/>
        </w:rPr>
        <w:t>42-00-23</w:t>
      </w:r>
    </w:p>
    <w:p w:rsidR="005E7A29" w:rsidRDefault="005E7A29" w:rsidP="005E7A29">
      <w:pPr>
        <w:spacing w:after="0" w:line="240" w:lineRule="auto"/>
        <w:rPr>
          <w:rFonts w:ascii="Times New Roman" w:hAnsi="Times New Roman"/>
          <w:sz w:val="10"/>
          <w:szCs w:val="17"/>
        </w:rPr>
      </w:pPr>
      <w:r w:rsidRPr="007F0773">
        <w:rPr>
          <w:rFonts w:ascii="Times New Roman" w:hAnsi="Times New Roman"/>
          <w:sz w:val="14"/>
          <w:szCs w:val="14"/>
        </w:rPr>
        <w:t xml:space="preserve">_________ </w:t>
      </w:r>
      <w:r w:rsidRPr="007F0773">
        <w:rPr>
          <w:rFonts w:ascii="Times New Roman" w:hAnsi="Times New Roman"/>
          <w:color w:val="FF0000"/>
          <w:sz w:val="14"/>
          <w:szCs w:val="14"/>
        </w:rPr>
        <w:t>ФИО руководителя СП</w:t>
      </w:r>
    </w:p>
    <w:p w:rsidR="005E7A29" w:rsidRPr="005B482A" w:rsidRDefault="005E7A29" w:rsidP="005E7A29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1748B8" w:rsidRPr="005E7A29" w:rsidRDefault="001748B8" w:rsidP="005E7A29">
      <w:pPr>
        <w:spacing w:after="0" w:line="240" w:lineRule="auto"/>
        <w:rPr>
          <w:sz w:val="8"/>
        </w:rPr>
      </w:pPr>
    </w:p>
    <w:sectPr w:rsidR="001748B8" w:rsidRPr="005E7A29" w:rsidSect="00EF0108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8D0"/>
    <w:multiLevelType w:val="multilevel"/>
    <w:tmpl w:val="D8AE4A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1.%2."/>
      <w:lvlJc w:val="left"/>
      <w:pPr>
        <w:tabs>
          <w:tab w:val="num" w:pos="482"/>
        </w:tabs>
        <w:ind w:left="142" w:firstLine="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 w15:restartNumberingAfterBreak="0">
    <w:nsid w:val="25FF72B5"/>
    <w:multiLevelType w:val="multilevel"/>
    <w:tmpl w:val="D8AE4A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1.%2."/>
      <w:lvlJc w:val="left"/>
      <w:pPr>
        <w:tabs>
          <w:tab w:val="num" w:pos="482"/>
        </w:tabs>
        <w:ind w:left="142" w:firstLine="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46B41D0F"/>
    <w:multiLevelType w:val="multilevel"/>
    <w:tmpl w:val="D8AE4A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1.%2."/>
      <w:lvlJc w:val="left"/>
      <w:pPr>
        <w:tabs>
          <w:tab w:val="num" w:pos="482"/>
        </w:tabs>
        <w:ind w:left="142" w:firstLine="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3" w15:restartNumberingAfterBreak="0">
    <w:nsid w:val="605272CC"/>
    <w:multiLevelType w:val="multilevel"/>
    <w:tmpl w:val="79F65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B65585"/>
    <w:multiLevelType w:val="hybridMultilevel"/>
    <w:tmpl w:val="27B0F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52459C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29"/>
    <w:rsid w:val="0000107E"/>
    <w:rsid w:val="000B7940"/>
    <w:rsid w:val="000C05DC"/>
    <w:rsid w:val="001748B8"/>
    <w:rsid w:val="001910CD"/>
    <w:rsid w:val="001C405F"/>
    <w:rsid w:val="001D2579"/>
    <w:rsid w:val="003830BE"/>
    <w:rsid w:val="003E391D"/>
    <w:rsid w:val="00460627"/>
    <w:rsid w:val="004C6939"/>
    <w:rsid w:val="005135E4"/>
    <w:rsid w:val="005E7A29"/>
    <w:rsid w:val="0063157E"/>
    <w:rsid w:val="006E2E22"/>
    <w:rsid w:val="007039AB"/>
    <w:rsid w:val="007629E4"/>
    <w:rsid w:val="007848B7"/>
    <w:rsid w:val="00791C43"/>
    <w:rsid w:val="00851A8D"/>
    <w:rsid w:val="008966BF"/>
    <w:rsid w:val="008A3141"/>
    <w:rsid w:val="009E7ED0"/>
    <w:rsid w:val="00A01D1D"/>
    <w:rsid w:val="00C42BB7"/>
    <w:rsid w:val="00DF6504"/>
    <w:rsid w:val="00E8363B"/>
    <w:rsid w:val="00EF0108"/>
    <w:rsid w:val="00F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39D6A-25AA-4322-94FF-B8A49777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7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7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B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0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3923559E3911CF514BC2CBD756462D1A33AD7669C07F14A95DF2A91P61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43923559E3911CF514BC2CBD756462D1A239D6689907F14A95DF2A91P61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43923559E3911CF514BC2CBD756462D1A33AD7669C07F14A95DF2A916018D7C4BFE1DC63D21383PC1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9C87FCD500DB30BEC844BDA568BBB5C1F5796E285C8603420404657746631FBCDF21BA7B2D765BFR4S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3923559E3911CF514BC2CBD756462D1A33AD7669C07F14A95DF2A916018D7C4BFE1DC63D2128DPC1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2017-01-13T04:07:00Z</cp:lastPrinted>
  <dcterms:created xsi:type="dcterms:W3CDTF">2017-01-20T14:53:00Z</dcterms:created>
  <dcterms:modified xsi:type="dcterms:W3CDTF">2019-02-05T04:36:00Z</dcterms:modified>
</cp:coreProperties>
</file>