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ECA" w:rsidRPr="00EA0354" w:rsidRDefault="004E30DB" w:rsidP="004C7E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4C7ECA" w:rsidRPr="00EA0354">
        <w:rPr>
          <w:rFonts w:ascii="Times New Roman" w:hAnsi="Times New Roman" w:cs="Times New Roman"/>
          <w:sz w:val="20"/>
          <w:szCs w:val="20"/>
        </w:rPr>
        <w:t>УТВЕРЖДЕНО»</w:t>
      </w:r>
    </w:p>
    <w:p w:rsidR="004C7ECA" w:rsidRPr="005216F0" w:rsidRDefault="00105501" w:rsidP="00521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="004C7ECA" w:rsidRPr="00EA0354">
        <w:rPr>
          <w:rFonts w:ascii="Times New Roman" w:hAnsi="Times New Roman" w:cs="Times New Roman"/>
          <w:sz w:val="20"/>
          <w:szCs w:val="20"/>
        </w:rPr>
        <w:t>ешением</w:t>
      </w:r>
      <w:r>
        <w:rPr>
          <w:rFonts w:ascii="Times New Roman" w:hAnsi="Times New Roman" w:cs="Times New Roman"/>
          <w:sz w:val="20"/>
          <w:szCs w:val="20"/>
        </w:rPr>
        <w:t xml:space="preserve"> ИЭС</w:t>
      </w:r>
      <w:r w:rsidR="004C7ECA" w:rsidRPr="00EA0354">
        <w:rPr>
          <w:rFonts w:ascii="Times New Roman" w:hAnsi="Times New Roman" w:cs="Times New Roman"/>
          <w:sz w:val="20"/>
          <w:szCs w:val="20"/>
        </w:rPr>
        <w:t xml:space="preserve"> ТОИПКРО</w:t>
      </w:r>
      <w:r w:rsidR="005216F0" w:rsidRPr="005216F0">
        <w:rPr>
          <w:rFonts w:ascii="Times New Roman" w:hAnsi="Times New Roman" w:cs="Times New Roman"/>
          <w:sz w:val="20"/>
          <w:szCs w:val="20"/>
        </w:rPr>
        <w:t xml:space="preserve"> </w:t>
      </w:r>
      <w:r w:rsidR="004C7ECA" w:rsidRPr="00EA0354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C7ECA" w:rsidRPr="00EA0354">
        <w:rPr>
          <w:rFonts w:ascii="Times New Roman" w:hAnsi="Times New Roman" w:cs="Times New Roman"/>
          <w:sz w:val="20"/>
          <w:szCs w:val="20"/>
        </w:rPr>
        <w:t>3 от 14.11.2019г.</w:t>
      </w:r>
    </w:p>
    <w:p w:rsidR="00DF0841" w:rsidRDefault="00DF0841" w:rsidP="00C026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0841" w:rsidRDefault="00DF0841" w:rsidP="00C026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ОФОРМЛ</w:t>
      </w:r>
      <w:r w:rsidR="00355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ЕНИЮ КЕЙСА</w:t>
      </w:r>
    </w:p>
    <w:p w:rsidR="00105501" w:rsidRDefault="00105501" w:rsidP="00F74A6B">
      <w:pPr>
        <w:tabs>
          <w:tab w:val="left" w:pos="851"/>
        </w:tabs>
        <w:spacing w:after="0" w:line="240" w:lineRule="auto"/>
        <w:ind w:firstLine="4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A6B" w:rsidRPr="00F74A6B" w:rsidRDefault="00F74A6B" w:rsidP="00F74A6B">
      <w:pPr>
        <w:tabs>
          <w:tab w:val="left" w:pos="851"/>
        </w:tabs>
        <w:spacing w:after="0" w:line="240" w:lineRule="auto"/>
        <w:ind w:firstLine="4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</w:t>
      </w:r>
      <w:r w:rsidRPr="00F7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</w:t>
      </w:r>
      <w:r w:rsidRPr="00F74A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нижеследующему образцу </w:t>
      </w:r>
      <w:r w:rsidRPr="00F74A6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электронном</w:t>
      </w:r>
      <w:r w:rsidRPr="00F74A6B">
        <w:rPr>
          <w:rFonts w:ascii="Times New Roman" w:eastAsia="Calibri" w:hAnsi="Times New Roman" w:cs="Times New Roman"/>
          <w:sz w:val="24"/>
          <w:szCs w:val="24"/>
        </w:rPr>
        <w:t xml:space="preserve"> виде в текстовом редакторе</w:t>
      </w:r>
      <w:r w:rsidRPr="00F7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</w:t>
      </w:r>
      <w:r w:rsidR="00150F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ORD</w:t>
      </w:r>
      <w:r w:rsidRPr="00F7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шрифт </w:t>
      </w:r>
      <w:proofErr w:type="spellStart"/>
      <w:r w:rsidRPr="00F74A6B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F7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4A6B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F7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4A6B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F74A6B">
        <w:rPr>
          <w:rFonts w:ascii="Times New Roman" w:eastAsia="Times New Roman" w:hAnsi="Times New Roman" w:cs="Times New Roman"/>
          <w:sz w:val="24"/>
          <w:szCs w:val="24"/>
          <w:lang w:eastAsia="ru-RU"/>
        </w:rPr>
        <w:t>; кегль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межстрочный интервал одинарный; выравнивание по ширине; поля </w:t>
      </w:r>
      <w:r w:rsidR="00150F89" w:rsidRPr="00150F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 со всех сторон; абзацный отступ </w:t>
      </w:r>
      <w:r w:rsidR="00150F89" w:rsidRPr="00150F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7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см; текст без переносов.</w:t>
      </w:r>
    </w:p>
    <w:p w:rsidR="00105501" w:rsidRDefault="00105501" w:rsidP="00C02646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541B49" w:rsidRPr="00105501" w:rsidRDefault="0011079A" w:rsidP="00C02646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0550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Образец:</w:t>
      </w:r>
    </w:p>
    <w:p w:rsidR="00166592" w:rsidRPr="00EA0354" w:rsidRDefault="00C76506" w:rsidP="00C026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ФИП ТОИПКРО</w:t>
      </w:r>
    </w:p>
    <w:p w:rsidR="008406ED" w:rsidRPr="00EA0354" w:rsidRDefault="002A6318" w:rsidP="004E7F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Кейс</w:t>
      </w:r>
      <w:r w:rsidR="00C76506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эффективно</w:t>
      </w:r>
      <w:r w:rsidR="003B1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 образовательной практики</w:t>
      </w:r>
    </w:p>
    <w:p w:rsidR="009F2D28" w:rsidRPr="00EA0354" w:rsidRDefault="000F7A51" w:rsidP="004E7FF4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«…………………………………………………………………………………………………</w:t>
      </w:r>
      <w:r w:rsidR="00E532B6" w:rsidRPr="00EA03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……..»</w:t>
      </w:r>
    </w:p>
    <w:p w:rsidR="00E532B6" w:rsidRPr="00EA0354" w:rsidRDefault="00E532B6" w:rsidP="004E7FF4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2A6318" w:rsidRPr="007544E1" w:rsidRDefault="002A6318" w:rsidP="0010104E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об образовательной организации</w:t>
      </w:r>
      <w:r w:rsidR="00166592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166592" w:rsidRPr="00EA03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66592" w:rsidRPr="007544E1">
        <w:rPr>
          <w:rFonts w:ascii="Times New Roman" w:hAnsi="Times New Roman" w:cs="Times New Roman"/>
          <w:bCs/>
          <w:i/>
          <w:color w:val="000000"/>
          <w:sz w:val="24"/>
          <w:szCs w:val="24"/>
        </w:rPr>
        <w:t>(</w:t>
      </w:r>
      <w:r w:rsidR="00D4076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указать </w:t>
      </w:r>
      <w:r w:rsidR="00166592" w:rsidRPr="007544E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полное наименование)</w:t>
      </w:r>
    </w:p>
    <w:p w:rsidR="00C02646" w:rsidRPr="00EA0354" w:rsidRDefault="00C02646" w:rsidP="001010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6592" w:rsidRPr="00EA0354" w:rsidRDefault="00166592" w:rsidP="0010104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Директор: </w:t>
      </w:r>
      <w:r w:rsidRPr="00EA03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(</w:t>
      </w:r>
      <w:r w:rsidR="00D4076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указать </w:t>
      </w:r>
      <w:r w:rsidRPr="00EA03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полные</w:t>
      </w:r>
      <w:r w:rsidRPr="00EA03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A6318" w:rsidRPr="00EA03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ФИО руководителя</w:t>
      </w:r>
      <w:r w:rsidRPr="00EA0354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C02646" w:rsidRPr="00EA0354" w:rsidRDefault="00C02646" w:rsidP="001010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6318" w:rsidRPr="00EA0354" w:rsidRDefault="00FF01CD" w:rsidP="0010104E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Разработчик</w:t>
      </w:r>
      <w:r w:rsidR="000205EA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0205EA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166592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2A6318" w:rsidRPr="00EA03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66592" w:rsidRPr="00EA03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(</w:t>
      </w:r>
      <w:r w:rsidR="00D4076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указать </w:t>
      </w:r>
      <w:r w:rsidR="00166592" w:rsidRPr="00EA03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полные ФИО</w:t>
      </w:r>
      <w:r w:rsidR="002A6318" w:rsidRPr="00EA035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педагог</w:t>
      </w:r>
      <w:r w:rsidR="00C7341A" w:rsidRPr="00EA03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а(</w:t>
      </w:r>
      <w:proofErr w:type="spellStart"/>
      <w:r w:rsidR="00C7341A" w:rsidRPr="00EA03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ов</w:t>
      </w:r>
      <w:proofErr w:type="spellEnd"/>
      <w:r w:rsidR="00C7341A" w:rsidRPr="00EA03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)</w:t>
      </w:r>
      <w:r w:rsidR="00166592" w:rsidRPr="00EA03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, реализов</w:t>
      </w:r>
      <w:r w:rsidR="00C7341A" w:rsidRPr="00EA03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авшего(</w:t>
      </w:r>
      <w:r w:rsidR="00166592" w:rsidRPr="00EA03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их</w:t>
      </w:r>
      <w:r w:rsidR="00C7341A" w:rsidRPr="00EA03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)</w:t>
      </w:r>
      <w:r w:rsidR="00166592" w:rsidRPr="00EA035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кейс)</w:t>
      </w:r>
    </w:p>
    <w:p w:rsidR="00C02646" w:rsidRPr="00EA0354" w:rsidRDefault="00C02646" w:rsidP="001010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65B5" w:rsidRPr="00EA0354" w:rsidRDefault="008565B5" w:rsidP="0010104E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Подпрограмма ФИП ТОИПКРО</w:t>
      </w:r>
      <w:r w:rsidR="00166592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166592" w:rsidRPr="00EA03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66592" w:rsidRPr="00EA03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(</w:t>
      </w:r>
      <w:r w:rsidR="00D4076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указать </w:t>
      </w:r>
      <w:r w:rsidR="00166592" w:rsidRPr="00EA03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название подпрограммы)</w:t>
      </w:r>
    </w:p>
    <w:p w:rsidR="00CB72B5" w:rsidRPr="00EA0354" w:rsidRDefault="00CB72B5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2B5" w:rsidRPr="00EA0354" w:rsidRDefault="002A6318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Исходная формулировка проблемы</w:t>
      </w:r>
      <w:r w:rsidR="00641F37" w:rsidRPr="00EA0354">
        <w:rPr>
          <w:rFonts w:ascii="Times New Roman" w:hAnsi="Times New Roman" w:cs="Times New Roman"/>
          <w:b/>
          <w:sz w:val="24"/>
          <w:szCs w:val="24"/>
        </w:rPr>
        <w:t>:</w:t>
      </w:r>
      <w:r w:rsidR="00737927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927" w:rsidRPr="00EA0354">
        <w:rPr>
          <w:rFonts w:ascii="Times New Roman" w:hAnsi="Times New Roman" w:cs="Times New Roman"/>
          <w:i/>
          <w:sz w:val="24"/>
          <w:szCs w:val="24"/>
        </w:rPr>
        <w:t>(</w:t>
      </w:r>
      <w:r w:rsidR="005D6122" w:rsidRPr="00EA0354">
        <w:rPr>
          <w:rFonts w:ascii="Times New Roman" w:hAnsi="Times New Roman" w:cs="Times New Roman"/>
          <w:i/>
          <w:sz w:val="24"/>
          <w:szCs w:val="24"/>
        </w:rPr>
        <w:t>кратко описа</w:t>
      </w:r>
      <w:r w:rsidR="00D40760">
        <w:rPr>
          <w:rFonts w:ascii="Times New Roman" w:hAnsi="Times New Roman" w:cs="Times New Roman"/>
          <w:i/>
          <w:sz w:val="24"/>
          <w:szCs w:val="24"/>
        </w:rPr>
        <w:t>ть</w:t>
      </w:r>
      <w:r w:rsidR="005D6122" w:rsidRPr="00EA03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2DE1" w:rsidRPr="00EA0354">
        <w:rPr>
          <w:rFonts w:ascii="Times New Roman" w:hAnsi="Times New Roman" w:cs="Times New Roman"/>
          <w:i/>
          <w:sz w:val="24"/>
          <w:szCs w:val="24"/>
        </w:rPr>
        <w:t>одн</w:t>
      </w:r>
      <w:r w:rsidR="00D40760">
        <w:rPr>
          <w:rFonts w:ascii="Times New Roman" w:hAnsi="Times New Roman" w:cs="Times New Roman"/>
          <w:i/>
          <w:sz w:val="24"/>
          <w:szCs w:val="24"/>
        </w:rPr>
        <w:t>у</w:t>
      </w:r>
      <w:r w:rsidR="00312DE1" w:rsidRPr="00EA03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7927" w:rsidRPr="00EA0354">
        <w:rPr>
          <w:rFonts w:ascii="Times New Roman" w:hAnsi="Times New Roman" w:cs="Times New Roman"/>
          <w:i/>
          <w:sz w:val="24"/>
          <w:szCs w:val="24"/>
        </w:rPr>
        <w:t>реально-существующ</w:t>
      </w:r>
      <w:r w:rsidR="00D40760">
        <w:rPr>
          <w:rFonts w:ascii="Times New Roman" w:hAnsi="Times New Roman" w:cs="Times New Roman"/>
          <w:i/>
          <w:sz w:val="24"/>
          <w:szCs w:val="24"/>
        </w:rPr>
        <w:t>ую</w:t>
      </w:r>
      <w:r w:rsidR="00737927" w:rsidRPr="00EA0354">
        <w:rPr>
          <w:rFonts w:ascii="Times New Roman" w:hAnsi="Times New Roman" w:cs="Times New Roman"/>
          <w:i/>
          <w:sz w:val="24"/>
          <w:szCs w:val="24"/>
        </w:rPr>
        <w:t xml:space="preserve"> ситуаци</w:t>
      </w:r>
      <w:r w:rsidR="00D40760">
        <w:rPr>
          <w:rFonts w:ascii="Times New Roman" w:hAnsi="Times New Roman" w:cs="Times New Roman"/>
          <w:i/>
          <w:sz w:val="24"/>
          <w:szCs w:val="24"/>
        </w:rPr>
        <w:t>ю</w:t>
      </w:r>
      <w:r w:rsidR="005216F0">
        <w:rPr>
          <w:rFonts w:ascii="Times New Roman" w:hAnsi="Times New Roman" w:cs="Times New Roman"/>
          <w:i/>
          <w:sz w:val="24"/>
          <w:szCs w:val="24"/>
        </w:rPr>
        <w:t>/</w:t>
      </w:r>
      <w:r w:rsidR="00737927" w:rsidRPr="00EA0354">
        <w:rPr>
          <w:rFonts w:ascii="Times New Roman" w:hAnsi="Times New Roman" w:cs="Times New Roman"/>
          <w:i/>
          <w:sz w:val="24"/>
          <w:szCs w:val="24"/>
        </w:rPr>
        <w:t>трудност</w:t>
      </w:r>
      <w:r w:rsidR="005216F0">
        <w:rPr>
          <w:rFonts w:ascii="Times New Roman" w:hAnsi="Times New Roman" w:cs="Times New Roman"/>
          <w:i/>
          <w:sz w:val="24"/>
          <w:szCs w:val="24"/>
        </w:rPr>
        <w:t>ь/</w:t>
      </w:r>
      <w:r w:rsidR="00737927" w:rsidRPr="00EA0354">
        <w:rPr>
          <w:rFonts w:ascii="Times New Roman" w:hAnsi="Times New Roman" w:cs="Times New Roman"/>
          <w:i/>
          <w:sz w:val="24"/>
          <w:szCs w:val="24"/>
        </w:rPr>
        <w:t>болев</w:t>
      </w:r>
      <w:r w:rsidR="00D40760">
        <w:rPr>
          <w:rFonts w:ascii="Times New Roman" w:hAnsi="Times New Roman" w:cs="Times New Roman"/>
          <w:i/>
          <w:sz w:val="24"/>
          <w:szCs w:val="24"/>
        </w:rPr>
        <w:t>ую</w:t>
      </w:r>
      <w:r w:rsidR="00737927" w:rsidRPr="00EA0354">
        <w:rPr>
          <w:rFonts w:ascii="Times New Roman" w:hAnsi="Times New Roman" w:cs="Times New Roman"/>
          <w:i/>
          <w:sz w:val="24"/>
          <w:szCs w:val="24"/>
        </w:rPr>
        <w:t xml:space="preserve"> точк</w:t>
      </w:r>
      <w:r w:rsidR="00D40760">
        <w:rPr>
          <w:rFonts w:ascii="Times New Roman" w:hAnsi="Times New Roman" w:cs="Times New Roman"/>
          <w:i/>
          <w:sz w:val="24"/>
          <w:szCs w:val="24"/>
        </w:rPr>
        <w:t>у</w:t>
      </w:r>
      <w:r w:rsidR="00737927" w:rsidRPr="00EA0354">
        <w:rPr>
          <w:rFonts w:ascii="Times New Roman" w:hAnsi="Times New Roman" w:cs="Times New Roman"/>
          <w:i/>
          <w:sz w:val="24"/>
          <w:szCs w:val="24"/>
        </w:rPr>
        <w:t>, которая не устраи</w:t>
      </w:r>
      <w:r w:rsidR="00312DE1" w:rsidRPr="00EA0354">
        <w:rPr>
          <w:rFonts w:ascii="Times New Roman" w:hAnsi="Times New Roman" w:cs="Times New Roman"/>
          <w:i/>
          <w:sz w:val="24"/>
          <w:szCs w:val="24"/>
        </w:rPr>
        <w:t>вает руководство школы</w:t>
      </w:r>
      <w:r w:rsidR="005216F0">
        <w:rPr>
          <w:rFonts w:ascii="Times New Roman" w:hAnsi="Times New Roman" w:cs="Times New Roman"/>
          <w:i/>
          <w:sz w:val="24"/>
          <w:szCs w:val="24"/>
        </w:rPr>
        <w:t>/</w:t>
      </w:r>
      <w:r w:rsidR="00312DE1" w:rsidRPr="00EA0354">
        <w:rPr>
          <w:rFonts w:ascii="Times New Roman" w:hAnsi="Times New Roman" w:cs="Times New Roman"/>
          <w:i/>
          <w:sz w:val="24"/>
          <w:szCs w:val="24"/>
        </w:rPr>
        <w:t xml:space="preserve">педагогов, </w:t>
      </w:r>
      <w:r w:rsidR="005D6122" w:rsidRPr="00EA0354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312DE1" w:rsidRPr="00EA0354">
        <w:rPr>
          <w:rFonts w:ascii="Times New Roman" w:hAnsi="Times New Roman" w:cs="Times New Roman"/>
          <w:i/>
          <w:sz w:val="24"/>
          <w:szCs w:val="24"/>
        </w:rPr>
        <w:t>которую</w:t>
      </w:r>
      <w:r w:rsidR="00737927" w:rsidRPr="00EA0354">
        <w:rPr>
          <w:rFonts w:ascii="Times New Roman" w:hAnsi="Times New Roman" w:cs="Times New Roman"/>
          <w:i/>
          <w:sz w:val="24"/>
          <w:szCs w:val="24"/>
        </w:rPr>
        <w:t xml:space="preserve"> вы действительно изменяете для </w:t>
      </w:r>
      <w:r w:rsidR="0010104E" w:rsidRPr="00EA0354">
        <w:rPr>
          <w:rFonts w:ascii="Times New Roman" w:hAnsi="Times New Roman" w:cs="Times New Roman"/>
          <w:i/>
          <w:sz w:val="24"/>
          <w:szCs w:val="24"/>
        </w:rPr>
        <w:t xml:space="preserve">создания в школьном пространстве мотивирующей развивающей среды, способствующей </w:t>
      </w:r>
      <w:r w:rsidR="005D6122" w:rsidRPr="00EA0354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="0010104E" w:rsidRPr="00EA0354">
        <w:rPr>
          <w:rFonts w:ascii="Times New Roman" w:hAnsi="Times New Roman" w:cs="Times New Roman"/>
          <w:i/>
          <w:sz w:val="24"/>
          <w:szCs w:val="24"/>
        </w:rPr>
        <w:t xml:space="preserve">использованию </w:t>
      </w:r>
      <w:r w:rsidR="005D6122" w:rsidRPr="00EA0354">
        <w:rPr>
          <w:rFonts w:ascii="Times New Roman" w:hAnsi="Times New Roman" w:cs="Times New Roman"/>
          <w:i/>
          <w:sz w:val="24"/>
          <w:szCs w:val="24"/>
        </w:rPr>
        <w:t xml:space="preserve">педагогами </w:t>
      </w:r>
      <w:r w:rsidR="0010104E" w:rsidRPr="00EA0354">
        <w:rPr>
          <w:rFonts w:ascii="Times New Roman" w:hAnsi="Times New Roman" w:cs="Times New Roman"/>
          <w:i/>
          <w:sz w:val="24"/>
          <w:szCs w:val="24"/>
        </w:rPr>
        <w:t>эффективных образовательных технологий</w:t>
      </w:r>
      <w:r w:rsidR="005D6122" w:rsidRPr="00EA0354">
        <w:rPr>
          <w:rFonts w:ascii="Times New Roman" w:hAnsi="Times New Roman" w:cs="Times New Roman"/>
          <w:i/>
          <w:sz w:val="24"/>
          <w:szCs w:val="24"/>
        </w:rPr>
        <w:t>, нацеленных на повышени</w:t>
      </w:r>
      <w:r w:rsidR="005216F0">
        <w:rPr>
          <w:rFonts w:ascii="Times New Roman" w:hAnsi="Times New Roman" w:cs="Times New Roman"/>
          <w:i/>
          <w:sz w:val="24"/>
          <w:szCs w:val="24"/>
        </w:rPr>
        <w:t>е</w:t>
      </w:r>
      <w:r w:rsidR="001B3091" w:rsidRPr="00EA03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3E09" w:rsidRPr="00EA0354">
        <w:rPr>
          <w:rFonts w:ascii="Times New Roman" w:hAnsi="Times New Roman" w:cs="Times New Roman"/>
          <w:i/>
          <w:sz w:val="24"/>
          <w:szCs w:val="24"/>
        </w:rPr>
        <w:t>качеств</w:t>
      </w:r>
      <w:r w:rsidR="005D6122" w:rsidRPr="00EA0354">
        <w:rPr>
          <w:rFonts w:ascii="Times New Roman" w:hAnsi="Times New Roman" w:cs="Times New Roman"/>
          <w:i/>
          <w:sz w:val="24"/>
          <w:szCs w:val="24"/>
        </w:rPr>
        <w:t>а</w:t>
      </w:r>
      <w:r w:rsidR="00FA3058" w:rsidRPr="00EA0354">
        <w:rPr>
          <w:rFonts w:ascii="Times New Roman" w:hAnsi="Times New Roman" w:cs="Times New Roman"/>
          <w:i/>
          <w:sz w:val="24"/>
          <w:szCs w:val="24"/>
        </w:rPr>
        <w:t xml:space="preserve"> образования</w:t>
      </w:r>
      <w:r w:rsidR="00737927" w:rsidRPr="00EA0354">
        <w:rPr>
          <w:rFonts w:ascii="Times New Roman" w:hAnsi="Times New Roman" w:cs="Times New Roman"/>
          <w:i/>
          <w:sz w:val="24"/>
          <w:szCs w:val="24"/>
        </w:rPr>
        <w:t xml:space="preserve">)  </w:t>
      </w:r>
    </w:p>
    <w:p w:rsidR="00737927" w:rsidRPr="00EA0354" w:rsidRDefault="00737927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318" w:rsidRPr="00EA0354" w:rsidRDefault="002A6318" w:rsidP="001010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Задача</w:t>
      </w:r>
      <w:r w:rsidR="000205EA" w:rsidRPr="00EA0354">
        <w:rPr>
          <w:rFonts w:ascii="Times New Roman" w:hAnsi="Times New Roman" w:cs="Times New Roman"/>
          <w:b/>
          <w:sz w:val="24"/>
          <w:szCs w:val="24"/>
        </w:rPr>
        <w:t>(и)</w:t>
      </w:r>
      <w:r w:rsidRPr="00EA0354">
        <w:rPr>
          <w:rFonts w:ascii="Times New Roman" w:hAnsi="Times New Roman" w:cs="Times New Roman"/>
          <w:b/>
          <w:sz w:val="24"/>
          <w:szCs w:val="24"/>
        </w:rPr>
        <w:t>, поставленная</w:t>
      </w:r>
      <w:r w:rsidR="000205EA" w:rsidRPr="00EA035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0205EA" w:rsidRPr="00EA0354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="000205EA" w:rsidRPr="00EA0354">
        <w:rPr>
          <w:rFonts w:ascii="Times New Roman" w:hAnsi="Times New Roman" w:cs="Times New Roman"/>
          <w:b/>
          <w:sz w:val="24"/>
          <w:szCs w:val="24"/>
        </w:rPr>
        <w:t>)</w:t>
      </w:r>
      <w:r w:rsidRPr="00EA0354">
        <w:rPr>
          <w:rFonts w:ascii="Times New Roman" w:hAnsi="Times New Roman" w:cs="Times New Roman"/>
          <w:b/>
          <w:sz w:val="24"/>
          <w:szCs w:val="24"/>
        </w:rPr>
        <w:t xml:space="preserve"> перед разработчик</w:t>
      </w:r>
      <w:r w:rsidR="000205EA" w:rsidRPr="00EA0354">
        <w:rPr>
          <w:rFonts w:ascii="Times New Roman" w:hAnsi="Times New Roman" w:cs="Times New Roman"/>
          <w:b/>
          <w:sz w:val="24"/>
          <w:szCs w:val="24"/>
        </w:rPr>
        <w:t>ом(</w:t>
      </w:r>
      <w:proofErr w:type="spellStart"/>
      <w:r w:rsidRPr="00EA0354">
        <w:rPr>
          <w:rFonts w:ascii="Times New Roman" w:hAnsi="Times New Roman" w:cs="Times New Roman"/>
          <w:b/>
          <w:sz w:val="24"/>
          <w:szCs w:val="24"/>
        </w:rPr>
        <w:t>ами</w:t>
      </w:r>
      <w:proofErr w:type="spellEnd"/>
      <w:r w:rsidR="000205EA" w:rsidRPr="00EA0354">
        <w:rPr>
          <w:rFonts w:ascii="Times New Roman" w:hAnsi="Times New Roman" w:cs="Times New Roman"/>
          <w:b/>
          <w:sz w:val="24"/>
          <w:szCs w:val="24"/>
        </w:rPr>
        <w:t>)</w:t>
      </w:r>
      <w:r w:rsidR="002B5D65" w:rsidRPr="00EA0354">
        <w:rPr>
          <w:rFonts w:ascii="Times New Roman" w:hAnsi="Times New Roman" w:cs="Times New Roman"/>
          <w:b/>
          <w:sz w:val="24"/>
          <w:szCs w:val="24"/>
        </w:rPr>
        <w:t>:</w:t>
      </w:r>
      <w:r w:rsidR="000D33B6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55C" w:rsidRPr="00EA0354">
        <w:rPr>
          <w:rFonts w:ascii="Times New Roman" w:hAnsi="Times New Roman" w:cs="Times New Roman"/>
          <w:i/>
          <w:sz w:val="24"/>
          <w:szCs w:val="24"/>
        </w:rPr>
        <w:t>(</w:t>
      </w:r>
      <w:r w:rsidR="00D40760">
        <w:rPr>
          <w:rFonts w:ascii="Times New Roman" w:hAnsi="Times New Roman" w:cs="Times New Roman"/>
          <w:i/>
          <w:sz w:val="24"/>
          <w:szCs w:val="24"/>
        </w:rPr>
        <w:t xml:space="preserve">кратко </w:t>
      </w:r>
      <w:r w:rsidR="00FE7F5A" w:rsidRPr="00EA0354">
        <w:rPr>
          <w:rFonts w:ascii="Times New Roman" w:hAnsi="Times New Roman" w:cs="Times New Roman"/>
          <w:i/>
          <w:sz w:val="24"/>
          <w:szCs w:val="24"/>
        </w:rPr>
        <w:t>описа</w:t>
      </w:r>
      <w:r w:rsidR="00D40760">
        <w:rPr>
          <w:rFonts w:ascii="Times New Roman" w:hAnsi="Times New Roman" w:cs="Times New Roman"/>
          <w:i/>
          <w:sz w:val="24"/>
          <w:szCs w:val="24"/>
        </w:rPr>
        <w:t>ть</w:t>
      </w:r>
      <w:r w:rsidR="00F6355C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3B6" w:rsidRPr="00EA0354">
        <w:rPr>
          <w:rFonts w:ascii="Times New Roman" w:hAnsi="Times New Roman" w:cs="Times New Roman"/>
          <w:i/>
          <w:sz w:val="24"/>
          <w:szCs w:val="24"/>
        </w:rPr>
        <w:t>основны</w:t>
      </w:r>
      <w:r w:rsidR="00D40760">
        <w:rPr>
          <w:rFonts w:ascii="Times New Roman" w:hAnsi="Times New Roman" w:cs="Times New Roman"/>
          <w:i/>
          <w:sz w:val="24"/>
          <w:szCs w:val="24"/>
        </w:rPr>
        <w:t>е</w:t>
      </w:r>
      <w:r w:rsidR="000D33B6" w:rsidRPr="00EA0354">
        <w:rPr>
          <w:rFonts w:ascii="Times New Roman" w:hAnsi="Times New Roman" w:cs="Times New Roman"/>
          <w:i/>
          <w:sz w:val="24"/>
          <w:szCs w:val="24"/>
        </w:rPr>
        <w:t xml:space="preserve"> действи</w:t>
      </w:r>
      <w:r w:rsidR="00D40760">
        <w:rPr>
          <w:rFonts w:ascii="Times New Roman" w:hAnsi="Times New Roman" w:cs="Times New Roman"/>
          <w:i/>
          <w:sz w:val="24"/>
          <w:szCs w:val="24"/>
        </w:rPr>
        <w:t>я</w:t>
      </w:r>
      <w:r w:rsidR="00D3138F" w:rsidRPr="00EA0354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FE7F5A" w:rsidRPr="00EA0354">
        <w:rPr>
          <w:rFonts w:ascii="Times New Roman" w:hAnsi="Times New Roman" w:cs="Times New Roman"/>
          <w:i/>
          <w:sz w:val="24"/>
          <w:szCs w:val="24"/>
        </w:rPr>
        <w:t>формулировкой в</w:t>
      </w:r>
      <w:r w:rsidR="00D3138F" w:rsidRPr="00EA0354">
        <w:rPr>
          <w:rFonts w:ascii="Times New Roman" w:hAnsi="Times New Roman" w:cs="Times New Roman"/>
          <w:i/>
          <w:sz w:val="24"/>
          <w:szCs w:val="24"/>
        </w:rPr>
        <w:t>ходной и выходной информации)</w:t>
      </w:r>
      <w:r w:rsidR="000D33B6" w:rsidRPr="00EA035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B72B5" w:rsidRPr="00EA0354" w:rsidRDefault="00CB72B5" w:rsidP="001010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0760" w:rsidRDefault="002A6318" w:rsidP="0010104E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Описание </w:t>
      </w:r>
      <w:r w:rsidR="00ED0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образовательной практики</w:t>
      </w:r>
      <w:r w:rsidR="002B5D6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F81FCC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81FCC" w:rsidRPr="00EA03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(кратк</w:t>
      </w:r>
      <w:r w:rsidR="00B7265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 описа</w:t>
      </w:r>
      <w:r w:rsidR="00D40760">
        <w:rPr>
          <w:rFonts w:ascii="Times New Roman" w:hAnsi="Times New Roman" w:cs="Times New Roman"/>
          <w:bCs/>
          <w:i/>
          <w:color w:val="000000"/>
          <w:sz w:val="24"/>
          <w:szCs w:val="24"/>
        </w:rPr>
        <w:t>ть</w:t>
      </w:r>
      <w:r w:rsidR="00B72652" w:rsidRPr="00B7265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взаимосвязанны</w:t>
      </w:r>
      <w:r w:rsidR="00D4076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е</w:t>
      </w:r>
      <w:r w:rsidR="00B72652" w:rsidRPr="00B72652">
        <w:rPr>
          <w:rFonts w:ascii="Times New Roman" w:hAnsi="Times New Roman" w:cs="Times New Roman"/>
          <w:bCs/>
          <w:i/>
          <w:color w:val="000000"/>
          <w:sz w:val="24"/>
          <w:szCs w:val="24"/>
        </w:rPr>
        <w:t>, логически последовательны</w:t>
      </w:r>
      <w:r w:rsidR="00D4076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е</w:t>
      </w:r>
      <w:r w:rsidR="00B72652" w:rsidRPr="00B7265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действи</w:t>
      </w:r>
      <w:r w:rsidR="00D40760">
        <w:rPr>
          <w:rFonts w:ascii="Times New Roman" w:hAnsi="Times New Roman" w:cs="Times New Roman"/>
          <w:bCs/>
          <w:i/>
          <w:color w:val="000000"/>
          <w:sz w:val="24"/>
          <w:szCs w:val="24"/>
        </w:rPr>
        <w:t>я</w:t>
      </w:r>
      <w:r w:rsidR="00B72652" w:rsidRPr="00B72652">
        <w:rPr>
          <w:rFonts w:ascii="Times New Roman" w:hAnsi="Times New Roman" w:cs="Times New Roman"/>
          <w:bCs/>
          <w:i/>
          <w:color w:val="000000"/>
          <w:sz w:val="24"/>
          <w:szCs w:val="24"/>
        </w:rPr>
        <w:t>, которые обеспечи</w:t>
      </w:r>
      <w:r w:rsidR="00B7265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ли</w:t>
      </w:r>
      <w:r w:rsidR="00B72652" w:rsidRPr="00B7265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реализацию </w:t>
      </w:r>
      <w:r w:rsidR="00B7265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вышеуказанных задач) </w:t>
      </w:r>
    </w:p>
    <w:p w:rsidR="00D40760" w:rsidRDefault="00D40760" w:rsidP="0010104E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2A6318" w:rsidRPr="00D40760" w:rsidRDefault="00577F28" w:rsidP="001010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организаций-</w:t>
      </w:r>
      <w:r w:rsidR="002A6318" w:rsidRPr="00EA0354">
        <w:rPr>
          <w:rFonts w:ascii="Times New Roman" w:hAnsi="Times New Roman" w:cs="Times New Roman"/>
          <w:b/>
          <w:sz w:val="24"/>
          <w:szCs w:val="24"/>
        </w:rPr>
        <w:t>партнеров, вовлеченных</w:t>
      </w:r>
      <w:r w:rsidR="008565B5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318" w:rsidRPr="00EA0354">
        <w:rPr>
          <w:rFonts w:ascii="Times New Roman" w:hAnsi="Times New Roman" w:cs="Times New Roman"/>
          <w:b/>
          <w:sz w:val="24"/>
          <w:szCs w:val="24"/>
        </w:rPr>
        <w:t xml:space="preserve">в разработку и внедрение </w:t>
      </w:r>
      <w:r w:rsidR="00ED0FF6">
        <w:rPr>
          <w:rFonts w:ascii="Times New Roman" w:hAnsi="Times New Roman" w:cs="Times New Roman"/>
          <w:b/>
          <w:sz w:val="24"/>
          <w:szCs w:val="24"/>
        </w:rPr>
        <w:t>практики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81FCC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760" w:rsidRPr="00D40760">
        <w:rPr>
          <w:rFonts w:ascii="Times New Roman" w:hAnsi="Times New Roman" w:cs="Times New Roman"/>
          <w:i/>
          <w:sz w:val="24"/>
          <w:szCs w:val="24"/>
        </w:rPr>
        <w:t>(указать полные наименования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организаций с описанием их </w:t>
      </w:r>
      <w:r w:rsidR="004E30DB">
        <w:rPr>
          <w:rFonts w:ascii="Times New Roman" w:hAnsi="Times New Roman" w:cs="Times New Roman"/>
          <w:i/>
          <w:sz w:val="24"/>
          <w:szCs w:val="24"/>
        </w:rPr>
        <w:t>функций в реализации кейса</w:t>
      </w:r>
      <w:r w:rsidR="00D40760" w:rsidRPr="00D40760">
        <w:rPr>
          <w:rFonts w:ascii="Times New Roman" w:hAnsi="Times New Roman" w:cs="Times New Roman"/>
          <w:i/>
          <w:sz w:val="24"/>
          <w:szCs w:val="24"/>
        </w:rPr>
        <w:t>)</w:t>
      </w:r>
    </w:p>
    <w:p w:rsidR="00CB72B5" w:rsidRPr="00EA0354" w:rsidRDefault="00CB72B5" w:rsidP="0010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318" w:rsidRPr="00B72652" w:rsidRDefault="00387610" w:rsidP="001010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Условия</w:t>
      </w:r>
      <w:r w:rsidR="00CB72B5" w:rsidRPr="00EA0354">
        <w:rPr>
          <w:rFonts w:ascii="Times New Roman" w:hAnsi="Times New Roman" w:cs="Times New Roman"/>
          <w:b/>
          <w:sz w:val="24"/>
          <w:szCs w:val="24"/>
        </w:rPr>
        <w:t xml:space="preserve">, необходимые для </w:t>
      </w:r>
      <w:r w:rsidRPr="00EA0354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CB72B5" w:rsidRPr="00EA0354">
        <w:rPr>
          <w:rFonts w:ascii="Times New Roman" w:hAnsi="Times New Roman" w:cs="Times New Roman"/>
          <w:b/>
          <w:sz w:val="24"/>
          <w:szCs w:val="24"/>
        </w:rPr>
        <w:t>кейса:</w:t>
      </w:r>
      <w:r w:rsidR="00B72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652" w:rsidRPr="00B72652">
        <w:rPr>
          <w:rFonts w:ascii="Times New Roman" w:hAnsi="Times New Roman" w:cs="Times New Roman"/>
          <w:i/>
          <w:sz w:val="24"/>
          <w:szCs w:val="24"/>
        </w:rPr>
        <w:t>(кратко описа</w:t>
      </w:r>
      <w:r w:rsidR="007639EE">
        <w:rPr>
          <w:rFonts w:ascii="Times New Roman" w:hAnsi="Times New Roman" w:cs="Times New Roman"/>
          <w:i/>
          <w:sz w:val="24"/>
          <w:szCs w:val="24"/>
        </w:rPr>
        <w:t>ть</w:t>
      </w:r>
      <w:r w:rsidR="00B72652" w:rsidRPr="00B72652">
        <w:rPr>
          <w:rFonts w:ascii="Times New Roman" w:hAnsi="Times New Roman" w:cs="Times New Roman"/>
          <w:i/>
          <w:sz w:val="24"/>
          <w:szCs w:val="24"/>
        </w:rPr>
        <w:t xml:space="preserve"> предпосылк</w:t>
      </w:r>
      <w:r w:rsidR="007639EE">
        <w:rPr>
          <w:rFonts w:ascii="Times New Roman" w:hAnsi="Times New Roman" w:cs="Times New Roman"/>
          <w:i/>
          <w:sz w:val="24"/>
          <w:szCs w:val="24"/>
        </w:rPr>
        <w:t>и</w:t>
      </w:r>
      <w:r w:rsidR="00B72652">
        <w:rPr>
          <w:rFonts w:ascii="Times New Roman" w:hAnsi="Times New Roman" w:cs="Times New Roman"/>
          <w:i/>
          <w:sz w:val="24"/>
          <w:szCs w:val="24"/>
        </w:rPr>
        <w:t>, обеспечивающи</w:t>
      </w:r>
      <w:r w:rsidR="007639EE">
        <w:rPr>
          <w:rFonts w:ascii="Times New Roman" w:hAnsi="Times New Roman" w:cs="Times New Roman"/>
          <w:i/>
          <w:sz w:val="24"/>
          <w:szCs w:val="24"/>
        </w:rPr>
        <w:t>е</w:t>
      </w:r>
      <w:r w:rsidR="00B72652">
        <w:rPr>
          <w:rFonts w:ascii="Times New Roman" w:hAnsi="Times New Roman" w:cs="Times New Roman"/>
          <w:i/>
          <w:sz w:val="24"/>
          <w:szCs w:val="24"/>
        </w:rPr>
        <w:t xml:space="preserve"> успешную реализацию кейса</w:t>
      </w:r>
      <w:r w:rsidR="00B72652" w:rsidRPr="00B72652">
        <w:rPr>
          <w:rFonts w:ascii="Times New Roman" w:hAnsi="Times New Roman" w:cs="Times New Roman"/>
          <w:i/>
          <w:sz w:val="24"/>
          <w:szCs w:val="24"/>
        </w:rPr>
        <w:t>)</w:t>
      </w:r>
    </w:p>
    <w:p w:rsidR="00CB72B5" w:rsidRPr="00EA0354" w:rsidRDefault="00CB72B5" w:rsidP="0010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610" w:rsidRPr="00504A1F" w:rsidRDefault="00504A1F" w:rsidP="0010104E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CB72B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озможные </w:t>
      </w:r>
      <w:r w:rsidR="00387610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риски, </w:t>
      </w:r>
      <w:r w:rsidR="00CB72B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возникаю</w:t>
      </w:r>
      <w:r w:rsidR="00B055F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щие в процессе реализа</w:t>
      </w:r>
      <w:r w:rsidR="00CB72B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ции кейс</w:t>
      </w:r>
      <w:r w:rsidR="00B055F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CB72B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04A1F">
        <w:rPr>
          <w:rFonts w:ascii="Times New Roman" w:hAnsi="Times New Roman" w:cs="Times New Roman"/>
          <w:bCs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кратко описа</w:t>
      </w:r>
      <w:r w:rsidR="007639EE">
        <w:rPr>
          <w:rFonts w:ascii="Times New Roman" w:hAnsi="Times New Roman" w:cs="Times New Roman"/>
          <w:bCs/>
          <w:i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вероятност</w:t>
      </w:r>
      <w:r w:rsidR="007639EE">
        <w:rPr>
          <w:rFonts w:ascii="Times New Roman" w:hAnsi="Times New Roman" w:cs="Times New Roman"/>
          <w:bCs/>
          <w:i/>
          <w:color w:val="000000"/>
          <w:sz w:val="24"/>
          <w:szCs w:val="24"/>
        </w:rPr>
        <w:t>ь</w:t>
      </w:r>
      <w:r w:rsidR="00C4179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наступления </w:t>
      </w:r>
      <w:r w:rsidR="004E30D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негативных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последствий</w:t>
      </w:r>
      <w:r w:rsidR="004E30D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с указанием </w:t>
      </w:r>
      <w:r w:rsidRPr="00504A1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способ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ов</w:t>
      </w:r>
      <w:r w:rsidRPr="00504A1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их минимизации</w:t>
      </w:r>
      <w:r w:rsidR="00C41799">
        <w:rPr>
          <w:rFonts w:ascii="Times New Roman" w:hAnsi="Times New Roman" w:cs="Times New Roman"/>
          <w:bCs/>
          <w:i/>
          <w:color w:val="000000"/>
          <w:sz w:val="24"/>
          <w:szCs w:val="24"/>
        </w:rPr>
        <w:t>)</w:t>
      </w:r>
    </w:p>
    <w:p w:rsidR="00CB72B5" w:rsidRPr="00EA0354" w:rsidRDefault="00CB72B5" w:rsidP="0010104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21BB" w:rsidRDefault="00387610" w:rsidP="001010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 xml:space="preserve">Результаты внедрения </w:t>
      </w:r>
      <w:r w:rsidR="004021BB" w:rsidRPr="00EA0354">
        <w:rPr>
          <w:rFonts w:ascii="Times New Roman" w:hAnsi="Times New Roman" w:cs="Times New Roman"/>
          <w:b/>
          <w:sz w:val="24"/>
          <w:szCs w:val="24"/>
        </w:rPr>
        <w:t xml:space="preserve">кейса: </w:t>
      </w:r>
      <w:r w:rsidR="004021BB" w:rsidRPr="00EA0354">
        <w:rPr>
          <w:rFonts w:ascii="Times New Roman" w:hAnsi="Times New Roman" w:cs="Times New Roman"/>
          <w:i/>
          <w:sz w:val="24"/>
          <w:szCs w:val="24"/>
        </w:rPr>
        <w:t>(</w:t>
      </w:r>
      <w:r w:rsidR="0024775C">
        <w:rPr>
          <w:rFonts w:ascii="Times New Roman" w:hAnsi="Times New Roman" w:cs="Times New Roman"/>
          <w:i/>
          <w:sz w:val="24"/>
          <w:szCs w:val="24"/>
        </w:rPr>
        <w:t xml:space="preserve">кратко описать итог, завершающий цепочку решений и действий </w:t>
      </w:r>
      <w:r w:rsidR="00AA0DFF">
        <w:rPr>
          <w:rFonts w:ascii="Times New Roman" w:hAnsi="Times New Roman" w:cs="Times New Roman"/>
          <w:i/>
          <w:sz w:val="24"/>
          <w:szCs w:val="24"/>
        </w:rPr>
        <w:t>по</w:t>
      </w:r>
      <w:r w:rsidR="00AA0DFF" w:rsidRPr="00AA0DFF">
        <w:rPr>
          <w:rFonts w:ascii="Times New Roman" w:hAnsi="Times New Roman" w:cs="Times New Roman"/>
          <w:i/>
          <w:sz w:val="24"/>
          <w:szCs w:val="24"/>
        </w:rPr>
        <w:t xml:space="preserve"> внедрени</w:t>
      </w:r>
      <w:r w:rsidR="00AA0DFF">
        <w:rPr>
          <w:rFonts w:ascii="Times New Roman" w:hAnsi="Times New Roman" w:cs="Times New Roman"/>
          <w:i/>
          <w:sz w:val="24"/>
          <w:szCs w:val="24"/>
        </w:rPr>
        <w:t>ю</w:t>
      </w:r>
      <w:r w:rsidR="00AA0DFF" w:rsidRPr="00AA0D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0FF6">
        <w:rPr>
          <w:rFonts w:ascii="Times New Roman" w:hAnsi="Times New Roman" w:cs="Times New Roman"/>
          <w:i/>
          <w:sz w:val="24"/>
          <w:szCs w:val="24"/>
        </w:rPr>
        <w:t>образовательной практики</w:t>
      </w:r>
      <w:r w:rsidR="00AA0DFF" w:rsidRPr="00AA0D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775C">
        <w:rPr>
          <w:rFonts w:ascii="Times New Roman" w:hAnsi="Times New Roman" w:cs="Times New Roman"/>
          <w:i/>
          <w:sz w:val="24"/>
          <w:szCs w:val="24"/>
        </w:rPr>
        <w:t xml:space="preserve">с указанием </w:t>
      </w:r>
      <w:r w:rsidR="004021BB" w:rsidRPr="00EA0354">
        <w:rPr>
          <w:rFonts w:ascii="Times New Roman" w:hAnsi="Times New Roman" w:cs="Times New Roman"/>
          <w:i/>
          <w:sz w:val="24"/>
          <w:szCs w:val="24"/>
        </w:rPr>
        <w:t>п</w:t>
      </w:r>
      <w:r w:rsidRPr="00EA0354">
        <w:rPr>
          <w:rFonts w:ascii="Times New Roman" w:hAnsi="Times New Roman" w:cs="Times New Roman"/>
          <w:i/>
          <w:sz w:val="24"/>
          <w:szCs w:val="24"/>
        </w:rPr>
        <w:t>ока</w:t>
      </w:r>
      <w:r w:rsidR="004021BB" w:rsidRPr="00EA0354">
        <w:rPr>
          <w:rFonts w:ascii="Times New Roman" w:hAnsi="Times New Roman" w:cs="Times New Roman"/>
          <w:i/>
          <w:sz w:val="24"/>
          <w:szCs w:val="24"/>
        </w:rPr>
        <w:t>зател</w:t>
      </w:r>
      <w:r w:rsidR="00AA0DFF">
        <w:rPr>
          <w:rFonts w:ascii="Times New Roman" w:hAnsi="Times New Roman" w:cs="Times New Roman"/>
          <w:i/>
          <w:sz w:val="24"/>
          <w:szCs w:val="24"/>
        </w:rPr>
        <w:t>ей</w:t>
      </w:r>
      <w:r w:rsidR="004021BB" w:rsidRPr="00EA0354">
        <w:rPr>
          <w:rFonts w:ascii="Times New Roman" w:hAnsi="Times New Roman" w:cs="Times New Roman"/>
          <w:i/>
          <w:sz w:val="24"/>
          <w:szCs w:val="24"/>
        </w:rPr>
        <w:t xml:space="preserve"> результативности</w:t>
      </w:r>
      <w:r w:rsidR="00AA0DFF">
        <w:rPr>
          <w:rFonts w:ascii="Times New Roman" w:hAnsi="Times New Roman" w:cs="Times New Roman"/>
          <w:i/>
          <w:sz w:val="24"/>
          <w:szCs w:val="24"/>
        </w:rPr>
        <w:t xml:space="preserve"> (по возможности числовых)</w:t>
      </w:r>
      <w:r w:rsidR="00A06154">
        <w:rPr>
          <w:rFonts w:ascii="Times New Roman" w:hAnsi="Times New Roman" w:cs="Times New Roman"/>
          <w:i/>
          <w:sz w:val="24"/>
          <w:szCs w:val="24"/>
        </w:rPr>
        <w:t xml:space="preserve"> и их значений)</w:t>
      </w:r>
    </w:p>
    <w:p w:rsidR="00AA0DFF" w:rsidRPr="00EA0354" w:rsidRDefault="00AA0DFF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610" w:rsidRPr="00EA0354" w:rsidRDefault="00387610" w:rsidP="001010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Эффекты от внедрения решения</w:t>
      </w:r>
      <w:r w:rsidR="00D407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D33B6" w:rsidRPr="00EA0354">
        <w:rPr>
          <w:rFonts w:ascii="Times New Roman" w:hAnsi="Times New Roman" w:cs="Times New Roman"/>
          <w:i/>
          <w:sz w:val="24"/>
          <w:szCs w:val="24"/>
        </w:rPr>
        <w:t>(кратко описа</w:t>
      </w:r>
      <w:r w:rsidR="00EC5369">
        <w:rPr>
          <w:rFonts w:ascii="Times New Roman" w:hAnsi="Times New Roman" w:cs="Times New Roman"/>
          <w:i/>
          <w:sz w:val="24"/>
          <w:szCs w:val="24"/>
        </w:rPr>
        <w:t>ть последствия от принятых действий</w:t>
      </w:r>
      <w:r w:rsidR="00EC5369" w:rsidRPr="00EC53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5369">
        <w:rPr>
          <w:rFonts w:ascii="Times New Roman" w:hAnsi="Times New Roman" w:cs="Times New Roman"/>
          <w:i/>
          <w:sz w:val="24"/>
          <w:szCs w:val="24"/>
        </w:rPr>
        <w:t>по</w:t>
      </w:r>
      <w:r w:rsidR="00EC5369" w:rsidRPr="00EC5369">
        <w:rPr>
          <w:rFonts w:ascii="Times New Roman" w:hAnsi="Times New Roman" w:cs="Times New Roman"/>
          <w:i/>
          <w:sz w:val="24"/>
          <w:szCs w:val="24"/>
        </w:rPr>
        <w:t xml:space="preserve"> внедрени</w:t>
      </w:r>
      <w:r w:rsidR="00EC5369">
        <w:rPr>
          <w:rFonts w:ascii="Times New Roman" w:hAnsi="Times New Roman" w:cs="Times New Roman"/>
          <w:i/>
          <w:sz w:val="24"/>
          <w:szCs w:val="24"/>
        </w:rPr>
        <w:t>ю</w:t>
      </w:r>
      <w:r w:rsidR="00EC5369" w:rsidRPr="00EC5369">
        <w:rPr>
          <w:rFonts w:ascii="Times New Roman" w:hAnsi="Times New Roman" w:cs="Times New Roman"/>
          <w:i/>
          <w:sz w:val="24"/>
          <w:szCs w:val="24"/>
        </w:rPr>
        <w:t xml:space="preserve"> кейса</w:t>
      </w:r>
      <w:r w:rsidR="00EC5369">
        <w:rPr>
          <w:rFonts w:ascii="Times New Roman" w:hAnsi="Times New Roman" w:cs="Times New Roman"/>
          <w:i/>
          <w:sz w:val="24"/>
          <w:szCs w:val="24"/>
        </w:rPr>
        <w:t>: реакции</w:t>
      </w:r>
      <w:bookmarkStart w:id="0" w:name="_GoBack"/>
      <w:bookmarkEnd w:id="0"/>
      <w:r w:rsidR="00EC5369">
        <w:rPr>
          <w:rFonts w:ascii="Times New Roman" w:hAnsi="Times New Roman" w:cs="Times New Roman"/>
          <w:i/>
          <w:sz w:val="24"/>
          <w:szCs w:val="24"/>
        </w:rPr>
        <w:t xml:space="preserve">, изменения, </w:t>
      </w:r>
      <w:r w:rsidR="00EC5ED0">
        <w:rPr>
          <w:rFonts w:ascii="Times New Roman" w:hAnsi="Times New Roman" w:cs="Times New Roman"/>
          <w:i/>
          <w:sz w:val="24"/>
          <w:szCs w:val="24"/>
        </w:rPr>
        <w:t xml:space="preserve">явления, наметившиеся тенденции </w:t>
      </w:r>
      <w:r w:rsidR="00EC5369">
        <w:rPr>
          <w:rFonts w:ascii="Times New Roman" w:hAnsi="Times New Roman" w:cs="Times New Roman"/>
          <w:i/>
          <w:sz w:val="24"/>
          <w:szCs w:val="24"/>
        </w:rPr>
        <w:t>и пр.</w:t>
      </w:r>
      <w:r w:rsidR="000D33B6" w:rsidRPr="00EA0354">
        <w:rPr>
          <w:rFonts w:ascii="Times New Roman" w:hAnsi="Times New Roman" w:cs="Times New Roman"/>
          <w:i/>
          <w:sz w:val="24"/>
          <w:szCs w:val="24"/>
        </w:rPr>
        <w:t>)</w:t>
      </w:r>
    </w:p>
    <w:p w:rsidR="004021BB" w:rsidRPr="00EA0354" w:rsidRDefault="004021BB" w:rsidP="001010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7610" w:rsidRPr="00EA0354" w:rsidRDefault="00387610" w:rsidP="001010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 xml:space="preserve">Нормативная </w:t>
      </w:r>
      <w:r w:rsidR="00D006C0" w:rsidRPr="00EA0354">
        <w:rPr>
          <w:rFonts w:ascii="Times New Roman" w:hAnsi="Times New Roman" w:cs="Times New Roman"/>
          <w:b/>
          <w:sz w:val="24"/>
          <w:szCs w:val="24"/>
        </w:rPr>
        <w:t>сопроводительная документация</w:t>
      </w:r>
      <w:r w:rsidR="004021BB" w:rsidRPr="00EA0354">
        <w:rPr>
          <w:rFonts w:ascii="Times New Roman" w:hAnsi="Times New Roman" w:cs="Times New Roman"/>
          <w:b/>
          <w:sz w:val="24"/>
          <w:szCs w:val="24"/>
        </w:rPr>
        <w:t>:</w:t>
      </w:r>
      <w:r w:rsidR="000D33B6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3B6" w:rsidRPr="00EA0354">
        <w:rPr>
          <w:rFonts w:ascii="Times New Roman" w:hAnsi="Times New Roman" w:cs="Times New Roman"/>
          <w:i/>
          <w:sz w:val="24"/>
          <w:szCs w:val="24"/>
        </w:rPr>
        <w:t>(</w:t>
      </w:r>
      <w:r w:rsidR="00C41799">
        <w:rPr>
          <w:rFonts w:ascii="Times New Roman" w:hAnsi="Times New Roman" w:cs="Times New Roman"/>
          <w:i/>
          <w:sz w:val="24"/>
          <w:szCs w:val="24"/>
        </w:rPr>
        <w:t xml:space="preserve">приложить </w:t>
      </w:r>
      <w:r w:rsidR="000D33B6" w:rsidRPr="00EA0354">
        <w:rPr>
          <w:rFonts w:ascii="Times New Roman" w:hAnsi="Times New Roman" w:cs="Times New Roman"/>
          <w:i/>
          <w:sz w:val="24"/>
          <w:szCs w:val="24"/>
        </w:rPr>
        <w:t>документы</w:t>
      </w:r>
      <w:r w:rsidR="00C41799">
        <w:rPr>
          <w:rFonts w:ascii="Times New Roman" w:hAnsi="Times New Roman" w:cs="Times New Roman"/>
          <w:i/>
          <w:sz w:val="24"/>
          <w:szCs w:val="24"/>
        </w:rPr>
        <w:t xml:space="preserve"> в приложении</w:t>
      </w:r>
      <w:r w:rsidR="00FB391F">
        <w:rPr>
          <w:rFonts w:ascii="Times New Roman" w:hAnsi="Times New Roman" w:cs="Times New Roman"/>
          <w:i/>
          <w:sz w:val="24"/>
          <w:szCs w:val="24"/>
        </w:rPr>
        <w:t>(ях</w:t>
      </w:r>
      <w:r w:rsidR="00C41799">
        <w:rPr>
          <w:rFonts w:ascii="Times New Roman" w:hAnsi="Times New Roman" w:cs="Times New Roman"/>
          <w:i/>
          <w:sz w:val="24"/>
          <w:szCs w:val="24"/>
        </w:rPr>
        <w:t>)</w:t>
      </w:r>
    </w:p>
    <w:p w:rsidR="004021BB" w:rsidRPr="00EA0354" w:rsidRDefault="004021BB" w:rsidP="0010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610" w:rsidRPr="00EA0354" w:rsidRDefault="00387610" w:rsidP="001010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Объем финансовых затрат</w:t>
      </w:r>
      <w:r w:rsidR="004021BB" w:rsidRPr="00EA0354">
        <w:rPr>
          <w:rFonts w:ascii="Times New Roman" w:hAnsi="Times New Roman" w:cs="Times New Roman"/>
          <w:b/>
          <w:sz w:val="24"/>
          <w:szCs w:val="24"/>
        </w:rPr>
        <w:t>:</w:t>
      </w:r>
      <w:r w:rsidR="00F81FCC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FCC" w:rsidRPr="00EA0354">
        <w:rPr>
          <w:rFonts w:ascii="Times New Roman" w:hAnsi="Times New Roman" w:cs="Times New Roman"/>
          <w:i/>
          <w:sz w:val="24"/>
          <w:szCs w:val="24"/>
        </w:rPr>
        <w:t>(</w:t>
      </w:r>
      <w:r w:rsidR="000D33B6" w:rsidRPr="00EA0354">
        <w:rPr>
          <w:rFonts w:ascii="Times New Roman" w:hAnsi="Times New Roman" w:cs="Times New Roman"/>
          <w:i/>
          <w:sz w:val="24"/>
          <w:szCs w:val="24"/>
        </w:rPr>
        <w:t>указать</w:t>
      </w:r>
      <w:r w:rsidR="003B2494">
        <w:rPr>
          <w:rFonts w:ascii="Times New Roman" w:hAnsi="Times New Roman" w:cs="Times New Roman"/>
          <w:i/>
          <w:sz w:val="24"/>
          <w:szCs w:val="24"/>
        </w:rPr>
        <w:t xml:space="preserve"> сумму потраченных средств</w:t>
      </w:r>
      <w:r w:rsidR="00F81FCC" w:rsidRPr="00EA0354">
        <w:rPr>
          <w:rFonts w:ascii="Times New Roman" w:hAnsi="Times New Roman" w:cs="Times New Roman"/>
          <w:i/>
          <w:sz w:val="24"/>
          <w:szCs w:val="24"/>
        </w:rPr>
        <w:t>)</w:t>
      </w:r>
    </w:p>
    <w:p w:rsidR="004E7FF4" w:rsidRPr="00EA0354" w:rsidRDefault="004E7FF4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610" w:rsidRPr="00EA0354" w:rsidRDefault="00387610" w:rsidP="001010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Аналоги решения</w:t>
      </w:r>
      <w:r w:rsidR="004021BB" w:rsidRPr="00EA0354">
        <w:rPr>
          <w:rFonts w:ascii="Times New Roman" w:hAnsi="Times New Roman" w:cs="Times New Roman"/>
          <w:b/>
          <w:sz w:val="24"/>
          <w:szCs w:val="24"/>
        </w:rPr>
        <w:t>:</w:t>
      </w:r>
      <w:r w:rsidR="008565B5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5B5" w:rsidRPr="00EA0354">
        <w:rPr>
          <w:rFonts w:ascii="Times New Roman" w:hAnsi="Times New Roman" w:cs="Times New Roman"/>
          <w:i/>
          <w:sz w:val="24"/>
          <w:szCs w:val="24"/>
        </w:rPr>
        <w:t>(</w:t>
      </w:r>
      <w:r w:rsidR="004021BB" w:rsidRPr="00EA0354">
        <w:rPr>
          <w:rFonts w:ascii="Times New Roman" w:hAnsi="Times New Roman" w:cs="Times New Roman"/>
          <w:i/>
          <w:sz w:val="24"/>
          <w:szCs w:val="24"/>
        </w:rPr>
        <w:t xml:space="preserve">привести </w:t>
      </w:r>
      <w:r w:rsidR="008565B5" w:rsidRPr="00EA0354">
        <w:rPr>
          <w:rFonts w:ascii="Times New Roman" w:hAnsi="Times New Roman" w:cs="Times New Roman"/>
          <w:i/>
          <w:sz w:val="24"/>
          <w:szCs w:val="24"/>
        </w:rPr>
        <w:t>примеры из российского или зарубежного опыта)</w:t>
      </w:r>
    </w:p>
    <w:sectPr w:rsidR="00387610" w:rsidRPr="00EA0354" w:rsidSect="00105501">
      <w:headerReference w:type="default" r:id="rId6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79C" w:rsidRDefault="00A5179C" w:rsidP="00A5179C">
      <w:pPr>
        <w:spacing w:after="0" w:line="240" w:lineRule="auto"/>
      </w:pPr>
      <w:r>
        <w:separator/>
      </w:r>
    </w:p>
  </w:endnote>
  <w:endnote w:type="continuationSeparator" w:id="0">
    <w:p w:rsidR="00A5179C" w:rsidRDefault="00A5179C" w:rsidP="00A5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79C" w:rsidRDefault="00A5179C" w:rsidP="00A5179C">
      <w:pPr>
        <w:spacing w:after="0" w:line="240" w:lineRule="auto"/>
      </w:pPr>
      <w:r>
        <w:separator/>
      </w:r>
    </w:p>
  </w:footnote>
  <w:footnote w:type="continuationSeparator" w:id="0">
    <w:p w:rsidR="00A5179C" w:rsidRDefault="00A5179C" w:rsidP="00A5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79C" w:rsidRDefault="00A517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52"/>
    <w:rsid w:val="000205EA"/>
    <w:rsid w:val="000D33B6"/>
    <w:rsid w:val="000F7A51"/>
    <w:rsid w:val="0010104E"/>
    <w:rsid w:val="00105501"/>
    <w:rsid w:val="0011079A"/>
    <w:rsid w:val="00150F89"/>
    <w:rsid w:val="00166592"/>
    <w:rsid w:val="00171730"/>
    <w:rsid w:val="00193E66"/>
    <w:rsid w:val="001B3091"/>
    <w:rsid w:val="0024775C"/>
    <w:rsid w:val="002A6318"/>
    <w:rsid w:val="002B5D65"/>
    <w:rsid w:val="00312DE1"/>
    <w:rsid w:val="0035511C"/>
    <w:rsid w:val="00387610"/>
    <w:rsid w:val="003B1D76"/>
    <w:rsid w:val="003B2494"/>
    <w:rsid w:val="004021BB"/>
    <w:rsid w:val="004278AC"/>
    <w:rsid w:val="004C7ECA"/>
    <w:rsid w:val="004D4C72"/>
    <w:rsid w:val="004E30DB"/>
    <w:rsid w:val="004E7FF4"/>
    <w:rsid w:val="00504A1F"/>
    <w:rsid w:val="005216F0"/>
    <w:rsid w:val="00523392"/>
    <w:rsid w:val="00541B49"/>
    <w:rsid w:val="00577F28"/>
    <w:rsid w:val="005B7CD3"/>
    <w:rsid w:val="005D6122"/>
    <w:rsid w:val="00641F37"/>
    <w:rsid w:val="00653FC0"/>
    <w:rsid w:val="00737927"/>
    <w:rsid w:val="007544E1"/>
    <w:rsid w:val="007639EE"/>
    <w:rsid w:val="007B38C5"/>
    <w:rsid w:val="007F6BEB"/>
    <w:rsid w:val="00817D90"/>
    <w:rsid w:val="008406ED"/>
    <w:rsid w:val="008565B5"/>
    <w:rsid w:val="00881D83"/>
    <w:rsid w:val="008B0368"/>
    <w:rsid w:val="00983D52"/>
    <w:rsid w:val="009F2D28"/>
    <w:rsid w:val="00A06154"/>
    <w:rsid w:val="00A5179C"/>
    <w:rsid w:val="00AA0DFF"/>
    <w:rsid w:val="00AC652B"/>
    <w:rsid w:val="00B055F5"/>
    <w:rsid w:val="00B72652"/>
    <w:rsid w:val="00BC4807"/>
    <w:rsid w:val="00BC6C86"/>
    <w:rsid w:val="00C02646"/>
    <w:rsid w:val="00C41799"/>
    <w:rsid w:val="00C7341A"/>
    <w:rsid w:val="00C76506"/>
    <w:rsid w:val="00CB72B5"/>
    <w:rsid w:val="00D006C0"/>
    <w:rsid w:val="00D27988"/>
    <w:rsid w:val="00D3138F"/>
    <w:rsid w:val="00D40760"/>
    <w:rsid w:val="00DD2A67"/>
    <w:rsid w:val="00DF01D4"/>
    <w:rsid w:val="00DF0841"/>
    <w:rsid w:val="00E33E09"/>
    <w:rsid w:val="00E532B6"/>
    <w:rsid w:val="00EA0354"/>
    <w:rsid w:val="00EA0E6B"/>
    <w:rsid w:val="00EC5369"/>
    <w:rsid w:val="00EC5ED0"/>
    <w:rsid w:val="00ED0FF6"/>
    <w:rsid w:val="00F6355C"/>
    <w:rsid w:val="00F74A6B"/>
    <w:rsid w:val="00F81FCC"/>
    <w:rsid w:val="00FA3058"/>
    <w:rsid w:val="00FB391F"/>
    <w:rsid w:val="00FE7F5A"/>
    <w:rsid w:val="00FF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C93A35"/>
  <w15:chartTrackingRefBased/>
  <w15:docId w15:val="{DB4B39F6-654F-4D6D-B750-FB5D4A63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79C"/>
  </w:style>
  <w:style w:type="paragraph" w:styleId="a5">
    <w:name w:val="footer"/>
    <w:basedOn w:val="a"/>
    <w:link w:val="a6"/>
    <w:uiPriority w:val="99"/>
    <w:unhideWhenUsed/>
    <w:rsid w:val="00A5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Татьяна Бутакова</cp:lastModifiedBy>
  <cp:revision>174</cp:revision>
  <dcterms:created xsi:type="dcterms:W3CDTF">2019-10-02T08:53:00Z</dcterms:created>
  <dcterms:modified xsi:type="dcterms:W3CDTF">2020-10-01T09:04:00Z</dcterms:modified>
</cp:coreProperties>
</file>