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13" w:rsidRPr="000D4A08" w:rsidRDefault="003F4013" w:rsidP="003F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4A5F6D" w:rsidRPr="000D4A08" w:rsidRDefault="004A5F6D" w:rsidP="003F40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Структура программы </w:t>
      </w:r>
      <w:r w:rsidR="003F4013" w:rsidRPr="000D4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региональной </w:t>
      </w:r>
      <w:r w:rsidRPr="000D4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инновационной площадки</w:t>
      </w:r>
    </w:p>
    <w:p w:rsidR="00EF1C85" w:rsidRDefault="00EF1C85" w:rsidP="003F4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B4F" w:rsidRDefault="002F1B4F" w:rsidP="003F4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EF1C85" w:rsidRPr="000D4A08" w:rsidRDefault="00EF1C85" w:rsidP="003F4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A5F6D" w:rsidRPr="000D4A08" w:rsidTr="00EF1C85">
        <w:tc>
          <w:tcPr>
            <w:tcW w:w="4077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372E91" w:rsidP="00372E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2E91" w:rsidRPr="000D4A08" w:rsidTr="00EF1C85">
        <w:tc>
          <w:tcPr>
            <w:tcW w:w="4077" w:type="dxa"/>
          </w:tcPr>
          <w:p w:rsidR="00372E91" w:rsidRPr="000D4A08" w:rsidRDefault="00372E91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организации, телефон, </w:t>
            </w:r>
            <w:r w:rsidRPr="000D4A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4A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94" w:type="dxa"/>
          </w:tcPr>
          <w:p w:rsidR="00372E91" w:rsidRPr="000D4A08" w:rsidRDefault="00372E91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4A5F6D" w:rsidP="00372E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  <w:r w:rsidR="00372E91"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должности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372E91" w:rsidP="00372E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Руководитель, и</w:t>
            </w:r>
            <w:r w:rsidR="004A5F6D" w:rsidRPr="000D4A08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должности и контактных данных (телефон, </w:t>
            </w:r>
            <w:r w:rsidRPr="000D4A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4A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4A5F6D" w:rsidP="00372E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372E91" w:rsidRPr="000D4A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программы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Социальные партнеры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5F6D" w:rsidRPr="000D4A08" w:rsidTr="00EF1C85">
        <w:tc>
          <w:tcPr>
            <w:tcW w:w="4077" w:type="dxa"/>
          </w:tcPr>
          <w:p w:rsidR="004A5F6D" w:rsidRPr="000D4A08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5494" w:type="dxa"/>
          </w:tcPr>
          <w:p w:rsidR="004A5F6D" w:rsidRPr="000D4A08" w:rsidRDefault="004A5F6D" w:rsidP="002F1B4F">
            <w:pPr>
              <w:spacing w:after="0" w:line="240" w:lineRule="auto"/>
              <w:ind w:left="7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744B" w:rsidRPr="000D4A08" w:rsidRDefault="00AC744B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5F6D" w:rsidRPr="000D4A08" w:rsidRDefault="004A5F6D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1.Введение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  <w:r w:rsidR="00AB47AF" w:rsidRPr="000D4A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7AF" w:rsidRPr="000D4A08">
        <w:rPr>
          <w:rFonts w:ascii="Times New Roman" w:hAnsi="Times New Roman" w:cs="Times New Roman"/>
          <w:bCs/>
          <w:iCs/>
          <w:sz w:val="26"/>
          <w:szCs w:val="26"/>
        </w:rPr>
        <w:t xml:space="preserve">Краткое обоснование </w:t>
      </w:r>
      <w:proofErr w:type="spellStart"/>
      <w:r w:rsidR="00AB47AF" w:rsidRPr="000D4A08">
        <w:rPr>
          <w:rFonts w:ascii="Times New Roman" w:hAnsi="Times New Roman" w:cs="Times New Roman"/>
          <w:bCs/>
          <w:iCs/>
          <w:sz w:val="26"/>
          <w:szCs w:val="26"/>
        </w:rPr>
        <w:t>инновационности</w:t>
      </w:r>
      <w:proofErr w:type="spellEnd"/>
      <w:r w:rsidR="00AB47AF" w:rsidRPr="000D4A0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53058" w:rsidRPr="000D4A08">
        <w:rPr>
          <w:rFonts w:ascii="Times New Roman" w:hAnsi="Times New Roman" w:cs="Times New Roman"/>
          <w:bCs/>
          <w:iCs/>
          <w:sz w:val="26"/>
          <w:szCs w:val="26"/>
        </w:rPr>
        <w:t>программы.</w:t>
      </w:r>
    </w:p>
    <w:p w:rsidR="004A5F6D" w:rsidRPr="000D4A08" w:rsidRDefault="004A5F6D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2.Основная идея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4A5F6D" w:rsidRPr="000D4A08" w:rsidRDefault="00D53058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3.</w:t>
      </w:r>
      <w:r w:rsidR="004A5F6D" w:rsidRPr="000D4A08">
        <w:rPr>
          <w:rFonts w:ascii="Times New Roman" w:hAnsi="Times New Roman" w:cs="Times New Roman"/>
          <w:sz w:val="26"/>
          <w:szCs w:val="26"/>
        </w:rPr>
        <w:t>Актуальность</w:t>
      </w:r>
      <w:r w:rsidRPr="000D4A08">
        <w:rPr>
          <w:rFonts w:ascii="Times New Roman" w:hAnsi="Times New Roman" w:cs="Times New Roman"/>
          <w:sz w:val="26"/>
          <w:szCs w:val="26"/>
        </w:rPr>
        <w:t>.</w:t>
      </w:r>
    </w:p>
    <w:p w:rsidR="004A5F6D" w:rsidRPr="000D4A08" w:rsidRDefault="004A5F6D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4.Цели, задачи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543C54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5.Н</w:t>
      </w:r>
      <w:r w:rsidR="00543C54" w:rsidRPr="000D4A08">
        <w:rPr>
          <w:rFonts w:ascii="Times New Roman" w:hAnsi="Times New Roman" w:cs="Times New Roman"/>
          <w:sz w:val="26"/>
          <w:szCs w:val="26"/>
        </w:rPr>
        <w:t>ормативно-правовое обеспечение программы</w:t>
      </w:r>
    </w:p>
    <w:tbl>
      <w:tblPr>
        <w:tblW w:w="10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330"/>
      </w:tblGrid>
      <w:tr w:rsidR="00543C54" w:rsidRPr="000D4A08" w:rsidTr="00543C54">
        <w:trPr>
          <w:trHeight w:val="450"/>
        </w:trPr>
        <w:tc>
          <w:tcPr>
            <w:tcW w:w="675" w:type="dxa"/>
          </w:tcPr>
          <w:p w:rsidR="00543C54" w:rsidRPr="000D4A08" w:rsidRDefault="00543C54" w:rsidP="002F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D4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0D4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/п </w:t>
            </w:r>
          </w:p>
        </w:tc>
        <w:tc>
          <w:tcPr>
            <w:tcW w:w="4111" w:type="dxa"/>
          </w:tcPr>
          <w:p w:rsidR="00543C54" w:rsidRPr="000D4A08" w:rsidRDefault="00543C54" w:rsidP="002F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нормативного правового акта (федерального, регионального, муниципального) </w:t>
            </w:r>
          </w:p>
        </w:tc>
        <w:tc>
          <w:tcPr>
            <w:tcW w:w="5330" w:type="dxa"/>
          </w:tcPr>
          <w:p w:rsidR="00543C54" w:rsidRPr="000D4A08" w:rsidRDefault="00543C54" w:rsidP="002F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Краткое обоснование включения нормативного правового акта в нормативное правовое обеспечение проекта </w:t>
            </w:r>
          </w:p>
        </w:tc>
      </w:tr>
    </w:tbl>
    <w:p w:rsidR="004A5F6D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6</w:t>
      </w:r>
      <w:r w:rsidR="004A5F6D" w:rsidRPr="000D4A08">
        <w:rPr>
          <w:rFonts w:ascii="Times New Roman" w:hAnsi="Times New Roman" w:cs="Times New Roman"/>
          <w:sz w:val="26"/>
          <w:szCs w:val="26"/>
        </w:rPr>
        <w:t>.Сроки реализации (этапы)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4A5F6D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7</w:t>
      </w:r>
      <w:r w:rsidR="004A5F6D" w:rsidRPr="000D4A08">
        <w:rPr>
          <w:rFonts w:ascii="Times New Roman" w:hAnsi="Times New Roman" w:cs="Times New Roman"/>
          <w:sz w:val="26"/>
          <w:szCs w:val="26"/>
        </w:rPr>
        <w:t>. Механизмы реализации инновационной программы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4A5F6D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8</w:t>
      </w:r>
      <w:r w:rsidR="004A5F6D" w:rsidRPr="000D4A08">
        <w:rPr>
          <w:rFonts w:ascii="Times New Roman" w:hAnsi="Times New Roman" w:cs="Times New Roman"/>
          <w:sz w:val="26"/>
          <w:szCs w:val="26"/>
        </w:rPr>
        <w:t>. Готовые методические продукты, используемые при реализации программы (перечень и краткая характеристика)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543C54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9</w:t>
      </w:r>
      <w:r w:rsidR="00543C54" w:rsidRPr="000D4A08">
        <w:rPr>
          <w:rFonts w:ascii="Times New Roman" w:hAnsi="Times New Roman" w:cs="Times New Roman"/>
          <w:sz w:val="26"/>
          <w:szCs w:val="26"/>
        </w:rPr>
        <w:t>. Ожидаемые продукты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543C54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10.</w:t>
      </w:r>
      <w:r w:rsidR="00543C54" w:rsidRPr="000D4A08">
        <w:rPr>
          <w:rFonts w:ascii="Times New Roman" w:hAnsi="Times New Roman" w:cs="Times New Roman"/>
          <w:sz w:val="26"/>
          <w:szCs w:val="26"/>
        </w:rPr>
        <w:t>Ожидаемые результаты</w:t>
      </w:r>
      <w:r w:rsidR="00372E91" w:rsidRPr="000D4A08">
        <w:rPr>
          <w:rFonts w:ascii="Times New Roman" w:hAnsi="Times New Roman" w:cs="Times New Roman"/>
          <w:sz w:val="26"/>
          <w:szCs w:val="26"/>
        </w:rPr>
        <w:t xml:space="preserve"> реализации программы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543C54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11.</w:t>
      </w:r>
      <w:r w:rsidR="000D4A08">
        <w:rPr>
          <w:rFonts w:ascii="Times New Roman" w:hAnsi="Times New Roman" w:cs="Times New Roman"/>
          <w:sz w:val="26"/>
          <w:szCs w:val="26"/>
        </w:rPr>
        <w:t xml:space="preserve">Ожидаемые внешние </w:t>
      </w:r>
      <w:r w:rsidR="00543C54" w:rsidRPr="000D4A08">
        <w:rPr>
          <w:rFonts w:ascii="Times New Roman" w:hAnsi="Times New Roman" w:cs="Times New Roman"/>
          <w:sz w:val="26"/>
          <w:szCs w:val="26"/>
        </w:rPr>
        <w:t>эффекты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4A5F6D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13.</w:t>
      </w:r>
      <w:r w:rsidR="004A5F6D" w:rsidRPr="000D4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F6D" w:rsidRPr="000D4A08">
        <w:rPr>
          <w:rFonts w:ascii="Times New Roman" w:hAnsi="Times New Roman" w:cs="Times New Roman"/>
          <w:sz w:val="26"/>
          <w:szCs w:val="26"/>
        </w:rPr>
        <w:t>Состав и компетенции участников реализации инновационной программы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4A5F6D" w:rsidRPr="000D4A08" w:rsidRDefault="004A5F6D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</w:t>
      </w:r>
      <w:r w:rsidR="002F1B4F" w:rsidRPr="000D4A08">
        <w:rPr>
          <w:rFonts w:ascii="Times New Roman" w:hAnsi="Times New Roman" w:cs="Times New Roman"/>
          <w:sz w:val="26"/>
          <w:szCs w:val="26"/>
        </w:rPr>
        <w:t>4</w:t>
      </w:r>
      <w:r w:rsidRPr="000D4A08">
        <w:rPr>
          <w:rFonts w:ascii="Times New Roman" w:hAnsi="Times New Roman" w:cs="Times New Roman"/>
          <w:sz w:val="26"/>
          <w:szCs w:val="26"/>
        </w:rPr>
        <w:t>. Научные и социальные партнеры программы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543C54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15.</w:t>
      </w:r>
      <w:r w:rsidR="00543C54" w:rsidRPr="000D4A08">
        <w:rPr>
          <w:rFonts w:ascii="Times New Roman" w:hAnsi="Times New Roman" w:cs="Times New Roman"/>
          <w:sz w:val="26"/>
          <w:szCs w:val="26"/>
        </w:rPr>
        <w:t>Алгоритм реализации программы (воплощение идеи)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2F1B4F" w:rsidRPr="000D4A08" w:rsidRDefault="00E66D99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</w:t>
      </w:r>
      <w:r w:rsidR="002F1B4F" w:rsidRPr="000D4A08">
        <w:rPr>
          <w:rFonts w:ascii="Times New Roman" w:hAnsi="Times New Roman" w:cs="Times New Roman"/>
          <w:sz w:val="26"/>
          <w:szCs w:val="26"/>
        </w:rPr>
        <w:t>6</w:t>
      </w:r>
      <w:r w:rsidRPr="000D4A08">
        <w:rPr>
          <w:rFonts w:ascii="Times New Roman" w:hAnsi="Times New Roman" w:cs="Times New Roman"/>
          <w:sz w:val="26"/>
          <w:szCs w:val="26"/>
        </w:rPr>
        <w:t>.</w:t>
      </w:r>
      <w:r w:rsidRPr="000D4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4A08">
        <w:rPr>
          <w:rFonts w:ascii="Times New Roman" w:hAnsi="Times New Roman" w:cs="Times New Roman"/>
          <w:sz w:val="26"/>
          <w:szCs w:val="26"/>
        </w:rPr>
        <w:t>Предложения по продвижению и тиражированию инновации</w:t>
      </w:r>
      <w:r w:rsidR="002F1B4F" w:rsidRPr="000D4A08">
        <w:rPr>
          <w:rFonts w:ascii="Times New Roman" w:hAnsi="Times New Roman" w:cs="Times New Roman"/>
          <w:sz w:val="26"/>
          <w:szCs w:val="26"/>
        </w:rPr>
        <w:t>.</w:t>
      </w:r>
    </w:p>
    <w:p w:rsidR="00965191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bCs/>
          <w:iCs/>
          <w:sz w:val="26"/>
          <w:szCs w:val="26"/>
        </w:rPr>
        <w:t>17.</w:t>
      </w:r>
      <w:r w:rsidR="00965191" w:rsidRPr="000D4A08">
        <w:rPr>
          <w:rFonts w:ascii="Times New Roman" w:hAnsi="Times New Roman" w:cs="Times New Roman"/>
          <w:bCs/>
          <w:iCs/>
          <w:sz w:val="26"/>
          <w:szCs w:val="26"/>
        </w:rPr>
        <w:t xml:space="preserve">Перспективы развития </w:t>
      </w:r>
      <w:r w:rsidR="00D53058" w:rsidRPr="000D4A08">
        <w:rPr>
          <w:rFonts w:ascii="Times New Roman" w:hAnsi="Times New Roman" w:cs="Times New Roman"/>
          <w:bCs/>
          <w:iCs/>
          <w:sz w:val="26"/>
          <w:szCs w:val="26"/>
        </w:rPr>
        <w:t>инновационной программы.</w:t>
      </w:r>
    </w:p>
    <w:p w:rsidR="00E66D99" w:rsidRPr="000D4A08" w:rsidRDefault="00E66D99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</w:t>
      </w:r>
      <w:r w:rsidR="002F1B4F" w:rsidRPr="000D4A08">
        <w:rPr>
          <w:rFonts w:ascii="Times New Roman" w:hAnsi="Times New Roman" w:cs="Times New Roman"/>
          <w:sz w:val="26"/>
          <w:szCs w:val="26"/>
        </w:rPr>
        <w:t>8</w:t>
      </w:r>
      <w:r w:rsidRPr="000D4A08">
        <w:rPr>
          <w:rFonts w:ascii="Times New Roman" w:hAnsi="Times New Roman" w:cs="Times New Roman"/>
          <w:sz w:val="26"/>
          <w:szCs w:val="26"/>
        </w:rPr>
        <w:t>.</w:t>
      </w:r>
      <w:r w:rsidRPr="000D4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4A08">
        <w:rPr>
          <w:rFonts w:ascii="Times New Roman" w:hAnsi="Times New Roman" w:cs="Times New Roman"/>
          <w:sz w:val="26"/>
          <w:szCs w:val="26"/>
        </w:rPr>
        <w:t>Необходимые ресурсы, требуемое финансирование и предполагаемые источники финансирования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p w:rsidR="00965191" w:rsidRPr="000D4A08" w:rsidRDefault="00E66D99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1</w:t>
      </w:r>
      <w:r w:rsidR="002F1B4F" w:rsidRPr="000D4A08">
        <w:rPr>
          <w:rFonts w:ascii="Times New Roman" w:hAnsi="Times New Roman" w:cs="Times New Roman"/>
          <w:sz w:val="26"/>
          <w:szCs w:val="26"/>
        </w:rPr>
        <w:t>9</w:t>
      </w:r>
      <w:r w:rsidRPr="000D4A08">
        <w:rPr>
          <w:rFonts w:ascii="Times New Roman" w:hAnsi="Times New Roman" w:cs="Times New Roman"/>
          <w:sz w:val="26"/>
          <w:szCs w:val="26"/>
        </w:rPr>
        <w:t>.</w:t>
      </w:r>
      <w:r w:rsidR="00965191" w:rsidRPr="000D4A08">
        <w:rPr>
          <w:rFonts w:ascii="Times New Roman" w:hAnsi="Times New Roman" w:cs="Times New Roman"/>
          <w:bCs/>
          <w:iCs/>
          <w:sz w:val="26"/>
          <w:szCs w:val="26"/>
        </w:rPr>
        <w:t>Способы апробации и диссеминации результатов</w:t>
      </w:r>
      <w:r w:rsidR="00D53058" w:rsidRPr="000D4A0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965191" w:rsidRPr="000D4A0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965191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bCs/>
          <w:iCs/>
          <w:sz w:val="26"/>
          <w:szCs w:val="26"/>
        </w:rPr>
        <w:t>20.</w:t>
      </w:r>
      <w:r w:rsidR="00965191" w:rsidRPr="000D4A08">
        <w:rPr>
          <w:rFonts w:ascii="Times New Roman" w:hAnsi="Times New Roman" w:cs="Times New Roman"/>
          <w:bCs/>
          <w:iCs/>
          <w:sz w:val="26"/>
          <w:szCs w:val="26"/>
        </w:rPr>
        <w:t>Риски и пути преодоления</w:t>
      </w:r>
      <w:r w:rsidR="00D53058" w:rsidRPr="000D4A08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965191" w:rsidRPr="000D4A0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E66D99" w:rsidRPr="000D4A08" w:rsidRDefault="002F1B4F" w:rsidP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bCs/>
          <w:iCs/>
          <w:sz w:val="26"/>
          <w:szCs w:val="26"/>
        </w:rPr>
        <w:t>21.</w:t>
      </w:r>
      <w:r w:rsidR="00D53058" w:rsidRPr="000D4A08">
        <w:rPr>
          <w:rFonts w:ascii="Times New Roman" w:hAnsi="Times New Roman" w:cs="Times New Roman"/>
          <w:bCs/>
          <w:iCs/>
          <w:sz w:val="26"/>
          <w:szCs w:val="26"/>
        </w:rPr>
        <w:t>Механизм самооценки.</w:t>
      </w:r>
    </w:p>
    <w:p w:rsidR="000D4A08" w:rsidRPr="000D4A08" w:rsidRDefault="002F1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A08">
        <w:rPr>
          <w:rFonts w:ascii="Times New Roman" w:hAnsi="Times New Roman" w:cs="Times New Roman"/>
          <w:sz w:val="26"/>
          <w:szCs w:val="26"/>
        </w:rPr>
        <w:t>22</w:t>
      </w:r>
      <w:r w:rsidR="00E66D99" w:rsidRPr="000D4A08">
        <w:rPr>
          <w:rFonts w:ascii="Times New Roman" w:hAnsi="Times New Roman" w:cs="Times New Roman"/>
          <w:sz w:val="26"/>
          <w:szCs w:val="26"/>
        </w:rPr>
        <w:t>.</w:t>
      </w:r>
      <w:r w:rsidR="00E66D99" w:rsidRPr="000D4A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6D99" w:rsidRPr="000D4A08">
        <w:rPr>
          <w:rFonts w:ascii="Times New Roman" w:hAnsi="Times New Roman" w:cs="Times New Roman"/>
          <w:sz w:val="26"/>
          <w:szCs w:val="26"/>
        </w:rPr>
        <w:t>Календарный план реализации программы</w:t>
      </w:r>
      <w:r w:rsidR="00D53058" w:rsidRPr="000D4A08">
        <w:rPr>
          <w:rFonts w:ascii="Times New Roman" w:hAnsi="Times New Roman" w:cs="Times New Roman"/>
          <w:sz w:val="26"/>
          <w:szCs w:val="26"/>
        </w:rPr>
        <w:t>.</w:t>
      </w:r>
    </w:p>
    <w:sectPr w:rsidR="000D4A08" w:rsidRPr="000D4A08" w:rsidSect="003F401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7777"/>
    <w:multiLevelType w:val="hybridMultilevel"/>
    <w:tmpl w:val="DBC84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B7340"/>
    <w:multiLevelType w:val="hybridMultilevel"/>
    <w:tmpl w:val="6AEA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D58BE"/>
    <w:multiLevelType w:val="hybridMultilevel"/>
    <w:tmpl w:val="8FDEBB4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">
    <w:nsid w:val="79743458"/>
    <w:multiLevelType w:val="hybridMultilevel"/>
    <w:tmpl w:val="21E2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D"/>
    <w:rsid w:val="000D4A08"/>
    <w:rsid w:val="002F1B4F"/>
    <w:rsid w:val="00372E91"/>
    <w:rsid w:val="003F4013"/>
    <w:rsid w:val="004A5F6D"/>
    <w:rsid w:val="004C2893"/>
    <w:rsid w:val="00543C54"/>
    <w:rsid w:val="00965191"/>
    <w:rsid w:val="00AB47AF"/>
    <w:rsid w:val="00AC744B"/>
    <w:rsid w:val="00C130B5"/>
    <w:rsid w:val="00D53058"/>
    <w:rsid w:val="00E66D99"/>
    <w:rsid w:val="00EF1C85"/>
    <w:rsid w:val="00F05A73"/>
    <w:rsid w:val="00F60F34"/>
    <w:rsid w:val="00F96517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4F71-3BCE-4F07-A40E-588358C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Лыба</dc:creator>
  <cp:lastModifiedBy>user</cp:lastModifiedBy>
  <cp:revision>2</cp:revision>
  <dcterms:created xsi:type="dcterms:W3CDTF">2021-01-22T05:43:00Z</dcterms:created>
  <dcterms:modified xsi:type="dcterms:W3CDTF">2021-01-22T05:43:00Z</dcterms:modified>
</cp:coreProperties>
</file>