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17B" w:rsidRDefault="00A4517B" w:rsidP="00A4517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A4517B" w:rsidRPr="00CF3CAD" w:rsidRDefault="00A4517B" w:rsidP="00A4517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F3CAD">
        <w:rPr>
          <w:rFonts w:ascii="Times New Roman" w:hAnsi="Times New Roman"/>
          <w:i/>
          <w:sz w:val="28"/>
          <w:szCs w:val="28"/>
        </w:rPr>
        <w:t xml:space="preserve">Щеголихин </w:t>
      </w:r>
      <w:r>
        <w:rPr>
          <w:rFonts w:ascii="Times New Roman" w:hAnsi="Times New Roman"/>
          <w:i/>
          <w:sz w:val="28"/>
          <w:szCs w:val="28"/>
        </w:rPr>
        <w:t>Вячеслав Викторович</w:t>
      </w:r>
    </w:p>
    <w:p w:rsidR="00A4517B" w:rsidRDefault="00A4517B" w:rsidP="00A4517B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общеобразовательная школа №70</w:t>
      </w:r>
      <w:r w:rsidRPr="00F5413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Томск</w:t>
      </w:r>
    </w:p>
    <w:p w:rsidR="00236E7E" w:rsidRPr="00236E7E" w:rsidRDefault="00236E7E" w:rsidP="00236E7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E7E" w:rsidRPr="00927F9C" w:rsidRDefault="00927F9C" w:rsidP="00927F9C">
      <w:pPr>
        <w:pStyle w:val="a3"/>
        <w:spacing w:after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27F9C">
        <w:rPr>
          <w:rFonts w:eastAsiaTheme="minorHAnsi"/>
          <w:b/>
          <w:sz w:val="28"/>
          <w:szCs w:val="28"/>
          <w:lang w:eastAsia="en-US"/>
        </w:rPr>
        <w:t>Реализация дистанционного обучения</w:t>
      </w:r>
      <w:r>
        <w:rPr>
          <w:rFonts w:eastAsiaTheme="minorHAnsi"/>
          <w:b/>
          <w:sz w:val="28"/>
          <w:szCs w:val="28"/>
          <w:lang w:eastAsia="en-US"/>
        </w:rPr>
        <w:t xml:space="preserve"> иностранным языкам в условиях </w:t>
      </w:r>
      <w:r w:rsidRPr="00927F9C">
        <w:rPr>
          <w:rFonts w:eastAsiaTheme="minorHAnsi"/>
          <w:b/>
          <w:sz w:val="28"/>
          <w:szCs w:val="28"/>
          <w:lang w:eastAsia="en-US"/>
        </w:rPr>
        <w:t>пенитенциарной системы</w:t>
      </w:r>
    </w:p>
    <w:p w:rsidR="005C283D" w:rsidRPr="00532581" w:rsidRDefault="005C283D" w:rsidP="005C283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05302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C423C2">
        <w:rPr>
          <w:rFonts w:ascii="Times New Roman" w:hAnsi="Times New Roman" w:cs="Times New Roman"/>
          <w:sz w:val="24"/>
          <w:szCs w:val="24"/>
        </w:rPr>
        <w:t xml:space="preserve">рассматриваются условия </w:t>
      </w:r>
      <w:r w:rsidR="00C423C2" w:rsidRPr="00C423C2">
        <w:rPr>
          <w:rFonts w:ascii="Times New Roman" w:hAnsi="Times New Roman" w:cs="Times New Roman"/>
          <w:sz w:val="24"/>
          <w:szCs w:val="24"/>
        </w:rPr>
        <w:t>введения дистанционной формы обучения на период распространения новой коронавирусной инфекции в зависимости от имеющихся возможностей у обучающихся и технических условий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3D" w:rsidRPr="003C73DD" w:rsidRDefault="008838C8" w:rsidP="005C28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форма</w:t>
      </w:r>
      <w:r w:rsidR="005E3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пенитенциарная система</w:t>
      </w:r>
    </w:p>
    <w:p w:rsidR="005C283D" w:rsidRPr="002F0639" w:rsidRDefault="005C283D" w:rsidP="005C28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83D" w:rsidRPr="00927F9C" w:rsidRDefault="005C283D" w:rsidP="005C283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Vyacheslav</w:t>
      </w:r>
      <w:r w:rsidRPr="00927F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9C2EDB">
        <w:rPr>
          <w:rFonts w:ascii="Times New Roman" w:hAnsi="Times New Roman"/>
          <w:i/>
          <w:sz w:val="28"/>
          <w:szCs w:val="28"/>
          <w:lang w:val="en-US"/>
        </w:rPr>
        <w:t>hchegolihin</w:t>
      </w:r>
    </w:p>
    <w:p w:rsidR="005C283D" w:rsidRPr="004815D3" w:rsidRDefault="005C283D" w:rsidP="005C28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Secondary</w:t>
      </w:r>
      <w:r w:rsidRPr="004815D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4815D3">
        <w:rPr>
          <w:rFonts w:ascii="Times New Roman" w:hAnsi="Times New Roman"/>
          <w:sz w:val="28"/>
          <w:szCs w:val="28"/>
          <w:lang w:val="en-US"/>
        </w:rPr>
        <w:t xml:space="preserve"> №70, </w:t>
      </w:r>
      <w:r w:rsidRPr="00C85A7F">
        <w:rPr>
          <w:rFonts w:ascii="Times New Roman" w:hAnsi="Times New Roman"/>
          <w:sz w:val="28"/>
          <w:szCs w:val="28"/>
          <w:lang w:val="en-US"/>
        </w:rPr>
        <w:t>Tomsk</w:t>
      </w:r>
    </w:p>
    <w:p w:rsidR="005C283D" w:rsidRPr="004815D3" w:rsidRDefault="005C283D" w:rsidP="005C283D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053075" w:rsidRPr="00F24123" w:rsidRDefault="00041A85" w:rsidP="00041A8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  <w:r w:rsidRPr="00041A85">
        <w:rPr>
          <w:b/>
          <w:sz w:val="28"/>
          <w:szCs w:val="28"/>
          <w:lang w:val="en"/>
        </w:rPr>
        <w:t>Implementation of distance learning of foreign languages in the penitentiary system</w:t>
      </w:r>
    </w:p>
    <w:p w:rsidR="00041A85" w:rsidRPr="00F24123" w:rsidRDefault="00041A85" w:rsidP="00041A8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</w:p>
    <w:p w:rsidR="00107549" w:rsidRPr="00F24123" w:rsidRDefault="00107549" w:rsidP="002F7D1A">
      <w:pPr>
        <w:pStyle w:val="a3"/>
        <w:spacing w:before="0" w:beforeAutospacing="0" w:after="0" w:afterAutospacing="0" w:line="360" w:lineRule="auto"/>
        <w:ind w:firstLine="708"/>
        <w:jc w:val="both"/>
        <w:rPr>
          <w:szCs w:val="20"/>
          <w:lang w:val="en-US"/>
        </w:rPr>
      </w:pPr>
      <w:r w:rsidRPr="00107549">
        <w:rPr>
          <w:szCs w:val="20"/>
          <w:lang w:val="en-US"/>
        </w:rPr>
        <w:t>The report examines the conditions for the introduction of distance learning for the period of the spread of a new coronavirus infection, depending on the available opportunities for students and technical conditions in the school.</w:t>
      </w:r>
    </w:p>
    <w:p w:rsidR="00BD3D81" w:rsidRPr="00F24123" w:rsidRDefault="00107549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549">
        <w:rPr>
          <w:lang w:val="en-US"/>
        </w:rPr>
        <w:t>Remote</w:t>
      </w:r>
      <w:r w:rsidRPr="00F24123">
        <w:t xml:space="preserve"> </w:t>
      </w:r>
      <w:r w:rsidRPr="00107549">
        <w:rPr>
          <w:lang w:val="en-US"/>
        </w:rPr>
        <w:t>form</w:t>
      </w:r>
      <w:r w:rsidRPr="00F24123">
        <w:t xml:space="preserve">, </w:t>
      </w:r>
      <w:r w:rsidRPr="00107549">
        <w:rPr>
          <w:lang w:val="en-US"/>
        </w:rPr>
        <w:t>penitentiary</w:t>
      </w:r>
      <w:r w:rsidRPr="00F24123">
        <w:t xml:space="preserve"> </w:t>
      </w:r>
      <w:r w:rsidRPr="00107549">
        <w:rPr>
          <w:lang w:val="en-US"/>
        </w:rPr>
        <w:t>system</w:t>
      </w:r>
    </w:p>
    <w:p w:rsidR="00107549" w:rsidRDefault="00107549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D7A67">
        <w:rPr>
          <w:sz w:val="28"/>
        </w:rPr>
        <w:t>В условиях введения дистанционной формы обучения на период распространения новой коронавирусной инфекции и в зависимости от имеющихся возможностей у обучающихся и технических условий в школе, обучение школьников в общеобразовательных организациях Томской области, как и на всей территории Российской Федерации, проводится по следующим моделям: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BD7A67">
        <w:rPr>
          <w:rStyle w:val="a4"/>
          <w:sz w:val="28"/>
        </w:rPr>
        <w:t>Модель 1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D7A67">
        <w:rPr>
          <w:sz w:val="28"/>
        </w:rPr>
        <w:t xml:space="preserve">Для школ, имеющих технические условия. Реализация образовательной программы исключительно на основе дистанционных технологий, электронного обучения, с использованием ресурсов региональной системы </w:t>
      </w:r>
      <w:r w:rsidRPr="00BD7A67">
        <w:rPr>
          <w:sz w:val="28"/>
        </w:rPr>
        <w:lastRenderedPageBreak/>
        <w:t>дистанционного обучения, цифровых образовательных платформ и ресурсов, свободный доступ к которым открыт для всех пользователей.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BD7A67">
        <w:rPr>
          <w:rStyle w:val="a4"/>
          <w:sz w:val="28"/>
        </w:rPr>
        <w:t>Модель 2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D7A67">
        <w:rPr>
          <w:sz w:val="28"/>
        </w:rPr>
        <w:t>Для школ со скоростями Интернета, недостаточными для работы с системами дистанционного обучения, и проведения занятий в режиме реального времени. Все материалы, подготовленные по образовательной программе в цифровом формате, по каждому уроку, а также домашние задания, учитель передает ученику через электронную почту, файлообменник, социальные сети, чаты, форумы. Обратная связь по сбору ответов таким же образом планируется учителем.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BD7A67">
        <w:rPr>
          <w:rStyle w:val="a4"/>
          <w:sz w:val="28"/>
        </w:rPr>
        <w:t>Модель 3</w:t>
      </w:r>
    </w:p>
    <w:p w:rsidR="00C7080A" w:rsidRPr="00BD7A67" w:rsidRDefault="00C7080A" w:rsidP="00C708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BD7A67">
        <w:rPr>
          <w:sz w:val="28"/>
        </w:rPr>
        <w:t>Общеобразовательные организации, расположенные в городской местности, для обучающихся, которые не имеют условий для дистанционного обучения, организуют подготовку и передачу заданий через классных руководителей. Для этого устанавливается график посещения образовательной организации (например, один – два раза в неделю), чтобы получить задания для самостоятельной работы. Получить задания могут сами обучающиеся, родители или их законные представители.</w:t>
      </w:r>
    </w:p>
    <w:p w:rsidR="00C7080A" w:rsidRPr="00BD7A67" w:rsidRDefault="00C7080A" w:rsidP="00C7080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A67">
        <w:rPr>
          <w:rFonts w:ascii="Times New Roman" w:hAnsi="Times New Roman" w:cs="Times New Roman"/>
          <w:sz w:val="28"/>
          <w:szCs w:val="24"/>
        </w:rPr>
        <w:tab/>
      </w:r>
      <w:r w:rsidRPr="00BD7A67">
        <w:rPr>
          <w:rFonts w:ascii="Times New Roman" w:hAnsi="Times New Roman" w:cs="Times New Roman"/>
          <w:sz w:val="28"/>
          <w:szCs w:val="24"/>
        </w:rPr>
        <w:tab/>
        <w:t>МБОУ СОШ №70 находится на территории исправительного учреждения №4 УФСИН России по Томской области. Обучающиеся данного учреждения - это осужденные от 18 лет и старше. Из всех вышеперечисленных моделей организации обучения подходящий вариант для пенит</w:t>
      </w:r>
      <w:r w:rsidR="00334FD3">
        <w:rPr>
          <w:rFonts w:ascii="Times New Roman" w:hAnsi="Times New Roman" w:cs="Times New Roman"/>
          <w:sz w:val="28"/>
          <w:szCs w:val="24"/>
        </w:rPr>
        <w:t xml:space="preserve">енциарной системы только один - </w:t>
      </w:r>
      <w:r w:rsidRPr="00BD7A67">
        <w:rPr>
          <w:rFonts w:ascii="Times New Roman" w:hAnsi="Times New Roman" w:cs="Times New Roman"/>
          <w:sz w:val="28"/>
          <w:szCs w:val="24"/>
        </w:rPr>
        <w:t xml:space="preserve">организация образовательного процесса для обучающихся, не имеющих технической возможности использования электронной образовательной среды. Данная модель дистанционного обучения в нашей школе была одобрена департаментом образования города Томска. </w:t>
      </w:r>
    </w:p>
    <w:p w:rsidR="00C7080A" w:rsidRPr="00BD7A67" w:rsidRDefault="00C7080A" w:rsidP="00C7080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A67">
        <w:rPr>
          <w:rFonts w:ascii="Times New Roman" w:hAnsi="Times New Roman" w:cs="Times New Roman"/>
          <w:sz w:val="28"/>
          <w:szCs w:val="24"/>
        </w:rPr>
        <w:tab/>
      </w:r>
      <w:r w:rsidRPr="00BD7A67">
        <w:rPr>
          <w:rFonts w:ascii="Times New Roman" w:hAnsi="Times New Roman" w:cs="Times New Roman"/>
          <w:sz w:val="28"/>
          <w:szCs w:val="24"/>
        </w:rPr>
        <w:tab/>
        <w:t xml:space="preserve">Трудности перехода с очной системы обучения на дистанционную, я думаю, понятны каждому педагогу, независимо от выбранной образовательным учреждением модели обучения. Увеличение нагрузки учителя при разработке образовательного контента, способов организации по проведению онлайн </w:t>
      </w:r>
      <w:r w:rsidRPr="00BD7A67">
        <w:rPr>
          <w:rFonts w:ascii="Times New Roman" w:hAnsi="Times New Roman" w:cs="Times New Roman"/>
          <w:sz w:val="28"/>
          <w:szCs w:val="24"/>
        </w:rPr>
        <w:lastRenderedPageBreak/>
        <w:t xml:space="preserve">занятий и, конечно же, контроль выполнения самостоятельных работ обучающихся. </w:t>
      </w:r>
    </w:p>
    <w:p w:rsidR="00C7080A" w:rsidRPr="00BD7A67" w:rsidRDefault="00C7080A" w:rsidP="00C7080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A67">
        <w:rPr>
          <w:rFonts w:ascii="Times New Roman" w:hAnsi="Times New Roman" w:cs="Times New Roman"/>
          <w:sz w:val="28"/>
          <w:szCs w:val="24"/>
        </w:rPr>
        <w:tab/>
      </w:r>
      <w:r w:rsidRPr="00BD7A67">
        <w:rPr>
          <w:rFonts w:ascii="Times New Roman" w:hAnsi="Times New Roman" w:cs="Times New Roman"/>
          <w:sz w:val="28"/>
          <w:szCs w:val="24"/>
        </w:rPr>
        <w:tab/>
        <w:t>В условиях нашего образовательного учреждения мне, как учителю английского и немецкого языков, разработка заданий для дистанционного обучения далась труднее, чем другим предметникам, потому что учебный материал по иностранному языку даже при очной системе в любой школе города Томска не каждому ученику дается легко, а здесь обучающиеся-осужденные, не замотивированные к получению знаний в своем большинстве. Учебный материал по английскому и немецкому языкам составлялся мной с учетом рекомендаций Департамента общего образования Томской области  направленных на минимизацию количества заданий для текущего контроля успеваемости обучающихся, где внимание было сфокусировано на оценку базовых знаний, умений, компетенций учащихся и были предусмотрены формы и объем задания с учетом низкого темпа работы обучающихся.</w:t>
      </w:r>
    </w:p>
    <w:p w:rsidR="00C7080A" w:rsidRPr="00BD7A67" w:rsidRDefault="00C7080A" w:rsidP="00C7080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A67">
        <w:rPr>
          <w:rFonts w:ascii="Times New Roman" w:hAnsi="Times New Roman" w:cs="Times New Roman"/>
          <w:sz w:val="28"/>
          <w:szCs w:val="24"/>
        </w:rPr>
        <w:tab/>
      </w:r>
      <w:r w:rsidRPr="00BD7A67">
        <w:rPr>
          <w:rFonts w:ascii="Times New Roman" w:hAnsi="Times New Roman" w:cs="Times New Roman"/>
          <w:sz w:val="28"/>
          <w:szCs w:val="24"/>
        </w:rPr>
        <w:tab/>
        <w:t xml:space="preserve">Задания составлялись каждую неделю и включали в себя теоретический раздел либо небольшие комментарии по разделу грамматики с последующим практическим заданием, блок работы по тексту с заданиями и отработкой пройденных лексических единиц. Такие разделы как говорение и аудирование были по понятным причинам исключены из заданий. Материал был дидактизирован по принципу дифференциации и имел разные уровни сложности, чтобы «слабые» обучающиеся имели возможность выполнить задания на «удовлетворительную» оценку, а более «сильные» ученики выполняли задания повышенного уровня для получения отметки «хорошо» и «отлично». Для разработки заданий я использовал как задания учебника, так и составлял собственный образовательный контент с учетом календарно-тематического планирования по классам. </w:t>
      </w:r>
    </w:p>
    <w:p w:rsidR="00C7080A" w:rsidRPr="00BD7A67" w:rsidRDefault="00C7080A" w:rsidP="00C7080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A67">
        <w:rPr>
          <w:rFonts w:ascii="Times New Roman" w:hAnsi="Times New Roman" w:cs="Times New Roman"/>
          <w:sz w:val="28"/>
          <w:szCs w:val="24"/>
        </w:rPr>
        <w:tab/>
      </w:r>
      <w:r w:rsidRPr="00F24123">
        <w:rPr>
          <w:rFonts w:ascii="Times New Roman" w:hAnsi="Times New Roman" w:cs="Times New Roman"/>
          <w:sz w:val="28"/>
          <w:szCs w:val="24"/>
        </w:rPr>
        <w:tab/>
      </w:r>
      <w:r w:rsidRPr="00F24123">
        <w:rPr>
          <w:rFonts w:ascii="Times New Roman" w:hAnsi="Times New Roman" w:cs="Times New Roman"/>
          <w:sz w:val="28"/>
          <w:szCs w:val="24"/>
        </w:rPr>
        <w:tab/>
      </w:r>
      <w:r w:rsidRPr="00BD7A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2B0" w:rsidRPr="00927F9C" w:rsidRDefault="005E32B0" w:rsidP="002F7D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5E32B0" w:rsidRPr="00927F9C" w:rsidSect="002F7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CE6"/>
    <w:multiLevelType w:val="hybridMultilevel"/>
    <w:tmpl w:val="AF1C6B0A"/>
    <w:lvl w:ilvl="0" w:tplc="DCBA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0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E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C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4D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20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E4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F7140C"/>
    <w:multiLevelType w:val="multilevel"/>
    <w:tmpl w:val="A1829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25C60"/>
    <w:multiLevelType w:val="multilevel"/>
    <w:tmpl w:val="3F42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E7F55"/>
    <w:multiLevelType w:val="hybridMultilevel"/>
    <w:tmpl w:val="7FF422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9E6"/>
    <w:rsid w:val="00041A85"/>
    <w:rsid w:val="00053075"/>
    <w:rsid w:val="000828ED"/>
    <w:rsid w:val="000B56D2"/>
    <w:rsid w:val="000F64E3"/>
    <w:rsid w:val="00107549"/>
    <w:rsid w:val="00117C38"/>
    <w:rsid w:val="00150F18"/>
    <w:rsid w:val="001D2B90"/>
    <w:rsid w:val="00236E7E"/>
    <w:rsid w:val="00244590"/>
    <w:rsid w:val="00272FF9"/>
    <w:rsid w:val="002F7D1A"/>
    <w:rsid w:val="00334FD3"/>
    <w:rsid w:val="004C713A"/>
    <w:rsid w:val="005A59E6"/>
    <w:rsid w:val="005C283D"/>
    <w:rsid w:val="005E32B0"/>
    <w:rsid w:val="0063026B"/>
    <w:rsid w:val="0069667F"/>
    <w:rsid w:val="0075122F"/>
    <w:rsid w:val="007D6F69"/>
    <w:rsid w:val="00814FED"/>
    <w:rsid w:val="008838C8"/>
    <w:rsid w:val="00927F9C"/>
    <w:rsid w:val="009E6452"/>
    <w:rsid w:val="00A4517B"/>
    <w:rsid w:val="00AC1BC5"/>
    <w:rsid w:val="00AD2D5A"/>
    <w:rsid w:val="00BB4EC5"/>
    <w:rsid w:val="00BD3D81"/>
    <w:rsid w:val="00C423C2"/>
    <w:rsid w:val="00C55889"/>
    <w:rsid w:val="00C67F5C"/>
    <w:rsid w:val="00C7080A"/>
    <w:rsid w:val="00D46833"/>
    <w:rsid w:val="00DB7C5B"/>
    <w:rsid w:val="00DE23D0"/>
    <w:rsid w:val="00E22F44"/>
    <w:rsid w:val="00EB6533"/>
    <w:rsid w:val="00F24123"/>
    <w:rsid w:val="00F96ACC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2EAC-0AAE-B545-9F55-777C409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D0"/>
    <w:rPr>
      <w:b/>
      <w:bCs/>
    </w:rPr>
  </w:style>
  <w:style w:type="character" w:styleId="a5">
    <w:name w:val="Hyperlink"/>
    <w:basedOn w:val="a0"/>
    <w:uiPriority w:val="99"/>
    <w:unhideWhenUsed/>
    <w:rsid w:val="00EB6533"/>
    <w:rPr>
      <w:color w:val="005B7F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83D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7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Щеголихин В.В.</dc:creator>
  <cp:keywords/>
  <dc:description/>
  <cp:lastModifiedBy>Alexandr Pavlenok</cp:lastModifiedBy>
  <cp:revision>2</cp:revision>
  <dcterms:created xsi:type="dcterms:W3CDTF">2020-11-23T10:07:00Z</dcterms:created>
  <dcterms:modified xsi:type="dcterms:W3CDTF">2020-11-23T10:07:00Z</dcterms:modified>
</cp:coreProperties>
</file>