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2C20" w:rsidRPr="009C0876" w:rsidRDefault="009C0876" w:rsidP="00021929">
      <w:pPr>
        <w:spacing w:after="0" w:line="240" w:lineRule="auto"/>
        <w:ind w:left="-993" w:right="-720" w:firstLine="142"/>
        <w:jc w:val="center"/>
        <w:rPr>
          <w:rFonts w:ascii="Times New Roman" w:hAnsi="Times New Roman"/>
          <w:b/>
          <w:sz w:val="28"/>
          <w:szCs w:val="28"/>
        </w:rPr>
      </w:pPr>
      <w:r w:rsidRPr="009C0876">
        <w:rPr>
          <w:rFonts w:ascii="Times New Roman" w:hAnsi="Times New Roman"/>
          <w:b/>
          <w:sz w:val="28"/>
          <w:szCs w:val="28"/>
        </w:rPr>
        <w:t>Муниципальное автономное дошкольное образовательное учреждение «Детский сад № 48»</w:t>
      </w:r>
    </w:p>
    <w:p w:rsidR="00B62C20" w:rsidRPr="009C0876" w:rsidRDefault="00B62C20" w:rsidP="00F57129">
      <w:pPr>
        <w:spacing w:after="0" w:line="240" w:lineRule="auto"/>
        <w:jc w:val="center"/>
        <w:rPr>
          <w:rFonts w:ascii="Times New Roman" w:hAnsi="Times New Roman"/>
          <w:b/>
          <w:sz w:val="28"/>
          <w:szCs w:val="28"/>
        </w:rPr>
      </w:pPr>
    </w:p>
    <w:p w:rsidR="00B62C20" w:rsidRPr="009C0876" w:rsidRDefault="00B62C20" w:rsidP="00F57129">
      <w:pPr>
        <w:spacing w:after="0" w:line="240" w:lineRule="auto"/>
        <w:jc w:val="center"/>
        <w:rPr>
          <w:rFonts w:ascii="Times New Roman" w:hAnsi="Times New Roman"/>
          <w:b/>
          <w:sz w:val="28"/>
          <w:szCs w:val="28"/>
        </w:rPr>
      </w:pPr>
    </w:p>
    <w:p w:rsidR="00B62C20" w:rsidRPr="009C0876" w:rsidRDefault="00B62C20" w:rsidP="00F57129">
      <w:pPr>
        <w:spacing w:after="0" w:line="240" w:lineRule="auto"/>
        <w:jc w:val="center"/>
        <w:rPr>
          <w:rFonts w:ascii="Times New Roman" w:hAnsi="Times New Roman"/>
          <w:b/>
          <w:sz w:val="28"/>
          <w:szCs w:val="28"/>
        </w:rPr>
      </w:pPr>
    </w:p>
    <w:p w:rsidR="00B62C20" w:rsidRPr="009C0876" w:rsidRDefault="00B62C20" w:rsidP="00F57129">
      <w:pPr>
        <w:spacing w:after="0" w:line="240" w:lineRule="auto"/>
        <w:jc w:val="center"/>
        <w:rPr>
          <w:rFonts w:ascii="Times New Roman" w:hAnsi="Times New Roman"/>
          <w:b/>
          <w:sz w:val="28"/>
          <w:szCs w:val="28"/>
        </w:rPr>
      </w:pPr>
    </w:p>
    <w:p w:rsidR="00B62C20" w:rsidRPr="009C0876" w:rsidRDefault="00B62C20" w:rsidP="00F57129">
      <w:pPr>
        <w:spacing w:after="0" w:line="240" w:lineRule="auto"/>
        <w:jc w:val="center"/>
        <w:rPr>
          <w:rFonts w:ascii="Times New Roman" w:hAnsi="Times New Roman"/>
          <w:b/>
          <w:sz w:val="28"/>
          <w:szCs w:val="28"/>
        </w:rPr>
      </w:pPr>
    </w:p>
    <w:p w:rsidR="00B62C20" w:rsidRPr="009C0876" w:rsidRDefault="00B62C20" w:rsidP="00F57129">
      <w:pPr>
        <w:spacing w:after="0" w:line="240" w:lineRule="auto"/>
        <w:jc w:val="center"/>
        <w:rPr>
          <w:rFonts w:ascii="Times New Roman" w:hAnsi="Times New Roman"/>
          <w:b/>
          <w:sz w:val="28"/>
          <w:szCs w:val="28"/>
        </w:rPr>
      </w:pPr>
    </w:p>
    <w:p w:rsidR="00B62C20" w:rsidRPr="009C0876" w:rsidRDefault="00B62C20" w:rsidP="00F57129">
      <w:pPr>
        <w:spacing w:after="0" w:line="240" w:lineRule="auto"/>
        <w:jc w:val="center"/>
        <w:rPr>
          <w:rFonts w:ascii="Times New Roman" w:hAnsi="Times New Roman"/>
          <w:b/>
          <w:sz w:val="28"/>
          <w:szCs w:val="28"/>
        </w:rPr>
      </w:pPr>
    </w:p>
    <w:p w:rsidR="00B62C20" w:rsidRPr="009C0876" w:rsidRDefault="00B62C20" w:rsidP="00F57129">
      <w:pPr>
        <w:spacing w:after="0" w:line="240" w:lineRule="auto"/>
        <w:jc w:val="center"/>
        <w:rPr>
          <w:rFonts w:ascii="Times New Roman" w:hAnsi="Times New Roman"/>
          <w:b/>
          <w:sz w:val="28"/>
          <w:szCs w:val="28"/>
        </w:rPr>
      </w:pPr>
      <w:r w:rsidRPr="009C0876">
        <w:rPr>
          <w:rFonts w:ascii="Times New Roman" w:hAnsi="Times New Roman"/>
          <w:b/>
          <w:sz w:val="28"/>
          <w:szCs w:val="28"/>
        </w:rPr>
        <w:t xml:space="preserve">Проект по формированию элементарных математических представлений </w:t>
      </w:r>
    </w:p>
    <w:p w:rsidR="00B62C20" w:rsidRPr="009C0876" w:rsidRDefault="00B62C20" w:rsidP="00F57129">
      <w:pPr>
        <w:spacing w:after="0" w:line="240" w:lineRule="auto"/>
        <w:jc w:val="center"/>
        <w:rPr>
          <w:rFonts w:ascii="Times New Roman" w:hAnsi="Times New Roman"/>
          <w:b/>
          <w:sz w:val="28"/>
          <w:szCs w:val="28"/>
        </w:rPr>
      </w:pPr>
      <w:r w:rsidRPr="009C0876">
        <w:rPr>
          <w:rFonts w:ascii="Times New Roman" w:hAnsi="Times New Roman"/>
          <w:b/>
          <w:sz w:val="28"/>
          <w:szCs w:val="28"/>
        </w:rPr>
        <w:t xml:space="preserve">для родителей и детей </w:t>
      </w:r>
      <w:r w:rsidR="0009637A" w:rsidRPr="009C0876">
        <w:rPr>
          <w:rFonts w:ascii="Times New Roman" w:hAnsi="Times New Roman"/>
          <w:b/>
          <w:sz w:val="28"/>
          <w:szCs w:val="28"/>
        </w:rPr>
        <w:t>подготовительной к школе группы</w:t>
      </w:r>
    </w:p>
    <w:p w:rsidR="00B62C20" w:rsidRPr="009C0876" w:rsidRDefault="00B62C20" w:rsidP="00F57129">
      <w:pPr>
        <w:spacing w:after="0" w:line="240" w:lineRule="auto"/>
        <w:jc w:val="center"/>
        <w:rPr>
          <w:rFonts w:ascii="Times New Roman" w:hAnsi="Times New Roman"/>
          <w:b/>
          <w:sz w:val="28"/>
          <w:szCs w:val="28"/>
        </w:rPr>
      </w:pPr>
    </w:p>
    <w:p w:rsidR="00B62C20" w:rsidRPr="009C0876" w:rsidRDefault="00B62C20" w:rsidP="00F57129">
      <w:pPr>
        <w:spacing w:after="0" w:line="240" w:lineRule="auto"/>
        <w:rPr>
          <w:rFonts w:ascii="Times New Roman" w:hAnsi="Times New Roman"/>
          <w:b/>
          <w:sz w:val="28"/>
          <w:szCs w:val="28"/>
        </w:rPr>
      </w:pPr>
    </w:p>
    <w:p w:rsidR="00B62C20" w:rsidRPr="009C0876" w:rsidRDefault="00201FF9" w:rsidP="00F57129">
      <w:pPr>
        <w:spacing w:after="0" w:line="240" w:lineRule="auto"/>
        <w:jc w:val="center"/>
        <w:rPr>
          <w:rFonts w:ascii="Times New Roman" w:hAnsi="Times New Roman"/>
          <w:b/>
          <w:i/>
          <w:iCs/>
          <w:sz w:val="28"/>
          <w:szCs w:val="28"/>
        </w:rPr>
      </w:pPr>
      <w:bookmarkStart w:id="0" w:name="_GoBack"/>
      <w:bookmarkEnd w:id="0"/>
      <w:r w:rsidRPr="009C0876">
        <w:rPr>
          <w:rFonts w:ascii="Times New Roman" w:hAnsi="Times New Roman"/>
          <w:b/>
          <w:i/>
          <w:iCs/>
          <w:sz w:val="28"/>
          <w:szCs w:val="28"/>
        </w:rPr>
        <w:t>«</w:t>
      </w:r>
      <w:proofErr w:type="spellStart"/>
      <w:r w:rsidRPr="009C0876">
        <w:rPr>
          <w:rFonts w:ascii="Times New Roman" w:hAnsi="Times New Roman"/>
          <w:b/>
          <w:i/>
          <w:iCs/>
          <w:sz w:val="28"/>
          <w:szCs w:val="28"/>
        </w:rPr>
        <w:t>Заниматика</w:t>
      </w:r>
      <w:proofErr w:type="spellEnd"/>
      <w:r w:rsidRPr="009C0876">
        <w:rPr>
          <w:rFonts w:ascii="Times New Roman" w:hAnsi="Times New Roman"/>
          <w:b/>
          <w:i/>
          <w:iCs/>
          <w:sz w:val="28"/>
          <w:szCs w:val="28"/>
        </w:rPr>
        <w:t>»</w:t>
      </w:r>
    </w:p>
    <w:p w:rsidR="00B62C20" w:rsidRPr="009C0876" w:rsidRDefault="00B62C20" w:rsidP="00F57129">
      <w:pPr>
        <w:spacing w:after="0" w:line="240" w:lineRule="auto"/>
        <w:jc w:val="center"/>
        <w:rPr>
          <w:rFonts w:ascii="Times New Roman" w:hAnsi="Times New Roman"/>
          <w:b/>
          <w:sz w:val="28"/>
          <w:szCs w:val="28"/>
        </w:rPr>
      </w:pPr>
    </w:p>
    <w:p w:rsidR="00B62C20" w:rsidRPr="009C0876" w:rsidRDefault="00B62C20" w:rsidP="00F57129">
      <w:pPr>
        <w:spacing w:after="0" w:line="240" w:lineRule="auto"/>
        <w:rPr>
          <w:rFonts w:ascii="Times New Roman" w:hAnsi="Times New Roman"/>
          <w:sz w:val="28"/>
          <w:szCs w:val="28"/>
        </w:rPr>
      </w:pPr>
    </w:p>
    <w:p w:rsidR="00B62C20" w:rsidRPr="009C0876" w:rsidRDefault="00B62C20" w:rsidP="00F57129">
      <w:pPr>
        <w:spacing w:after="0" w:line="240" w:lineRule="auto"/>
        <w:rPr>
          <w:rFonts w:ascii="Times New Roman" w:hAnsi="Times New Roman"/>
          <w:sz w:val="28"/>
          <w:szCs w:val="28"/>
        </w:rPr>
      </w:pPr>
    </w:p>
    <w:p w:rsidR="00B62C20" w:rsidRPr="009C0876" w:rsidRDefault="00B62C20" w:rsidP="00F57129">
      <w:pPr>
        <w:spacing w:after="0" w:line="240" w:lineRule="auto"/>
        <w:rPr>
          <w:rFonts w:ascii="Times New Roman" w:hAnsi="Times New Roman"/>
          <w:sz w:val="28"/>
          <w:szCs w:val="28"/>
        </w:rPr>
      </w:pPr>
    </w:p>
    <w:p w:rsidR="00B62C20" w:rsidRPr="009C0876" w:rsidRDefault="00B62C20" w:rsidP="00F57129">
      <w:pPr>
        <w:spacing w:after="0" w:line="240" w:lineRule="auto"/>
        <w:rPr>
          <w:rFonts w:ascii="Times New Roman" w:hAnsi="Times New Roman"/>
          <w:sz w:val="28"/>
          <w:szCs w:val="28"/>
        </w:rPr>
      </w:pPr>
    </w:p>
    <w:p w:rsidR="00B62C20" w:rsidRPr="009C0876" w:rsidRDefault="00B62C20" w:rsidP="00F57129">
      <w:pPr>
        <w:spacing w:after="0" w:line="240" w:lineRule="auto"/>
        <w:rPr>
          <w:rFonts w:ascii="Times New Roman" w:hAnsi="Times New Roman"/>
          <w:sz w:val="28"/>
          <w:szCs w:val="28"/>
        </w:rPr>
      </w:pPr>
    </w:p>
    <w:p w:rsidR="00B62C20" w:rsidRPr="009C0876" w:rsidRDefault="00B62C20" w:rsidP="00F57129">
      <w:pPr>
        <w:spacing w:after="0" w:line="240" w:lineRule="auto"/>
        <w:rPr>
          <w:rFonts w:ascii="Times New Roman" w:hAnsi="Times New Roman"/>
          <w:sz w:val="28"/>
          <w:szCs w:val="28"/>
        </w:rPr>
      </w:pPr>
    </w:p>
    <w:p w:rsidR="00B62C20" w:rsidRPr="009C0876" w:rsidRDefault="00B62C20" w:rsidP="009C0876">
      <w:pPr>
        <w:spacing w:after="0" w:line="240" w:lineRule="auto"/>
        <w:jc w:val="right"/>
        <w:rPr>
          <w:rFonts w:ascii="Times New Roman" w:hAnsi="Times New Roman"/>
          <w:bCs/>
          <w:sz w:val="28"/>
          <w:szCs w:val="28"/>
        </w:rPr>
      </w:pPr>
      <w:r w:rsidRPr="009C0876">
        <w:rPr>
          <w:rFonts w:ascii="Times New Roman" w:hAnsi="Times New Roman"/>
          <w:bCs/>
          <w:sz w:val="28"/>
          <w:szCs w:val="28"/>
        </w:rPr>
        <w:t>Подготовила и провела воспитатель:</w:t>
      </w:r>
    </w:p>
    <w:p w:rsidR="00B62C20" w:rsidRPr="009C0876" w:rsidRDefault="0009637A" w:rsidP="009C0876">
      <w:pPr>
        <w:spacing w:after="0" w:line="240" w:lineRule="auto"/>
        <w:jc w:val="right"/>
        <w:rPr>
          <w:rFonts w:ascii="Times New Roman" w:hAnsi="Times New Roman"/>
          <w:bCs/>
          <w:sz w:val="28"/>
          <w:szCs w:val="28"/>
        </w:rPr>
      </w:pPr>
      <w:r w:rsidRPr="009C0876">
        <w:rPr>
          <w:rFonts w:ascii="Times New Roman" w:hAnsi="Times New Roman"/>
          <w:bCs/>
          <w:sz w:val="28"/>
          <w:szCs w:val="28"/>
        </w:rPr>
        <w:t xml:space="preserve">Хабибуллина Мариям </w:t>
      </w:r>
      <w:proofErr w:type="spellStart"/>
      <w:r w:rsidRPr="009C0876">
        <w:rPr>
          <w:rFonts w:ascii="Times New Roman" w:hAnsi="Times New Roman"/>
          <w:bCs/>
          <w:sz w:val="28"/>
          <w:szCs w:val="28"/>
        </w:rPr>
        <w:t>Минихатовна</w:t>
      </w:r>
      <w:proofErr w:type="spellEnd"/>
    </w:p>
    <w:p w:rsidR="00B62C20" w:rsidRPr="009C0876" w:rsidRDefault="00B62C20" w:rsidP="00F57129">
      <w:pPr>
        <w:spacing w:after="0" w:line="240" w:lineRule="auto"/>
        <w:jc w:val="center"/>
        <w:rPr>
          <w:rFonts w:ascii="Times New Roman" w:hAnsi="Times New Roman"/>
          <w:b/>
          <w:sz w:val="28"/>
          <w:szCs w:val="28"/>
        </w:rPr>
      </w:pPr>
    </w:p>
    <w:p w:rsidR="009C54F3" w:rsidRDefault="009C54F3" w:rsidP="00F57129">
      <w:pPr>
        <w:spacing w:after="0" w:line="240" w:lineRule="auto"/>
        <w:jc w:val="center"/>
        <w:rPr>
          <w:rFonts w:ascii="Times New Roman" w:hAnsi="Times New Roman"/>
          <w:bCs/>
          <w:sz w:val="28"/>
          <w:szCs w:val="28"/>
        </w:rPr>
      </w:pPr>
    </w:p>
    <w:p w:rsidR="009C54F3" w:rsidRDefault="009C54F3" w:rsidP="00F57129">
      <w:pPr>
        <w:spacing w:after="0" w:line="240" w:lineRule="auto"/>
        <w:jc w:val="center"/>
        <w:rPr>
          <w:rFonts w:ascii="Times New Roman" w:hAnsi="Times New Roman"/>
          <w:bCs/>
          <w:sz w:val="28"/>
          <w:szCs w:val="28"/>
        </w:rPr>
      </w:pPr>
    </w:p>
    <w:p w:rsidR="009C54F3" w:rsidRDefault="009C54F3" w:rsidP="00F57129">
      <w:pPr>
        <w:spacing w:after="0" w:line="240" w:lineRule="auto"/>
        <w:jc w:val="center"/>
        <w:rPr>
          <w:rFonts w:ascii="Times New Roman" w:hAnsi="Times New Roman"/>
          <w:bCs/>
          <w:sz w:val="28"/>
          <w:szCs w:val="28"/>
        </w:rPr>
      </w:pPr>
    </w:p>
    <w:p w:rsidR="0009637A" w:rsidRPr="009C0876" w:rsidRDefault="0009637A" w:rsidP="00F57129">
      <w:pPr>
        <w:spacing w:after="0" w:line="240" w:lineRule="auto"/>
        <w:jc w:val="center"/>
        <w:rPr>
          <w:rFonts w:ascii="Times New Roman" w:hAnsi="Times New Roman"/>
          <w:bCs/>
          <w:sz w:val="28"/>
          <w:szCs w:val="28"/>
        </w:rPr>
      </w:pPr>
    </w:p>
    <w:p w:rsidR="0009637A" w:rsidRPr="009C0876" w:rsidRDefault="0009637A" w:rsidP="00F57129">
      <w:pPr>
        <w:spacing w:after="0" w:line="240" w:lineRule="auto"/>
        <w:jc w:val="center"/>
        <w:rPr>
          <w:rFonts w:ascii="Times New Roman" w:hAnsi="Times New Roman"/>
          <w:bCs/>
          <w:sz w:val="28"/>
          <w:szCs w:val="28"/>
        </w:rPr>
      </w:pPr>
    </w:p>
    <w:p w:rsidR="0009637A" w:rsidRPr="009C0876" w:rsidRDefault="0009637A" w:rsidP="00F57129">
      <w:pPr>
        <w:spacing w:after="0" w:line="240" w:lineRule="auto"/>
        <w:jc w:val="center"/>
        <w:rPr>
          <w:rFonts w:ascii="Times New Roman" w:hAnsi="Times New Roman"/>
          <w:bCs/>
          <w:sz w:val="28"/>
          <w:szCs w:val="28"/>
        </w:rPr>
      </w:pPr>
    </w:p>
    <w:p w:rsidR="0009637A" w:rsidRPr="009C0876" w:rsidRDefault="0009637A" w:rsidP="00F57129">
      <w:pPr>
        <w:spacing w:after="0" w:line="240" w:lineRule="auto"/>
        <w:jc w:val="center"/>
        <w:rPr>
          <w:rFonts w:ascii="Times New Roman" w:hAnsi="Times New Roman"/>
          <w:bCs/>
          <w:sz w:val="28"/>
          <w:szCs w:val="28"/>
        </w:rPr>
      </w:pPr>
    </w:p>
    <w:p w:rsidR="0009637A" w:rsidRPr="009C0876" w:rsidRDefault="0009637A" w:rsidP="00F57129">
      <w:pPr>
        <w:spacing w:after="0" w:line="240" w:lineRule="auto"/>
        <w:jc w:val="center"/>
        <w:rPr>
          <w:rFonts w:ascii="Times New Roman" w:hAnsi="Times New Roman"/>
          <w:bCs/>
          <w:sz w:val="28"/>
          <w:szCs w:val="28"/>
        </w:rPr>
      </w:pPr>
    </w:p>
    <w:p w:rsidR="00B62C20" w:rsidRPr="009C0876" w:rsidRDefault="00B62C20" w:rsidP="00EA36B2">
      <w:pPr>
        <w:spacing w:after="0" w:line="360" w:lineRule="auto"/>
        <w:jc w:val="center"/>
        <w:rPr>
          <w:rFonts w:ascii="Times New Roman" w:hAnsi="Times New Roman"/>
          <w:b/>
          <w:kern w:val="36"/>
          <w:sz w:val="28"/>
          <w:szCs w:val="28"/>
          <w:lang w:eastAsia="ru-RU"/>
        </w:rPr>
      </w:pPr>
      <w:r w:rsidRPr="009C0876">
        <w:rPr>
          <w:rFonts w:ascii="Times New Roman" w:hAnsi="Times New Roman"/>
          <w:b/>
          <w:kern w:val="36"/>
          <w:sz w:val="28"/>
          <w:szCs w:val="28"/>
          <w:lang w:eastAsia="ru-RU"/>
        </w:rPr>
        <w:lastRenderedPageBreak/>
        <w:t xml:space="preserve">Проектная деятельность в </w:t>
      </w:r>
      <w:r w:rsidR="0009637A" w:rsidRPr="009C0876">
        <w:rPr>
          <w:rFonts w:ascii="Times New Roman" w:hAnsi="Times New Roman"/>
          <w:b/>
          <w:kern w:val="36"/>
          <w:sz w:val="28"/>
          <w:szCs w:val="28"/>
          <w:lang w:eastAsia="ru-RU"/>
        </w:rPr>
        <w:t>подготовительной группе</w:t>
      </w:r>
      <w:r w:rsidRPr="009C0876">
        <w:rPr>
          <w:rFonts w:ascii="Times New Roman" w:hAnsi="Times New Roman"/>
          <w:b/>
          <w:kern w:val="36"/>
          <w:sz w:val="28"/>
          <w:szCs w:val="28"/>
          <w:lang w:eastAsia="ru-RU"/>
        </w:rPr>
        <w:t xml:space="preserve"> </w:t>
      </w:r>
    </w:p>
    <w:p w:rsidR="00B62C20" w:rsidRPr="009C0876" w:rsidRDefault="00B62C20" w:rsidP="00EA36B2">
      <w:pPr>
        <w:spacing w:after="0" w:line="360" w:lineRule="auto"/>
        <w:jc w:val="center"/>
        <w:rPr>
          <w:rFonts w:ascii="Times New Roman" w:hAnsi="Times New Roman"/>
          <w:b/>
          <w:kern w:val="36"/>
          <w:sz w:val="28"/>
          <w:szCs w:val="28"/>
          <w:lang w:eastAsia="ru-RU"/>
        </w:rPr>
      </w:pPr>
      <w:r w:rsidRPr="009C0876">
        <w:rPr>
          <w:rFonts w:ascii="Times New Roman" w:hAnsi="Times New Roman"/>
          <w:b/>
          <w:kern w:val="36"/>
          <w:sz w:val="28"/>
          <w:szCs w:val="28"/>
          <w:lang w:eastAsia="ru-RU"/>
        </w:rPr>
        <w:t xml:space="preserve"> </w:t>
      </w:r>
      <w:r w:rsidR="00201FF9" w:rsidRPr="009C0876">
        <w:rPr>
          <w:rFonts w:ascii="Times New Roman" w:hAnsi="Times New Roman"/>
          <w:b/>
          <w:kern w:val="36"/>
          <w:sz w:val="28"/>
          <w:szCs w:val="28"/>
          <w:lang w:eastAsia="ru-RU"/>
        </w:rPr>
        <w:t>«</w:t>
      </w:r>
      <w:proofErr w:type="spellStart"/>
      <w:r w:rsidR="00201FF9" w:rsidRPr="009C0876">
        <w:rPr>
          <w:rFonts w:ascii="Times New Roman" w:hAnsi="Times New Roman"/>
          <w:b/>
          <w:kern w:val="36"/>
          <w:sz w:val="28"/>
          <w:szCs w:val="28"/>
          <w:lang w:eastAsia="ru-RU"/>
        </w:rPr>
        <w:t>Заниматика</w:t>
      </w:r>
      <w:proofErr w:type="spellEnd"/>
      <w:r w:rsidRPr="009C0876">
        <w:rPr>
          <w:rFonts w:ascii="Times New Roman" w:hAnsi="Times New Roman"/>
          <w:b/>
          <w:kern w:val="36"/>
          <w:sz w:val="28"/>
          <w:szCs w:val="28"/>
          <w:lang w:eastAsia="ru-RU"/>
        </w:rPr>
        <w:t>»</w:t>
      </w:r>
    </w:p>
    <w:p w:rsidR="00B62C20" w:rsidRPr="009C0876" w:rsidRDefault="00B62C20" w:rsidP="00EA36B2">
      <w:pPr>
        <w:spacing w:after="0" w:line="360" w:lineRule="auto"/>
        <w:ind w:firstLine="567"/>
        <w:jc w:val="both"/>
        <w:rPr>
          <w:rFonts w:ascii="Times New Roman" w:hAnsi="Times New Roman"/>
          <w:b/>
          <w:bCs/>
          <w:sz w:val="28"/>
          <w:szCs w:val="28"/>
          <w:lang w:eastAsia="ru-RU"/>
        </w:rPr>
      </w:pPr>
      <w:r w:rsidRPr="009C0876">
        <w:rPr>
          <w:rFonts w:ascii="Times New Roman" w:hAnsi="Times New Roman"/>
          <w:b/>
          <w:bCs/>
          <w:sz w:val="28"/>
          <w:szCs w:val="28"/>
          <w:lang w:eastAsia="ru-RU"/>
        </w:rPr>
        <w:t xml:space="preserve">Тип проекта: </w:t>
      </w:r>
      <w:r w:rsidRPr="009C0876">
        <w:rPr>
          <w:rFonts w:ascii="Times New Roman" w:hAnsi="Times New Roman"/>
          <w:sz w:val="28"/>
          <w:szCs w:val="28"/>
          <w:lang w:eastAsia="ru-RU"/>
        </w:rPr>
        <w:t>Краткосрочный,</w:t>
      </w:r>
      <w:r w:rsidRPr="009C0876">
        <w:rPr>
          <w:rFonts w:ascii="Times New Roman" w:hAnsi="Times New Roman"/>
          <w:b/>
          <w:bCs/>
          <w:sz w:val="28"/>
          <w:szCs w:val="28"/>
          <w:lang w:eastAsia="ru-RU"/>
        </w:rPr>
        <w:t xml:space="preserve"> </w:t>
      </w:r>
      <w:r w:rsidRPr="009C0876">
        <w:rPr>
          <w:rFonts w:ascii="Times New Roman" w:hAnsi="Times New Roman"/>
          <w:sz w:val="28"/>
          <w:szCs w:val="28"/>
          <w:lang w:eastAsia="ru-RU"/>
        </w:rPr>
        <w:t>практико – ориентированный, творческий</w:t>
      </w:r>
      <w:r w:rsidR="009C54F3">
        <w:rPr>
          <w:rFonts w:ascii="Times New Roman" w:hAnsi="Times New Roman"/>
          <w:sz w:val="28"/>
          <w:szCs w:val="28"/>
          <w:lang w:eastAsia="ru-RU"/>
        </w:rPr>
        <w:t>.</w:t>
      </w:r>
    </w:p>
    <w:p w:rsidR="00B62C20" w:rsidRPr="009C0876" w:rsidRDefault="00B62C20" w:rsidP="00EA36B2">
      <w:pPr>
        <w:spacing w:after="0" w:line="360" w:lineRule="auto"/>
        <w:ind w:firstLine="567"/>
        <w:jc w:val="both"/>
        <w:rPr>
          <w:rFonts w:ascii="Times New Roman" w:hAnsi="Times New Roman"/>
          <w:sz w:val="28"/>
          <w:szCs w:val="28"/>
          <w:lang w:eastAsia="ru-RU"/>
        </w:rPr>
      </w:pPr>
      <w:r w:rsidRPr="009C0876">
        <w:rPr>
          <w:rFonts w:ascii="Times New Roman" w:hAnsi="Times New Roman"/>
          <w:b/>
          <w:bCs/>
          <w:sz w:val="28"/>
          <w:szCs w:val="28"/>
          <w:lang w:eastAsia="ru-RU"/>
        </w:rPr>
        <w:t xml:space="preserve">Сроки реализации: </w:t>
      </w:r>
      <w:r w:rsidR="0009637A" w:rsidRPr="009C0876">
        <w:rPr>
          <w:rFonts w:ascii="Times New Roman" w:hAnsi="Times New Roman"/>
          <w:sz w:val="28"/>
          <w:szCs w:val="28"/>
          <w:lang w:eastAsia="ru-RU"/>
        </w:rPr>
        <w:t>январ</w:t>
      </w:r>
      <w:r w:rsidR="009C54F3">
        <w:rPr>
          <w:rFonts w:ascii="Times New Roman" w:hAnsi="Times New Roman"/>
          <w:sz w:val="28"/>
          <w:szCs w:val="28"/>
          <w:lang w:eastAsia="ru-RU"/>
        </w:rPr>
        <w:t>ь</w:t>
      </w:r>
      <w:r w:rsidR="0009637A" w:rsidRPr="009C0876">
        <w:rPr>
          <w:rFonts w:ascii="Times New Roman" w:hAnsi="Times New Roman"/>
          <w:sz w:val="28"/>
          <w:szCs w:val="28"/>
          <w:lang w:eastAsia="ru-RU"/>
        </w:rPr>
        <w:t xml:space="preserve"> – март 2019 г.</w:t>
      </w:r>
    </w:p>
    <w:p w:rsidR="00B62C20" w:rsidRPr="009C0876" w:rsidRDefault="00B62C20" w:rsidP="00EA36B2">
      <w:pPr>
        <w:spacing w:after="0" w:line="360" w:lineRule="auto"/>
        <w:ind w:firstLine="567"/>
        <w:jc w:val="both"/>
        <w:rPr>
          <w:rFonts w:ascii="Times New Roman" w:hAnsi="Times New Roman"/>
          <w:sz w:val="28"/>
          <w:szCs w:val="28"/>
          <w:lang w:eastAsia="ru-RU"/>
        </w:rPr>
      </w:pPr>
      <w:r w:rsidRPr="009C0876">
        <w:rPr>
          <w:rFonts w:ascii="Times New Roman" w:hAnsi="Times New Roman"/>
          <w:b/>
          <w:bCs/>
          <w:sz w:val="28"/>
          <w:szCs w:val="28"/>
          <w:lang w:eastAsia="ru-RU"/>
        </w:rPr>
        <w:t>Участники проекта:</w:t>
      </w:r>
      <w:r w:rsidRPr="009C0876">
        <w:rPr>
          <w:rFonts w:ascii="Times New Roman" w:hAnsi="Times New Roman"/>
          <w:sz w:val="28"/>
          <w:szCs w:val="28"/>
          <w:lang w:eastAsia="ru-RU"/>
        </w:rPr>
        <w:t xml:space="preserve"> воспитанники </w:t>
      </w:r>
      <w:r w:rsidR="0009637A" w:rsidRPr="009C0876">
        <w:rPr>
          <w:rFonts w:ascii="Times New Roman" w:hAnsi="Times New Roman"/>
          <w:sz w:val="28"/>
          <w:szCs w:val="28"/>
          <w:lang w:eastAsia="ru-RU"/>
        </w:rPr>
        <w:t xml:space="preserve">подготовительной </w:t>
      </w:r>
      <w:r w:rsidRPr="009C0876">
        <w:rPr>
          <w:rFonts w:ascii="Times New Roman" w:hAnsi="Times New Roman"/>
          <w:sz w:val="28"/>
          <w:szCs w:val="28"/>
          <w:lang w:eastAsia="ru-RU"/>
        </w:rPr>
        <w:t xml:space="preserve">группы и их родители; воспитатель: </w:t>
      </w:r>
      <w:r w:rsidR="0009637A" w:rsidRPr="009C0876">
        <w:rPr>
          <w:rFonts w:ascii="Times New Roman" w:hAnsi="Times New Roman"/>
          <w:sz w:val="28"/>
          <w:szCs w:val="28"/>
          <w:lang w:eastAsia="ru-RU"/>
        </w:rPr>
        <w:t xml:space="preserve">Хабибуллина Мариям </w:t>
      </w:r>
      <w:proofErr w:type="spellStart"/>
      <w:r w:rsidR="0009637A" w:rsidRPr="009C0876">
        <w:rPr>
          <w:rFonts w:ascii="Times New Roman" w:hAnsi="Times New Roman"/>
          <w:sz w:val="28"/>
          <w:szCs w:val="28"/>
          <w:lang w:eastAsia="ru-RU"/>
        </w:rPr>
        <w:t>Минихатовна</w:t>
      </w:r>
      <w:proofErr w:type="spellEnd"/>
      <w:r w:rsidR="009C54F3">
        <w:rPr>
          <w:rFonts w:ascii="Times New Roman" w:hAnsi="Times New Roman"/>
          <w:sz w:val="28"/>
          <w:szCs w:val="28"/>
          <w:lang w:eastAsia="ru-RU"/>
        </w:rPr>
        <w:t>.</w:t>
      </w:r>
    </w:p>
    <w:p w:rsidR="00B62C20" w:rsidRPr="009C0876" w:rsidRDefault="00B62C20" w:rsidP="00EA36B2">
      <w:pPr>
        <w:spacing w:after="0" w:line="360" w:lineRule="auto"/>
        <w:ind w:firstLine="567"/>
        <w:jc w:val="both"/>
        <w:rPr>
          <w:rFonts w:ascii="Times New Roman" w:hAnsi="Times New Roman"/>
          <w:b/>
          <w:bCs/>
          <w:sz w:val="28"/>
          <w:szCs w:val="28"/>
          <w:lang w:eastAsia="ru-RU"/>
        </w:rPr>
      </w:pPr>
      <w:r w:rsidRPr="009C0876">
        <w:rPr>
          <w:rFonts w:ascii="Times New Roman" w:hAnsi="Times New Roman"/>
          <w:b/>
          <w:bCs/>
          <w:sz w:val="28"/>
          <w:szCs w:val="28"/>
          <w:lang w:eastAsia="ru-RU"/>
        </w:rPr>
        <w:t>Актуальность проекта:</w:t>
      </w:r>
    </w:p>
    <w:p w:rsidR="00B62C20" w:rsidRPr="009C0876" w:rsidRDefault="00B62C20" w:rsidP="00EA36B2">
      <w:pPr>
        <w:spacing w:after="0" w:line="360" w:lineRule="auto"/>
        <w:ind w:firstLine="567"/>
        <w:jc w:val="both"/>
        <w:rPr>
          <w:rFonts w:ascii="Times New Roman" w:hAnsi="Times New Roman"/>
          <w:sz w:val="28"/>
          <w:szCs w:val="28"/>
        </w:rPr>
      </w:pPr>
      <w:r w:rsidRPr="009C0876">
        <w:rPr>
          <w:rFonts w:ascii="Times New Roman" w:hAnsi="Times New Roman"/>
          <w:sz w:val="28"/>
          <w:szCs w:val="28"/>
          <w:lang w:eastAsia="ru-RU"/>
        </w:rPr>
        <w:t xml:space="preserve">Проблема усвоения знаний по математике актуальна из-за недостаточности занимательности занятий в детском саду и дома, дети быстро забывают пройденный материал из –за отсутствия системы повторения. Необходимость </w:t>
      </w:r>
      <w:proofErr w:type="gramStart"/>
      <w:r w:rsidRPr="009C0876">
        <w:rPr>
          <w:rFonts w:ascii="Times New Roman" w:hAnsi="Times New Roman"/>
          <w:sz w:val="28"/>
          <w:szCs w:val="28"/>
          <w:lang w:eastAsia="ru-RU"/>
        </w:rPr>
        <w:t>создания  данного</w:t>
      </w:r>
      <w:proofErr w:type="gramEnd"/>
      <w:r w:rsidRPr="009C0876">
        <w:rPr>
          <w:rFonts w:ascii="Times New Roman" w:hAnsi="Times New Roman"/>
          <w:sz w:val="28"/>
          <w:szCs w:val="28"/>
          <w:lang w:eastAsia="ru-RU"/>
        </w:rPr>
        <w:t xml:space="preserve"> проекта направлен</w:t>
      </w:r>
      <w:r w:rsidR="00D635E5">
        <w:rPr>
          <w:rFonts w:ascii="Times New Roman" w:hAnsi="Times New Roman"/>
          <w:sz w:val="28"/>
          <w:szCs w:val="28"/>
          <w:lang w:eastAsia="ru-RU"/>
        </w:rPr>
        <w:t>а</w:t>
      </w:r>
      <w:r w:rsidRPr="009C0876">
        <w:rPr>
          <w:rFonts w:ascii="Times New Roman" w:hAnsi="Times New Roman"/>
          <w:sz w:val="28"/>
          <w:szCs w:val="28"/>
          <w:lang w:eastAsia="ru-RU"/>
        </w:rPr>
        <w:t xml:space="preserve"> на более углубленное усвоение знаний и умений, применение знаний в данной ситуации, в повседневной жизни. Для этого создаются специальные условия, подключаются родители. </w:t>
      </w:r>
      <w:proofErr w:type="gramStart"/>
      <w:r w:rsidRPr="009C0876">
        <w:rPr>
          <w:rFonts w:ascii="Times New Roman" w:hAnsi="Times New Roman"/>
          <w:sz w:val="28"/>
          <w:szCs w:val="28"/>
          <w:lang w:eastAsia="ru-RU"/>
        </w:rPr>
        <w:t>Важно  привить</w:t>
      </w:r>
      <w:proofErr w:type="gramEnd"/>
      <w:r w:rsidRPr="009C0876">
        <w:rPr>
          <w:rFonts w:ascii="Times New Roman" w:hAnsi="Times New Roman"/>
          <w:sz w:val="28"/>
          <w:szCs w:val="28"/>
          <w:lang w:eastAsia="ru-RU"/>
        </w:rPr>
        <w:t xml:space="preserve"> детям любовь к математике. Показать ее значимость вокруг нас.  Ее важное участие во всех видах деятельности. И только благодаря системному подходу всех участников образовательного процесса педагогов и родителей можно достичь эффективного результата. </w:t>
      </w:r>
      <w:r w:rsidRPr="009C0876">
        <w:rPr>
          <w:rFonts w:ascii="Times New Roman" w:hAnsi="Times New Roman"/>
          <w:sz w:val="28"/>
          <w:szCs w:val="28"/>
        </w:rPr>
        <w:t xml:space="preserve">Было принято совместное решение помочь детям. Дети с родителями </w:t>
      </w:r>
      <w:proofErr w:type="gramStart"/>
      <w:r w:rsidRPr="009C0876">
        <w:rPr>
          <w:rFonts w:ascii="Times New Roman" w:hAnsi="Times New Roman"/>
          <w:sz w:val="28"/>
          <w:szCs w:val="28"/>
        </w:rPr>
        <w:t>все  вместе</w:t>
      </w:r>
      <w:proofErr w:type="gramEnd"/>
      <w:r w:rsidRPr="009C0876">
        <w:rPr>
          <w:rFonts w:ascii="Times New Roman" w:hAnsi="Times New Roman"/>
          <w:sz w:val="28"/>
          <w:szCs w:val="28"/>
        </w:rPr>
        <w:t xml:space="preserve"> самым интересным образом получат ответы на вопросы, а также расширят и закрепят уже ранее полученные знания о таком увлекательном и разнообразном мире – мире математики.  </w:t>
      </w:r>
    </w:p>
    <w:p w:rsidR="00B62C20" w:rsidRPr="009C0876" w:rsidRDefault="00B62C20" w:rsidP="00EA36B2">
      <w:pPr>
        <w:shd w:val="clear" w:color="auto" w:fill="FFFFFF"/>
        <w:spacing w:after="0" w:line="360" w:lineRule="auto"/>
        <w:outlineLvl w:val="3"/>
        <w:rPr>
          <w:rFonts w:ascii="Times New Roman" w:hAnsi="Times New Roman"/>
          <w:b/>
          <w:bCs/>
          <w:sz w:val="28"/>
          <w:szCs w:val="28"/>
          <w:lang w:eastAsia="ru-RU"/>
        </w:rPr>
      </w:pPr>
    </w:p>
    <w:p w:rsidR="0009637A" w:rsidRPr="009C0876" w:rsidRDefault="00B62C20" w:rsidP="00F46916">
      <w:pPr>
        <w:shd w:val="clear" w:color="auto" w:fill="FFFFFF"/>
        <w:spacing w:after="0" w:line="240" w:lineRule="auto"/>
        <w:jc w:val="both"/>
        <w:rPr>
          <w:rFonts w:ascii="Times New Roman" w:hAnsi="Times New Roman"/>
          <w:b/>
          <w:sz w:val="28"/>
          <w:szCs w:val="28"/>
        </w:rPr>
      </w:pPr>
      <w:r w:rsidRPr="009C0876">
        <w:rPr>
          <w:rFonts w:ascii="Times New Roman" w:hAnsi="Times New Roman"/>
          <w:b/>
          <w:bCs/>
          <w:sz w:val="28"/>
          <w:szCs w:val="28"/>
          <w:lang w:eastAsia="ru-RU"/>
        </w:rPr>
        <w:t>Цель проекта:</w:t>
      </w:r>
      <w:r w:rsidR="0009637A" w:rsidRPr="009C0876">
        <w:rPr>
          <w:rFonts w:ascii="Times New Roman" w:hAnsi="Times New Roman"/>
          <w:b/>
          <w:sz w:val="28"/>
          <w:szCs w:val="28"/>
        </w:rPr>
        <w:t xml:space="preserve"> </w:t>
      </w:r>
      <w:r w:rsidR="00F46916" w:rsidRPr="009C0876">
        <w:rPr>
          <w:rFonts w:ascii="Times New Roman" w:eastAsia="Times New Roman" w:hAnsi="Times New Roman"/>
          <w:sz w:val="28"/>
          <w:szCs w:val="28"/>
          <w:lang w:eastAsia="ru-RU"/>
        </w:rPr>
        <w:t>формирование элементарных математических представлений у детей старшего дошкольного возраста через занимательный материал в организованной и самостоятельной деятельности детей.</w:t>
      </w:r>
    </w:p>
    <w:p w:rsidR="0009637A" w:rsidRPr="009C0876" w:rsidRDefault="0009637A" w:rsidP="0009637A">
      <w:pPr>
        <w:shd w:val="clear" w:color="auto" w:fill="FFFFFF"/>
        <w:spacing w:after="0" w:line="240" w:lineRule="auto"/>
        <w:jc w:val="both"/>
        <w:rPr>
          <w:rFonts w:ascii="Times New Roman" w:hAnsi="Times New Roman"/>
          <w:sz w:val="28"/>
          <w:szCs w:val="28"/>
        </w:rPr>
      </w:pPr>
      <w:r w:rsidRPr="009C0876">
        <w:rPr>
          <w:rFonts w:ascii="Times New Roman" w:hAnsi="Times New Roman"/>
          <w:sz w:val="28"/>
          <w:szCs w:val="28"/>
        </w:rPr>
        <w:t xml:space="preserve">Создание в группе предметно – развивающей среды, способствующей этому представлению. </w:t>
      </w:r>
    </w:p>
    <w:p w:rsidR="0009637A" w:rsidRPr="009C0876" w:rsidRDefault="0009637A" w:rsidP="0009637A">
      <w:pPr>
        <w:shd w:val="clear" w:color="auto" w:fill="FFFFFF"/>
        <w:spacing w:after="0" w:line="240" w:lineRule="auto"/>
        <w:jc w:val="both"/>
        <w:rPr>
          <w:rFonts w:ascii="Times New Roman" w:hAnsi="Times New Roman"/>
          <w:sz w:val="28"/>
          <w:szCs w:val="28"/>
        </w:rPr>
      </w:pPr>
    </w:p>
    <w:p w:rsidR="00B62C20" w:rsidRPr="009C0876" w:rsidRDefault="00B62C20" w:rsidP="00EA36B2">
      <w:pPr>
        <w:shd w:val="clear" w:color="auto" w:fill="FFFFFF"/>
        <w:spacing w:after="0" w:line="360" w:lineRule="auto"/>
        <w:outlineLvl w:val="3"/>
        <w:rPr>
          <w:rFonts w:ascii="Times New Roman" w:hAnsi="Times New Roman"/>
          <w:b/>
          <w:bCs/>
          <w:sz w:val="28"/>
          <w:szCs w:val="28"/>
          <w:lang w:eastAsia="ru-RU"/>
        </w:rPr>
      </w:pPr>
    </w:p>
    <w:p w:rsidR="00F46916" w:rsidRPr="009C0876" w:rsidRDefault="00F46916" w:rsidP="00F46916">
      <w:pPr>
        <w:shd w:val="clear" w:color="auto" w:fill="FFFFFF"/>
        <w:spacing w:after="0" w:line="360" w:lineRule="auto"/>
        <w:jc w:val="both"/>
        <w:rPr>
          <w:rFonts w:ascii="Times New Roman" w:hAnsi="Times New Roman"/>
          <w:sz w:val="28"/>
          <w:szCs w:val="28"/>
          <w:lang w:eastAsia="ru-RU"/>
        </w:rPr>
      </w:pPr>
    </w:p>
    <w:p w:rsidR="009C0876" w:rsidRDefault="00F46916" w:rsidP="00F46916">
      <w:pPr>
        <w:shd w:val="clear" w:color="auto" w:fill="FFFFFF"/>
        <w:spacing w:after="0" w:line="360" w:lineRule="auto"/>
        <w:jc w:val="both"/>
        <w:rPr>
          <w:rFonts w:ascii="Times New Roman" w:hAnsi="Times New Roman"/>
          <w:b/>
          <w:bCs/>
          <w:sz w:val="28"/>
          <w:szCs w:val="28"/>
          <w:lang w:eastAsia="ru-RU"/>
        </w:rPr>
      </w:pPr>
      <w:r w:rsidRPr="009C0876">
        <w:rPr>
          <w:rFonts w:ascii="Times New Roman" w:hAnsi="Times New Roman"/>
          <w:b/>
          <w:bCs/>
          <w:sz w:val="28"/>
          <w:szCs w:val="28"/>
          <w:lang w:eastAsia="ru-RU"/>
        </w:rPr>
        <w:lastRenderedPageBreak/>
        <w:t xml:space="preserve"> </w:t>
      </w:r>
    </w:p>
    <w:p w:rsidR="00B62C20" w:rsidRPr="009C0876" w:rsidRDefault="00F46916" w:rsidP="00F46916">
      <w:pPr>
        <w:shd w:val="clear" w:color="auto" w:fill="FFFFFF"/>
        <w:spacing w:after="0" w:line="360" w:lineRule="auto"/>
        <w:jc w:val="both"/>
        <w:rPr>
          <w:rFonts w:ascii="Times New Roman" w:hAnsi="Times New Roman"/>
          <w:sz w:val="28"/>
          <w:szCs w:val="28"/>
          <w:lang w:eastAsia="ru-RU"/>
        </w:rPr>
      </w:pPr>
      <w:r w:rsidRPr="009C0876">
        <w:rPr>
          <w:rFonts w:ascii="Times New Roman" w:hAnsi="Times New Roman"/>
          <w:b/>
          <w:bCs/>
          <w:sz w:val="28"/>
          <w:szCs w:val="28"/>
          <w:lang w:eastAsia="ru-RU"/>
        </w:rPr>
        <w:t>Задачи:</w:t>
      </w:r>
    </w:p>
    <w:p w:rsidR="00B62C20" w:rsidRPr="009C0876" w:rsidRDefault="00B62C20" w:rsidP="00EA36B2">
      <w:pPr>
        <w:shd w:val="clear" w:color="auto" w:fill="FFFFFF"/>
        <w:spacing w:after="0" w:line="360" w:lineRule="auto"/>
        <w:jc w:val="both"/>
        <w:rPr>
          <w:rFonts w:ascii="Times New Roman" w:hAnsi="Times New Roman"/>
          <w:sz w:val="28"/>
          <w:szCs w:val="28"/>
          <w:lang w:eastAsia="ru-RU"/>
        </w:rPr>
      </w:pPr>
    </w:p>
    <w:p w:rsidR="00F46916" w:rsidRPr="009C0876" w:rsidRDefault="00F46916" w:rsidP="009C0876">
      <w:pPr>
        <w:numPr>
          <w:ilvl w:val="0"/>
          <w:numId w:val="20"/>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Создать условия для усвоения дошкольниками математических представлений, обеспечить успешное развитие способностей и мышления детей.</w:t>
      </w:r>
    </w:p>
    <w:p w:rsidR="00F46916" w:rsidRPr="009C0876" w:rsidRDefault="00F46916" w:rsidP="009C0876">
      <w:pPr>
        <w:numPr>
          <w:ilvl w:val="0"/>
          <w:numId w:val="20"/>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Содействовать развитию умения считать в пределах 10 в прямом и обратном порядке, правильно пользоваться порядковыми и количественными числительными.</w:t>
      </w:r>
    </w:p>
    <w:p w:rsidR="00F46916" w:rsidRPr="009C0876" w:rsidRDefault="00F46916" w:rsidP="009C0876">
      <w:pPr>
        <w:numPr>
          <w:ilvl w:val="0"/>
          <w:numId w:val="20"/>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Способствовать закреплению умения узнавать и называть геометрические фигуры.</w:t>
      </w:r>
    </w:p>
    <w:p w:rsidR="00F46916" w:rsidRPr="009C0876" w:rsidRDefault="00F46916" w:rsidP="009C0876">
      <w:pPr>
        <w:numPr>
          <w:ilvl w:val="0"/>
          <w:numId w:val="20"/>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Содействовать совершенствованию умения выделять совокупности предметов </w:t>
      </w:r>
      <w:proofErr w:type="gramStart"/>
      <w:r w:rsidRPr="009C0876">
        <w:rPr>
          <w:rFonts w:ascii="Times New Roman" w:eastAsia="Times New Roman" w:hAnsi="Times New Roman"/>
          <w:sz w:val="28"/>
          <w:szCs w:val="28"/>
          <w:lang w:eastAsia="ru-RU"/>
        </w:rPr>
        <w:t>или  фигур</w:t>
      </w:r>
      <w:proofErr w:type="gramEnd"/>
      <w:r w:rsidRPr="009C0876">
        <w:rPr>
          <w:rFonts w:ascii="Times New Roman" w:eastAsia="Times New Roman" w:hAnsi="Times New Roman"/>
          <w:sz w:val="28"/>
          <w:szCs w:val="28"/>
          <w:lang w:eastAsia="ru-RU"/>
        </w:rPr>
        <w:t>, обладающих общим свойством.</w:t>
      </w:r>
    </w:p>
    <w:p w:rsidR="00F46916" w:rsidRPr="009C0876" w:rsidRDefault="00F46916" w:rsidP="009C0876">
      <w:pPr>
        <w:numPr>
          <w:ilvl w:val="0"/>
          <w:numId w:val="20"/>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Содействовать развитию мыслительных операций: логического мышления, смекалки, зрительной памяти, воображения, умения сравнивать и анализировать.</w:t>
      </w:r>
    </w:p>
    <w:p w:rsidR="00F46916" w:rsidRPr="009C0876" w:rsidRDefault="00F46916" w:rsidP="009C0876">
      <w:pPr>
        <w:numPr>
          <w:ilvl w:val="0"/>
          <w:numId w:val="20"/>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Способствовать развитию интереса к играм, требующим умственного напряжения, интеллектуального усилия.</w:t>
      </w:r>
    </w:p>
    <w:p w:rsidR="00F46916" w:rsidRPr="009C0876" w:rsidRDefault="00F46916" w:rsidP="009C0876">
      <w:pPr>
        <w:numPr>
          <w:ilvl w:val="0"/>
          <w:numId w:val="20"/>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Способствовать воспитанию самостоятельности, умения понимать учебную задачу и выполнять ее самостоятельно.</w:t>
      </w:r>
    </w:p>
    <w:p w:rsidR="00F46916" w:rsidRPr="009C0876" w:rsidRDefault="00F46916" w:rsidP="009C0876">
      <w:pPr>
        <w:numPr>
          <w:ilvl w:val="0"/>
          <w:numId w:val="20"/>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Содействовать повышению уровня готовности детей старшего дошкольного возраста к обучению в школе.</w:t>
      </w:r>
    </w:p>
    <w:p w:rsidR="00B62C20" w:rsidRPr="009C0876" w:rsidRDefault="00B62C20" w:rsidP="009C0876">
      <w:pPr>
        <w:shd w:val="clear" w:color="auto" w:fill="FFFFFF"/>
        <w:spacing w:after="0" w:line="360" w:lineRule="auto"/>
        <w:jc w:val="both"/>
        <w:rPr>
          <w:rFonts w:ascii="Times New Roman" w:hAnsi="Times New Roman"/>
          <w:b/>
          <w:bCs/>
          <w:sz w:val="28"/>
          <w:szCs w:val="28"/>
          <w:lang w:eastAsia="ru-RU"/>
        </w:rPr>
      </w:pPr>
    </w:p>
    <w:p w:rsidR="00F46916" w:rsidRPr="009C0876" w:rsidRDefault="00B62C20" w:rsidP="009C0876">
      <w:pPr>
        <w:numPr>
          <w:ilvl w:val="0"/>
          <w:numId w:val="21"/>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hAnsi="Times New Roman"/>
          <w:b/>
          <w:bCs/>
          <w:sz w:val="28"/>
          <w:szCs w:val="28"/>
          <w:lang w:eastAsia="ru-RU"/>
        </w:rPr>
        <w:t>Ожидаемый результат:</w:t>
      </w:r>
      <w:r w:rsidR="00F46916" w:rsidRPr="009C0876">
        <w:rPr>
          <w:rFonts w:ascii="Times New Roman" w:eastAsia="Times New Roman" w:hAnsi="Times New Roman"/>
          <w:sz w:val="28"/>
          <w:szCs w:val="28"/>
          <w:lang w:eastAsia="ru-RU"/>
        </w:rPr>
        <w:t xml:space="preserve"> Повышение уровня математических представлений у детей старшего дошкольного возраста.</w:t>
      </w:r>
    </w:p>
    <w:p w:rsidR="00F46916" w:rsidRPr="009C0876" w:rsidRDefault="00F46916" w:rsidP="009C0876">
      <w:pPr>
        <w:numPr>
          <w:ilvl w:val="0"/>
          <w:numId w:val="21"/>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У детей выработан интерес к самому процессу познания математики.</w:t>
      </w:r>
    </w:p>
    <w:p w:rsidR="00F46916" w:rsidRPr="009C0876" w:rsidRDefault="00F46916" w:rsidP="009C0876">
      <w:pPr>
        <w:numPr>
          <w:ilvl w:val="0"/>
          <w:numId w:val="21"/>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lastRenderedPageBreak/>
        <w:t>Дети самостоятельно находят способы решения познавательных задач, стремятся к достижению поставленной цели, преодолевают трудности, умеют переносить усвоенный опыт в новые ситуации.</w:t>
      </w:r>
    </w:p>
    <w:p w:rsidR="00F46916" w:rsidRPr="009C0876" w:rsidRDefault="00F46916" w:rsidP="009C0876">
      <w:pPr>
        <w:numPr>
          <w:ilvl w:val="0"/>
          <w:numId w:val="21"/>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Активизация интереса родителей к использованию математических игр и упражнений.</w:t>
      </w:r>
    </w:p>
    <w:p w:rsidR="00F46916" w:rsidRPr="009C0876" w:rsidRDefault="00F46916" w:rsidP="009C0876">
      <w:pPr>
        <w:numPr>
          <w:ilvl w:val="0"/>
          <w:numId w:val="21"/>
        </w:numPr>
        <w:spacing w:before="100" w:beforeAutospacing="1" w:after="100" w:afterAutospacing="1" w:line="36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Осознание родителями важности формирования элементарных математических представлений у детей с помощью занимательного материала, расширение знаний родителей о занимательном материале.</w:t>
      </w:r>
    </w:p>
    <w:p w:rsidR="00B62C20" w:rsidRPr="009C0876" w:rsidRDefault="00B62C20" w:rsidP="00F46916">
      <w:pPr>
        <w:widowControl w:val="0"/>
        <w:autoSpaceDE w:val="0"/>
        <w:autoSpaceDN w:val="0"/>
        <w:adjustRightInd w:val="0"/>
        <w:rPr>
          <w:rFonts w:ascii="Times New Roman" w:hAnsi="Times New Roman"/>
          <w:sz w:val="28"/>
          <w:szCs w:val="28"/>
          <w:lang w:eastAsia="ru-RU"/>
        </w:rPr>
      </w:pPr>
    </w:p>
    <w:p w:rsidR="00B62C20" w:rsidRPr="009C0876" w:rsidRDefault="00B62C20" w:rsidP="00EA36B2">
      <w:pPr>
        <w:shd w:val="clear" w:color="auto" w:fill="FFFFFF"/>
        <w:spacing w:after="0" w:line="360" w:lineRule="auto"/>
        <w:jc w:val="both"/>
        <w:rPr>
          <w:rFonts w:ascii="Times New Roman" w:hAnsi="Times New Roman"/>
          <w:sz w:val="28"/>
          <w:szCs w:val="28"/>
          <w:lang w:eastAsia="ru-RU"/>
        </w:rPr>
      </w:pPr>
    </w:p>
    <w:p w:rsidR="00B62C20" w:rsidRPr="009C0876" w:rsidRDefault="00B62C20" w:rsidP="00EA36B2">
      <w:pPr>
        <w:shd w:val="clear" w:color="auto" w:fill="FFFFFF"/>
        <w:spacing w:after="0" w:line="360" w:lineRule="auto"/>
        <w:jc w:val="both"/>
        <w:rPr>
          <w:rFonts w:ascii="Times New Roman" w:hAnsi="Times New Roman"/>
          <w:b/>
          <w:bCs/>
          <w:sz w:val="28"/>
          <w:szCs w:val="28"/>
          <w:lang w:eastAsia="ru-RU"/>
        </w:rPr>
      </w:pPr>
      <w:r w:rsidRPr="009C0876">
        <w:rPr>
          <w:rFonts w:ascii="Times New Roman" w:hAnsi="Times New Roman"/>
          <w:b/>
          <w:bCs/>
          <w:sz w:val="28"/>
          <w:szCs w:val="28"/>
          <w:lang w:eastAsia="ru-RU"/>
        </w:rPr>
        <w:t>Этапы реализации проекта:</w:t>
      </w:r>
    </w:p>
    <w:p w:rsidR="00B62C20" w:rsidRPr="009C0876" w:rsidRDefault="00B62C20" w:rsidP="00EA36B2">
      <w:pPr>
        <w:numPr>
          <w:ilvl w:val="0"/>
          <w:numId w:val="5"/>
        </w:numPr>
        <w:shd w:val="clear" w:color="auto" w:fill="FFFFFF"/>
        <w:spacing w:after="0" w:line="360" w:lineRule="auto"/>
        <w:jc w:val="both"/>
        <w:rPr>
          <w:rFonts w:ascii="Times New Roman" w:hAnsi="Times New Roman"/>
          <w:sz w:val="28"/>
          <w:szCs w:val="28"/>
          <w:lang w:eastAsia="ru-RU"/>
        </w:rPr>
      </w:pPr>
      <w:r w:rsidRPr="009C0876">
        <w:rPr>
          <w:rFonts w:ascii="Times New Roman" w:hAnsi="Times New Roman"/>
          <w:sz w:val="28"/>
          <w:szCs w:val="28"/>
          <w:lang w:eastAsia="ru-RU"/>
        </w:rPr>
        <w:t>Подготовительный</w:t>
      </w:r>
    </w:p>
    <w:p w:rsidR="00B62C20" w:rsidRPr="009C0876" w:rsidRDefault="00B62C20" w:rsidP="00EA36B2">
      <w:pPr>
        <w:numPr>
          <w:ilvl w:val="0"/>
          <w:numId w:val="5"/>
        </w:numPr>
        <w:shd w:val="clear" w:color="auto" w:fill="FFFFFF"/>
        <w:spacing w:after="0" w:line="360" w:lineRule="auto"/>
        <w:jc w:val="both"/>
        <w:rPr>
          <w:rFonts w:ascii="Times New Roman" w:hAnsi="Times New Roman"/>
          <w:sz w:val="28"/>
          <w:szCs w:val="28"/>
          <w:lang w:eastAsia="ru-RU"/>
        </w:rPr>
      </w:pPr>
      <w:r w:rsidRPr="009C0876">
        <w:rPr>
          <w:rFonts w:ascii="Times New Roman" w:hAnsi="Times New Roman"/>
          <w:sz w:val="28"/>
          <w:szCs w:val="28"/>
          <w:lang w:eastAsia="ru-RU"/>
        </w:rPr>
        <w:t>Практический</w:t>
      </w:r>
    </w:p>
    <w:p w:rsidR="00B62C20" w:rsidRPr="009C0876" w:rsidRDefault="00B62C20" w:rsidP="00EA36B2">
      <w:pPr>
        <w:numPr>
          <w:ilvl w:val="0"/>
          <w:numId w:val="5"/>
        </w:numPr>
        <w:shd w:val="clear" w:color="auto" w:fill="FFFFFF"/>
        <w:spacing w:after="0" w:line="360" w:lineRule="auto"/>
        <w:jc w:val="both"/>
        <w:rPr>
          <w:rFonts w:ascii="Times New Roman" w:hAnsi="Times New Roman"/>
          <w:sz w:val="28"/>
          <w:szCs w:val="28"/>
          <w:lang w:eastAsia="ru-RU"/>
        </w:rPr>
      </w:pPr>
      <w:r w:rsidRPr="009C0876">
        <w:rPr>
          <w:rFonts w:ascii="Times New Roman" w:hAnsi="Times New Roman"/>
          <w:sz w:val="28"/>
          <w:szCs w:val="28"/>
          <w:lang w:eastAsia="ru-RU"/>
        </w:rPr>
        <w:t>Заключительный</w:t>
      </w:r>
    </w:p>
    <w:p w:rsidR="00B62C20" w:rsidRPr="009C0876" w:rsidRDefault="00B62C20" w:rsidP="004D5FC8">
      <w:pPr>
        <w:shd w:val="clear" w:color="auto" w:fill="FFFFFF"/>
        <w:spacing w:after="0" w:line="360" w:lineRule="auto"/>
        <w:jc w:val="both"/>
        <w:rPr>
          <w:rFonts w:ascii="Times New Roman" w:hAnsi="Times New Roman"/>
          <w:b/>
          <w:bCs/>
          <w:sz w:val="28"/>
          <w:szCs w:val="28"/>
          <w:lang w:eastAsia="ru-RU"/>
        </w:rPr>
      </w:pPr>
      <w:r w:rsidRPr="009C0876">
        <w:rPr>
          <w:rFonts w:ascii="Times New Roman" w:hAnsi="Times New Roman"/>
          <w:b/>
          <w:bCs/>
          <w:sz w:val="28"/>
          <w:szCs w:val="28"/>
          <w:lang w:eastAsia="ru-RU"/>
        </w:rPr>
        <w:t>Полученный результат:</w:t>
      </w:r>
    </w:p>
    <w:p w:rsidR="00B62C20" w:rsidRPr="009C0876" w:rsidRDefault="00B62C20" w:rsidP="004D5FC8">
      <w:pPr>
        <w:pStyle w:val="a4"/>
        <w:spacing w:before="0" w:beforeAutospacing="0" w:after="0" w:afterAutospacing="0" w:line="360" w:lineRule="auto"/>
        <w:ind w:firstLine="708"/>
        <w:rPr>
          <w:rFonts w:ascii="Times New Roman" w:hAnsi="Times New Roman" w:cs="Times New Roman"/>
          <w:sz w:val="28"/>
          <w:szCs w:val="28"/>
        </w:rPr>
      </w:pPr>
      <w:r w:rsidRPr="009C0876">
        <w:rPr>
          <w:rFonts w:ascii="Times New Roman" w:hAnsi="Times New Roman" w:cs="Times New Roman"/>
          <w:sz w:val="28"/>
          <w:szCs w:val="28"/>
        </w:rPr>
        <w:t>Проведенную работу можно считать эффективной. Родители подтвердили, что проведенная работа повысила их компетентность в области математического развития детей.</w:t>
      </w:r>
    </w:p>
    <w:p w:rsidR="00955CC9" w:rsidRPr="009C0876" w:rsidRDefault="00955CC9" w:rsidP="00955CC9">
      <w:pPr>
        <w:pStyle w:val="a4"/>
        <w:spacing w:before="0" w:beforeAutospacing="0" w:after="0" w:afterAutospacing="0"/>
        <w:rPr>
          <w:rFonts w:ascii="Times New Roman" w:hAnsi="Times New Roman" w:cs="Times New Roman"/>
          <w:b/>
          <w:bCs/>
          <w:sz w:val="28"/>
          <w:szCs w:val="28"/>
        </w:rPr>
      </w:pPr>
    </w:p>
    <w:p w:rsidR="00F927BF" w:rsidRPr="009C0876" w:rsidRDefault="00955CC9" w:rsidP="00955CC9">
      <w:pPr>
        <w:pStyle w:val="a4"/>
        <w:spacing w:before="0" w:beforeAutospacing="0" w:after="0" w:afterAutospacing="0"/>
        <w:rPr>
          <w:rFonts w:ascii="Times New Roman" w:hAnsi="Times New Roman" w:cs="Times New Roman"/>
          <w:b/>
          <w:bCs/>
          <w:sz w:val="28"/>
          <w:szCs w:val="28"/>
        </w:rPr>
      </w:pPr>
      <w:r w:rsidRPr="009C0876">
        <w:rPr>
          <w:rFonts w:ascii="Times New Roman" w:hAnsi="Times New Roman" w:cs="Times New Roman"/>
          <w:b/>
          <w:bCs/>
          <w:sz w:val="28"/>
          <w:szCs w:val="28"/>
        </w:rPr>
        <w:t xml:space="preserve">                    </w:t>
      </w:r>
    </w:p>
    <w:p w:rsidR="00F927BF" w:rsidRPr="009C0876" w:rsidRDefault="00F927BF" w:rsidP="00955CC9">
      <w:pPr>
        <w:pStyle w:val="a4"/>
        <w:spacing w:before="0" w:beforeAutospacing="0" w:after="0" w:afterAutospacing="0"/>
        <w:rPr>
          <w:rFonts w:ascii="Times New Roman" w:hAnsi="Times New Roman" w:cs="Times New Roman"/>
          <w:b/>
          <w:bCs/>
          <w:sz w:val="28"/>
          <w:szCs w:val="28"/>
        </w:rPr>
      </w:pPr>
    </w:p>
    <w:p w:rsidR="00F927BF" w:rsidRPr="009C0876" w:rsidRDefault="00F927BF" w:rsidP="00955CC9">
      <w:pPr>
        <w:pStyle w:val="a4"/>
        <w:spacing w:before="0" w:beforeAutospacing="0" w:after="0" w:afterAutospacing="0"/>
        <w:rPr>
          <w:rFonts w:ascii="Times New Roman" w:hAnsi="Times New Roman" w:cs="Times New Roman"/>
          <w:b/>
          <w:bCs/>
          <w:sz w:val="28"/>
          <w:szCs w:val="28"/>
        </w:rPr>
      </w:pPr>
    </w:p>
    <w:p w:rsidR="00F927BF" w:rsidRPr="009C0876" w:rsidRDefault="00F927BF" w:rsidP="00955CC9">
      <w:pPr>
        <w:pStyle w:val="a4"/>
        <w:spacing w:before="0" w:beforeAutospacing="0" w:after="0" w:afterAutospacing="0"/>
        <w:rPr>
          <w:rFonts w:ascii="Times New Roman" w:hAnsi="Times New Roman" w:cs="Times New Roman"/>
          <w:b/>
          <w:bCs/>
          <w:sz w:val="28"/>
          <w:szCs w:val="28"/>
        </w:rPr>
      </w:pPr>
    </w:p>
    <w:p w:rsidR="00F927BF" w:rsidRPr="009C0876" w:rsidRDefault="00F927BF" w:rsidP="00955CC9">
      <w:pPr>
        <w:pStyle w:val="a4"/>
        <w:spacing w:before="0" w:beforeAutospacing="0" w:after="0" w:afterAutospacing="0"/>
        <w:rPr>
          <w:rFonts w:ascii="Times New Roman" w:hAnsi="Times New Roman" w:cs="Times New Roman"/>
          <w:b/>
          <w:bCs/>
          <w:sz w:val="28"/>
          <w:szCs w:val="28"/>
        </w:rPr>
      </w:pPr>
    </w:p>
    <w:p w:rsidR="009C0876" w:rsidRDefault="00955CC9" w:rsidP="00955CC9">
      <w:pPr>
        <w:pStyle w:val="a4"/>
        <w:spacing w:before="0" w:beforeAutospacing="0" w:after="0" w:afterAutospacing="0"/>
        <w:rPr>
          <w:rFonts w:ascii="Times New Roman" w:hAnsi="Times New Roman" w:cs="Times New Roman"/>
          <w:b/>
          <w:bCs/>
          <w:sz w:val="28"/>
          <w:szCs w:val="28"/>
        </w:rPr>
      </w:pPr>
      <w:r w:rsidRPr="009C0876">
        <w:rPr>
          <w:rFonts w:ascii="Times New Roman" w:hAnsi="Times New Roman" w:cs="Times New Roman"/>
          <w:b/>
          <w:bCs/>
          <w:sz w:val="28"/>
          <w:szCs w:val="28"/>
        </w:rPr>
        <w:t xml:space="preserve">    </w:t>
      </w:r>
    </w:p>
    <w:p w:rsidR="009C0876" w:rsidRDefault="009C0876" w:rsidP="00955CC9">
      <w:pPr>
        <w:pStyle w:val="a4"/>
        <w:spacing w:before="0" w:beforeAutospacing="0" w:after="0" w:afterAutospacing="0"/>
        <w:rPr>
          <w:rFonts w:ascii="Times New Roman" w:hAnsi="Times New Roman" w:cs="Times New Roman"/>
          <w:b/>
          <w:bCs/>
          <w:sz w:val="28"/>
          <w:szCs w:val="28"/>
        </w:rPr>
      </w:pPr>
    </w:p>
    <w:p w:rsidR="009C0876" w:rsidRDefault="009C0876" w:rsidP="00955CC9">
      <w:pPr>
        <w:pStyle w:val="a4"/>
        <w:spacing w:before="0" w:beforeAutospacing="0" w:after="0" w:afterAutospacing="0"/>
        <w:rPr>
          <w:rFonts w:ascii="Times New Roman" w:hAnsi="Times New Roman" w:cs="Times New Roman"/>
          <w:b/>
          <w:bCs/>
          <w:sz w:val="28"/>
          <w:szCs w:val="28"/>
        </w:rPr>
      </w:pPr>
    </w:p>
    <w:p w:rsidR="009C0876" w:rsidRDefault="009C0876" w:rsidP="00955CC9">
      <w:pPr>
        <w:pStyle w:val="a4"/>
        <w:spacing w:before="0" w:beforeAutospacing="0" w:after="0" w:afterAutospacing="0"/>
        <w:rPr>
          <w:rFonts w:ascii="Times New Roman" w:hAnsi="Times New Roman" w:cs="Times New Roman"/>
          <w:b/>
          <w:bCs/>
          <w:sz w:val="28"/>
          <w:szCs w:val="28"/>
        </w:rPr>
      </w:pPr>
    </w:p>
    <w:p w:rsidR="00B62C20" w:rsidRPr="009C0876" w:rsidRDefault="00B62C20" w:rsidP="00955CC9">
      <w:pPr>
        <w:pStyle w:val="a4"/>
        <w:spacing w:before="0" w:beforeAutospacing="0" w:after="0" w:afterAutospacing="0"/>
        <w:rPr>
          <w:rFonts w:ascii="Times New Roman" w:hAnsi="Times New Roman" w:cs="Times New Roman"/>
          <w:b/>
          <w:bCs/>
          <w:sz w:val="28"/>
          <w:szCs w:val="28"/>
        </w:rPr>
      </w:pPr>
      <w:r w:rsidRPr="009C0876">
        <w:rPr>
          <w:rFonts w:ascii="Times New Roman" w:hAnsi="Times New Roman" w:cs="Times New Roman"/>
          <w:b/>
          <w:bCs/>
          <w:sz w:val="28"/>
          <w:szCs w:val="28"/>
        </w:rPr>
        <w:t>План мероприятий по реализации проекта</w:t>
      </w:r>
    </w:p>
    <w:p w:rsidR="00B62C20" w:rsidRPr="009C0876" w:rsidRDefault="00D635E5" w:rsidP="00DF1828">
      <w:pPr>
        <w:pStyle w:val="a4"/>
        <w:spacing w:before="0" w:beforeAutospacing="0" w:after="0" w:afterAutospacing="0"/>
        <w:ind w:firstLine="708"/>
        <w:jc w:val="center"/>
        <w:rPr>
          <w:rFonts w:ascii="Times New Roman" w:hAnsi="Times New Roman" w:cs="Times New Roman"/>
          <w:b/>
          <w:bCs/>
          <w:sz w:val="28"/>
          <w:szCs w:val="28"/>
        </w:rPr>
      </w:pPr>
      <w:r w:rsidRPr="00D635E5">
        <w:rPr>
          <w:rFonts w:ascii="Times New Roman" w:hAnsi="Times New Roman" w:cs="Times New Roman"/>
          <w:b/>
          <w:b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
        <w:gridCol w:w="9020"/>
      </w:tblGrid>
      <w:tr w:rsidR="00B62C20" w:rsidRPr="009C0876" w:rsidTr="00C119CB">
        <w:tc>
          <w:tcPr>
            <w:tcW w:w="878" w:type="dxa"/>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r w:rsidRPr="009C0876">
              <w:rPr>
                <w:rFonts w:ascii="Times New Roman" w:hAnsi="Times New Roman" w:cs="Times New Roman"/>
                <w:b/>
                <w:bCs/>
                <w:sz w:val="28"/>
                <w:szCs w:val="28"/>
              </w:rPr>
              <w:t>Мероприятие</w:t>
            </w:r>
          </w:p>
        </w:tc>
      </w:tr>
      <w:tr w:rsidR="00B62C20" w:rsidRPr="009C0876" w:rsidTr="00C119CB">
        <w:tc>
          <w:tcPr>
            <w:tcW w:w="878" w:type="dxa"/>
            <w:vMerge w:val="restart"/>
            <w:textDirection w:val="btLr"/>
          </w:tcPr>
          <w:p w:rsidR="00B62C20" w:rsidRPr="009C0876" w:rsidRDefault="00B62C20" w:rsidP="00C119CB">
            <w:pPr>
              <w:pStyle w:val="a4"/>
              <w:spacing w:before="0" w:beforeAutospacing="0" w:after="0" w:afterAutospacing="0" w:line="360" w:lineRule="auto"/>
              <w:ind w:left="113" w:right="113"/>
              <w:jc w:val="center"/>
              <w:rPr>
                <w:rFonts w:ascii="Times New Roman" w:hAnsi="Times New Roman" w:cs="Times New Roman"/>
                <w:b/>
                <w:bCs/>
                <w:sz w:val="28"/>
                <w:szCs w:val="28"/>
              </w:rPr>
            </w:pPr>
            <w:r w:rsidRPr="009C0876">
              <w:rPr>
                <w:rFonts w:ascii="Times New Roman" w:hAnsi="Times New Roman" w:cs="Times New Roman"/>
                <w:b/>
                <w:bCs/>
                <w:sz w:val="28"/>
                <w:szCs w:val="28"/>
              </w:rPr>
              <w:t>Подготовительный этап</w:t>
            </w:r>
          </w:p>
        </w:tc>
        <w:tc>
          <w:tcPr>
            <w:tcW w:w="9020" w:type="dxa"/>
          </w:tcPr>
          <w:p w:rsidR="00B62C20" w:rsidRPr="009C0876" w:rsidRDefault="00002BE7"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Постановка цели и задач проекта.</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B62C20"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Диагностика детей по образовательной области «Познавательное развитие» раздел «ФЭМП».</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B62C20"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 xml:space="preserve">Подборка и изготовление дидактического и методического оснащения проекта, иллюстративного материала по теме. </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002BE7"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Изготовление развивающих игр по математике.</w:t>
            </w:r>
          </w:p>
        </w:tc>
      </w:tr>
      <w:tr w:rsidR="00002BE7" w:rsidRPr="009C0876" w:rsidTr="00C119CB">
        <w:tc>
          <w:tcPr>
            <w:tcW w:w="878" w:type="dxa"/>
          </w:tcPr>
          <w:p w:rsidR="00002BE7" w:rsidRPr="009C0876" w:rsidRDefault="00002BE7"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002BE7" w:rsidRPr="009C0876" w:rsidRDefault="00002BE7"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Изготовление сенсорной доски « Веселый  счет»</w:t>
            </w:r>
          </w:p>
        </w:tc>
      </w:tr>
      <w:tr w:rsidR="00002BE7" w:rsidRPr="009C0876" w:rsidTr="00C119CB">
        <w:tc>
          <w:tcPr>
            <w:tcW w:w="878" w:type="dxa"/>
          </w:tcPr>
          <w:p w:rsidR="00002BE7" w:rsidRPr="009C0876" w:rsidRDefault="00002BE7"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002BE7" w:rsidRPr="009C0876" w:rsidRDefault="00002BE7"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 xml:space="preserve">Оформление  </w:t>
            </w:r>
            <w:proofErr w:type="spellStart"/>
            <w:r w:rsidRPr="009C0876">
              <w:rPr>
                <w:rFonts w:ascii="Times New Roman" w:hAnsi="Times New Roman" w:cs="Times New Roman"/>
                <w:sz w:val="28"/>
                <w:szCs w:val="28"/>
              </w:rPr>
              <w:t>лепбука</w:t>
            </w:r>
            <w:proofErr w:type="spellEnd"/>
            <w:r w:rsidRPr="009C0876">
              <w:rPr>
                <w:rFonts w:ascii="Times New Roman" w:hAnsi="Times New Roman" w:cs="Times New Roman"/>
                <w:sz w:val="28"/>
                <w:szCs w:val="28"/>
              </w:rPr>
              <w:t xml:space="preserve">    «</w:t>
            </w:r>
            <w:proofErr w:type="spellStart"/>
            <w:r w:rsidRPr="009C0876">
              <w:rPr>
                <w:rFonts w:ascii="Times New Roman" w:hAnsi="Times New Roman" w:cs="Times New Roman"/>
                <w:sz w:val="28"/>
                <w:szCs w:val="28"/>
              </w:rPr>
              <w:t>Заниматика</w:t>
            </w:r>
            <w:proofErr w:type="spellEnd"/>
            <w:r w:rsidRPr="009C0876">
              <w:rPr>
                <w:rFonts w:ascii="Times New Roman" w:hAnsi="Times New Roman" w:cs="Times New Roman"/>
                <w:sz w:val="28"/>
                <w:szCs w:val="28"/>
              </w:rPr>
              <w:t xml:space="preserve"> ».</w:t>
            </w:r>
          </w:p>
        </w:tc>
      </w:tr>
      <w:tr w:rsidR="00B62C20" w:rsidRPr="009C0876" w:rsidTr="00C119CB">
        <w:tc>
          <w:tcPr>
            <w:tcW w:w="878" w:type="dxa"/>
            <w:vMerge w:val="restart"/>
            <w:textDirection w:val="btLr"/>
          </w:tcPr>
          <w:p w:rsidR="00B62C20" w:rsidRPr="009C0876" w:rsidRDefault="00B62C20" w:rsidP="00C119CB">
            <w:pPr>
              <w:pStyle w:val="a4"/>
              <w:spacing w:before="0" w:beforeAutospacing="0" w:after="0" w:afterAutospacing="0" w:line="360" w:lineRule="auto"/>
              <w:ind w:left="113" w:right="113"/>
              <w:jc w:val="center"/>
              <w:rPr>
                <w:rFonts w:ascii="Times New Roman" w:hAnsi="Times New Roman" w:cs="Times New Roman"/>
                <w:b/>
                <w:bCs/>
                <w:sz w:val="28"/>
                <w:szCs w:val="28"/>
              </w:rPr>
            </w:pPr>
            <w:r w:rsidRPr="009C0876">
              <w:rPr>
                <w:rFonts w:ascii="Times New Roman" w:hAnsi="Times New Roman" w:cs="Times New Roman"/>
                <w:b/>
                <w:bCs/>
                <w:sz w:val="28"/>
                <w:szCs w:val="28"/>
              </w:rPr>
              <w:t>Практический этап</w:t>
            </w:r>
          </w:p>
        </w:tc>
        <w:tc>
          <w:tcPr>
            <w:tcW w:w="9020" w:type="dxa"/>
          </w:tcPr>
          <w:p w:rsidR="00B62C20" w:rsidRPr="009C0876" w:rsidRDefault="00002BE7" w:rsidP="00002BE7">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НОД по ФЭМП «Путешествие в сказочную математику»</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B62C20"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 xml:space="preserve">Консультация для родителей </w:t>
            </w:r>
            <w:r w:rsidRPr="009C0876">
              <w:rPr>
                <w:rFonts w:ascii="Times New Roman" w:hAnsi="Times New Roman" w:cs="Times New Roman"/>
                <w:b/>
                <w:bCs/>
                <w:sz w:val="28"/>
                <w:szCs w:val="28"/>
              </w:rPr>
              <w:t>«</w:t>
            </w:r>
            <w:r w:rsidRPr="009C0876">
              <w:rPr>
                <w:rStyle w:val="a8"/>
                <w:rFonts w:ascii="Times New Roman" w:hAnsi="Times New Roman"/>
                <w:b w:val="0"/>
                <w:bCs w:val="0"/>
                <w:sz w:val="28"/>
                <w:szCs w:val="28"/>
              </w:rPr>
              <w:t>Развитие математических способностей у дошкольников»</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002BE7"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 xml:space="preserve">Чтение математических сказок, сказок с элементами счета: «Три медведя», «Два медвежонка», «Двенадцать месяцев» </w:t>
            </w:r>
            <w:proofErr w:type="spellStart"/>
            <w:r w:rsidRPr="009C0876">
              <w:rPr>
                <w:rFonts w:ascii="Times New Roman" w:hAnsi="Times New Roman" w:cs="Times New Roman"/>
                <w:sz w:val="28"/>
                <w:szCs w:val="28"/>
              </w:rPr>
              <w:t>С.Маршака</w:t>
            </w:r>
            <w:proofErr w:type="spellEnd"/>
            <w:r w:rsidRPr="009C0876">
              <w:rPr>
                <w:rFonts w:ascii="Times New Roman" w:hAnsi="Times New Roman" w:cs="Times New Roman"/>
                <w:sz w:val="28"/>
                <w:szCs w:val="28"/>
              </w:rPr>
              <w:t>, «Цветик – семицветик» В. Катаева; рассказа К. Ушинского «Четыре желания».</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955CC9"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Заучивание стихов про цифры, считалок, загадок о геометрических фигурах и цифрах.</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B62C20"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Образовательная деятельность с детьми.</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B62C20"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Дидактические и настольные игры.</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B62C20"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Конкурс детского рисунка «Любимая математика»</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B62C20"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Знакомство с историей математики.</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B62C20"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Разучивание музыкальных физ. минуток</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B62C20"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Выполнение домашнего задания «Изготовление фигуры или цифры и ее презентация»</w:t>
            </w:r>
          </w:p>
        </w:tc>
      </w:tr>
      <w:tr w:rsidR="00B62C20" w:rsidRPr="009C0876" w:rsidTr="00C119CB">
        <w:tc>
          <w:tcPr>
            <w:tcW w:w="878" w:type="dxa"/>
            <w:vMerge w:val="restart"/>
            <w:textDirection w:val="btLr"/>
          </w:tcPr>
          <w:p w:rsidR="00B62C20" w:rsidRPr="009C0876" w:rsidRDefault="00B62C20" w:rsidP="00C119CB">
            <w:pPr>
              <w:pStyle w:val="a4"/>
              <w:spacing w:before="0" w:beforeAutospacing="0" w:after="0" w:afterAutospacing="0" w:line="360" w:lineRule="auto"/>
              <w:ind w:left="113" w:right="113"/>
              <w:jc w:val="center"/>
              <w:rPr>
                <w:rFonts w:ascii="Times New Roman" w:hAnsi="Times New Roman" w:cs="Times New Roman"/>
                <w:b/>
                <w:bCs/>
                <w:sz w:val="28"/>
                <w:szCs w:val="28"/>
              </w:rPr>
            </w:pPr>
            <w:r w:rsidRPr="009C0876">
              <w:rPr>
                <w:rFonts w:ascii="Times New Roman" w:hAnsi="Times New Roman" w:cs="Times New Roman"/>
                <w:b/>
                <w:bCs/>
                <w:sz w:val="28"/>
                <w:szCs w:val="28"/>
              </w:rPr>
              <w:t>Заключительный этап</w:t>
            </w:r>
          </w:p>
        </w:tc>
        <w:tc>
          <w:tcPr>
            <w:tcW w:w="9020" w:type="dxa"/>
          </w:tcPr>
          <w:p w:rsidR="00B62C20" w:rsidRPr="009C0876" w:rsidRDefault="00955CC9"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Использование дидактических игр по ФЭМП на НОД</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955CC9"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Беседа «Чем мне интересны математические игры».</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955CC9"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Выставка развивающих игр, изготовленных вместе с детьми и родителями.</w:t>
            </w:r>
          </w:p>
        </w:tc>
      </w:tr>
      <w:tr w:rsidR="00B62C20" w:rsidRPr="009C0876" w:rsidTr="00C119CB">
        <w:tc>
          <w:tcPr>
            <w:tcW w:w="878" w:type="dxa"/>
            <w:vMerge/>
          </w:tcPr>
          <w:p w:rsidR="00B62C20" w:rsidRPr="009C0876" w:rsidRDefault="00B62C20" w:rsidP="00C119CB">
            <w:pPr>
              <w:pStyle w:val="a4"/>
              <w:spacing w:before="0" w:beforeAutospacing="0" w:after="0" w:afterAutospacing="0" w:line="360" w:lineRule="auto"/>
              <w:jc w:val="center"/>
              <w:rPr>
                <w:rFonts w:ascii="Times New Roman" w:hAnsi="Times New Roman" w:cs="Times New Roman"/>
                <w:b/>
                <w:bCs/>
                <w:sz w:val="28"/>
                <w:szCs w:val="28"/>
              </w:rPr>
            </w:pPr>
          </w:p>
        </w:tc>
        <w:tc>
          <w:tcPr>
            <w:tcW w:w="9020" w:type="dxa"/>
          </w:tcPr>
          <w:p w:rsidR="00B62C20" w:rsidRPr="009C0876" w:rsidRDefault="00955CC9" w:rsidP="00C119CB">
            <w:pPr>
              <w:pStyle w:val="a4"/>
              <w:spacing w:before="0" w:beforeAutospacing="0" w:after="0" w:afterAutospacing="0" w:line="360" w:lineRule="auto"/>
              <w:rPr>
                <w:rFonts w:ascii="Times New Roman" w:hAnsi="Times New Roman" w:cs="Times New Roman"/>
                <w:sz w:val="28"/>
                <w:szCs w:val="28"/>
              </w:rPr>
            </w:pPr>
            <w:r w:rsidRPr="009C0876">
              <w:rPr>
                <w:rFonts w:ascii="Times New Roman" w:hAnsi="Times New Roman" w:cs="Times New Roman"/>
                <w:sz w:val="28"/>
                <w:szCs w:val="28"/>
              </w:rPr>
              <w:t>Самостоятельная деятельность детей в математическом уголке.</w:t>
            </w:r>
          </w:p>
        </w:tc>
      </w:tr>
    </w:tbl>
    <w:p w:rsidR="00B62C20" w:rsidRPr="009C0876" w:rsidRDefault="00B62C20" w:rsidP="00DF1828">
      <w:pPr>
        <w:shd w:val="clear" w:color="auto" w:fill="FFFFFF"/>
        <w:spacing w:after="0" w:line="240" w:lineRule="auto"/>
        <w:jc w:val="both"/>
        <w:rPr>
          <w:rFonts w:ascii="Times New Roman" w:hAnsi="Times New Roman"/>
          <w:sz w:val="28"/>
          <w:szCs w:val="28"/>
          <w:lang w:eastAsia="ru-RU"/>
        </w:rPr>
      </w:pPr>
    </w:p>
    <w:p w:rsidR="00201FF9" w:rsidRPr="009C0876" w:rsidRDefault="00201FF9" w:rsidP="005B42E4">
      <w:pPr>
        <w:pStyle w:val="a4"/>
        <w:spacing w:before="0" w:beforeAutospacing="0" w:after="0" w:afterAutospacing="0" w:line="360" w:lineRule="auto"/>
        <w:ind w:firstLine="709"/>
        <w:jc w:val="both"/>
        <w:rPr>
          <w:rFonts w:ascii="Times New Roman" w:hAnsi="Times New Roman" w:cs="Times New Roman"/>
          <w:sz w:val="28"/>
          <w:szCs w:val="28"/>
        </w:rPr>
      </w:pPr>
      <w:r w:rsidRPr="009C0876">
        <w:rPr>
          <w:rFonts w:ascii="Times New Roman" w:hAnsi="Times New Roman" w:cs="Times New Roman"/>
          <w:sz w:val="28"/>
          <w:szCs w:val="28"/>
        </w:rPr>
        <w:t xml:space="preserve">Изучив данную тему, я поняла, что дидактическая игра в сочетании с занятиями по математике являются важным эффективным средством, способствующим овладению элементарными математическими знаниями и умениями, дальнейшему умственному развитию детей. </w:t>
      </w:r>
    </w:p>
    <w:p w:rsidR="00B62C20" w:rsidRPr="009C0876" w:rsidRDefault="00201FF9" w:rsidP="005B42E4">
      <w:pPr>
        <w:spacing w:after="0" w:line="360" w:lineRule="auto"/>
        <w:ind w:firstLine="709"/>
        <w:jc w:val="both"/>
        <w:rPr>
          <w:rFonts w:ascii="Times New Roman" w:hAnsi="Times New Roman"/>
          <w:color w:val="000000"/>
          <w:sz w:val="28"/>
          <w:szCs w:val="28"/>
        </w:rPr>
      </w:pPr>
      <w:r w:rsidRPr="009C0876">
        <w:rPr>
          <w:rFonts w:ascii="Times New Roman" w:hAnsi="Times New Roman"/>
          <w:color w:val="000000"/>
          <w:sz w:val="28"/>
          <w:szCs w:val="28"/>
        </w:rPr>
        <w:t>Обучая маленьких детей с использованием игровых приемов, мы стремимся к тому, чтобы радость от игровой деятельности постепенно перешла в радость к обучению в школе</w:t>
      </w:r>
      <w:r w:rsidR="00BF09EF" w:rsidRPr="009C0876">
        <w:rPr>
          <w:rFonts w:ascii="Times New Roman" w:hAnsi="Times New Roman"/>
          <w:color w:val="000000"/>
          <w:sz w:val="28"/>
          <w:szCs w:val="28"/>
        </w:rPr>
        <w:t>.</w:t>
      </w:r>
    </w:p>
    <w:p w:rsidR="00BF09EF" w:rsidRPr="009C0876" w:rsidRDefault="00BF09EF" w:rsidP="005B42E4">
      <w:pPr>
        <w:spacing w:after="0" w:line="360" w:lineRule="auto"/>
        <w:ind w:firstLine="709"/>
        <w:jc w:val="both"/>
        <w:rPr>
          <w:rFonts w:ascii="Times New Roman" w:hAnsi="Times New Roman"/>
          <w:color w:val="000000"/>
          <w:sz w:val="28"/>
          <w:szCs w:val="28"/>
        </w:rPr>
      </w:pPr>
      <w:r w:rsidRPr="009C0876">
        <w:rPr>
          <w:rFonts w:ascii="Times New Roman" w:hAnsi="Times New Roman"/>
          <w:color w:val="000000"/>
          <w:sz w:val="28"/>
          <w:szCs w:val="28"/>
        </w:rPr>
        <w:t xml:space="preserve">Мы приготовили много дидактических пособий и игр по математике. </w:t>
      </w:r>
    </w:p>
    <w:p w:rsidR="00BF09EF" w:rsidRPr="009C0876" w:rsidRDefault="00BF09EF" w:rsidP="005B42E4">
      <w:pPr>
        <w:spacing w:after="0" w:line="360" w:lineRule="auto"/>
        <w:ind w:firstLine="709"/>
        <w:jc w:val="both"/>
        <w:rPr>
          <w:rFonts w:ascii="Times New Roman" w:hAnsi="Times New Roman"/>
          <w:b/>
          <w:sz w:val="28"/>
          <w:szCs w:val="28"/>
        </w:rPr>
      </w:pPr>
      <w:r w:rsidRPr="009C0876">
        <w:rPr>
          <w:rFonts w:ascii="Times New Roman" w:hAnsi="Times New Roman"/>
          <w:color w:val="000000"/>
          <w:sz w:val="28"/>
          <w:szCs w:val="28"/>
        </w:rPr>
        <w:t xml:space="preserve">Дети с увлечением играли на </w:t>
      </w:r>
      <w:proofErr w:type="spellStart"/>
      <w:r w:rsidRPr="009C0876">
        <w:rPr>
          <w:rFonts w:ascii="Times New Roman" w:hAnsi="Times New Roman"/>
          <w:color w:val="000000"/>
          <w:sz w:val="28"/>
          <w:szCs w:val="28"/>
        </w:rPr>
        <w:t>бизиборде</w:t>
      </w:r>
      <w:proofErr w:type="spellEnd"/>
      <w:r w:rsidRPr="009C0876">
        <w:rPr>
          <w:rFonts w:ascii="Times New Roman" w:hAnsi="Times New Roman"/>
          <w:color w:val="000000"/>
          <w:sz w:val="28"/>
          <w:szCs w:val="28"/>
        </w:rPr>
        <w:t xml:space="preserve"> «Веселый счет», закрепляя цифры, решение примеров на сложение и вычитание, закрепление дней недели, геометрических форм.</w:t>
      </w:r>
    </w:p>
    <w:p w:rsidR="00B62C20" w:rsidRPr="009C0876" w:rsidRDefault="00D635E5" w:rsidP="005B42E4">
      <w:pPr>
        <w:spacing w:after="0" w:line="240" w:lineRule="auto"/>
        <w:ind w:firstLine="709"/>
        <w:jc w:val="both"/>
        <w:rPr>
          <w:rFonts w:ascii="Times New Roman" w:hAnsi="Times New Roman"/>
          <w:b/>
          <w:sz w:val="28"/>
          <w:szCs w:val="28"/>
        </w:rPr>
      </w:pPr>
      <w:r>
        <w:rPr>
          <w:rFonts w:ascii="Times New Roman" w:hAnsi="Times New Roman"/>
          <w:b/>
          <w:bCs/>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8.75pt;height:545.25pt">
            <v:imagedata r:id="rId5" o:title="IMG_20190403_121635"/>
          </v:shape>
        </w:pict>
      </w:r>
    </w:p>
    <w:p w:rsidR="00B62C20" w:rsidRPr="009C0876" w:rsidRDefault="00B62C20" w:rsidP="00DF1828">
      <w:pPr>
        <w:spacing w:after="0" w:line="240" w:lineRule="auto"/>
        <w:ind w:left="360"/>
        <w:jc w:val="center"/>
        <w:rPr>
          <w:rFonts w:ascii="Times New Roman" w:hAnsi="Times New Roman"/>
          <w:b/>
          <w:sz w:val="28"/>
          <w:szCs w:val="28"/>
        </w:rPr>
      </w:pPr>
    </w:p>
    <w:p w:rsidR="003E50CC" w:rsidRPr="009C0876" w:rsidRDefault="003E50CC" w:rsidP="003E50CC">
      <w:pPr>
        <w:spacing w:after="0" w:line="240" w:lineRule="auto"/>
        <w:jc w:val="center"/>
        <w:rPr>
          <w:rFonts w:ascii="Times New Roman" w:hAnsi="Times New Roman"/>
          <w:sz w:val="28"/>
          <w:szCs w:val="28"/>
        </w:rPr>
      </w:pPr>
    </w:p>
    <w:p w:rsidR="009C0876" w:rsidRDefault="009C0876" w:rsidP="003E50CC">
      <w:pPr>
        <w:spacing w:after="0" w:line="240" w:lineRule="auto"/>
        <w:jc w:val="center"/>
        <w:rPr>
          <w:rFonts w:ascii="Times New Roman" w:hAnsi="Times New Roman"/>
          <w:b/>
          <w:sz w:val="28"/>
          <w:szCs w:val="28"/>
        </w:rPr>
      </w:pPr>
    </w:p>
    <w:p w:rsidR="003E50CC" w:rsidRDefault="003E50CC" w:rsidP="009C0876">
      <w:pPr>
        <w:spacing w:after="0" w:line="360" w:lineRule="auto"/>
        <w:jc w:val="center"/>
        <w:rPr>
          <w:rFonts w:ascii="Times New Roman" w:hAnsi="Times New Roman"/>
          <w:b/>
          <w:sz w:val="28"/>
          <w:szCs w:val="28"/>
        </w:rPr>
      </w:pPr>
      <w:r w:rsidRPr="009C0876">
        <w:rPr>
          <w:rFonts w:ascii="Times New Roman" w:hAnsi="Times New Roman"/>
          <w:b/>
          <w:sz w:val="28"/>
          <w:szCs w:val="28"/>
        </w:rPr>
        <w:t xml:space="preserve">Организация непрерывной непосредственно образовательной деятельности в подготовительной к школе группе </w:t>
      </w:r>
    </w:p>
    <w:p w:rsidR="005B42E4" w:rsidRPr="009C0876" w:rsidRDefault="005B42E4" w:rsidP="009C0876">
      <w:pPr>
        <w:spacing w:after="0" w:line="360" w:lineRule="auto"/>
        <w:jc w:val="center"/>
        <w:rPr>
          <w:rFonts w:ascii="Times New Roman" w:hAnsi="Times New Roman"/>
          <w:b/>
          <w:sz w:val="28"/>
          <w:szCs w:val="28"/>
        </w:rPr>
      </w:pPr>
      <w:r w:rsidRPr="005B42E4">
        <w:rPr>
          <w:rFonts w:ascii="Times New Roman" w:hAnsi="Times New Roman"/>
          <w:b/>
          <w:sz w:val="28"/>
          <w:szCs w:val="28"/>
        </w:rPr>
        <w:t>«Путешествие в сказочную математику»</w:t>
      </w:r>
    </w:p>
    <w:p w:rsidR="003E50CC" w:rsidRPr="009C0876" w:rsidRDefault="003E50CC" w:rsidP="009C0876">
      <w:pPr>
        <w:spacing w:after="0" w:line="360" w:lineRule="auto"/>
        <w:jc w:val="center"/>
        <w:rPr>
          <w:rFonts w:ascii="Times New Roman" w:hAnsi="Times New Roman"/>
          <w:b/>
          <w:sz w:val="28"/>
          <w:szCs w:val="28"/>
        </w:rPr>
      </w:pPr>
    </w:p>
    <w:p w:rsidR="003E50CC" w:rsidRPr="009C0876" w:rsidRDefault="003E50CC" w:rsidP="009C0876">
      <w:pPr>
        <w:spacing w:after="0" w:line="360" w:lineRule="auto"/>
        <w:jc w:val="center"/>
        <w:rPr>
          <w:rFonts w:ascii="Times New Roman" w:hAnsi="Times New Roman"/>
          <w:sz w:val="28"/>
          <w:szCs w:val="28"/>
        </w:rPr>
      </w:pPr>
      <w:r w:rsidRPr="009C0876">
        <w:rPr>
          <w:rFonts w:ascii="Times New Roman" w:hAnsi="Times New Roman"/>
          <w:b/>
          <w:sz w:val="28"/>
          <w:szCs w:val="28"/>
        </w:rPr>
        <w:t>Автор конспекта ННОД:</w:t>
      </w:r>
      <w:r w:rsidRPr="009C0876">
        <w:rPr>
          <w:rFonts w:ascii="Times New Roman" w:hAnsi="Times New Roman"/>
          <w:sz w:val="28"/>
          <w:szCs w:val="28"/>
        </w:rPr>
        <w:t xml:space="preserve"> Хабибуллина Мариям </w:t>
      </w:r>
      <w:proofErr w:type="spellStart"/>
      <w:r w:rsidRPr="009C0876">
        <w:rPr>
          <w:rFonts w:ascii="Times New Roman" w:hAnsi="Times New Roman"/>
          <w:sz w:val="28"/>
          <w:szCs w:val="28"/>
        </w:rPr>
        <w:t>Минихатовна</w:t>
      </w:r>
      <w:proofErr w:type="spellEnd"/>
      <w:r w:rsidRPr="009C0876">
        <w:rPr>
          <w:rFonts w:ascii="Times New Roman" w:hAnsi="Times New Roman"/>
          <w:sz w:val="28"/>
          <w:szCs w:val="28"/>
        </w:rPr>
        <w:t xml:space="preserve"> воспитатель МАДОУ № 48</w:t>
      </w:r>
    </w:p>
    <w:p w:rsidR="003E50CC" w:rsidRPr="009C0876" w:rsidRDefault="003E50CC" w:rsidP="009C0876">
      <w:pPr>
        <w:spacing w:after="0" w:line="360" w:lineRule="auto"/>
        <w:jc w:val="center"/>
        <w:rPr>
          <w:rFonts w:ascii="Times New Roman" w:hAnsi="Times New Roman"/>
          <w:sz w:val="28"/>
          <w:szCs w:val="28"/>
        </w:rPr>
      </w:pPr>
    </w:p>
    <w:p w:rsidR="003E50CC" w:rsidRPr="009C0876" w:rsidRDefault="003E50CC" w:rsidP="009C0876">
      <w:pPr>
        <w:pStyle w:val="a3"/>
        <w:spacing w:line="360" w:lineRule="auto"/>
        <w:jc w:val="center"/>
        <w:rPr>
          <w:rFonts w:ascii="Times New Roman" w:hAnsi="Times New Roman"/>
          <w:sz w:val="28"/>
          <w:szCs w:val="28"/>
          <w:u w:val="single"/>
        </w:rPr>
      </w:pPr>
    </w:p>
    <w:p w:rsidR="003E50CC" w:rsidRPr="009C0876" w:rsidRDefault="003E50CC" w:rsidP="009C0876">
      <w:pPr>
        <w:pStyle w:val="a3"/>
        <w:spacing w:line="360" w:lineRule="auto"/>
        <w:rPr>
          <w:rFonts w:ascii="Times New Roman" w:hAnsi="Times New Roman"/>
          <w:b/>
          <w:sz w:val="28"/>
          <w:szCs w:val="28"/>
        </w:rPr>
      </w:pPr>
    </w:p>
    <w:p w:rsidR="003E50CC" w:rsidRPr="009C0876" w:rsidRDefault="003E50CC" w:rsidP="009C0876">
      <w:pPr>
        <w:pStyle w:val="a3"/>
        <w:spacing w:line="360" w:lineRule="auto"/>
        <w:rPr>
          <w:rFonts w:ascii="Times New Roman" w:hAnsi="Times New Roman"/>
          <w:b/>
          <w:sz w:val="28"/>
          <w:szCs w:val="28"/>
        </w:rPr>
      </w:pPr>
      <w:r w:rsidRPr="009C0876">
        <w:rPr>
          <w:rFonts w:ascii="Times New Roman" w:hAnsi="Times New Roman"/>
          <w:b/>
          <w:sz w:val="28"/>
          <w:szCs w:val="28"/>
        </w:rPr>
        <w:t xml:space="preserve">Задачи приоритетной образовательной области: </w:t>
      </w:r>
    </w:p>
    <w:p w:rsidR="003E50CC" w:rsidRPr="009C0876" w:rsidRDefault="003E50CC" w:rsidP="009C0876">
      <w:pPr>
        <w:spacing w:after="0" w:line="360" w:lineRule="auto"/>
        <w:rPr>
          <w:rFonts w:ascii="Times New Roman" w:hAnsi="Times New Roman"/>
          <w:b/>
          <w:sz w:val="28"/>
          <w:szCs w:val="28"/>
        </w:rPr>
      </w:pPr>
      <w:proofErr w:type="gramStart"/>
      <w:r w:rsidRPr="009C0876">
        <w:rPr>
          <w:rFonts w:ascii="Times New Roman" w:hAnsi="Times New Roman"/>
          <w:b/>
          <w:sz w:val="28"/>
          <w:szCs w:val="28"/>
        </w:rPr>
        <w:t>Познавательная  (</w:t>
      </w:r>
      <w:proofErr w:type="gramEnd"/>
      <w:r w:rsidRPr="009C0876">
        <w:rPr>
          <w:rFonts w:ascii="Times New Roman" w:hAnsi="Times New Roman"/>
          <w:b/>
          <w:sz w:val="28"/>
          <w:szCs w:val="28"/>
        </w:rPr>
        <w:t>закрепление числа и цифры 8))</w:t>
      </w:r>
    </w:p>
    <w:p w:rsidR="003E50CC" w:rsidRPr="009C0876" w:rsidRDefault="003E50CC" w:rsidP="009C0876">
      <w:pPr>
        <w:spacing w:after="0" w:line="360" w:lineRule="auto"/>
        <w:rPr>
          <w:rFonts w:ascii="Times New Roman" w:hAnsi="Times New Roman"/>
          <w:sz w:val="28"/>
          <w:szCs w:val="28"/>
        </w:rPr>
      </w:pPr>
    </w:p>
    <w:p w:rsidR="003E50CC" w:rsidRPr="009C0876" w:rsidRDefault="003E50CC" w:rsidP="009C0876">
      <w:pPr>
        <w:spacing w:after="0" w:line="360" w:lineRule="auto"/>
        <w:rPr>
          <w:rFonts w:ascii="Times New Roman" w:hAnsi="Times New Roman"/>
          <w:b/>
          <w:sz w:val="28"/>
          <w:szCs w:val="28"/>
        </w:rPr>
      </w:pPr>
      <w:r w:rsidRPr="009C0876">
        <w:rPr>
          <w:rFonts w:ascii="Times New Roman" w:hAnsi="Times New Roman"/>
          <w:b/>
          <w:sz w:val="28"/>
          <w:szCs w:val="28"/>
        </w:rPr>
        <w:t>Образовательные задачи в интеграции образовательных областей:</w:t>
      </w:r>
    </w:p>
    <w:p w:rsidR="003E50CC" w:rsidRPr="009C0876" w:rsidRDefault="003E50CC" w:rsidP="009C0876">
      <w:pPr>
        <w:spacing w:after="0" w:line="360" w:lineRule="auto"/>
        <w:ind w:left="720"/>
        <w:rPr>
          <w:rFonts w:ascii="Times New Roman" w:hAnsi="Times New Roman"/>
          <w:sz w:val="28"/>
          <w:szCs w:val="28"/>
        </w:rPr>
      </w:pPr>
    </w:p>
    <w:p w:rsidR="003E50CC" w:rsidRPr="009C0876" w:rsidRDefault="003E50CC" w:rsidP="009C0876">
      <w:pPr>
        <w:numPr>
          <w:ilvl w:val="0"/>
          <w:numId w:val="22"/>
        </w:numPr>
        <w:spacing w:after="0" w:line="360" w:lineRule="auto"/>
        <w:rPr>
          <w:rFonts w:ascii="Times New Roman" w:hAnsi="Times New Roman"/>
          <w:sz w:val="28"/>
          <w:szCs w:val="28"/>
        </w:rPr>
      </w:pPr>
      <w:r w:rsidRPr="009C0876">
        <w:rPr>
          <w:rFonts w:ascii="Times New Roman" w:hAnsi="Times New Roman"/>
          <w:b/>
          <w:sz w:val="28"/>
          <w:szCs w:val="28"/>
        </w:rPr>
        <w:t>«Познавательное развитие»:</w:t>
      </w:r>
    </w:p>
    <w:p w:rsidR="003E50CC" w:rsidRPr="009C0876" w:rsidRDefault="003E50CC" w:rsidP="009C0876">
      <w:pPr>
        <w:numPr>
          <w:ilvl w:val="0"/>
          <w:numId w:val="22"/>
        </w:numPr>
        <w:spacing w:after="0" w:line="360" w:lineRule="auto"/>
        <w:rPr>
          <w:rFonts w:ascii="Times New Roman" w:hAnsi="Times New Roman"/>
          <w:sz w:val="28"/>
          <w:szCs w:val="28"/>
        </w:rPr>
      </w:pPr>
      <w:r w:rsidRPr="009C0876">
        <w:rPr>
          <w:rFonts w:ascii="Times New Roman" w:hAnsi="Times New Roman"/>
          <w:sz w:val="28"/>
          <w:szCs w:val="28"/>
        </w:rPr>
        <w:t xml:space="preserve"> развитие интересов детей, любознательности и познавательной мотивации,</w:t>
      </w:r>
    </w:p>
    <w:p w:rsidR="003E50CC" w:rsidRPr="009C0876" w:rsidRDefault="003E50CC" w:rsidP="009C0876">
      <w:pPr>
        <w:numPr>
          <w:ilvl w:val="0"/>
          <w:numId w:val="22"/>
        </w:numPr>
        <w:spacing w:after="0" w:line="360" w:lineRule="auto"/>
        <w:rPr>
          <w:rFonts w:ascii="Times New Roman" w:hAnsi="Times New Roman"/>
          <w:sz w:val="28"/>
          <w:szCs w:val="28"/>
        </w:rPr>
      </w:pPr>
      <w:r w:rsidRPr="009C0876">
        <w:rPr>
          <w:rFonts w:ascii="Times New Roman" w:hAnsi="Times New Roman"/>
          <w:sz w:val="28"/>
          <w:szCs w:val="28"/>
        </w:rPr>
        <w:t>Закрепить знания о составе числа 8</w:t>
      </w:r>
    </w:p>
    <w:p w:rsidR="003E50CC" w:rsidRPr="009C0876" w:rsidRDefault="003E50CC" w:rsidP="009C0876">
      <w:pPr>
        <w:numPr>
          <w:ilvl w:val="0"/>
          <w:numId w:val="22"/>
        </w:numPr>
        <w:spacing w:after="0" w:line="360" w:lineRule="auto"/>
        <w:rPr>
          <w:rFonts w:ascii="Times New Roman" w:hAnsi="Times New Roman"/>
          <w:sz w:val="28"/>
          <w:szCs w:val="28"/>
        </w:rPr>
      </w:pPr>
      <w:r w:rsidRPr="009C0876">
        <w:rPr>
          <w:rFonts w:ascii="Times New Roman" w:hAnsi="Times New Roman"/>
          <w:sz w:val="28"/>
          <w:szCs w:val="28"/>
        </w:rPr>
        <w:t>Закрепить знание сказок, умение отгадывать загадки</w:t>
      </w:r>
    </w:p>
    <w:p w:rsidR="003E50CC" w:rsidRPr="009C0876" w:rsidRDefault="003E50CC" w:rsidP="009C0876">
      <w:pPr>
        <w:numPr>
          <w:ilvl w:val="0"/>
          <w:numId w:val="22"/>
        </w:numPr>
        <w:spacing w:after="0" w:line="360" w:lineRule="auto"/>
        <w:rPr>
          <w:rFonts w:ascii="Times New Roman" w:hAnsi="Times New Roman"/>
          <w:sz w:val="28"/>
          <w:szCs w:val="28"/>
        </w:rPr>
      </w:pPr>
      <w:r w:rsidRPr="009C0876">
        <w:rPr>
          <w:rFonts w:ascii="Times New Roman" w:hAnsi="Times New Roman"/>
          <w:sz w:val="28"/>
          <w:szCs w:val="28"/>
        </w:rPr>
        <w:t xml:space="preserve"> Ориентироваться на листе бумаги в клетку</w:t>
      </w:r>
    </w:p>
    <w:p w:rsidR="003E50CC" w:rsidRPr="009C0876" w:rsidRDefault="003E50CC" w:rsidP="009C0876">
      <w:pPr>
        <w:numPr>
          <w:ilvl w:val="0"/>
          <w:numId w:val="22"/>
        </w:numPr>
        <w:spacing w:after="0" w:line="360" w:lineRule="auto"/>
        <w:rPr>
          <w:rFonts w:ascii="Times New Roman" w:hAnsi="Times New Roman"/>
          <w:sz w:val="28"/>
          <w:szCs w:val="28"/>
        </w:rPr>
      </w:pPr>
      <w:r w:rsidRPr="009C0876">
        <w:rPr>
          <w:rFonts w:ascii="Times New Roman" w:hAnsi="Times New Roman"/>
          <w:sz w:val="28"/>
          <w:szCs w:val="28"/>
        </w:rPr>
        <w:t>Тренировать мыслительные операции анализ, синтез, сравнение</w:t>
      </w:r>
    </w:p>
    <w:p w:rsidR="003E50CC" w:rsidRPr="009C0876" w:rsidRDefault="003E50CC" w:rsidP="009C0876">
      <w:pPr>
        <w:numPr>
          <w:ilvl w:val="0"/>
          <w:numId w:val="22"/>
        </w:numPr>
        <w:spacing w:after="0" w:line="360" w:lineRule="auto"/>
        <w:rPr>
          <w:rFonts w:ascii="Times New Roman" w:hAnsi="Times New Roman"/>
          <w:sz w:val="28"/>
          <w:szCs w:val="28"/>
        </w:rPr>
      </w:pPr>
      <w:r w:rsidRPr="009C0876">
        <w:rPr>
          <w:rFonts w:ascii="Times New Roman" w:hAnsi="Times New Roman"/>
          <w:sz w:val="28"/>
          <w:szCs w:val="28"/>
        </w:rPr>
        <w:lastRenderedPageBreak/>
        <w:t>Учить ориентироваться на шахматной доске, закрепить название шахматного короля.</w:t>
      </w:r>
    </w:p>
    <w:p w:rsidR="003E50CC" w:rsidRPr="009C0876" w:rsidRDefault="003E50CC" w:rsidP="009C0876">
      <w:pPr>
        <w:numPr>
          <w:ilvl w:val="0"/>
          <w:numId w:val="22"/>
        </w:numPr>
        <w:spacing w:after="0" w:line="360" w:lineRule="auto"/>
        <w:rPr>
          <w:rFonts w:ascii="Times New Roman" w:hAnsi="Times New Roman"/>
          <w:sz w:val="28"/>
          <w:szCs w:val="28"/>
        </w:rPr>
      </w:pPr>
      <w:r w:rsidRPr="009C0876">
        <w:rPr>
          <w:rFonts w:ascii="Times New Roman" w:hAnsi="Times New Roman"/>
          <w:color w:val="000000"/>
          <w:sz w:val="28"/>
          <w:szCs w:val="28"/>
        </w:rPr>
        <w:t>Продолжать учить детей ориентироваться на листе бумаги, определять и называть стороны и углы листа.</w:t>
      </w:r>
    </w:p>
    <w:p w:rsidR="003E50CC" w:rsidRPr="009C0876" w:rsidRDefault="003E50CC" w:rsidP="009C0876">
      <w:pPr>
        <w:pStyle w:val="a3"/>
        <w:numPr>
          <w:ilvl w:val="0"/>
          <w:numId w:val="23"/>
        </w:numPr>
        <w:spacing w:line="360" w:lineRule="auto"/>
        <w:rPr>
          <w:rFonts w:ascii="Times New Roman" w:hAnsi="Times New Roman"/>
          <w:sz w:val="28"/>
          <w:szCs w:val="28"/>
        </w:rPr>
      </w:pPr>
      <w:r w:rsidRPr="009C0876">
        <w:rPr>
          <w:rFonts w:ascii="Times New Roman" w:hAnsi="Times New Roman"/>
          <w:b/>
          <w:sz w:val="28"/>
          <w:szCs w:val="28"/>
        </w:rPr>
        <w:t>«Речевое развитие»:</w:t>
      </w:r>
      <w:r w:rsidRPr="009C0876">
        <w:rPr>
          <w:rFonts w:ascii="Times New Roman" w:hAnsi="Times New Roman"/>
          <w:sz w:val="28"/>
          <w:szCs w:val="28"/>
        </w:rPr>
        <w:t xml:space="preserve"> овладение речью как средством общения, обогащение активного словаря.</w:t>
      </w:r>
    </w:p>
    <w:p w:rsidR="000053BC" w:rsidRPr="009C0876" w:rsidRDefault="003E50CC" w:rsidP="009C0876">
      <w:pPr>
        <w:spacing w:after="0" w:line="360" w:lineRule="auto"/>
        <w:jc w:val="both"/>
        <w:rPr>
          <w:rFonts w:ascii="Times New Roman" w:hAnsi="Times New Roman"/>
          <w:sz w:val="28"/>
          <w:szCs w:val="28"/>
        </w:rPr>
      </w:pPr>
      <w:r w:rsidRPr="009C0876">
        <w:rPr>
          <w:rFonts w:ascii="Times New Roman" w:hAnsi="Times New Roman"/>
          <w:b/>
          <w:sz w:val="28"/>
          <w:szCs w:val="28"/>
        </w:rPr>
        <w:t xml:space="preserve"> «Физическое развитие»:</w:t>
      </w:r>
      <w:r w:rsidRPr="009C0876">
        <w:rPr>
          <w:rFonts w:ascii="Times New Roman" w:hAnsi="Times New Roman"/>
          <w:sz w:val="28"/>
          <w:szCs w:val="28"/>
        </w:rPr>
        <w:t xml:space="preserve"> становление ценностей ЗОЖ, овладение его элементарными нормами и правилами (в двигательном режиме)</w:t>
      </w:r>
    </w:p>
    <w:p w:rsidR="000053BC" w:rsidRPr="009C0876" w:rsidRDefault="000053BC" w:rsidP="009C0876">
      <w:pPr>
        <w:spacing w:after="0" w:line="360" w:lineRule="auto"/>
        <w:jc w:val="both"/>
        <w:rPr>
          <w:rFonts w:ascii="Times New Roman" w:eastAsia="Times New Roman" w:hAnsi="Times New Roman"/>
          <w:sz w:val="28"/>
          <w:szCs w:val="28"/>
          <w:lang w:eastAsia="ru-RU"/>
        </w:rPr>
      </w:pPr>
      <w:r w:rsidRPr="009C0876">
        <w:rPr>
          <w:rFonts w:ascii="Times New Roman" w:hAnsi="Times New Roman"/>
          <w:b/>
          <w:sz w:val="28"/>
          <w:szCs w:val="28"/>
        </w:rPr>
        <w:t xml:space="preserve"> Целевые ориентиры:</w:t>
      </w:r>
      <w:r w:rsidRPr="009C0876">
        <w:rPr>
          <w:rFonts w:ascii="Times New Roman" w:eastAsia="Times New Roman" w:hAnsi="Times New Roman"/>
          <w:sz w:val="28"/>
          <w:szCs w:val="28"/>
          <w:lang w:eastAsia="ru-RU"/>
        </w:rPr>
        <w:t xml:space="preserve"> Развитие интересов детей, любознательности и познавательной мотивации, формирование познавательных действий, развитие воображения и творческой активности. Формировать первичные представления о количестве, числе, пространстве. Умеет подчиняться разным правилам и социальным нормам. Ребенок проявляет инициативу в познавательно-исследовательской деятельности.  Ребенок проявляет любознательность, интересуется причинно-следственными связями.</w:t>
      </w:r>
      <w:r w:rsidRPr="009C0876">
        <w:rPr>
          <w:rFonts w:ascii="Times New Roman" w:hAnsi="Times New Roman"/>
          <w:sz w:val="28"/>
          <w:szCs w:val="28"/>
        </w:rPr>
        <w:t xml:space="preserve"> Формируется умение действовать по правилу, слушать взрослого и выполнять его инструкции.</w:t>
      </w:r>
      <w:r w:rsidRPr="009C0876">
        <w:rPr>
          <w:rFonts w:ascii="Times New Roman" w:eastAsia="Times New Roman" w:hAnsi="Times New Roman"/>
          <w:sz w:val="28"/>
          <w:szCs w:val="28"/>
          <w:lang w:eastAsia="ru-RU"/>
        </w:rPr>
        <w:t xml:space="preserve"> Закрепить ориентировку на шахматной доске, названия шахматных фигур. Способен к волевым усилиям в разных видах деятельности, преодолевает сиюминутные побуждения, доводит до конца начатое дело до конца.</w:t>
      </w:r>
    </w:p>
    <w:p w:rsidR="000053BC" w:rsidRPr="009C0876" w:rsidRDefault="000053BC" w:rsidP="009C0876">
      <w:pPr>
        <w:spacing w:after="0" w:line="360" w:lineRule="auto"/>
        <w:jc w:val="both"/>
        <w:rPr>
          <w:rFonts w:ascii="Times New Roman" w:eastAsia="Times New Roman" w:hAnsi="Times New Roman"/>
          <w:sz w:val="28"/>
          <w:szCs w:val="28"/>
          <w:lang w:eastAsia="ru-RU"/>
        </w:rPr>
      </w:pPr>
      <w:r w:rsidRPr="009C0876">
        <w:rPr>
          <w:rFonts w:ascii="Times New Roman" w:hAnsi="Times New Roman"/>
          <w:b/>
          <w:sz w:val="28"/>
          <w:szCs w:val="28"/>
        </w:rPr>
        <w:t>Оборудование для детей:</w:t>
      </w:r>
      <w:r w:rsidRPr="009C0876">
        <w:rPr>
          <w:rFonts w:ascii="Times New Roman" w:hAnsi="Times New Roman"/>
          <w:sz w:val="28"/>
          <w:szCs w:val="28"/>
        </w:rPr>
        <w:t xml:space="preserve"> Сказочный теремок, изображения зверей (муха, комар, мышка, лягушка, зайчик, лиса, волк, медведь), билеты с изображением предметов, числовой домик 8, цифры от 1 до 10, иллюстрации сказок «Три поросенка», «Цветик семицветик». «Белоснежка и семь гномов», «Три богатыря», «Волк и семеро козлят</w:t>
      </w:r>
      <w:proofErr w:type="gramStart"/>
      <w:r w:rsidRPr="009C0876">
        <w:rPr>
          <w:rFonts w:ascii="Times New Roman" w:hAnsi="Times New Roman"/>
          <w:sz w:val="28"/>
          <w:szCs w:val="28"/>
        </w:rPr>
        <w:t>»,  «</w:t>
      </w:r>
      <w:proofErr w:type="gramEnd"/>
      <w:r w:rsidRPr="009C0876">
        <w:rPr>
          <w:rFonts w:ascii="Times New Roman" w:hAnsi="Times New Roman"/>
          <w:sz w:val="28"/>
          <w:szCs w:val="28"/>
        </w:rPr>
        <w:t>Три толстяка»., карточки с цифрами, листочки в клетку, простые карандаши, шахматные доски, фишки с изображением сказочных героев.</w:t>
      </w:r>
    </w:p>
    <w:p w:rsidR="000053BC" w:rsidRPr="009C0876" w:rsidRDefault="000053BC" w:rsidP="009C0876">
      <w:pPr>
        <w:spacing w:after="0" w:line="360" w:lineRule="auto"/>
        <w:rPr>
          <w:rFonts w:ascii="Times New Roman" w:hAnsi="Times New Roman"/>
          <w:sz w:val="28"/>
          <w:szCs w:val="28"/>
        </w:rPr>
      </w:pPr>
      <w:r w:rsidRPr="009C0876">
        <w:rPr>
          <w:rFonts w:ascii="Times New Roman" w:hAnsi="Times New Roman"/>
          <w:b/>
          <w:sz w:val="28"/>
          <w:szCs w:val="28"/>
        </w:rPr>
        <w:t xml:space="preserve">Оборудование для </w:t>
      </w:r>
      <w:proofErr w:type="gramStart"/>
      <w:r w:rsidRPr="009C0876">
        <w:rPr>
          <w:rFonts w:ascii="Times New Roman" w:hAnsi="Times New Roman"/>
          <w:b/>
          <w:sz w:val="28"/>
          <w:szCs w:val="28"/>
        </w:rPr>
        <w:t>педагога</w:t>
      </w:r>
      <w:r w:rsidRPr="009C0876">
        <w:rPr>
          <w:rFonts w:ascii="Times New Roman" w:hAnsi="Times New Roman"/>
          <w:sz w:val="28"/>
          <w:szCs w:val="28"/>
        </w:rPr>
        <w:t>:  Графический</w:t>
      </w:r>
      <w:proofErr w:type="gramEnd"/>
      <w:r w:rsidRPr="009C0876">
        <w:rPr>
          <w:rFonts w:ascii="Times New Roman" w:hAnsi="Times New Roman"/>
          <w:sz w:val="28"/>
          <w:szCs w:val="28"/>
        </w:rPr>
        <w:t xml:space="preserve"> диктант, магнитофон, игрушка Совы, письмо с загадками.</w:t>
      </w:r>
    </w:p>
    <w:p w:rsidR="000053BC" w:rsidRPr="009C0876" w:rsidRDefault="000053BC" w:rsidP="000053BC">
      <w:pPr>
        <w:spacing w:line="240" w:lineRule="auto"/>
        <w:jc w:val="both"/>
        <w:rPr>
          <w:rFonts w:ascii="Times New Roman" w:hAnsi="Times New Roman"/>
          <w:sz w:val="28"/>
          <w:szCs w:val="28"/>
        </w:rPr>
      </w:pPr>
    </w:p>
    <w:tbl>
      <w:tblPr>
        <w:tblpPr w:leftFromText="180" w:rightFromText="180" w:vertAnchor="text" w:horzAnchor="margin" w:tblpXSpec="center" w:tblpY="-713"/>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6"/>
        <w:gridCol w:w="2530"/>
        <w:gridCol w:w="1870"/>
        <w:gridCol w:w="1500"/>
        <w:gridCol w:w="1440"/>
        <w:gridCol w:w="3400"/>
      </w:tblGrid>
      <w:tr w:rsidR="003E50CC" w:rsidRPr="009C0876" w:rsidTr="00F927BF">
        <w:tc>
          <w:tcPr>
            <w:tcW w:w="5386"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center"/>
              <w:rPr>
                <w:rFonts w:ascii="Times New Roman" w:hAnsi="Times New Roman"/>
                <w:b/>
                <w:sz w:val="28"/>
                <w:szCs w:val="28"/>
              </w:rPr>
            </w:pPr>
            <w:r w:rsidRPr="009C0876">
              <w:rPr>
                <w:rFonts w:ascii="Times New Roman" w:hAnsi="Times New Roman"/>
                <w:b/>
                <w:sz w:val="28"/>
                <w:szCs w:val="28"/>
              </w:rPr>
              <w:lastRenderedPageBreak/>
              <w:t>Содержание ННОД</w:t>
            </w:r>
          </w:p>
        </w:tc>
        <w:tc>
          <w:tcPr>
            <w:tcW w:w="253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center"/>
              <w:rPr>
                <w:rFonts w:ascii="Times New Roman" w:hAnsi="Times New Roman"/>
                <w:b/>
                <w:sz w:val="28"/>
                <w:szCs w:val="28"/>
              </w:rPr>
            </w:pPr>
            <w:r w:rsidRPr="009C0876">
              <w:rPr>
                <w:rFonts w:ascii="Times New Roman" w:hAnsi="Times New Roman"/>
                <w:b/>
                <w:sz w:val="28"/>
                <w:szCs w:val="28"/>
              </w:rPr>
              <w:t>Образовательная область (вид деятельности)</w:t>
            </w:r>
          </w:p>
        </w:tc>
        <w:tc>
          <w:tcPr>
            <w:tcW w:w="187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center"/>
              <w:rPr>
                <w:rFonts w:ascii="Times New Roman" w:hAnsi="Times New Roman"/>
                <w:b/>
                <w:sz w:val="28"/>
                <w:szCs w:val="28"/>
              </w:rPr>
            </w:pPr>
            <w:r w:rsidRPr="009C0876">
              <w:rPr>
                <w:rFonts w:ascii="Times New Roman" w:hAnsi="Times New Roman"/>
                <w:b/>
                <w:sz w:val="28"/>
                <w:szCs w:val="28"/>
              </w:rPr>
              <w:t>Формы работы</w:t>
            </w:r>
          </w:p>
        </w:tc>
        <w:tc>
          <w:tcPr>
            <w:tcW w:w="150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center"/>
              <w:rPr>
                <w:rFonts w:ascii="Times New Roman" w:hAnsi="Times New Roman"/>
                <w:b/>
                <w:sz w:val="28"/>
                <w:szCs w:val="28"/>
              </w:rPr>
            </w:pPr>
            <w:r w:rsidRPr="009C0876">
              <w:rPr>
                <w:rFonts w:ascii="Times New Roman" w:hAnsi="Times New Roman"/>
                <w:b/>
                <w:sz w:val="28"/>
                <w:szCs w:val="28"/>
              </w:rPr>
              <w:t xml:space="preserve">Наличие </w:t>
            </w:r>
          </w:p>
          <w:p w:rsidR="003E50CC" w:rsidRPr="009C0876" w:rsidRDefault="003E50CC" w:rsidP="00F927BF">
            <w:pPr>
              <w:spacing w:after="0" w:line="240" w:lineRule="auto"/>
              <w:jc w:val="center"/>
              <w:rPr>
                <w:rFonts w:ascii="Times New Roman" w:hAnsi="Times New Roman"/>
                <w:b/>
                <w:sz w:val="28"/>
                <w:szCs w:val="28"/>
              </w:rPr>
            </w:pPr>
            <w:r w:rsidRPr="009C0876">
              <w:rPr>
                <w:rFonts w:ascii="Times New Roman" w:hAnsi="Times New Roman"/>
                <w:b/>
                <w:sz w:val="28"/>
                <w:szCs w:val="28"/>
              </w:rPr>
              <w:t xml:space="preserve">средства </w:t>
            </w:r>
          </w:p>
          <w:p w:rsidR="003E50CC" w:rsidRPr="009C0876" w:rsidRDefault="003E50CC" w:rsidP="00F927BF">
            <w:pPr>
              <w:spacing w:after="0" w:line="240" w:lineRule="auto"/>
              <w:jc w:val="center"/>
              <w:rPr>
                <w:rFonts w:ascii="Times New Roman" w:hAnsi="Times New Roman"/>
                <w:b/>
                <w:sz w:val="28"/>
                <w:szCs w:val="28"/>
              </w:rPr>
            </w:pPr>
            <w:r w:rsidRPr="009C0876">
              <w:rPr>
                <w:rFonts w:ascii="Times New Roman" w:hAnsi="Times New Roman"/>
                <w:b/>
                <w:sz w:val="28"/>
                <w:szCs w:val="28"/>
              </w:rPr>
              <w:t>у детей</w:t>
            </w:r>
          </w:p>
        </w:tc>
        <w:tc>
          <w:tcPr>
            <w:tcW w:w="144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center"/>
              <w:rPr>
                <w:rFonts w:ascii="Times New Roman" w:hAnsi="Times New Roman"/>
                <w:b/>
                <w:sz w:val="28"/>
                <w:szCs w:val="28"/>
              </w:rPr>
            </w:pPr>
            <w:r w:rsidRPr="009C0876">
              <w:rPr>
                <w:rFonts w:ascii="Times New Roman" w:hAnsi="Times New Roman"/>
                <w:b/>
                <w:sz w:val="28"/>
                <w:szCs w:val="28"/>
              </w:rPr>
              <w:t>Образовательные</w:t>
            </w:r>
          </w:p>
          <w:p w:rsidR="003E50CC" w:rsidRPr="009C0876" w:rsidRDefault="003E50CC" w:rsidP="00F927BF">
            <w:pPr>
              <w:spacing w:after="0" w:line="240" w:lineRule="auto"/>
              <w:jc w:val="center"/>
              <w:rPr>
                <w:rFonts w:ascii="Times New Roman" w:hAnsi="Times New Roman"/>
                <w:b/>
                <w:sz w:val="28"/>
                <w:szCs w:val="28"/>
              </w:rPr>
            </w:pPr>
            <w:r w:rsidRPr="009C0876">
              <w:rPr>
                <w:rFonts w:ascii="Times New Roman" w:hAnsi="Times New Roman"/>
                <w:b/>
                <w:sz w:val="28"/>
                <w:szCs w:val="28"/>
              </w:rPr>
              <w:t xml:space="preserve"> задачи</w:t>
            </w:r>
          </w:p>
        </w:tc>
        <w:tc>
          <w:tcPr>
            <w:tcW w:w="340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center"/>
              <w:rPr>
                <w:rFonts w:ascii="Times New Roman" w:hAnsi="Times New Roman"/>
                <w:b/>
                <w:sz w:val="28"/>
                <w:szCs w:val="28"/>
              </w:rPr>
            </w:pPr>
            <w:r w:rsidRPr="009C0876">
              <w:rPr>
                <w:rFonts w:ascii="Times New Roman" w:hAnsi="Times New Roman"/>
                <w:b/>
                <w:sz w:val="28"/>
                <w:szCs w:val="28"/>
              </w:rPr>
              <w:t>Целевые</w:t>
            </w:r>
          </w:p>
          <w:p w:rsidR="003E50CC" w:rsidRPr="009C0876" w:rsidRDefault="003E50CC" w:rsidP="00F927BF">
            <w:pPr>
              <w:spacing w:after="0" w:line="240" w:lineRule="auto"/>
              <w:jc w:val="center"/>
              <w:rPr>
                <w:rFonts w:ascii="Times New Roman" w:hAnsi="Times New Roman"/>
                <w:b/>
                <w:sz w:val="28"/>
                <w:szCs w:val="28"/>
              </w:rPr>
            </w:pPr>
            <w:r w:rsidRPr="009C0876">
              <w:rPr>
                <w:rFonts w:ascii="Times New Roman" w:hAnsi="Times New Roman"/>
                <w:b/>
                <w:sz w:val="28"/>
                <w:szCs w:val="28"/>
              </w:rPr>
              <w:t xml:space="preserve">ориентиры </w:t>
            </w:r>
          </w:p>
          <w:p w:rsidR="003E50CC" w:rsidRPr="009C0876" w:rsidRDefault="003E50CC" w:rsidP="00F927BF">
            <w:pPr>
              <w:spacing w:after="0" w:line="240" w:lineRule="auto"/>
              <w:jc w:val="center"/>
              <w:rPr>
                <w:rFonts w:ascii="Times New Roman" w:hAnsi="Times New Roman"/>
                <w:b/>
                <w:sz w:val="28"/>
                <w:szCs w:val="28"/>
              </w:rPr>
            </w:pPr>
            <w:r w:rsidRPr="009C0876">
              <w:rPr>
                <w:rFonts w:ascii="Times New Roman" w:hAnsi="Times New Roman"/>
                <w:b/>
                <w:sz w:val="28"/>
                <w:szCs w:val="28"/>
              </w:rPr>
              <w:t>(характеристики)</w:t>
            </w:r>
          </w:p>
        </w:tc>
      </w:tr>
      <w:tr w:rsidR="003E50CC" w:rsidRPr="009C0876" w:rsidTr="00F927BF">
        <w:tc>
          <w:tcPr>
            <w:tcW w:w="5386"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pStyle w:val="a3"/>
              <w:rPr>
                <w:rFonts w:ascii="Times New Roman" w:hAnsi="Times New Roman"/>
                <w:b/>
                <w:sz w:val="28"/>
                <w:szCs w:val="28"/>
              </w:rPr>
            </w:pPr>
            <w:r w:rsidRPr="009C0876">
              <w:rPr>
                <w:rFonts w:ascii="Times New Roman" w:hAnsi="Times New Roman"/>
                <w:sz w:val="28"/>
                <w:szCs w:val="28"/>
              </w:rPr>
              <w:t xml:space="preserve"> </w:t>
            </w:r>
            <w:r w:rsidRPr="009C0876">
              <w:rPr>
                <w:rFonts w:ascii="Times New Roman" w:hAnsi="Times New Roman"/>
                <w:b/>
                <w:bCs/>
                <w:color w:val="000000"/>
                <w:sz w:val="28"/>
                <w:szCs w:val="28"/>
              </w:rPr>
              <w:t>Воспитатель:</w:t>
            </w:r>
          </w:p>
          <w:p w:rsidR="003E50CC" w:rsidRPr="009C0876" w:rsidRDefault="003E50CC" w:rsidP="00F927BF">
            <w:pPr>
              <w:spacing w:after="0" w:line="240" w:lineRule="auto"/>
              <w:rPr>
                <w:rFonts w:ascii="Times New Roman" w:hAnsi="Times New Roman"/>
                <w:b/>
                <w:sz w:val="28"/>
                <w:szCs w:val="28"/>
              </w:rPr>
            </w:pPr>
            <w:r w:rsidRPr="009C0876">
              <w:rPr>
                <w:rFonts w:ascii="Times New Roman" w:hAnsi="Times New Roman"/>
                <w:b/>
                <w:sz w:val="28"/>
                <w:szCs w:val="28"/>
              </w:rPr>
              <w:t xml:space="preserve">Дети, мы сегодня отправимся не </w:t>
            </w:r>
            <w:proofErr w:type="gramStart"/>
            <w:r w:rsidRPr="009C0876">
              <w:rPr>
                <w:rFonts w:ascii="Times New Roman" w:hAnsi="Times New Roman"/>
                <w:b/>
                <w:sz w:val="28"/>
                <w:szCs w:val="28"/>
              </w:rPr>
              <w:t>просто  в</w:t>
            </w:r>
            <w:proofErr w:type="gramEnd"/>
            <w:r w:rsidRPr="009C0876">
              <w:rPr>
                <w:rFonts w:ascii="Times New Roman" w:hAnsi="Times New Roman"/>
                <w:b/>
                <w:sz w:val="28"/>
                <w:szCs w:val="28"/>
              </w:rPr>
              <w:t xml:space="preserve"> путешествие, а по сказочной математике.</w:t>
            </w:r>
          </w:p>
          <w:p w:rsidR="003E50CC" w:rsidRPr="009C0876" w:rsidRDefault="003E50CC" w:rsidP="00F927BF">
            <w:pPr>
              <w:spacing w:after="0" w:line="240" w:lineRule="auto"/>
              <w:rPr>
                <w:rFonts w:ascii="Times New Roman" w:hAnsi="Times New Roman"/>
                <w:b/>
                <w:sz w:val="28"/>
                <w:szCs w:val="28"/>
              </w:rPr>
            </w:pPr>
            <w:r w:rsidRPr="009C0876">
              <w:rPr>
                <w:rFonts w:ascii="Times New Roman" w:hAnsi="Times New Roman"/>
                <w:b/>
                <w:bCs/>
                <w:color w:val="000000"/>
                <w:sz w:val="28"/>
                <w:szCs w:val="28"/>
              </w:rPr>
              <w:t xml:space="preserve"> Читает стихотворение:</w:t>
            </w:r>
          </w:p>
          <w:p w:rsidR="003E50CC" w:rsidRPr="009C0876" w:rsidRDefault="003E50CC" w:rsidP="00F927BF">
            <w:pPr>
              <w:spacing w:line="240" w:lineRule="auto"/>
              <w:jc w:val="both"/>
              <w:rPr>
                <w:rFonts w:ascii="Times New Roman" w:hAnsi="Times New Roman"/>
                <w:sz w:val="28"/>
                <w:szCs w:val="28"/>
              </w:rPr>
            </w:pPr>
            <w:r w:rsidRPr="009C0876">
              <w:rPr>
                <w:rFonts w:ascii="Times New Roman" w:hAnsi="Times New Roman"/>
                <w:sz w:val="28"/>
                <w:szCs w:val="28"/>
              </w:rPr>
              <w:t xml:space="preserve"> </w:t>
            </w:r>
          </w:p>
          <w:p w:rsidR="003E50CC" w:rsidRPr="009C0876" w:rsidRDefault="003E50CC" w:rsidP="00F927BF">
            <w:pPr>
              <w:rPr>
                <w:rFonts w:ascii="Times New Roman" w:hAnsi="Times New Roman"/>
                <w:sz w:val="28"/>
                <w:szCs w:val="28"/>
              </w:rPr>
            </w:pPr>
            <w:r w:rsidRPr="009C0876">
              <w:rPr>
                <w:rFonts w:ascii="Times New Roman" w:hAnsi="Times New Roman"/>
                <w:sz w:val="28"/>
                <w:szCs w:val="28"/>
              </w:rPr>
              <w:t>Если сказка в дверь стучится,</w:t>
            </w:r>
            <w:r w:rsidRPr="009C0876">
              <w:rPr>
                <w:rFonts w:ascii="Times New Roman" w:hAnsi="Times New Roman"/>
                <w:sz w:val="28"/>
                <w:szCs w:val="28"/>
              </w:rPr>
              <w:br/>
              <w:t>Ты скорей ее впусти,</w:t>
            </w:r>
            <w:r w:rsidRPr="009C0876">
              <w:rPr>
                <w:rFonts w:ascii="Times New Roman" w:hAnsi="Times New Roman"/>
                <w:sz w:val="28"/>
                <w:szCs w:val="28"/>
              </w:rPr>
              <w:br/>
              <w:t>Потому что сказка – птица:</w:t>
            </w:r>
            <w:r w:rsidRPr="009C0876">
              <w:rPr>
                <w:rFonts w:ascii="Times New Roman" w:hAnsi="Times New Roman"/>
                <w:sz w:val="28"/>
                <w:szCs w:val="28"/>
              </w:rPr>
              <w:br/>
              <w:t>Чуть спугнешь – и не найти.</w:t>
            </w:r>
            <w:r w:rsidRPr="009C0876">
              <w:rPr>
                <w:rFonts w:ascii="Times New Roman" w:hAnsi="Times New Roman"/>
                <w:sz w:val="28"/>
                <w:szCs w:val="28"/>
              </w:rPr>
              <w:br/>
              <w:t>Ты за нею на порог,</w:t>
            </w:r>
            <w:r w:rsidRPr="009C0876">
              <w:rPr>
                <w:rFonts w:ascii="Times New Roman" w:hAnsi="Times New Roman"/>
                <w:sz w:val="28"/>
                <w:szCs w:val="28"/>
              </w:rPr>
              <w:br/>
              <w:t>А ее и нету…</w:t>
            </w:r>
            <w:r w:rsidRPr="009C0876">
              <w:rPr>
                <w:rFonts w:ascii="Times New Roman" w:hAnsi="Times New Roman"/>
                <w:sz w:val="28"/>
                <w:szCs w:val="28"/>
              </w:rPr>
              <w:br/>
              <w:t>Только тысячи дорог</w:t>
            </w:r>
            <w:r w:rsidRPr="009C0876">
              <w:rPr>
                <w:rFonts w:ascii="Times New Roman" w:hAnsi="Times New Roman"/>
                <w:sz w:val="28"/>
                <w:szCs w:val="28"/>
              </w:rPr>
              <w:br/>
              <w:t>Разбрелись по свету.</w:t>
            </w:r>
            <w:r w:rsidRPr="009C0876">
              <w:rPr>
                <w:rFonts w:ascii="Times New Roman" w:hAnsi="Times New Roman"/>
                <w:sz w:val="28"/>
                <w:szCs w:val="28"/>
              </w:rPr>
              <w:br/>
              <w:t>По какой она пойдет?</w:t>
            </w:r>
            <w:r w:rsidRPr="009C0876">
              <w:rPr>
                <w:rFonts w:ascii="Times New Roman" w:hAnsi="Times New Roman"/>
                <w:sz w:val="28"/>
                <w:szCs w:val="28"/>
              </w:rPr>
              <w:br/>
              <w:t>Где она покажется?</w:t>
            </w:r>
            <w:r w:rsidRPr="009C0876">
              <w:rPr>
                <w:rFonts w:ascii="Times New Roman" w:hAnsi="Times New Roman"/>
                <w:sz w:val="28"/>
                <w:szCs w:val="28"/>
              </w:rPr>
              <w:br/>
              <w:t>Плыть ли ей, или ходить,</w:t>
            </w:r>
            <w:r w:rsidRPr="009C0876">
              <w:rPr>
                <w:rFonts w:ascii="Times New Roman" w:hAnsi="Times New Roman"/>
                <w:sz w:val="28"/>
                <w:szCs w:val="28"/>
              </w:rPr>
              <w:br/>
              <w:t>Или мчать откуда,</w:t>
            </w:r>
            <w:r w:rsidRPr="009C0876">
              <w:rPr>
                <w:rFonts w:ascii="Times New Roman" w:hAnsi="Times New Roman"/>
                <w:sz w:val="28"/>
                <w:szCs w:val="28"/>
              </w:rPr>
              <w:br/>
              <w:t>Только там, где сказке быть,</w:t>
            </w:r>
            <w:r w:rsidRPr="009C0876">
              <w:rPr>
                <w:rFonts w:ascii="Times New Roman" w:hAnsi="Times New Roman"/>
                <w:sz w:val="28"/>
                <w:szCs w:val="28"/>
              </w:rPr>
              <w:br/>
              <w:t>Там случится чудо…</w:t>
            </w:r>
            <w:r w:rsidRPr="009C0876">
              <w:rPr>
                <w:rFonts w:ascii="Times New Roman" w:hAnsi="Times New Roman"/>
                <w:sz w:val="28"/>
                <w:szCs w:val="28"/>
              </w:rPr>
              <w:br/>
              <w:t>У нее чудес запас</w:t>
            </w:r>
            <w:r w:rsidRPr="009C0876">
              <w:rPr>
                <w:rFonts w:ascii="Times New Roman" w:hAnsi="Times New Roman"/>
                <w:sz w:val="28"/>
                <w:szCs w:val="28"/>
              </w:rPr>
              <w:br/>
              <w:t>И всегда готово</w:t>
            </w:r>
            <w:r w:rsidRPr="009C0876">
              <w:rPr>
                <w:rFonts w:ascii="Times New Roman" w:hAnsi="Times New Roman"/>
                <w:sz w:val="28"/>
                <w:szCs w:val="28"/>
              </w:rPr>
              <w:br/>
              <w:t>Каждый раз для всех для нас</w:t>
            </w:r>
            <w:r w:rsidRPr="009C0876">
              <w:rPr>
                <w:rFonts w:ascii="Times New Roman" w:hAnsi="Times New Roman"/>
                <w:sz w:val="28"/>
                <w:szCs w:val="28"/>
              </w:rPr>
              <w:br/>
              <w:t>Золотое слово!</w:t>
            </w:r>
          </w:p>
          <w:p w:rsidR="003E50CC" w:rsidRPr="009C0876" w:rsidRDefault="003E50CC" w:rsidP="00F927BF">
            <w:pPr>
              <w:rPr>
                <w:rFonts w:ascii="Times New Roman" w:hAnsi="Times New Roman"/>
                <w:sz w:val="28"/>
                <w:szCs w:val="28"/>
              </w:rPr>
            </w:pPr>
            <w:r w:rsidRPr="009C0876">
              <w:rPr>
                <w:rFonts w:ascii="Times New Roman" w:hAnsi="Times New Roman"/>
                <w:sz w:val="28"/>
                <w:szCs w:val="28"/>
              </w:rPr>
              <w:t xml:space="preserve">Но чтобы попасть в эту страну нам надо </w:t>
            </w:r>
            <w:r w:rsidR="001E52F4" w:rsidRPr="009C0876">
              <w:rPr>
                <w:rFonts w:ascii="Times New Roman" w:hAnsi="Times New Roman"/>
                <w:sz w:val="28"/>
                <w:szCs w:val="28"/>
              </w:rPr>
              <w:t>взять билеты,</w:t>
            </w:r>
            <w:r w:rsidRPr="009C0876">
              <w:rPr>
                <w:rFonts w:ascii="Times New Roman" w:hAnsi="Times New Roman"/>
                <w:sz w:val="28"/>
                <w:szCs w:val="28"/>
              </w:rPr>
              <w:t xml:space="preserve"> на которых изображено </w:t>
            </w:r>
            <w:r w:rsidRPr="009C0876">
              <w:rPr>
                <w:rFonts w:ascii="Times New Roman" w:hAnsi="Times New Roman"/>
                <w:sz w:val="28"/>
                <w:szCs w:val="28"/>
              </w:rPr>
              <w:lastRenderedPageBreak/>
              <w:t>восемь предметов. Дети берут билеты и называет эти предметы: 8 мячей, 8 кукол, 8 стульев… Мы продолжаем свой путь.</w:t>
            </w:r>
          </w:p>
          <w:p w:rsidR="003E50CC" w:rsidRPr="009C0876" w:rsidRDefault="003E50CC" w:rsidP="00F927BF">
            <w:pPr>
              <w:spacing w:after="0" w:line="240" w:lineRule="auto"/>
              <w:rPr>
                <w:rFonts w:ascii="Times New Roman" w:hAnsi="Times New Roman"/>
                <w:sz w:val="28"/>
                <w:szCs w:val="28"/>
              </w:rPr>
            </w:pPr>
          </w:p>
        </w:tc>
        <w:tc>
          <w:tcPr>
            <w:tcW w:w="253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center"/>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lastRenderedPageBreak/>
              <w:t>Познавательное развитие</w:t>
            </w:r>
          </w:p>
          <w:p w:rsidR="003E50CC" w:rsidRPr="009C0876" w:rsidRDefault="003E50CC" w:rsidP="00F927BF">
            <w:pPr>
              <w:spacing w:after="0" w:line="240" w:lineRule="auto"/>
              <w:jc w:val="center"/>
              <w:rPr>
                <w:rFonts w:ascii="Times New Roman" w:hAnsi="Times New Roman"/>
                <w:sz w:val="28"/>
                <w:szCs w:val="28"/>
              </w:rPr>
            </w:pPr>
          </w:p>
        </w:tc>
        <w:tc>
          <w:tcPr>
            <w:tcW w:w="187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Игровая ситуация </w:t>
            </w:r>
          </w:p>
        </w:tc>
        <w:tc>
          <w:tcPr>
            <w:tcW w:w="1500" w:type="dxa"/>
            <w:tcBorders>
              <w:top w:val="single" w:sz="4" w:space="0" w:color="auto"/>
              <w:left w:val="single" w:sz="4" w:space="0" w:color="auto"/>
              <w:bottom w:val="single" w:sz="4" w:space="0" w:color="auto"/>
              <w:right w:val="single" w:sz="4" w:space="0" w:color="auto"/>
            </w:tcBorders>
          </w:tcPr>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3E50CC" w:rsidP="001E52F4">
            <w:pPr>
              <w:spacing w:after="0" w:line="240" w:lineRule="auto"/>
              <w:ind w:left="-5"/>
              <w:rPr>
                <w:rFonts w:ascii="Times New Roman" w:eastAsia="Times New Roman" w:hAnsi="Times New Roman"/>
                <w:sz w:val="28"/>
                <w:szCs w:val="28"/>
                <w:lang w:eastAsia="ru-RU"/>
              </w:rPr>
            </w:pPr>
          </w:p>
          <w:p w:rsidR="003E50CC" w:rsidRPr="009C0876" w:rsidRDefault="001E52F4" w:rsidP="001E52F4">
            <w:pPr>
              <w:spacing w:after="0" w:line="240" w:lineRule="auto"/>
              <w:ind w:left="-5"/>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Билеты с изображением </w:t>
            </w:r>
            <w:r>
              <w:rPr>
                <w:rFonts w:ascii="Times New Roman" w:eastAsia="Times New Roman" w:hAnsi="Times New Roman"/>
                <w:sz w:val="28"/>
                <w:szCs w:val="28"/>
                <w:lang w:eastAsia="ru-RU"/>
              </w:rPr>
              <w:lastRenderedPageBreak/>
              <w:t>предметов</w:t>
            </w:r>
          </w:p>
        </w:tc>
        <w:tc>
          <w:tcPr>
            <w:tcW w:w="144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proofErr w:type="gramStart"/>
            <w:r w:rsidRPr="009C0876">
              <w:rPr>
                <w:rFonts w:ascii="Times New Roman" w:eastAsia="Times New Roman" w:hAnsi="Times New Roman"/>
                <w:sz w:val="28"/>
                <w:szCs w:val="28"/>
                <w:lang w:eastAsia="ru-RU"/>
              </w:rPr>
              <w:lastRenderedPageBreak/>
              <w:t>Развитие  познавательных</w:t>
            </w:r>
            <w:proofErr w:type="gramEnd"/>
            <w:r w:rsidRPr="009C0876">
              <w:rPr>
                <w:rFonts w:ascii="Times New Roman" w:eastAsia="Times New Roman" w:hAnsi="Times New Roman"/>
                <w:sz w:val="28"/>
                <w:szCs w:val="28"/>
                <w:lang w:eastAsia="ru-RU"/>
              </w:rPr>
              <w:t xml:space="preserve"> процессов</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tc>
        <w:tc>
          <w:tcPr>
            <w:tcW w:w="340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hAnsi="Times New Roman"/>
                <w:sz w:val="28"/>
                <w:szCs w:val="28"/>
              </w:rPr>
              <w:t>развитие интересов детей, любознательности и познавательной мотивации</w:t>
            </w:r>
            <w:r w:rsidRPr="009C0876">
              <w:rPr>
                <w:rFonts w:ascii="Times New Roman" w:eastAsia="Times New Roman" w:hAnsi="Times New Roman"/>
                <w:sz w:val="28"/>
                <w:szCs w:val="28"/>
                <w:lang w:eastAsia="ru-RU"/>
              </w:rPr>
              <w:t xml:space="preserve"> </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Развитие речи, умение соотносить числительное </w:t>
            </w:r>
            <w:r w:rsidRPr="009C0876">
              <w:rPr>
                <w:rFonts w:ascii="Times New Roman" w:eastAsia="Times New Roman" w:hAnsi="Times New Roman"/>
                <w:sz w:val="28"/>
                <w:szCs w:val="28"/>
                <w:lang w:eastAsia="ru-RU"/>
              </w:rPr>
              <w:lastRenderedPageBreak/>
              <w:t>с существительным.</w:t>
            </w:r>
          </w:p>
        </w:tc>
      </w:tr>
      <w:tr w:rsidR="003E50CC" w:rsidRPr="009C0876" w:rsidTr="00F927BF">
        <w:tc>
          <w:tcPr>
            <w:tcW w:w="5386"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hAnsi="Times New Roman"/>
                <w:sz w:val="28"/>
                <w:szCs w:val="28"/>
              </w:rPr>
            </w:pPr>
            <w:r w:rsidRPr="009C0876">
              <w:rPr>
                <w:rFonts w:ascii="Times New Roman" w:hAnsi="Times New Roman"/>
                <w:sz w:val="28"/>
                <w:szCs w:val="28"/>
              </w:rPr>
              <w:t>Основная часть (содержательный этап)</w:t>
            </w:r>
          </w:p>
        </w:tc>
        <w:tc>
          <w:tcPr>
            <w:tcW w:w="253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center"/>
              <w:rPr>
                <w:rFonts w:ascii="Times New Roman" w:hAnsi="Times New Roman"/>
                <w:sz w:val="28"/>
                <w:szCs w:val="28"/>
              </w:rPr>
            </w:pPr>
          </w:p>
        </w:tc>
        <w:tc>
          <w:tcPr>
            <w:tcW w:w="187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p>
        </w:tc>
        <w:tc>
          <w:tcPr>
            <w:tcW w:w="150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p>
        </w:tc>
        <w:tc>
          <w:tcPr>
            <w:tcW w:w="144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both"/>
              <w:rPr>
                <w:rFonts w:ascii="Times New Roman" w:eastAsia="Times New Roman" w:hAnsi="Times New Roman"/>
                <w:sz w:val="28"/>
                <w:szCs w:val="28"/>
                <w:lang w:eastAsia="ru-RU"/>
              </w:rPr>
            </w:pPr>
          </w:p>
        </w:tc>
        <w:tc>
          <w:tcPr>
            <w:tcW w:w="340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both"/>
              <w:rPr>
                <w:rFonts w:ascii="Times New Roman" w:eastAsia="Times New Roman" w:hAnsi="Times New Roman"/>
                <w:sz w:val="28"/>
                <w:szCs w:val="28"/>
                <w:lang w:eastAsia="ru-RU"/>
              </w:rPr>
            </w:pPr>
          </w:p>
        </w:tc>
      </w:tr>
      <w:tr w:rsidR="003E50CC" w:rsidRPr="009C0876" w:rsidTr="00F927BF">
        <w:tc>
          <w:tcPr>
            <w:tcW w:w="5386"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rPr>
                <w:rFonts w:ascii="Times New Roman" w:hAnsi="Times New Roman"/>
                <w:sz w:val="28"/>
                <w:szCs w:val="28"/>
              </w:rPr>
            </w:pPr>
            <w:r w:rsidRPr="009C0876">
              <w:rPr>
                <w:rFonts w:ascii="Times New Roman" w:hAnsi="Times New Roman"/>
                <w:sz w:val="28"/>
                <w:szCs w:val="28"/>
              </w:rPr>
              <w:t xml:space="preserve"> </w:t>
            </w:r>
            <w:r w:rsidRPr="009C0876">
              <w:rPr>
                <w:rFonts w:ascii="Times New Roman" w:hAnsi="Times New Roman"/>
                <w:b/>
                <w:bCs/>
                <w:color w:val="000000"/>
                <w:sz w:val="28"/>
                <w:szCs w:val="28"/>
              </w:rPr>
              <w:t xml:space="preserve">Воспитатель: </w:t>
            </w:r>
            <w:r w:rsidRPr="009C0876">
              <w:rPr>
                <w:rFonts w:ascii="Times New Roman" w:hAnsi="Times New Roman"/>
                <w:bCs/>
                <w:color w:val="000000"/>
                <w:sz w:val="28"/>
                <w:szCs w:val="28"/>
              </w:rPr>
              <w:t xml:space="preserve">Но что же мы видим, это сказочный теремок! Кто </w:t>
            </w:r>
            <w:r w:rsidR="001E52F4" w:rsidRPr="009C0876">
              <w:rPr>
                <w:rFonts w:ascii="Times New Roman" w:hAnsi="Times New Roman"/>
                <w:bCs/>
                <w:color w:val="000000"/>
                <w:sz w:val="28"/>
                <w:szCs w:val="28"/>
              </w:rPr>
              <w:t>же живет</w:t>
            </w:r>
            <w:r w:rsidRPr="009C0876">
              <w:rPr>
                <w:rFonts w:ascii="Times New Roman" w:hAnsi="Times New Roman"/>
                <w:bCs/>
                <w:color w:val="000000"/>
                <w:sz w:val="28"/>
                <w:szCs w:val="28"/>
              </w:rPr>
              <w:t xml:space="preserve"> в нем? Давайте вспомним. Дети перечисляют персонажей сказки:</w:t>
            </w:r>
            <w:r w:rsidRPr="009C0876">
              <w:rPr>
                <w:rFonts w:ascii="Times New Roman" w:hAnsi="Times New Roman"/>
                <w:sz w:val="28"/>
                <w:szCs w:val="28"/>
              </w:rPr>
              <w:t xml:space="preserve"> муха-</w:t>
            </w:r>
            <w:proofErr w:type="spellStart"/>
            <w:r w:rsidR="001E52F4" w:rsidRPr="009C0876">
              <w:rPr>
                <w:rFonts w:ascii="Times New Roman" w:hAnsi="Times New Roman"/>
                <w:sz w:val="28"/>
                <w:szCs w:val="28"/>
              </w:rPr>
              <w:t>горюха</w:t>
            </w:r>
            <w:proofErr w:type="spellEnd"/>
            <w:r w:rsidR="001E52F4" w:rsidRPr="009C0876">
              <w:rPr>
                <w:rFonts w:ascii="Times New Roman" w:hAnsi="Times New Roman"/>
                <w:sz w:val="28"/>
                <w:szCs w:val="28"/>
              </w:rPr>
              <w:t>, комар</w:t>
            </w:r>
            <w:r w:rsidRPr="009C0876">
              <w:rPr>
                <w:rFonts w:ascii="Times New Roman" w:hAnsi="Times New Roman"/>
                <w:sz w:val="28"/>
                <w:szCs w:val="28"/>
              </w:rPr>
              <w:t>-</w:t>
            </w:r>
            <w:r w:rsidR="001E52F4" w:rsidRPr="009C0876">
              <w:rPr>
                <w:rFonts w:ascii="Times New Roman" w:hAnsi="Times New Roman"/>
                <w:sz w:val="28"/>
                <w:szCs w:val="28"/>
              </w:rPr>
              <w:t>пискун, мышка</w:t>
            </w:r>
            <w:r w:rsidRPr="009C0876">
              <w:rPr>
                <w:rFonts w:ascii="Times New Roman" w:hAnsi="Times New Roman"/>
                <w:sz w:val="28"/>
                <w:szCs w:val="28"/>
              </w:rPr>
              <w:t>-норушка, лягушка-</w:t>
            </w:r>
            <w:r w:rsidR="001E52F4">
              <w:rPr>
                <w:rFonts w:ascii="Times New Roman" w:hAnsi="Times New Roman"/>
                <w:sz w:val="28"/>
                <w:szCs w:val="28"/>
              </w:rPr>
              <w:t>квак</w:t>
            </w:r>
            <w:r w:rsidRPr="009C0876">
              <w:rPr>
                <w:rFonts w:ascii="Times New Roman" w:hAnsi="Times New Roman"/>
                <w:sz w:val="28"/>
                <w:szCs w:val="28"/>
              </w:rPr>
              <w:t xml:space="preserve">ушка, зайчик- </w:t>
            </w:r>
            <w:proofErr w:type="spellStart"/>
            <w:r w:rsidRPr="009C0876">
              <w:rPr>
                <w:rFonts w:ascii="Times New Roman" w:hAnsi="Times New Roman"/>
                <w:sz w:val="28"/>
                <w:szCs w:val="28"/>
              </w:rPr>
              <w:t>побегайчик</w:t>
            </w:r>
            <w:proofErr w:type="spellEnd"/>
            <w:r w:rsidRPr="009C0876">
              <w:rPr>
                <w:rFonts w:ascii="Times New Roman" w:hAnsi="Times New Roman"/>
                <w:sz w:val="28"/>
                <w:szCs w:val="28"/>
              </w:rPr>
              <w:t>, лисичка –сестричка, волчок- серый бочок, медведь косолапый. Сколько всего персонажей сказки? Как мы получили число 8? 8= 1+1+1+1+1+1+1+1</w:t>
            </w:r>
          </w:p>
          <w:p w:rsidR="003E50CC" w:rsidRPr="009C0876" w:rsidRDefault="003E50CC" w:rsidP="00F927BF">
            <w:pPr>
              <w:rPr>
                <w:rFonts w:ascii="Times New Roman" w:hAnsi="Times New Roman"/>
                <w:sz w:val="28"/>
                <w:szCs w:val="28"/>
              </w:rPr>
            </w:pPr>
            <w:r w:rsidRPr="009C0876">
              <w:rPr>
                <w:rFonts w:ascii="Times New Roman" w:hAnsi="Times New Roman"/>
                <w:sz w:val="28"/>
                <w:szCs w:val="28"/>
              </w:rPr>
              <w:t xml:space="preserve">Дальше с вами мы пойдем по сказочной тропинке. Что мы видим на пути? Еще один домишко, да домишко не простой, а цифры 8. Но в этом домике </w:t>
            </w:r>
            <w:r w:rsidR="001E52F4" w:rsidRPr="009C0876">
              <w:rPr>
                <w:rFonts w:ascii="Times New Roman" w:hAnsi="Times New Roman"/>
                <w:sz w:val="28"/>
                <w:szCs w:val="28"/>
              </w:rPr>
              <w:t>живут не</w:t>
            </w:r>
            <w:r w:rsidRPr="009C0876">
              <w:rPr>
                <w:rFonts w:ascii="Times New Roman" w:hAnsi="Times New Roman"/>
                <w:sz w:val="28"/>
                <w:szCs w:val="28"/>
              </w:rPr>
              <w:t xml:space="preserve"> сказочные персонажи, а цифры. Давайте расселим эти цифры в домик. В сумме должно получиться число 8. Если в первое окошко мы поселим цифру 1, то в соседнее </w:t>
            </w:r>
            <w:r w:rsidR="001E52F4" w:rsidRPr="009C0876">
              <w:rPr>
                <w:rFonts w:ascii="Times New Roman" w:hAnsi="Times New Roman"/>
                <w:sz w:val="28"/>
                <w:szCs w:val="28"/>
              </w:rPr>
              <w:t>окошко…</w:t>
            </w:r>
            <w:r w:rsidRPr="009C0876">
              <w:rPr>
                <w:rFonts w:ascii="Times New Roman" w:hAnsi="Times New Roman"/>
                <w:sz w:val="28"/>
                <w:szCs w:val="28"/>
              </w:rPr>
              <w:t>7. Так заселяем весь домик.</w:t>
            </w:r>
          </w:p>
          <w:p w:rsidR="003E50CC" w:rsidRPr="009C0876" w:rsidRDefault="003E50CC" w:rsidP="00F927BF">
            <w:pPr>
              <w:spacing w:after="0" w:line="240" w:lineRule="auto"/>
              <w:rPr>
                <w:rFonts w:ascii="Times New Roman" w:hAnsi="Times New Roman"/>
                <w:sz w:val="28"/>
                <w:szCs w:val="28"/>
              </w:rPr>
            </w:pPr>
            <w:r w:rsidRPr="009C0876">
              <w:rPr>
                <w:rFonts w:ascii="Times New Roman" w:hAnsi="Times New Roman"/>
                <w:sz w:val="28"/>
                <w:szCs w:val="28"/>
              </w:rPr>
              <w:lastRenderedPageBreak/>
              <w:t xml:space="preserve">Отправляемся мы </w:t>
            </w:r>
            <w:r w:rsidR="001E52F4" w:rsidRPr="009C0876">
              <w:rPr>
                <w:rFonts w:ascii="Times New Roman" w:hAnsi="Times New Roman"/>
                <w:sz w:val="28"/>
                <w:szCs w:val="28"/>
              </w:rPr>
              <w:t>дальше по</w:t>
            </w:r>
            <w:r w:rsidRPr="009C0876">
              <w:rPr>
                <w:rFonts w:ascii="Times New Roman" w:hAnsi="Times New Roman"/>
                <w:sz w:val="28"/>
                <w:szCs w:val="28"/>
              </w:rPr>
              <w:t xml:space="preserve"> сказочной математике. И нас встречает мудрая сова. Она приготовила нам загадки:</w:t>
            </w:r>
          </w:p>
          <w:p w:rsidR="003E50CC" w:rsidRPr="009C0876" w:rsidRDefault="003E50CC" w:rsidP="00F927BF">
            <w:pPr>
              <w:spacing w:after="0" w:line="240" w:lineRule="auto"/>
              <w:rPr>
                <w:rFonts w:ascii="Times New Roman" w:eastAsia="Times New Roman" w:hAnsi="Times New Roman"/>
                <w:b/>
                <w:bCs/>
                <w:i/>
                <w:iCs/>
                <w:sz w:val="28"/>
                <w:szCs w:val="28"/>
                <w:lang w:eastAsia="ru-RU"/>
              </w:rPr>
            </w:pPr>
          </w:p>
          <w:p w:rsidR="003E50CC" w:rsidRPr="009C0876" w:rsidRDefault="003E50CC" w:rsidP="00F927BF">
            <w:pPr>
              <w:spacing w:after="0" w:line="240" w:lineRule="auto"/>
              <w:rPr>
                <w:rFonts w:ascii="Times New Roman" w:eastAsia="Times New Roman" w:hAnsi="Times New Roman"/>
                <w:b/>
                <w:bCs/>
                <w:i/>
                <w:iCs/>
                <w:sz w:val="28"/>
                <w:szCs w:val="28"/>
                <w:lang w:eastAsia="ru-RU"/>
              </w:rPr>
            </w:pPr>
            <w:r w:rsidRPr="009C0876">
              <w:rPr>
                <w:rFonts w:ascii="Times New Roman" w:eastAsia="Times New Roman" w:hAnsi="Times New Roman"/>
                <w:b/>
                <w:bCs/>
                <w:i/>
                <w:iCs/>
                <w:sz w:val="28"/>
                <w:szCs w:val="28"/>
                <w:lang w:eastAsia="ru-RU"/>
              </w:rPr>
              <w:t xml:space="preserve"> Она у мачехи жила…</w:t>
            </w:r>
          </w:p>
          <w:p w:rsidR="001E52F4" w:rsidRDefault="003E50CC" w:rsidP="00F927BF">
            <w:pPr>
              <w:rPr>
                <w:rFonts w:ascii="Times New Roman" w:eastAsia="Times New Roman" w:hAnsi="Times New Roman"/>
                <w:sz w:val="28"/>
                <w:szCs w:val="28"/>
                <w:lang w:eastAsia="ru-RU"/>
              </w:rPr>
            </w:pPr>
            <w:r w:rsidRPr="009C0876">
              <w:rPr>
                <w:rFonts w:ascii="Times New Roman" w:eastAsia="Times New Roman" w:hAnsi="Times New Roman"/>
                <w:b/>
                <w:bCs/>
                <w:i/>
                <w:iCs/>
                <w:sz w:val="28"/>
                <w:szCs w:val="28"/>
                <w:lang w:eastAsia="ru-RU"/>
              </w:rPr>
              <w:t>В лес зимой пошла одна.</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Повстречала там друзей –</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 xml:space="preserve">Звали </w:t>
            </w:r>
            <w:r w:rsidR="001E52F4" w:rsidRPr="009C0876">
              <w:rPr>
                <w:rFonts w:ascii="Times New Roman" w:eastAsia="Times New Roman" w:hAnsi="Times New Roman"/>
                <w:b/>
                <w:bCs/>
                <w:i/>
                <w:iCs/>
                <w:sz w:val="28"/>
                <w:szCs w:val="28"/>
                <w:lang w:eastAsia="ru-RU"/>
              </w:rPr>
              <w:t xml:space="preserve">их: </w:t>
            </w:r>
            <w:r w:rsidR="001E52F4">
              <w:rPr>
                <w:rFonts w:ascii="Times New Roman" w:eastAsia="Times New Roman" w:hAnsi="Times New Roman"/>
                <w:b/>
                <w:bCs/>
                <w:i/>
                <w:iCs/>
                <w:sz w:val="28"/>
                <w:szCs w:val="28"/>
                <w:lang w:eastAsia="ru-RU"/>
              </w:rPr>
              <w:t>Январь</w:t>
            </w:r>
            <w:r w:rsidRPr="009C0876">
              <w:rPr>
                <w:rFonts w:ascii="Times New Roman" w:eastAsia="Times New Roman" w:hAnsi="Times New Roman"/>
                <w:b/>
                <w:bCs/>
                <w:i/>
                <w:iCs/>
                <w:sz w:val="28"/>
                <w:szCs w:val="28"/>
                <w:lang w:eastAsia="ru-RU"/>
              </w:rPr>
              <w:t xml:space="preserve">, </w:t>
            </w:r>
            <w:r w:rsidR="001E52F4" w:rsidRPr="009C0876">
              <w:rPr>
                <w:rFonts w:ascii="Times New Roman" w:eastAsia="Times New Roman" w:hAnsi="Times New Roman"/>
                <w:b/>
                <w:bCs/>
                <w:i/>
                <w:iCs/>
                <w:sz w:val="28"/>
                <w:szCs w:val="28"/>
                <w:lang w:eastAsia="ru-RU"/>
              </w:rPr>
              <w:t>Февраль,</w:t>
            </w:r>
            <w:r w:rsidR="001E52F4" w:rsidRPr="009C0876">
              <w:rPr>
                <w:rFonts w:ascii="Times New Roman" w:eastAsia="Times New Roman" w:hAnsi="Times New Roman"/>
                <w:sz w:val="28"/>
                <w:szCs w:val="28"/>
                <w:lang w:eastAsia="ru-RU"/>
              </w:rPr>
              <w:t xml:space="preserve">  </w:t>
            </w:r>
          </w:p>
          <w:p w:rsidR="003E50CC" w:rsidRPr="009C0876" w:rsidRDefault="003E50CC" w:rsidP="00F927BF">
            <w:pPr>
              <w:rPr>
                <w:rFonts w:ascii="Times New Roman" w:hAnsi="Times New Roman"/>
                <w:sz w:val="28"/>
                <w:szCs w:val="28"/>
              </w:rPr>
            </w:pPr>
            <w:r w:rsidRPr="009C0876">
              <w:rPr>
                <w:rFonts w:ascii="Times New Roman" w:eastAsia="Times New Roman" w:hAnsi="Times New Roman"/>
                <w:b/>
                <w:bCs/>
                <w:i/>
                <w:iCs/>
                <w:sz w:val="28"/>
                <w:szCs w:val="28"/>
                <w:lang w:eastAsia="ru-RU"/>
              </w:rPr>
              <w:t>        Март и Апрель…</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 xml:space="preserve">Братья друг за другом </w:t>
            </w:r>
            <w:proofErr w:type="gramStart"/>
            <w:r w:rsidRPr="009C0876">
              <w:rPr>
                <w:rFonts w:ascii="Times New Roman" w:eastAsia="Times New Roman" w:hAnsi="Times New Roman"/>
                <w:b/>
                <w:bCs/>
                <w:i/>
                <w:iCs/>
                <w:sz w:val="28"/>
                <w:szCs w:val="28"/>
                <w:lang w:eastAsia="ru-RU"/>
              </w:rPr>
              <w:t>шли,</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Ей</w:t>
            </w:r>
            <w:proofErr w:type="gramEnd"/>
            <w:r w:rsidRPr="009C0876">
              <w:rPr>
                <w:rFonts w:ascii="Times New Roman" w:eastAsia="Times New Roman" w:hAnsi="Times New Roman"/>
                <w:b/>
                <w:bCs/>
                <w:i/>
                <w:iCs/>
                <w:sz w:val="28"/>
                <w:szCs w:val="28"/>
                <w:lang w:eastAsia="ru-RU"/>
              </w:rPr>
              <w:t xml:space="preserve"> с заданием помогли!</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Время года поменяли —</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Чтоб цветы вдруг расцвели.</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И подснежников домой</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Девчушка принесла зимой…</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Сосчитайте!</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Отгадайте! –</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 xml:space="preserve">Сколько было всего </w:t>
            </w:r>
            <w:proofErr w:type="gramStart"/>
            <w:r w:rsidRPr="009C0876">
              <w:rPr>
                <w:rFonts w:ascii="Times New Roman" w:eastAsia="Times New Roman" w:hAnsi="Times New Roman"/>
                <w:b/>
                <w:bCs/>
                <w:i/>
                <w:iCs/>
                <w:sz w:val="28"/>
                <w:szCs w:val="28"/>
                <w:lang w:eastAsia="ru-RU"/>
              </w:rPr>
              <w:t>братьев?</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И</w:t>
            </w:r>
            <w:proofErr w:type="gramEnd"/>
            <w:r w:rsidRPr="009C0876">
              <w:rPr>
                <w:rFonts w:ascii="Times New Roman" w:eastAsia="Times New Roman" w:hAnsi="Times New Roman"/>
                <w:b/>
                <w:bCs/>
                <w:i/>
                <w:iCs/>
                <w:sz w:val="28"/>
                <w:szCs w:val="28"/>
                <w:lang w:eastAsia="ru-RU"/>
              </w:rPr>
              <w:t xml:space="preserve"> название подскажите</w:t>
            </w:r>
            <w:r w:rsidRPr="009C0876">
              <w:rPr>
                <w:rFonts w:ascii="Times New Roman" w:eastAsia="Times New Roman" w:hAnsi="Times New Roman"/>
                <w:sz w:val="28"/>
                <w:szCs w:val="28"/>
                <w:lang w:eastAsia="ru-RU"/>
              </w:rPr>
              <w:br/>
            </w:r>
            <w:r w:rsidRPr="009C0876">
              <w:rPr>
                <w:rFonts w:ascii="Times New Roman" w:eastAsia="Times New Roman" w:hAnsi="Times New Roman"/>
                <w:b/>
                <w:bCs/>
                <w:i/>
                <w:iCs/>
                <w:sz w:val="28"/>
                <w:szCs w:val="28"/>
                <w:lang w:eastAsia="ru-RU"/>
              </w:rPr>
              <w:t xml:space="preserve">Сказки этой </w:t>
            </w:r>
            <w:r w:rsidR="001E52F4" w:rsidRPr="009C0876">
              <w:rPr>
                <w:rFonts w:ascii="Times New Roman" w:eastAsia="Times New Roman" w:hAnsi="Times New Roman"/>
                <w:b/>
                <w:bCs/>
                <w:i/>
                <w:iCs/>
                <w:sz w:val="28"/>
                <w:szCs w:val="28"/>
                <w:lang w:eastAsia="ru-RU"/>
              </w:rPr>
              <w:t>обязательно</w:t>
            </w:r>
            <w:r w:rsidRPr="009C0876">
              <w:rPr>
                <w:rFonts w:ascii="Times New Roman" w:hAnsi="Times New Roman"/>
                <w:sz w:val="28"/>
                <w:szCs w:val="28"/>
              </w:rPr>
              <w:t xml:space="preserve"> </w:t>
            </w:r>
          </w:p>
          <w:p w:rsidR="003E50CC" w:rsidRPr="009C0876" w:rsidRDefault="003E50CC" w:rsidP="00F927BF">
            <w:pPr>
              <w:spacing w:after="0" w:line="240" w:lineRule="auto"/>
              <w:rPr>
                <w:rFonts w:ascii="Times New Roman" w:hAnsi="Times New Roman"/>
                <w:sz w:val="28"/>
                <w:szCs w:val="28"/>
              </w:rPr>
            </w:pPr>
            <w:r w:rsidRPr="009C0876">
              <w:rPr>
                <w:rFonts w:ascii="Times New Roman" w:hAnsi="Times New Roman"/>
                <w:sz w:val="28"/>
                <w:szCs w:val="28"/>
              </w:rPr>
              <w:t>Возле леса, на опушке,</w:t>
            </w:r>
            <w:r w:rsidRPr="009C0876">
              <w:rPr>
                <w:rFonts w:ascii="Times New Roman" w:hAnsi="Times New Roman"/>
                <w:sz w:val="28"/>
                <w:szCs w:val="28"/>
              </w:rPr>
              <w:br/>
              <w:t>Трое их живет в избушке.</w:t>
            </w:r>
            <w:r w:rsidRPr="009C0876">
              <w:rPr>
                <w:rFonts w:ascii="Times New Roman" w:hAnsi="Times New Roman"/>
                <w:sz w:val="28"/>
                <w:szCs w:val="28"/>
              </w:rPr>
              <w:br/>
              <w:t>Там три стула и три кружки,</w:t>
            </w:r>
            <w:r w:rsidRPr="009C0876">
              <w:rPr>
                <w:rFonts w:ascii="Times New Roman" w:hAnsi="Times New Roman"/>
                <w:sz w:val="28"/>
                <w:szCs w:val="28"/>
              </w:rPr>
              <w:br/>
              <w:t>Три кроватки, три подушки.</w:t>
            </w:r>
            <w:r w:rsidRPr="009C0876">
              <w:rPr>
                <w:rFonts w:ascii="Times New Roman" w:hAnsi="Times New Roman"/>
                <w:sz w:val="28"/>
                <w:szCs w:val="28"/>
              </w:rPr>
              <w:br/>
              <w:t>Угадайте без подсказки,</w:t>
            </w:r>
            <w:r w:rsidRPr="009C0876">
              <w:rPr>
                <w:rFonts w:ascii="Times New Roman" w:hAnsi="Times New Roman"/>
                <w:sz w:val="28"/>
                <w:szCs w:val="28"/>
              </w:rPr>
              <w:br/>
              <w:t>Кто герои этой сказки?</w:t>
            </w: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lastRenderedPageBreak/>
              <w:t xml:space="preserve"> С козлятами своими,</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родными, дорогими</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жила Коза в избушке –</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любили все друг дружку.</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Всей семьёй, в любви и счастье</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так бы им и дальше жить.</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Вдруг из леса к ним, из чащи</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Волк повадился ходить!</w:t>
            </w:r>
            <w:r w:rsidRPr="009C0876">
              <w:rPr>
                <w:rFonts w:ascii="Times New Roman" w:eastAsia="Times New Roman" w:hAnsi="Times New Roman"/>
                <w:sz w:val="28"/>
                <w:szCs w:val="28"/>
                <w:lang w:eastAsia="ru-RU"/>
              </w:rPr>
              <w:br/>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Деревенька среди леса – </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трое братцев строились.</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Наблюдал волк с интересом,</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как они поссорились.</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Съесть решил их, да не вышло - </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только зря залез на крышу.</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Еле ноги волк унес</w:t>
            </w:r>
            <w:r w:rsidR="001E52F4">
              <w:rPr>
                <w:rFonts w:ascii="Times New Roman" w:eastAsia="Times New Roman" w:hAnsi="Times New Roman"/>
                <w:sz w:val="28"/>
                <w:szCs w:val="28"/>
                <w:lang w:eastAsia="ru-RU"/>
              </w:rPr>
              <w:t>,</w:t>
            </w:r>
            <w:r w:rsidRPr="009C0876">
              <w:rPr>
                <w:rFonts w:ascii="Times New Roman" w:eastAsia="Times New Roman" w:hAnsi="Times New Roman"/>
                <w:sz w:val="28"/>
                <w:szCs w:val="28"/>
                <w:lang w:eastAsia="ru-RU"/>
              </w:rPr>
              <w:t> </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опалив свой серый хвост.</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Распевали песню звонко</w:t>
            </w:r>
          </w:p>
          <w:p w:rsidR="003E50CC" w:rsidRPr="009C0876" w:rsidRDefault="001E52F4" w:rsidP="00F927BF">
            <w:pPr>
              <w:spacing w:after="0" w:line="240" w:lineRule="auto"/>
              <w:rPr>
                <w:rFonts w:ascii="Times New Roman" w:hAnsi="Times New Roman"/>
                <w:sz w:val="28"/>
                <w:szCs w:val="28"/>
              </w:rPr>
            </w:pPr>
            <w:r w:rsidRPr="009C0876">
              <w:rPr>
                <w:rFonts w:ascii="Times New Roman" w:hAnsi="Times New Roman"/>
                <w:sz w:val="28"/>
                <w:szCs w:val="28"/>
              </w:rPr>
              <w:t>В</w:t>
            </w:r>
            <w:r w:rsidR="003E50CC" w:rsidRPr="009C0876">
              <w:rPr>
                <w:rFonts w:ascii="Times New Roman" w:hAnsi="Times New Roman"/>
                <w:sz w:val="28"/>
                <w:szCs w:val="28"/>
              </w:rPr>
              <w:t>еселясь</w:t>
            </w:r>
            <w:r>
              <w:rPr>
                <w:rFonts w:ascii="Times New Roman" w:hAnsi="Times New Roman"/>
                <w:sz w:val="28"/>
                <w:szCs w:val="28"/>
              </w:rPr>
              <w:t xml:space="preserve"> </w:t>
            </w:r>
            <w:r w:rsidR="003E50CC" w:rsidRPr="009C0876">
              <w:rPr>
                <w:rFonts w:ascii="Times New Roman" w:hAnsi="Times New Roman"/>
                <w:sz w:val="28"/>
                <w:szCs w:val="28"/>
              </w:rPr>
              <w:t>(три поросёнка).</w:t>
            </w: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 Ровно семь лепестков,</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Нет пестрее цветков.</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Оторвешь лепесток –</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Полетит он на восток,</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И на север, и на юг,</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И вернется к нам он в круг.</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Ты желанье загадай,</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Исполненья ожидай.</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Что же это за цветок?</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Лютик? Ландыш? Огонек?</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b/>
                <w:bCs/>
                <w:sz w:val="28"/>
                <w:szCs w:val="28"/>
                <w:lang w:eastAsia="ru-RU"/>
              </w:rPr>
              <w:t>Ответ:</w:t>
            </w:r>
            <w:r w:rsidRPr="009C0876">
              <w:rPr>
                <w:rFonts w:ascii="Times New Roman" w:eastAsia="Times New Roman" w:hAnsi="Times New Roman"/>
                <w:sz w:val="28"/>
                <w:szCs w:val="28"/>
                <w:lang w:eastAsia="ru-RU"/>
              </w:rPr>
              <w:t xml:space="preserve"> Цветик-семицветик </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Лес волшебный был кругом.</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На полянке милый дом.</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Дверь открыта, угощенья</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на столе стоят и пенье</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раздаётся по утрам. </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Кто живёт, скажите, там?</w:t>
            </w:r>
          </w:p>
          <w:p w:rsidR="003E50CC" w:rsidRPr="009C0876" w:rsidRDefault="001E52F4"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Синеглаза, белолица</w:t>
            </w:r>
            <w:r w:rsidR="003E50CC" w:rsidRPr="009C0876">
              <w:rPr>
                <w:rFonts w:ascii="Times New Roman" w:eastAsia="Times New Roman" w:hAnsi="Times New Roman"/>
                <w:sz w:val="28"/>
                <w:szCs w:val="28"/>
                <w:lang w:eastAsia="ru-RU"/>
              </w:rPr>
              <w:t xml:space="preserve"> -- </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братьям гномам,</w:t>
            </w:r>
            <w:r w:rsidR="001E52F4">
              <w:rPr>
                <w:rFonts w:ascii="Times New Roman" w:eastAsia="Times New Roman" w:hAnsi="Times New Roman"/>
                <w:sz w:val="28"/>
                <w:szCs w:val="28"/>
                <w:lang w:eastAsia="ru-RU"/>
              </w:rPr>
              <w:t xml:space="preserve"> </w:t>
            </w:r>
            <w:r w:rsidRPr="009C0876">
              <w:rPr>
                <w:rFonts w:ascii="Times New Roman" w:eastAsia="Times New Roman" w:hAnsi="Times New Roman"/>
                <w:sz w:val="28"/>
                <w:szCs w:val="28"/>
                <w:lang w:eastAsia="ru-RU"/>
              </w:rPr>
              <w:t>как сестрица.</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Эта сказка всем знакома -- </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(Белоснежка и семь гномов).</w:t>
            </w:r>
            <w:r w:rsidRPr="009C0876">
              <w:rPr>
                <w:rFonts w:ascii="Times New Roman" w:eastAsia="Times New Roman" w:hAnsi="Times New Roman"/>
                <w:sz w:val="28"/>
                <w:szCs w:val="28"/>
                <w:lang w:eastAsia="ru-RU"/>
              </w:rPr>
              <w:br/>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Молодцы, все загадки отгадали! Но что же объединяет все эти сказки?  Правильно, в названиях есть числа. </w:t>
            </w:r>
          </w:p>
          <w:p w:rsidR="003E50CC" w:rsidRPr="009C0876" w:rsidRDefault="003E50CC" w:rsidP="00F927BF">
            <w:pPr>
              <w:spacing w:after="0" w:line="240" w:lineRule="auto"/>
              <w:rPr>
                <w:rFonts w:ascii="Times New Roman" w:eastAsia="Times New Roman" w:hAnsi="Times New Roman"/>
                <w:b/>
                <w:sz w:val="28"/>
                <w:szCs w:val="28"/>
                <w:lang w:eastAsia="ru-RU"/>
              </w:rPr>
            </w:pPr>
          </w:p>
          <w:p w:rsidR="003E50CC" w:rsidRPr="009C0876" w:rsidRDefault="003E50CC" w:rsidP="00F927BF">
            <w:pPr>
              <w:spacing w:after="0" w:line="240" w:lineRule="auto"/>
              <w:rPr>
                <w:rFonts w:ascii="Times New Roman" w:eastAsia="Times New Roman" w:hAnsi="Times New Roman"/>
                <w:b/>
                <w:sz w:val="28"/>
                <w:szCs w:val="28"/>
                <w:lang w:eastAsia="ru-RU"/>
              </w:rPr>
            </w:pPr>
            <w:r w:rsidRPr="009C0876">
              <w:rPr>
                <w:rFonts w:ascii="Times New Roman" w:eastAsia="Times New Roman" w:hAnsi="Times New Roman"/>
                <w:b/>
                <w:sz w:val="28"/>
                <w:szCs w:val="28"/>
                <w:lang w:eastAsia="ru-RU"/>
              </w:rPr>
              <w:t>Физминутка:</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А теперь мы с вами поиграем. Возьмите любые карточки с цифрами, под музыку вы двигаетесь по ковру, </w:t>
            </w:r>
            <w:r w:rsidR="001E52F4" w:rsidRPr="009C0876">
              <w:rPr>
                <w:rFonts w:ascii="Times New Roman" w:eastAsia="Times New Roman" w:hAnsi="Times New Roman"/>
                <w:sz w:val="28"/>
                <w:szCs w:val="28"/>
                <w:lang w:eastAsia="ru-RU"/>
              </w:rPr>
              <w:t>но,</w:t>
            </w:r>
            <w:r w:rsidRPr="009C0876">
              <w:rPr>
                <w:rFonts w:ascii="Times New Roman" w:eastAsia="Times New Roman" w:hAnsi="Times New Roman"/>
                <w:sz w:val="28"/>
                <w:szCs w:val="28"/>
                <w:lang w:eastAsia="ru-RU"/>
              </w:rPr>
              <w:t xml:space="preserve"> когда музыка остановится</w:t>
            </w:r>
            <w:r w:rsidR="001E52F4">
              <w:rPr>
                <w:rFonts w:ascii="Times New Roman" w:eastAsia="Times New Roman" w:hAnsi="Times New Roman"/>
                <w:sz w:val="28"/>
                <w:szCs w:val="28"/>
                <w:lang w:eastAsia="ru-RU"/>
              </w:rPr>
              <w:t>,</w:t>
            </w:r>
            <w:r w:rsidRPr="009C0876">
              <w:rPr>
                <w:rFonts w:ascii="Times New Roman" w:eastAsia="Times New Roman" w:hAnsi="Times New Roman"/>
                <w:sz w:val="28"/>
                <w:szCs w:val="28"/>
                <w:lang w:eastAsia="ru-RU"/>
              </w:rPr>
              <w:t xml:space="preserve"> вы должны выстроить числовой ряд от 1 до 10. </w:t>
            </w: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1,2,3,4,5</w:t>
            </w:r>
            <w:r w:rsidR="001E52F4">
              <w:rPr>
                <w:rFonts w:ascii="Times New Roman" w:eastAsia="Times New Roman" w:hAnsi="Times New Roman"/>
                <w:sz w:val="28"/>
                <w:szCs w:val="28"/>
                <w:lang w:eastAsia="ru-RU"/>
              </w:rPr>
              <w:t xml:space="preserve"> </w:t>
            </w:r>
            <w:r w:rsidRPr="009C0876">
              <w:rPr>
                <w:rFonts w:ascii="Times New Roman" w:eastAsia="Times New Roman" w:hAnsi="Times New Roman"/>
                <w:sz w:val="28"/>
                <w:szCs w:val="28"/>
                <w:lang w:eastAsia="ru-RU"/>
              </w:rPr>
              <w:t>- начинаем мы играть. Как быстро вы построились</w:t>
            </w:r>
            <w:r w:rsidR="001E52F4">
              <w:rPr>
                <w:rFonts w:ascii="Times New Roman" w:eastAsia="Times New Roman" w:hAnsi="Times New Roman"/>
                <w:sz w:val="28"/>
                <w:szCs w:val="28"/>
                <w:lang w:eastAsia="ru-RU"/>
              </w:rPr>
              <w:t>!</w:t>
            </w:r>
            <w:r w:rsidRPr="009C0876">
              <w:rPr>
                <w:rFonts w:ascii="Times New Roman" w:eastAsia="Times New Roman" w:hAnsi="Times New Roman"/>
                <w:sz w:val="28"/>
                <w:szCs w:val="28"/>
                <w:lang w:eastAsia="ru-RU"/>
              </w:rPr>
              <w:t xml:space="preserve"> А теперь Алиса назови своих соседей. Какое число предыдущее, а какое последующее? Спросить несколько детей. 1,2,3,4,5- продолжаем мы играть. А теперь надо расположить цифры в обратном порядке.</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lastRenderedPageBreak/>
              <w:t xml:space="preserve"> </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Ждет нас дальше волшебное </w:t>
            </w:r>
            <w:r w:rsidR="001E52F4" w:rsidRPr="009C0876">
              <w:rPr>
                <w:rFonts w:ascii="Times New Roman" w:eastAsia="Times New Roman" w:hAnsi="Times New Roman"/>
                <w:sz w:val="28"/>
                <w:szCs w:val="28"/>
                <w:lang w:eastAsia="ru-RU"/>
              </w:rPr>
              <w:t>задание.</w:t>
            </w:r>
            <w:r w:rsidRPr="009C0876">
              <w:rPr>
                <w:rFonts w:ascii="Times New Roman" w:eastAsia="Times New Roman" w:hAnsi="Times New Roman"/>
                <w:sz w:val="28"/>
                <w:szCs w:val="28"/>
                <w:lang w:eastAsia="ru-RU"/>
              </w:rPr>
              <w:t xml:space="preserve"> Надо выполнить графический диктант и узнать</w:t>
            </w:r>
            <w:r w:rsidR="001E52F4">
              <w:rPr>
                <w:rFonts w:ascii="Times New Roman" w:eastAsia="Times New Roman" w:hAnsi="Times New Roman"/>
                <w:sz w:val="28"/>
                <w:szCs w:val="28"/>
                <w:lang w:eastAsia="ru-RU"/>
              </w:rPr>
              <w:t>,</w:t>
            </w:r>
            <w:r w:rsidRPr="009C0876">
              <w:rPr>
                <w:rFonts w:ascii="Times New Roman" w:eastAsia="Times New Roman" w:hAnsi="Times New Roman"/>
                <w:sz w:val="28"/>
                <w:szCs w:val="28"/>
                <w:lang w:eastAsia="ru-RU"/>
              </w:rPr>
              <w:t xml:space="preserve"> кто живет в сказочном королевстве? Дети выполняют задание.</w:t>
            </w:r>
          </w:p>
          <w:p w:rsidR="003E50CC" w:rsidRPr="009C0876" w:rsidRDefault="003E50CC" w:rsidP="00F927BF">
            <w:pPr>
              <w:spacing w:after="0" w:line="240" w:lineRule="auto"/>
              <w:rPr>
                <w:rFonts w:ascii="Times New Roman" w:eastAsia="Times New Roman" w:hAnsi="Times New Roman"/>
                <w:snapToGrid w:val="0"/>
                <w:color w:val="000000"/>
                <w:w w:val="0"/>
                <w:sz w:val="28"/>
                <w:szCs w:val="28"/>
                <w:u w:color="000000"/>
                <w:bdr w:val="none" w:sz="0" w:space="0" w:color="000000"/>
                <w:shd w:val="clear" w:color="000000" w:fill="000000"/>
                <w:lang w:val="x-none" w:eastAsia="x-none" w:bidi="x-none"/>
              </w:rPr>
            </w:pPr>
            <w:r w:rsidRPr="009C0876">
              <w:rPr>
                <w:rFonts w:ascii="Times New Roman" w:eastAsia="Times New Roman" w:hAnsi="Times New Roman"/>
                <w:snapToGrid w:val="0"/>
                <w:color w:val="000000"/>
                <w:w w:val="0"/>
                <w:sz w:val="28"/>
                <w:szCs w:val="28"/>
                <w:u w:color="000000"/>
                <w:bdr w:val="none" w:sz="0" w:space="0" w:color="000000"/>
                <w:shd w:val="clear" w:color="000000" w:fill="000000"/>
                <w:lang w:val="x-none" w:eastAsia="x-none" w:bidi="x-none"/>
              </w:rPr>
              <w:t xml:space="preserve"> </w:t>
            </w:r>
          </w:p>
          <w:p w:rsidR="003E50CC" w:rsidRPr="009C0876" w:rsidRDefault="00D635E5" w:rsidP="00F927BF">
            <w:pPr>
              <w:spacing w:after="0" w:line="240" w:lineRule="auto"/>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pict>
                <v:shape id="Рисунок 1" o:spid="_x0000_i1026" type="#_x0000_t75" style="width:348pt;height:261pt;rotation:90;visibility:visible">
                  <v:imagedata r:id="rId6" o:title="IMG_20190317_171326"/>
                </v:shape>
              </w:pict>
            </w:r>
          </w:p>
          <w:p w:rsidR="003E50CC" w:rsidRPr="009C0876" w:rsidRDefault="003E50CC" w:rsidP="00F927BF">
            <w:pPr>
              <w:spacing w:before="100" w:beforeAutospacing="1" w:after="100" w:afterAutospacing="1" w:line="24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 Кто же у нас получился? Это шахматный </w:t>
            </w:r>
            <w:r w:rsidRPr="009C0876">
              <w:rPr>
                <w:rFonts w:ascii="Times New Roman" w:eastAsia="Times New Roman" w:hAnsi="Times New Roman"/>
                <w:sz w:val="28"/>
                <w:szCs w:val="28"/>
                <w:lang w:eastAsia="ru-RU"/>
              </w:rPr>
              <w:lastRenderedPageBreak/>
              <w:t xml:space="preserve">король. А где живет шахматный король? Правильно, у короля есть шахматное королевство, которое называется шахматная доска. Давайте пододвинем к себе доски и посмотрим на этот сказочный дом, у которого есть этажи, подъезды. Это горизонтали и вертикали. Давайте заселим наш домик сказочными </w:t>
            </w:r>
            <w:r w:rsidR="00EA670A" w:rsidRPr="009C0876">
              <w:rPr>
                <w:rFonts w:ascii="Times New Roman" w:eastAsia="Times New Roman" w:hAnsi="Times New Roman"/>
                <w:sz w:val="28"/>
                <w:szCs w:val="28"/>
                <w:lang w:eastAsia="ru-RU"/>
              </w:rPr>
              <w:t>героями.</w:t>
            </w:r>
            <w:r w:rsidRPr="009C0876">
              <w:rPr>
                <w:rFonts w:ascii="Times New Roman" w:eastAsia="Times New Roman" w:hAnsi="Times New Roman"/>
                <w:sz w:val="28"/>
                <w:szCs w:val="28"/>
                <w:lang w:eastAsia="ru-RU"/>
              </w:rPr>
              <w:t xml:space="preserve"> Мишка на а2, муха на б</w:t>
            </w:r>
            <w:proofErr w:type="gramStart"/>
            <w:r w:rsidR="00EA670A" w:rsidRPr="009C0876">
              <w:rPr>
                <w:rFonts w:ascii="Times New Roman" w:eastAsia="Times New Roman" w:hAnsi="Times New Roman"/>
                <w:sz w:val="28"/>
                <w:szCs w:val="28"/>
                <w:lang w:eastAsia="ru-RU"/>
              </w:rPr>
              <w:t>4,  …</w:t>
            </w:r>
            <w:proofErr w:type="gramEnd"/>
            <w:r w:rsidR="00EA670A" w:rsidRPr="009C0876">
              <w:rPr>
                <w:rFonts w:ascii="Times New Roman" w:eastAsia="Times New Roman" w:hAnsi="Times New Roman"/>
                <w:sz w:val="28"/>
                <w:szCs w:val="28"/>
                <w:lang w:eastAsia="ru-RU"/>
              </w:rPr>
              <w:t>.</w:t>
            </w:r>
            <w:r w:rsidR="00EA670A">
              <w:rPr>
                <w:rFonts w:ascii="Times New Roman" w:eastAsia="Times New Roman" w:hAnsi="Times New Roman"/>
                <w:sz w:val="28"/>
                <w:szCs w:val="28"/>
                <w:lang w:eastAsia="ru-RU"/>
              </w:rPr>
              <w:t xml:space="preserve"> </w:t>
            </w:r>
            <w:r w:rsidRPr="009C0876">
              <w:rPr>
                <w:rFonts w:ascii="Times New Roman" w:eastAsia="Times New Roman" w:hAnsi="Times New Roman"/>
                <w:sz w:val="28"/>
                <w:szCs w:val="28"/>
                <w:lang w:eastAsia="ru-RU"/>
              </w:rPr>
              <w:t xml:space="preserve">Вот </w:t>
            </w:r>
            <w:proofErr w:type="gramStart"/>
            <w:r w:rsidRPr="009C0876">
              <w:rPr>
                <w:rFonts w:ascii="Times New Roman" w:eastAsia="Times New Roman" w:hAnsi="Times New Roman"/>
                <w:sz w:val="28"/>
                <w:szCs w:val="28"/>
                <w:lang w:eastAsia="ru-RU"/>
              </w:rPr>
              <w:t>какие  молодцы</w:t>
            </w:r>
            <w:proofErr w:type="gramEnd"/>
            <w:r w:rsidRPr="009C0876">
              <w:rPr>
                <w:rFonts w:ascii="Times New Roman" w:eastAsia="Times New Roman" w:hAnsi="Times New Roman"/>
                <w:sz w:val="28"/>
                <w:szCs w:val="28"/>
                <w:lang w:eastAsia="ru-RU"/>
              </w:rPr>
              <w:t>, всех сказочных героев расселили!</w:t>
            </w:r>
          </w:p>
          <w:p w:rsidR="003E50CC" w:rsidRPr="009C0876" w:rsidRDefault="003E50CC" w:rsidP="00F927BF">
            <w:pPr>
              <w:spacing w:after="0" w:line="240" w:lineRule="auto"/>
              <w:rPr>
                <w:rFonts w:ascii="Times New Roman" w:hAnsi="Times New Roman"/>
                <w:sz w:val="28"/>
                <w:szCs w:val="28"/>
              </w:rPr>
            </w:pPr>
          </w:p>
        </w:tc>
        <w:tc>
          <w:tcPr>
            <w:tcW w:w="253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both"/>
              <w:rPr>
                <w:rFonts w:ascii="Times New Roman" w:eastAsia="Times New Roman" w:hAnsi="Times New Roman"/>
                <w:sz w:val="28"/>
                <w:szCs w:val="28"/>
                <w:lang w:eastAsia="ru-RU"/>
              </w:rPr>
            </w:pPr>
            <w:r w:rsidRPr="009C0876">
              <w:rPr>
                <w:rFonts w:ascii="Times New Roman" w:hAnsi="Times New Roman"/>
                <w:sz w:val="28"/>
                <w:szCs w:val="28"/>
              </w:rPr>
              <w:lastRenderedPageBreak/>
              <w:t>Познавательное развитие</w:t>
            </w:r>
            <w:r w:rsidRPr="009C0876">
              <w:rPr>
                <w:rFonts w:ascii="Times New Roman" w:eastAsia="Times New Roman" w:hAnsi="Times New Roman"/>
                <w:sz w:val="28"/>
                <w:szCs w:val="28"/>
                <w:lang w:eastAsia="ru-RU"/>
              </w:rPr>
              <w:t xml:space="preserve"> </w:t>
            </w: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lastRenderedPageBreak/>
              <w:t>Художественно-эстетическое развитие</w:t>
            </w:r>
          </w:p>
          <w:p w:rsidR="003E50CC" w:rsidRPr="009C0876" w:rsidRDefault="003E50CC" w:rsidP="00F927BF">
            <w:pPr>
              <w:spacing w:after="0" w:line="240" w:lineRule="auto"/>
              <w:jc w:val="center"/>
              <w:rPr>
                <w:rFonts w:ascii="Times New Roman" w:hAnsi="Times New Roman"/>
                <w:sz w:val="28"/>
                <w:szCs w:val="28"/>
              </w:rPr>
            </w:pPr>
            <w:r w:rsidRPr="009C0876">
              <w:rPr>
                <w:rFonts w:ascii="Times New Roman" w:hAnsi="Times New Roman"/>
                <w:sz w:val="28"/>
                <w:szCs w:val="28"/>
              </w:rPr>
              <w:t xml:space="preserve"> </w:t>
            </w:r>
          </w:p>
        </w:tc>
        <w:tc>
          <w:tcPr>
            <w:tcW w:w="187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lastRenderedPageBreak/>
              <w:t>Ситуативный разговор</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lastRenderedPageBreak/>
              <w:t>Сюрпризный момент</w:t>
            </w:r>
          </w:p>
        </w:tc>
        <w:tc>
          <w:tcPr>
            <w:tcW w:w="1500" w:type="dxa"/>
            <w:tcBorders>
              <w:top w:val="single" w:sz="4" w:space="0" w:color="auto"/>
              <w:left w:val="single" w:sz="4" w:space="0" w:color="auto"/>
              <w:bottom w:val="single" w:sz="4" w:space="0" w:color="auto"/>
              <w:right w:val="single" w:sz="4" w:space="0" w:color="auto"/>
            </w:tcBorders>
          </w:tcPr>
          <w:p w:rsidR="003E50CC" w:rsidRPr="009C0876" w:rsidRDefault="003E50CC" w:rsidP="001E52F4">
            <w:pPr>
              <w:spacing w:after="0" w:line="240" w:lineRule="auto"/>
              <w:ind w:left="-5"/>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lastRenderedPageBreak/>
              <w:t>Изображение домика и сказочных персонажей</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Изображение числового домика и цифры от 1 до 10.</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Сказочное дерево,</w:t>
            </w:r>
            <w:r w:rsidR="001E52F4">
              <w:rPr>
                <w:rFonts w:ascii="Times New Roman" w:eastAsia="Times New Roman" w:hAnsi="Times New Roman"/>
                <w:sz w:val="28"/>
                <w:szCs w:val="28"/>
                <w:lang w:eastAsia="ru-RU"/>
              </w:rPr>
              <w:t xml:space="preserve"> </w:t>
            </w:r>
            <w:proofErr w:type="gramStart"/>
            <w:r w:rsidRPr="009C0876">
              <w:rPr>
                <w:rFonts w:ascii="Times New Roman" w:eastAsia="Times New Roman" w:hAnsi="Times New Roman"/>
                <w:sz w:val="28"/>
                <w:szCs w:val="28"/>
                <w:lang w:eastAsia="ru-RU"/>
              </w:rPr>
              <w:t>сова ,</w:t>
            </w:r>
            <w:proofErr w:type="gramEnd"/>
            <w:r w:rsidRPr="009C0876">
              <w:rPr>
                <w:rFonts w:ascii="Times New Roman" w:eastAsia="Times New Roman" w:hAnsi="Times New Roman"/>
                <w:sz w:val="28"/>
                <w:szCs w:val="28"/>
                <w:lang w:eastAsia="ru-RU"/>
              </w:rPr>
              <w:t xml:space="preserve"> письмо с загадками. </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Иллюстрации сказок.</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Изображения цифр от1 до 10.</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Простые карандаши, листы в </w:t>
            </w:r>
            <w:proofErr w:type="gramStart"/>
            <w:r w:rsidRPr="009C0876">
              <w:rPr>
                <w:rFonts w:ascii="Times New Roman" w:eastAsia="Times New Roman" w:hAnsi="Times New Roman"/>
                <w:sz w:val="28"/>
                <w:szCs w:val="28"/>
                <w:lang w:eastAsia="ru-RU"/>
              </w:rPr>
              <w:t>клетку,.</w:t>
            </w:r>
            <w:proofErr w:type="gramEnd"/>
            <w:r w:rsidRPr="009C0876">
              <w:rPr>
                <w:rFonts w:ascii="Times New Roman" w:eastAsia="Times New Roman" w:hAnsi="Times New Roman"/>
                <w:sz w:val="28"/>
                <w:szCs w:val="28"/>
                <w:lang w:eastAsia="ru-RU"/>
              </w:rPr>
              <w:t xml:space="preserve"> </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Фишки с изображением сказочных героев, шахматная доска.</w:t>
            </w:r>
          </w:p>
        </w:tc>
        <w:tc>
          <w:tcPr>
            <w:tcW w:w="144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lastRenderedPageBreak/>
              <w:t xml:space="preserve">Развитие </w:t>
            </w:r>
          </w:p>
          <w:p w:rsidR="003E50CC" w:rsidRPr="009C0876" w:rsidRDefault="00CB166A" w:rsidP="00F927BF">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w:t>
            </w:r>
            <w:r w:rsidR="003E50CC" w:rsidRPr="009C0876">
              <w:rPr>
                <w:rFonts w:ascii="Times New Roman" w:eastAsia="Times New Roman" w:hAnsi="Times New Roman"/>
                <w:sz w:val="28"/>
                <w:szCs w:val="28"/>
                <w:lang w:eastAsia="ru-RU"/>
              </w:rPr>
              <w:t>ознавательных процес</w:t>
            </w:r>
            <w:r w:rsidR="001E52F4">
              <w:rPr>
                <w:rFonts w:ascii="Times New Roman" w:eastAsia="Times New Roman" w:hAnsi="Times New Roman"/>
                <w:sz w:val="28"/>
                <w:szCs w:val="28"/>
                <w:lang w:eastAsia="ru-RU"/>
              </w:rPr>
              <w:t>сов</w:t>
            </w:r>
            <w:r w:rsidR="003E50CC" w:rsidRPr="009C0876">
              <w:rPr>
                <w:rFonts w:ascii="Times New Roman" w:eastAsia="Times New Roman" w:hAnsi="Times New Roman"/>
                <w:sz w:val="28"/>
                <w:szCs w:val="28"/>
                <w:lang w:eastAsia="ru-RU"/>
              </w:rPr>
              <w:t xml:space="preserve"> </w:t>
            </w: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p>
          <w:p w:rsidR="003E50CC" w:rsidRPr="009C0876" w:rsidRDefault="003E50CC" w:rsidP="00F927BF">
            <w:pPr>
              <w:spacing w:after="0" w:line="24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Сохранение и укрепление физического и психического здоровья сов</w:t>
            </w:r>
          </w:p>
        </w:tc>
        <w:tc>
          <w:tcPr>
            <w:tcW w:w="340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lastRenderedPageBreak/>
              <w:t>Ребенок проявляет любознательность, активность, фантазию, интересуется причинно-следственными связями.</w:t>
            </w: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eastAsia="Times New Roman" w:hAnsi="Times New Roman"/>
                <w:sz w:val="28"/>
                <w:szCs w:val="28"/>
                <w:lang w:eastAsia="ru-RU"/>
              </w:rPr>
            </w:pPr>
          </w:p>
          <w:p w:rsidR="003E50CC" w:rsidRPr="009C0876" w:rsidRDefault="003E50CC" w:rsidP="00F927BF">
            <w:pPr>
              <w:spacing w:after="0" w:line="240" w:lineRule="auto"/>
              <w:rPr>
                <w:rFonts w:ascii="Times New Roman" w:hAnsi="Times New Roman"/>
                <w:sz w:val="28"/>
                <w:szCs w:val="28"/>
              </w:rPr>
            </w:pPr>
            <w:r w:rsidRPr="009C0876">
              <w:rPr>
                <w:rFonts w:ascii="Times New Roman" w:hAnsi="Times New Roman"/>
                <w:sz w:val="28"/>
                <w:szCs w:val="28"/>
              </w:rPr>
              <w:t xml:space="preserve"> Закрепить знания о составе числа 8</w:t>
            </w:r>
          </w:p>
          <w:p w:rsidR="003E50CC" w:rsidRPr="009C0876" w:rsidRDefault="003E50CC" w:rsidP="00F927BF">
            <w:pPr>
              <w:spacing w:after="0" w:line="240" w:lineRule="auto"/>
              <w:ind w:left="720"/>
              <w:rPr>
                <w:rFonts w:ascii="Times New Roman" w:hAnsi="Times New Roman"/>
                <w:sz w:val="28"/>
                <w:szCs w:val="28"/>
              </w:rPr>
            </w:pPr>
          </w:p>
          <w:p w:rsidR="003E50CC" w:rsidRPr="009C0876" w:rsidRDefault="003E50CC" w:rsidP="00F927BF">
            <w:pPr>
              <w:spacing w:after="0" w:line="240" w:lineRule="auto"/>
              <w:ind w:left="720"/>
              <w:rPr>
                <w:rFonts w:ascii="Times New Roman" w:hAnsi="Times New Roman"/>
                <w:sz w:val="28"/>
                <w:szCs w:val="28"/>
              </w:rPr>
            </w:pPr>
          </w:p>
          <w:p w:rsidR="003E50CC" w:rsidRPr="009C0876" w:rsidRDefault="003E50CC" w:rsidP="00F927BF">
            <w:pPr>
              <w:spacing w:after="0" w:line="240" w:lineRule="auto"/>
              <w:ind w:left="720"/>
              <w:rPr>
                <w:rFonts w:ascii="Times New Roman" w:hAnsi="Times New Roman"/>
                <w:sz w:val="28"/>
                <w:szCs w:val="28"/>
              </w:rPr>
            </w:pPr>
          </w:p>
          <w:p w:rsidR="003E50CC" w:rsidRPr="009C0876" w:rsidRDefault="003E50CC" w:rsidP="00F927BF">
            <w:pPr>
              <w:spacing w:after="0" w:line="240" w:lineRule="auto"/>
              <w:ind w:left="720"/>
              <w:rPr>
                <w:rFonts w:ascii="Times New Roman" w:hAnsi="Times New Roman"/>
                <w:sz w:val="28"/>
                <w:szCs w:val="28"/>
              </w:rPr>
            </w:pPr>
          </w:p>
          <w:p w:rsidR="003E50CC" w:rsidRPr="009C0876" w:rsidRDefault="003E50CC" w:rsidP="00F927BF">
            <w:pPr>
              <w:spacing w:after="0" w:line="240" w:lineRule="auto"/>
              <w:ind w:left="720"/>
              <w:rPr>
                <w:rFonts w:ascii="Times New Roman" w:hAnsi="Times New Roman"/>
                <w:sz w:val="28"/>
                <w:szCs w:val="28"/>
              </w:rPr>
            </w:pPr>
          </w:p>
          <w:p w:rsidR="003E50CC" w:rsidRPr="009C0876" w:rsidRDefault="003E50CC" w:rsidP="00F927BF">
            <w:pPr>
              <w:spacing w:after="0" w:line="240" w:lineRule="auto"/>
              <w:ind w:left="720"/>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r w:rsidRPr="009C0876">
              <w:rPr>
                <w:rFonts w:ascii="Times New Roman" w:hAnsi="Times New Roman"/>
                <w:sz w:val="28"/>
                <w:szCs w:val="28"/>
              </w:rPr>
              <w:lastRenderedPageBreak/>
              <w:t>Закрепить знание сказок, умение отгадывать загадки</w:t>
            </w: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jc w:val="both"/>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r w:rsidRPr="009C0876">
              <w:rPr>
                <w:rFonts w:ascii="Times New Roman" w:hAnsi="Times New Roman"/>
                <w:sz w:val="28"/>
                <w:szCs w:val="28"/>
              </w:rPr>
              <w:t>Формируется умение действовать по правилу, слушать взрослого и выполнять его инструкции.</w:t>
            </w: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p>
          <w:p w:rsidR="003E50CC" w:rsidRPr="009C0876" w:rsidRDefault="003E50CC" w:rsidP="00F927BF">
            <w:pPr>
              <w:spacing w:after="0" w:line="240" w:lineRule="auto"/>
              <w:rPr>
                <w:rFonts w:ascii="Times New Roman" w:hAnsi="Times New Roman"/>
                <w:sz w:val="28"/>
                <w:szCs w:val="28"/>
              </w:rPr>
            </w:pPr>
            <w:r w:rsidRPr="009C0876">
              <w:rPr>
                <w:rFonts w:ascii="Times New Roman" w:hAnsi="Times New Roman"/>
                <w:sz w:val="28"/>
                <w:szCs w:val="28"/>
              </w:rPr>
              <w:lastRenderedPageBreak/>
              <w:t xml:space="preserve"> Учить ориентироваться на шахматной доске, закрепить название шахматного короля.</w:t>
            </w:r>
          </w:p>
          <w:p w:rsidR="003E50CC" w:rsidRPr="009C0876" w:rsidRDefault="003E50CC" w:rsidP="00F927BF">
            <w:pPr>
              <w:spacing w:after="0" w:line="240" w:lineRule="auto"/>
              <w:jc w:val="both"/>
              <w:rPr>
                <w:rFonts w:ascii="Times New Roman" w:eastAsia="Times New Roman" w:hAnsi="Times New Roman"/>
                <w:sz w:val="28"/>
                <w:szCs w:val="28"/>
                <w:lang w:eastAsia="ru-RU"/>
              </w:rPr>
            </w:pPr>
          </w:p>
        </w:tc>
      </w:tr>
      <w:tr w:rsidR="003E50CC" w:rsidRPr="009C0876" w:rsidTr="00F927BF">
        <w:tc>
          <w:tcPr>
            <w:tcW w:w="5386"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rPr>
                <w:rFonts w:ascii="Times New Roman" w:hAnsi="Times New Roman"/>
                <w:sz w:val="28"/>
                <w:szCs w:val="28"/>
              </w:rPr>
            </w:pPr>
            <w:r w:rsidRPr="009C0876">
              <w:rPr>
                <w:rFonts w:ascii="Times New Roman" w:hAnsi="Times New Roman"/>
                <w:sz w:val="28"/>
                <w:szCs w:val="28"/>
              </w:rPr>
              <w:lastRenderedPageBreak/>
              <w:t>Заключительная  часть (рефлексивный этап)</w:t>
            </w:r>
          </w:p>
        </w:tc>
        <w:tc>
          <w:tcPr>
            <w:tcW w:w="253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both"/>
              <w:rPr>
                <w:rFonts w:ascii="Times New Roman" w:hAnsi="Times New Roman"/>
                <w:sz w:val="28"/>
                <w:szCs w:val="28"/>
              </w:rPr>
            </w:pPr>
          </w:p>
        </w:tc>
        <w:tc>
          <w:tcPr>
            <w:tcW w:w="187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p>
        </w:tc>
        <w:tc>
          <w:tcPr>
            <w:tcW w:w="150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p>
        </w:tc>
        <w:tc>
          <w:tcPr>
            <w:tcW w:w="144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both"/>
              <w:rPr>
                <w:rFonts w:ascii="Times New Roman" w:eastAsia="Times New Roman" w:hAnsi="Times New Roman"/>
                <w:sz w:val="28"/>
                <w:szCs w:val="28"/>
                <w:lang w:eastAsia="ru-RU"/>
              </w:rPr>
            </w:pPr>
          </w:p>
        </w:tc>
        <w:tc>
          <w:tcPr>
            <w:tcW w:w="340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p>
        </w:tc>
      </w:tr>
      <w:tr w:rsidR="003E50CC" w:rsidRPr="009C0876" w:rsidTr="00F927BF">
        <w:tc>
          <w:tcPr>
            <w:tcW w:w="5386"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rPr>
                <w:rFonts w:ascii="Times New Roman" w:hAnsi="Times New Roman"/>
                <w:sz w:val="28"/>
                <w:szCs w:val="28"/>
              </w:rPr>
            </w:pPr>
            <w:r w:rsidRPr="009C0876">
              <w:rPr>
                <w:rFonts w:ascii="Times New Roman" w:hAnsi="Times New Roman"/>
                <w:sz w:val="28"/>
                <w:szCs w:val="28"/>
              </w:rPr>
              <w:t xml:space="preserve">В. - Поздравляю вас! Вы хорошо справились с заданием и нам пора </w:t>
            </w:r>
            <w:r w:rsidR="00EA670A" w:rsidRPr="009C0876">
              <w:rPr>
                <w:rFonts w:ascii="Times New Roman" w:hAnsi="Times New Roman"/>
                <w:sz w:val="28"/>
                <w:szCs w:val="28"/>
              </w:rPr>
              <w:t>возвращаться в</w:t>
            </w:r>
            <w:r w:rsidRPr="009C0876">
              <w:rPr>
                <w:rFonts w:ascii="Times New Roman" w:hAnsi="Times New Roman"/>
                <w:sz w:val="28"/>
                <w:szCs w:val="28"/>
              </w:rPr>
              <w:t xml:space="preserve"> детский сад. (музыка)</w:t>
            </w:r>
          </w:p>
          <w:p w:rsidR="003E50CC" w:rsidRPr="009C0876" w:rsidRDefault="003E50CC" w:rsidP="00F927BF">
            <w:pPr>
              <w:rPr>
                <w:rFonts w:ascii="Times New Roman" w:hAnsi="Times New Roman"/>
                <w:sz w:val="28"/>
                <w:szCs w:val="28"/>
              </w:rPr>
            </w:pPr>
            <w:r w:rsidRPr="009C0876">
              <w:rPr>
                <w:rFonts w:ascii="Times New Roman" w:hAnsi="Times New Roman"/>
                <w:sz w:val="28"/>
                <w:szCs w:val="28"/>
              </w:rPr>
              <w:t xml:space="preserve">В. – Сегодня мы с вами совершили увлекательное путешествие по стране «Сказочной математики». Вам понравилось путешествие? Что понравилось? Что интересного было? С какой цифрой и числом познакомились? Вы молодцы, мне очень понравилось с вами работать. </w:t>
            </w:r>
          </w:p>
          <w:p w:rsidR="003E50CC" w:rsidRPr="009C0876" w:rsidRDefault="003E50CC" w:rsidP="00F927BF">
            <w:pPr>
              <w:rPr>
                <w:rFonts w:ascii="Times New Roman" w:hAnsi="Times New Roman"/>
                <w:sz w:val="28"/>
                <w:szCs w:val="28"/>
              </w:rPr>
            </w:pPr>
          </w:p>
        </w:tc>
        <w:tc>
          <w:tcPr>
            <w:tcW w:w="2530" w:type="dxa"/>
            <w:tcBorders>
              <w:top w:val="single" w:sz="4" w:space="0" w:color="auto"/>
              <w:left w:val="single" w:sz="4" w:space="0" w:color="auto"/>
              <w:bottom w:val="single" w:sz="4" w:space="0" w:color="auto"/>
              <w:right w:val="single" w:sz="4" w:space="0" w:color="auto"/>
            </w:tcBorders>
          </w:tcPr>
          <w:p w:rsidR="00EA670A" w:rsidRDefault="003E50CC" w:rsidP="00F927BF">
            <w:pPr>
              <w:spacing w:after="0" w:line="240" w:lineRule="auto"/>
              <w:jc w:val="both"/>
              <w:rPr>
                <w:rFonts w:ascii="Times New Roman" w:hAnsi="Times New Roman"/>
                <w:sz w:val="28"/>
                <w:szCs w:val="28"/>
              </w:rPr>
            </w:pPr>
            <w:r w:rsidRPr="009C0876">
              <w:rPr>
                <w:rFonts w:ascii="Times New Roman" w:hAnsi="Times New Roman"/>
                <w:sz w:val="28"/>
                <w:szCs w:val="28"/>
              </w:rPr>
              <w:t>Речевое развитие</w:t>
            </w:r>
            <w:r w:rsidR="00EA670A">
              <w:rPr>
                <w:rFonts w:ascii="Times New Roman" w:hAnsi="Times New Roman"/>
                <w:sz w:val="28"/>
                <w:szCs w:val="28"/>
              </w:rPr>
              <w:t xml:space="preserve"> </w:t>
            </w:r>
          </w:p>
          <w:p w:rsidR="003E50CC" w:rsidRPr="009C0876" w:rsidRDefault="003E50CC" w:rsidP="00F927BF">
            <w:pPr>
              <w:spacing w:after="0" w:line="240" w:lineRule="auto"/>
              <w:jc w:val="both"/>
              <w:rPr>
                <w:rFonts w:ascii="Times New Roman" w:hAnsi="Times New Roman"/>
                <w:sz w:val="28"/>
                <w:szCs w:val="28"/>
              </w:rPr>
            </w:pPr>
            <w:r w:rsidRPr="009C0876">
              <w:rPr>
                <w:rFonts w:ascii="Times New Roman" w:hAnsi="Times New Roman"/>
                <w:sz w:val="28"/>
                <w:szCs w:val="28"/>
              </w:rPr>
              <w:t>(коммуника</w:t>
            </w:r>
            <w:r w:rsidR="00EA670A">
              <w:rPr>
                <w:rFonts w:ascii="Times New Roman" w:hAnsi="Times New Roman"/>
                <w:sz w:val="28"/>
                <w:szCs w:val="28"/>
              </w:rPr>
              <w:t>ция</w:t>
            </w:r>
            <w:r w:rsidRPr="009C0876">
              <w:rPr>
                <w:rFonts w:ascii="Times New Roman" w:hAnsi="Times New Roman"/>
                <w:sz w:val="28"/>
                <w:szCs w:val="28"/>
              </w:rPr>
              <w:t>)</w:t>
            </w:r>
          </w:p>
          <w:p w:rsidR="003E50CC" w:rsidRPr="009C0876" w:rsidRDefault="003E50CC" w:rsidP="00F927BF">
            <w:pPr>
              <w:spacing w:after="0" w:line="240" w:lineRule="auto"/>
              <w:jc w:val="both"/>
              <w:rPr>
                <w:rFonts w:ascii="Times New Roman" w:hAnsi="Times New Roman"/>
                <w:sz w:val="28"/>
                <w:szCs w:val="28"/>
              </w:rPr>
            </w:pPr>
          </w:p>
        </w:tc>
        <w:tc>
          <w:tcPr>
            <w:tcW w:w="187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Ситуативный разговор.</w:t>
            </w:r>
          </w:p>
        </w:tc>
        <w:tc>
          <w:tcPr>
            <w:tcW w:w="150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p>
        </w:tc>
        <w:tc>
          <w:tcPr>
            <w:tcW w:w="144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Формирование представлений о числе, количестве, пространстве.</w:t>
            </w:r>
          </w:p>
        </w:tc>
        <w:tc>
          <w:tcPr>
            <w:tcW w:w="3400" w:type="dxa"/>
            <w:tcBorders>
              <w:top w:val="single" w:sz="4" w:space="0" w:color="auto"/>
              <w:left w:val="single" w:sz="4" w:space="0" w:color="auto"/>
              <w:bottom w:val="single" w:sz="4" w:space="0" w:color="auto"/>
              <w:right w:val="single" w:sz="4" w:space="0" w:color="auto"/>
            </w:tcBorders>
          </w:tcPr>
          <w:p w:rsidR="003E50CC" w:rsidRPr="009C0876" w:rsidRDefault="003E50CC" w:rsidP="00F927BF">
            <w:pPr>
              <w:spacing w:after="0" w:line="240" w:lineRule="auto"/>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Проявляет любознательность, интересуется причинно-следственными связями</w:t>
            </w:r>
          </w:p>
          <w:p w:rsidR="003E50CC" w:rsidRPr="009C0876" w:rsidRDefault="003E50CC" w:rsidP="00F927BF">
            <w:pPr>
              <w:spacing w:after="0" w:line="240" w:lineRule="auto"/>
              <w:rPr>
                <w:rFonts w:ascii="Times New Roman" w:eastAsia="Times New Roman" w:hAnsi="Times New Roman"/>
                <w:sz w:val="28"/>
                <w:szCs w:val="28"/>
                <w:lang w:eastAsia="ru-RU"/>
              </w:rPr>
            </w:pPr>
          </w:p>
        </w:tc>
      </w:tr>
    </w:tbl>
    <w:p w:rsidR="00B62C20" w:rsidRPr="009C0876" w:rsidRDefault="00D635E5" w:rsidP="00E11A84">
      <w:pPr>
        <w:spacing w:before="300" w:after="300" w:line="240" w:lineRule="auto"/>
        <w:ind w:left="360"/>
        <w:jc w:val="both"/>
        <w:rPr>
          <w:rFonts w:ascii="Times New Roman" w:hAnsi="Times New Roman"/>
          <w:sz w:val="28"/>
          <w:szCs w:val="28"/>
        </w:rPr>
      </w:pPr>
      <w:r>
        <w:rPr>
          <w:rFonts w:ascii="Times New Roman" w:hAnsi="Times New Roman"/>
          <w:sz w:val="28"/>
          <w:szCs w:val="28"/>
        </w:rPr>
        <w:lastRenderedPageBreak/>
        <w:pict>
          <v:shape id="_x0000_i1027" type="#_x0000_t75" style="width:733.5pt;height:550.5pt">
            <v:imagedata r:id="rId7" o:title="IMG-20190402-WA0004"/>
          </v:shape>
        </w:pict>
      </w:r>
    </w:p>
    <w:p w:rsidR="00F927BF" w:rsidRPr="009C0876" w:rsidRDefault="00AB55FC" w:rsidP="00F927BF">
      <w:pPr>
        <w:pStyle w:val="a3"/>
        <w:jc w:val="center"/>
        <w:rPr>
          <w:rFonts w:ascii="Times New Roman" w:hAnsi="Times New Roman"/>
          <w:b/>
          <w:bCs/>
          <w:sz w:val="28"/>
          <w:szCs w:val="28"/>
        </w:rPr>
      </w:pPr>
      <w:r>
        <w:rPr>
          <w:rFonts w:ascii="Times New Roman" w:hAnsi="Times New Roman"/>
          <w:sz w:val="28"/>
          <w:szCs w:val="28"/>
        </w:rPr>
        <w:lastRenderedPageBreak/>
        <w:pict>
          <v:shape id="_x0000_i1028" type="#_x0000_t75" style="width:555.75pt;height:453.75pt">
            <v:imagedata r:id="rId8" o:title="IMG-20190402-WA0005"/>
          </v:shape>
        </w:pict>
      </w:r>
      <w:r w:rsidR="00F927BF" w:rsidRPr="009C0876">
        <w:rPr>
          <w:rFonts w:ascii="Times New Roman" w:hAnsi="Times New Roman"/>
          <w:b/>
          <w:bCs/>
          <w:sz w:val="28"/>
          <w:szCs w:val="28"/>
        </w:rPr>
        <w:t xml:space="preserve">  </w:t>
      </w:r>
    </w:p>
    <w:p w:rsidR="00F927BF" w:rsidRPr="009C0876" w:rsidRDefault="00F927BF" w:rsidP="00F927BF">
      <w:pPr>
        <w:pStyle w:val="a3"/>
        <w:jc w:val="center"/>
        <w:rPr>
          <w:rFonts w:ascii="Times New Roman" w:hAnsi="Times New Roman"/>
          <w:b/>
          <w:bCs/>
          <w:sz w:val="28"/>
          <w:szCs w:val="28"/>
        </w:rPr>
      </w:pPr>
    </w:p>
    <w:p w:rsidR="00F927BF" w:rsidRPr="009C0876" w:rsidRDefault="00F927BF" w:rsidP="00F927BF">
      <w:pPr>
        <w:pStyle w:val="a3"/>
        <w:jc w:val="center"/>
        <w:rPr>
          <w:rFonts w:ascii="Times New Roman" w:hAnsi="Times New Roman"/>
          <w:b/>
          <w:bCs/>
          <w:sz w:val="28"/>
          <w:szCs w:val="28"/>
        </w:rPr>
      </w:pPr>
    </w:p>
    <w:p w:rsidR="009C0876" w:rsidRDefault="00F927BF" w:rsidP="00F927BF">
      <w:pPr>
        <w:pStyle w:val="a3"/>
        <w:rPr>
          <w:rFonts w:ascii="Times New Roman" w:hAnsi="Times New Roman"/>
          <w:b/>
          <w:bCs/>
          <w:sz w:val="28"/>
          <w:szCs w:val="28"/>
        </w:rPr>
      </w:pPr>
      <w:r w:rsidRPr="009C0876">
        <w:rPr>
          <w:rFonts w:ascii="Times New Roman" w:hAnsi="Times New Roman"/>
          <w:b/>
          <w:bCs/>
          <w:sz w:val="28"/>
          <w:szCs w:val="28"/>
        </w:rPr>
        <w:t xml:space="preserve">                                                                       </w:t>
      </w:r>
    </w:p>
    <w:p w:rsidR="003E50CC" w:rsidRPr="009C0876" w:rsidRDefault="003E50CC" w:rsidP="009C0876">
      <w:pPr>
        <w:pStyle w:val="a3"/>
        <w:jc w:val="center"/>
        <w:rPr>
          <w:rFonts w:ascii="Times New Roman" w:hAnsi="Times New Roman"/>
          <w:b/>
          <w:sz w:val="28"/>
          <w:szCs w:val="28"/>
        </w:rPr>
      </w:pPr>
      <w:proofErr w:type="spellStart"/>
      <w:r w:rsidRPr="009C0876">
        <w:rPr>
          <w:rFonts w:ascii="Times New Roman" w:hAnsi="Times New Roman"/>
          <w:b/>
          <w:bCs/>
          <w:sz w:val="28"/>
          <w:szCs w:val="28"/>
        </w:rPr>
        <w:lastRenderedPageBreak/>
        <w:t>Лепбук</w:t>
      </w:r>
      <w:proofErr w:type="spellEnd"/>
      <w:r w:rsidRPr="009C0876">
        <w:rPr>
          <w:rFonts w:ascii="Times New Roman" w:hAnsi="Times New Roman"/>
          <w:b/>
          <w:bCs/>
          <w:sz w:val="28"/>
          <w:szCs w:val="28"/>
        </w:rPr>
        <w:t xml:space="preserve"> «Веселый счет»</w:t>
      </w:r>
    </w:p>
    <w:p w:rsidR="003E50CC" w:rsidRPr="009C0876" w:rsidRDefault="00AB55FC" w:rsidP="00E11A84">
      <w:pPr>
        <w:spacing w:after="0" w:line="360" w:lineRule="auto"/>
        <w:jc w:val="center"/>
        <w:rPr>
          <w:rFonts w:ascii="Times New Roman" w:hAnsi="Times New Roman"/>
          <w:b/>
          <w:bCs/>
          <w:sz w:val="28"/>
          <w:szCs w:val="28"/>
        </w:rPr>
      </w:pPr>
      <w:r>
        <w:rPr>
          <w:rFonts w:ascii="Times New Roman" w:hAnsi="Times New Roman"/>
          <w:b/>
          <w:bCs/>
          <w:sz w:val="28"/>
          <w:szCs w:val="28"/>
        </w:rPr>
        <w:pict>
          <v:shape id="_x0000_i1029" type="#_x0000_t75" style="width:554.25pt;height:390pt">
            <v:imagedata r:id="rId9" o:title="IMG_20190401_155417"/>
          </v:shape>
        </w:pict>
      </w:r>
    </w:p>
    <w:p w:rsidR="003E50CC" w:rsidRPr="009C0876" w:rsidRDefault="003E50CC" w:rsidP="00E11A84">
      <w:pPr>
        <w:spacing w:after="0" w:line="360" w:lineRule="auto"/>
        <w:jc w:val="center"/>
        <w:rPr>
          <w:rFonts w:ascii="Times New Roman" w:hAnsi="Times New Roman"/>
          <w:b/>
          <w:bCs/>
          <w:sz w:val="28"/>
          <w:szCs w:val="28"/>
        </w:rPr>
      </w:pPr>
    </w:p>
    <w:p w:rsidR="003E50CC" w:rsidRPr="009C0876" w:rsidRDefault="003E50CC" w:rsidP="00E11A84">
      <w:pPr>
        <w:spacing w:after="0" w:line="360" w:lineRule="auto"/>
        <w:jc w:val="center"/>
        <w:rPr>
          <w:rFonts w:ascii="Times New Roman" w:hAnsi="Times New Roman"/>
          <w:b/>
          <w:bCs/>
          <w:sz w:val="28"/>
          <w:szCs w:val="28"/>
        </w:rPr>
      </w:pPr>
    </w:p>
    <w:p w:rsidR="003E50CC" w:rsidRPr="009C0876" w:rsidRDefault="00AB55FC" w:rsidP="00E11A84">
      <w:pPr>
        <w:spacing w:after="0" w:line="360" w:lineRule="auto"/>
        <w:jc w:val="center"/>
        <w:rPr>
          <w:rFonts w:ascii="Times New Roman" w:hAnsi="Times New Roman"/>
          <w:b/>
          <w:bCs/>
          <w:sz w:val="28"/>
          <w:szCs w:val="28"/>
        </w:rPr>
      </w:pPr>
      <w:r>
        <w:rPr>
          <w:rFonts w:ascii="Times New Roman" w:hAnsi="Times New Roman"/>
          <w:b/>
          <w:bCs/>
          <w:sz w:val="28"/>
          <w:szCs w:val="28"/>
        </w:rPr>
        <w:lastRenderedPageBreak/>
        <w:pict>
          <v:shape id="_x0000_i1030" type="#_x0000_t75" style="width:572.25pt;height:429pt">
            <v:imagedata r:id="rId10" o:title="IMG_20190401_155442"/>
          </v:shape>
        </w:pict>
      </w:r>
    </w:p>
    <w:p w:rsidR="003E50CC" w:rsidRPr="009C0876" w:rsidRDefault="003E50CC" w:rsidP="00E11A84">
      <w:pPr>
        <w:spacing w:after="0" w:line="360" w:lineRule="auto"/>
        <w:jc w:val="center"/>
        <w:rPr>
          <w:rFonts w:ascii="Times New Roman" w:hAnsi="Times New Roman"/>
          <w:b/>
          <w:bCs/>
          <w:sz w:val="28"/>
          <w:szCs w:val="28"/>
        </w:rPr>
      </w:pPr>
    </w:p>
    <w:p w:rsidR="003E50CC" w:rsidRPr="009C0876" w:rsidRDefault="003E50CC" w:rsidP="00E11A84">
      <w:pPr>
        <w:spacing w:after="0" w:line="360" w:lineRule="auto"/>
        <w:jc w:val="center"/>
        <w:rPr>
          <w:rFonts w:ascii="Times New Roman" w:hAnsi="Times New Roman"/>
          <w:b/>
          <w:bCs/>
          <w:sz w:val="28"/>
          <w:szCs w:val="28"/>
        </w:rPr>
      </w:pPr>
    </w:p>
    <w:p w:rsidR="00F927BF" w:rsidRPr="009C0876" w:rsidRDefault="00F927BF" w:rsidP="00E11A84">
      <w:pPr>
        <w:spacing w:after="0" w:line="360" w:lineRule="auto"/>
        <w:jc w:val="center"/>
        <w:rPr>
          <w:rFonts w:ascii="Times New Roman" w:hAnsi="Times New Roman"/>
          <w:b/>
          <w:bCs/>
          <w:sz w:val="28"/>
          <w:szCs w:val="28"/>
        </w:rPr>
      </w:pPr>
    </w:p>
    <w:p w:rsidR="00B62C20" w:rsidRPr="009C0876" w:rsidRDefault="00B62C20" w:rsidP="00E11A84">
      <w:pPr>
        <w:spacing w:after="0" w:line="360" w:lineRule="auto"/>
        <w:jc w:val="center"/>
        <w:rPr>
          <w:rFonts w:ascii="Times New Roman" w:hAnsi="Times New Roman"/>
          <w:b/>
          <w:bCs/>
          <w:sz w:val="28"/>
          <w:szCs w:val="28"/>
        </w:rPr>
      </w:pPr>
      <w:r w:rsidRPr="009C0876">
        <w:rPr>
          <w:rFonts w:ascii="Times New Roman" w:hAnsi="Times New Roman"/>
          <w:b/>
          <w:bCs/>
          <w:sz w:val="28"/>
          <w:szCs w:val="28"/>
        </w:rPr>
        <w:lastRenderedPageBreak/>
        <w:t>Консультация для родителей</w:t>
      </w:r>
    </w:p>
    <w:p w:rsidR="00B62C20" w:rsidRPr="009C0876" w:rsidRDefault="00B62C20" w:rsidP="009403DF">
      <w:pPr>
        <w:shd w:val="clear" w:color="auto" w:fill="FFFFFF"/>
        <w:jc w:val="both"/>
        <w:rPr>
          <w:rFonts w:ascii="Times New Roman" w:hAnsi="Times New Roman"/>
          <w:sz w:val="28"/>
          <w:szCs w:val="28"/>
        </w:rPr>
      </w:pPr>
      <w:r w:rsidRPr="009C0876">
        <w:rPr>
          <w:rStyle w:val="a8"/>
          <w:rFonts w:ascii="Times New Roman" w:hAnsi="Times New Roman"/>
          <w:sz w:val="28"/>
          <w:szCs w:val="28"/>
        </w:rPr>
        <w:t>                 «Развитие математических способностей у дошкольников»</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w:t>
      </w:r>
      <w:r w:rsidR="00EA670A">
        <w:rPr>
          <w:rFonts w:ascii="Times New Roman" w:hAnsi="Times New Roman"/>
          <w:sz w:val="28"/>
          <w:szCs w:val="28"/>
        </w:rPr>
        <w:t xml:space="preserve">     </w:t>
      </w:r>
      <w:r w:rsidRPr="009C0876">
        <w:rPr>
          <w:rFonts w:ascii="Times New Roman" w:hAnsi="Times New Roman"/>
          <w:sz w:val="28"/>
          <w:szCs w:val="28"/>
        </w:rPr>
        <w:t>Обучению дошкольников началам математики должно отводиться важное место. Это вызвано целым рядом причин: началом школьного обучения, обилием информации, получаемой ребенком, повышением внимания к компьютеризации уже с дошкольного возраста, стремлением родителей в связи с этим как можно раньше научить ребенка узнавать цифры, считать, решать задачи. Взрослые зачастую спешат дать ребенку набор готовых знаний, суждений, который он впитывает как губка, например, научить ребенка считать до 100, до 1000 и. т. д., не овладев полным знанием в пределах 10. Однако всегда ли это дает ожидаемый результат? Надо ли заставлять ребенка заниматься математикой, если ему скучно?</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A670A">
        <w:rPr>
          <w:rFonts w:ascii="Times New Roman" w:hAnsi="Times New Roman"/>
          <w:sz w:val="28"/>
          <w:szCs w:val="28"/>
        </w:rPr>
        <w:t xml:space="preserve">    </w:t>
      </w:r>
      <w:r w:rsidRPr="009C0876">
        <w:rPr>
          <w:rFonts w:ascii="Times New Roman" w:hAnsi="Times New Roman"/>
          <w:sz w:val="28"/>
          <w:szCs w:val="28"/>
        </w:rPr>
        <w:t>Основное усилие и педагогов</w:t>
      </w:r>
      <w:r w:rsidR="00EA670A">
        <w:rPr>
          <w:rFonts w:ascii="Times New Roman" w:hAnsi="Times New Roman"/>
          <w:sz w:val="28"/>
          <w:szCs w:val="28"/>
        </w:rPr>
        <w:t>,</w:t>
      </w:r>
      <w:r w:rsidRPr="009C0876">
        <w:rPr>
          <w:rFonts w:ascii="Times New Roman" w:hAnsi="Times New Roman"/>
          <w:sz w:val="28"/>
          <w:szCs w:val="28"/>
        </w:rPr>
        <w:t xml:space="preserve"> и родителей должно быть направлено на то, чтобы воспитать у дошкольника потребность испытывать интерес к самому процессу познания, к преодолению трудностей, к самостоятельному поиску решений. Важно воспитать и привить интерес к математике.</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Знакомство с величиной, формой, пространственными ориентирами начинается у ребенка очень рано, уже с младенческого возраста. Он на каждом шагу сталкивается с тем, что нужно учитывать величину и форму предметов, правильно ориентироваться в пространстве, тогда как долго может не испытывать потребности в счете. Поэтому первостепенное значение имеют те знания, к усвоению которых ребенок наиболее предрасположен.</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A670A">
        <w:rPr>
          <w:rFonts w:ascii="Times New Roman" w:hAnsi="Times New Roman"/>
          <w:sz w:val="28"/>
          <w:szCs w:val="28"/>
        </w:rPr>
        <w:t xml:space="preserve">    </w:t>
      </w:r>
      <w:r w:rsidRPr="009C0876">
        <w:rPr>
          <w:rFonts w:ascii="Times New Roman" w:hAnsi="Times New Roman"/>
          <w:sz w:val="28"/>
          <w:szCs w:val="28"/>
        </w:rPr>
        <w:t xml:space="preserve">Вместе с </w:t>
      </w:r>
      <w:r w:rsidR="00EA670A" w:rsidRPr="009C0876">
        <w:rPr>
          <w:rFonts w:ascii="Times New Roman" w:hAnsi="Times New Roman"/>
          <w:sz w:val="28"/>
          <w:szCs w:val="28"/>
        </w:rPr>
        <w:t>тем важно</w:t>
      </w:r>
      <w:r w:rsidRPr="009C0876">
        <w:rPr>
          <w:rFonts w:ascii="Times New Roman" w:hAnsi="Times New Roman"/>
          <w:sz w:val="28"/>
          <w:szCs w:val="28"/>
        </w:rPr>
        <w:t>, чтобы математика вошла в жизнь детей не как теория, а как знакомство с интересным новым явлением окружающего мира.  Весь процесс обучения должен быть настроен на как можно более раннее возникновение «почему?». Это возникновение интереса к процессу, к причине, первые «открытия», горящие глаза, и желание узнать «еще и еще». Здесь закладывается мотивационная база дальнейшего развития личности, формируется познавательный интерес, желание узнать что-то новое.</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lastRenderedPageBreak/>
        <w:t xml:space="preserve">   </w:t>
      </w:r>
      <w:r w:rsidR="00EA670A">
        <w:rPr>
          <w:rFonts w:ascii="Times New Roman" w:hAnsi="Times New Roman"/>
          <w:sz w:val="28"/>
          <w:szCs w:val="28"/>
        </w:rPr>
        <w:t xml:space="preserve">    </w:t>
      </w:r>
      <w:r w:rsidRPr="009C0876">
        <w:rPr>
          <w:rFonts w:ascii="Times New Roman" w:hAnsi="Times New Roman"/>
          <w:sz w:val="28"/>
          <w:szCs w:val="28"/>
        </w:rPr>
        <w:t>Черпать свои знания по математике ребенок должен не только с занятий по математике в детском саду, но и из своей повседневной жизни, из наблюдений за явлениями окружающего его мира. Здесь на первое место выходите вы, родители ребенка. Здесь ваша помощь неоценима, помощь родителей, которые желают внести свою лепту в дело развития и воспитания собственного ребенка. Совместный поиск решения проблем, помогает организовать обучение детей и взрослых, которое не только способствует лучшему усвоению математики, но и обогащает духовный мир ребенка, устанавливает связи между старшими и младшими, необходимые им в дальнейшем для решения жизненных проблем.</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A670A">
        <w:rPr>
          <w:rFonts w:ascii="Times New Roman" w:hAnsi="Times New Roman"/>
          <w:sz w:val="28"/>
          <w:szCs w:val="28"/>
        </w:rPr>
        <w:t xml:space="preserve">   </w:t>
      </w:r>
      <w:r w:rsidRPr="009C0876">
        <w:rPr>
          <w:rFonts w:ascii="Times New Roman" w:hAnsi="Times New Roman"/>
          <w:sz w:val="28"/>
          <w:szCs w:val="28"/>
        </w:rPr>
        <w:t>Мамам и папам, бабушкам и дедушкам хочу напомнить, что принудительное обучение бесполезно и даже вредно. Выполнение заданий должно начинаться с предложения: «Поиграем?».</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A670A">
        <w:rPr>
          <w:rFonts w:ascii="Times New Roman" w:hAnsi="Times New Roman"/>
          <w:sz w:val="28"/>
          <w:szCs w:val="28"/>
        </w:rPr>
        <w:t xml:space="preserve">    </w:t>
      </w:r>
      <w:r w:rsidRPr="009C0876">
        <w:rPr>
          <w:rFonts w:ascii="Times New Roman" w:hAnsi="Times New Roman"/>
          <w:sz w:val="28"/>
          <w:szCs w:val="28"/>
        </w:rPr>
        <w:t xml:space="preserve">Обсуждение заданий следует начинать тогда, когда малыш не очень возбужден и не занят каким-либо интересным делом: ведь ему предлагают поиграть, а игра-дело добровольное! Пожертвуйте ребенку немного своего времени, и не обязательно свободного, по дороге в детский сад или домой, на кухне, на прогулке и даже в магазине, когда одеваетесь на прогулку и. т. д. Ведь в программе по ФЭМП для детских садов выделены основные темы «Количество и счет», «Величина», «Форма», «Ориентировка в пространстве и времени». Всем этим понятиям вы можете уделить внимание и в повседневной жизни. Обращайте внимание детей на форму различных предметов в окружающем мире, их количество. Например, тарелки круглые, скатерть квадратная, часы круглые. Для старших: спросите, какую фигуру по форме напоминает тот или иной предмет. Выбери предмет похожий по форме на ту или иную фигуру. </w:t>
      </w:r>
      <w:r w:rsidR="00EA670A" w:rsidRPr="009C0876">
        <w:rPr>
          <w:rFonts w:ascii="Times New Roman" w:hAnsi="Times New Roman"/>
          <w:sz w:val="28"/>
          <w:szCs w:val="28"/>
        </w:rPr>
        <w:t>Спросите,</w:t>
      </w:r>
      <w:r w:rsidRPr="009C0876">
        <w:rPr>
          <w:rFonts w:ascii="Times New Roman" w:hAnsi="Times New Roman"/>
          <w:sz w:val="28"/>
          <w:szCs w:val="28"/>
        </w:rPr>
        <w:t xml:space="preserve"> чего у них по два: две руки, две ноги, два уха, два глаза, две ступни, два локтя, пусть ребенок покажет их. И чего по одному.</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A670A">
        <w:rPr>
          <w:rFonts w:ascii="Times New Roman" w:hAnsi="Times New Roman"/>
          <w:sz w:val="28"/>
          <w:szCs w:val="28"/>
        </w:rPr>
        <w:t xml:space="preserve">   </w:t>
      </w:r>
      <w:r w:rsidRPr="009C0876">
        <w:rPr>
          <w:rFonts w:ascii="Times New Roman" w:hAnsi="Times New Roman"/>
          <w:sz w:val="28"/>
          <w:szCs w:val="28"/>
        </w:rPr>
        <w:t xml:space="preserve">Поставьте чашки, спросите, сколько нужно поставить тарелок, положить ложек, вилок, если будут обедать 3 или 4 человека. С какой стороны должна лежать ложка, вилка. Принесли домой фрукты, яблоки и груши. Спросите, чего больше? Что для этого нужно сделать. Это можно сделать без счета, путем попарного сопоставления. Если пересчитать, то можно </w:t>
      </w:r>
      <w:r w:rsidRPr="009C0876">
        <w:rPr>
          <w:rFonts w:ascii="Times New Roman" w:hAnsi="Times New Roman"/>
          <w:sz w:val="28"/>
          <w:szCs w:val="28"/>
        </w:rPr>
        <w:lastRenderedPageBreak/>
        <w:t>сравнить числа (груш больше, их 5, а яблок меньше, их 4.) Варите суп, спросите, какое количество овощей пошло, какой они формы, величины. Построил ваш ребенок 2 башенки, домики, спросите</w:t>
      </w:r>
      <w:r w:rsidR="00EA670A">
        <w:rPr>
          <w:rFonts w:ascii="Times New Roman" w:hAnsi="Times New Roman"/>
          <w:sz w:val="28"/>
          <w:szCs w:val="28"/>
        </w:rPr>
        <w:t>,</w:t>
      </w:r>
      <w:r w:rsidRPr="009C0876">
        <w:rPr>
          <w:rFonts w:ascii="Times New Roman" w:hAnsi="Times New Roman"/>
          <w:sz w:val="28"/>
          <w:szCs w:val="28"/>
        </w:rPr>
        <w:t xml:space="preserve"> какой выше, ниже.</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A670A">
        <w:rPr>
          <w:rFonts w:ascii="Times New Roman" w:hAnsi="Times New Roman"/>
          <w:sz w:val="28"/>
          <w:szCs w:val="28"/>
        </w:rPr>
        <w:t xml:space="preserve">      </w:t>
      </w:r>
      <w:r w:rsidRPr="009C0876">
        <w:rPr>
          <w:rFonts w:ascii="Times New Roman" w:hAnsi="Times New Roman"/>
          <w:sz w:val="28"/>
          <w:szCs w:val="28"/>
        </w:rPr>
        <w:t xml:space="preserve"> По дороге в детский сад или домой рассматривайте деревья (выше-ниже, толще-тоньше). Рисует ваш ребенок. Спросите его о длине карандашей, сравните их по длине, чтоб ребенок в жизни, в быту употреблял такие слова как длинный-короткий, широкий - узкий (шарфики, полотенца, например), высокий-низкий (шкаф, стол, стул, диван); толще-тоньше (колбаса, сосиска, палка). Используйте игрушки разной величины (матрешки, куклы, машины), различной длины и толщины палочки, карандаши, куски веревок, ниток, полоски бумаги, ленточки... Ребенок должен к школе пользоваться правильными словами для сравнения по величине.</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A670A">
        <w:rPr>
          <w:rFonts w:ascii="Times New Roman" w:hAnsi="Times New Roman"/>
          <w:sz w:val="28"/>
          <w:szCs w:val="28"/>
        </w:rPr>
        <w:t xml:space="preserve">   </w:t>
      </w:r>
      <w:r w:rsidRPr="009C0876">
        <w:rPr>
          <w:rFonts w:ascii="Times New Roman" w:hAnsi="Times New Roman"/>
          <w:sz w:val="28"/>
          <w:szCs w:val="28"/>
        </w:rPr>
        <w:t xml:space="preserve"> Во время чтения книг обращайте внимание детей на характерные особенности животных (у зайца - длинные уши, короткий хвост; у коровы - четыре ноги, у козы рога меньше, чем у оленя). Сравнивайте все вокруг по величине.</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A670A">
        <w:rPr>
          <w:rFonts w:ascii="Times New Roman" w:hAnsi="Times New Roman"/>
          <w:sz w:val="28"/>
          <w:szCs w:val="28"/>
        </w:rPr>
        <w:t xml:space="preserve">       </w:t>
      </w:r>
      <w:r w:rsidRPr="009C0876">
        <w:rPr>
          <w:rFonts w:ascii="Times New Roman" w:hAnsi="Times New Roman"/>
          <w:sz w:val="28"/>
          <w:szCs w:val="28"/>
        </w:rPr>
        <w:t xml:space="preserve">Дети знакомятся с цифрами. Обращайте внимание на цифры, которые окружают нас в повседневной жизни, в различных ситуациях, </w:t>
      </w:r>
      <w:r w:rsidR="00EA670A" w:rsidRPr="009C0876">
        <w:rPr>
          <w:rFonts w:ascii="Times New Roman" w:hAnsi="Times New Roman"/>
          <w:sz w:val="28"/>
          <w:szCs w:val="28"/>
        </w:rPr>
        <w:t>например,</w:t>
      </w:r>
      <w:r w:rsidRPr="009C0876">
        <w:rPr>
          <w:rFonts w:ascii="Times New Roman" w:hAnsi="Times New Roman"/>
          <w:sz w:val="28"/>
          <w:szCs w:val="28"/>
        </w:rPr>
        <w:t xml:space="preserve"> на циферблате, в календаре, в рекламной газете, на телефонном аппарате, страница в книге, номер вашего дома, квартиры, номер машины.</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A670A">
        <w:rPr>
          <w:rFonts w:ascii="Times New Roman" w:hAnsi="Times New Roman"/>
          <w:sz w:val="28"/>
          <w:szCs w:val="28"/>
        </w:rPr>
        <w:t xml:space="preserve">     </w:t>
      </w:r>
      <w:r w:rsidRPr="009C0876">
        <w:rPr>
          <w:rFonts w:ascii="Times New Roman" w:hAnsi="Times New Roman"/>
          <w:sz w:val="28"/>
          <w:szCs w:val="28"/>
        </w:rPr>
        <w:t>Предложите ребенку вместе с вами рассмотреть цифры на телефоне, назвать их сначала в прямом, а потом в обратном порядке, сказать номер своего телефона; поинтересоваться, есть ли в номере одинаковые цифры. Попросите отсчитать столько предметов (любых), сколько показывает цифра, или покажи ту цифру, сколько предметов (сколько у тебя пуговиц на кофточке).</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A670A">
        <w:rPr>
          <w:rFonts w:ascii="Times New Roman" w:hAnsi="Times New Roman"/>
          <w:sz w:val="28"/>
          <w:szCs w:val="28"/>
        </w:rPr>
        <w:t xml:space="preserve">      </w:t>
      </w:r>
      <w:r w:rsidRPr="009C0876">
        <w:rPr>
          <w:rFonts w:ascii="Times New Roman" w:hAnsi="Times New Roman"/>
          <w:sz w:val="28"/>
          <w:szCs w:val="28"/>
        </w:rPr>
        <w:t xml:space="preserve">Приобретите ребенку игру с цифрами, любую, </w:t>
      </w:r>
      <w:r w:rsidR="00EA670A" w:rsidRPr="009C0876">
        <w:rPr>
          <w:rFonts w:ascii="Times New Roman" w:hAnsi="Times New Roman"/>
          <w:sz w:val="28"/>
          <w:szCs w:val="28"/>
        </w:rPr>
        <w:t>например,</w:t>
      </w:r>
      <w:r w:rsidRPr="009C0876">
        <w:rPr>
          <w:rFonts w:ascii="Times New Roman" w:hAnsi="Times New Roman"/>
          <w:sz w:val="28"/>
          <w:szCs w:val="28"/>
        </w:rPr>
        <w:t xml:space="preserve"> «Пятнашки». Предложите разложить цифры по порядку, как идут числа при счете.</w:t>
      </w:r>
    </w:p>
    <w:p w:rsidR="00B62C20" w:rsidRPr="009C0876" w:rsidRDefault="00EA670A" w:rsidP="009403DF">
      <w:pPr>
        <w:shd w:val="clear" w:color="auto" w:fill="FFFFFF"/>
        <w:spacing w:after="0" w:line="360" w:lineRule="auto"/>
        <w:jc w:val="both"/>
        <w:rPr>
          <w:rFonts w:ascii="Times New Roman" w:hAnsi="Times New Roman"/>
          <w:sz w:val="28"/>
          <w:szCs w:val="28"/>
        </w:rPr>
      </w:pPr>
      <w:r>
        <w:rPr>
          <w:rFonts w:ascii="Times New Roman" w:hAnsi="Times New Roman"/>
          <w:sz w:val="28"/>
          <w:szCs w:val="28"/>
        </w:rPr>
        <w:lastRenderedPageBreak/>
        <w:t xml:space="preserve">            </w:t>
      </w:r>
      <w:r w:rsidR="00B62C20" w:rsidRPr="009C0876">
        <w:rPr>
          <w:rFonts w:ascii="Times New Roman" w:hAnsi="Times New Roman"/>
          <w:sz w:val="28"/>
          <w:szCs w:val="28"/>
        </w:rPr>
        <w:t> Поиграйте в игру «Кто больше найдет цифр в окружении?» вы или ребенок. Предложите поиграть в игру «Какое число пропущено?» Ребенок закрывает глаза, а вы в этот момент убираете одну из карточек с цифрой, соединив так, чтоб получился непрерывный ряд. Ребенок должен сказать, какой карточки нет, и где она стояла.</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w:t>
      </w:r>
      <w:r w:rsidR="00E41217">
        <w:rPr>
          <w:rFonts w:ascii="Times New Roman" w:hAnsi="Times New Roman"/>
          <w:sz w:val="28"/>
          <w:szCs w:val="28"/>
        </w:rPr>
        <w:t xml:space="preserve">           </w:t>
      </w:r>
      <w:r w:rsidRPr="009C0876">
        <w:rPr>
          <w:rFonts w:ascii="Times New Roman" w:hAnsi="Times New Roman"/>
          <w:sz w:val="28"/>
          <w:szCs w:val="28"/>
        </w:rPr>
        <w:t>Дети учатся не только считать, но и ориентироваться в пространстве и времени.</w:t>
      </w:r>
      <w:r w:rsidR="00E41217">
        <w:rPr>
          <w:rFonts w:ascii="Times New Roman" w:hAnsi="Times New Roman"/>
          <w:sz w:val="28"/>
          <w:szCs w:val="28"/>
        </w:rPr>
        <w:t xml:space="preserve"> </w:t>
      </w:r>
      <w:r w:rsidRPr="009C0876">
        <w:rPr>
          <w:rFonts w:ascii="Times New Roman" w:hAnsi="Times New Roman"/>
          <w:sz w:val="28"/>
          <w:szCs w:val="28"/>
        </w:rPr>
        <w:t> Обращайте на это внимание в повседневной жизни. Спрашивайте ребенка, что находится слева, справа от него, впереди, сзади. Обращайте внимание на то, когда происход</w:t>
      </w:r>
      <w:r w:rsidR="00E41217">
        <w:rPr>
          <w:rFonts w:ascii="Times New Roman" w:hAnsi="Times New Roman"/>
          <w:sz w:val="28"/>
          <w:szCs w:val="28"/>
        </w:rPr>
        <w:t>я</w:t>
      </w:r>
      <w:r w:rsidRPr="009C0876">
        <w:rPr>
          <w:rFonts w:ascii="Times New Roman" w:hAnsi="Times New Roman"/>
          <w:sz w:val="28"/>
          <w:szCs w:val="28"/>
        </w:rPr>
        <w:t>т те или иные события, используя слова: вчера, сегодня, завтра (что было сегодня, что было вчера и что будет завтра). Называйте день недели, спрашивайте его; а какой был вчера, будет завтра. Называйте текущий месяц, если есть в этом месяце праздники или знаменательные даты, обратите на это внимание. Поиграйте в игру «Найди игрушку». Спрячьте игрушку, «Раз, два, три - ищи!» - говорит взрослый. Ребенок ищет, найдя, он говорит, где она находилась, используя слова «на», «за», «между», «в».</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Обратите внимание детей на часы в вашем доме, особенно на те, что установлены в электроприборах, </w:t>
      </w:r>
      <w:r w:rsidR="00E41217" w:rsidRPr="009C0876">
        <w:rPr>
          <w:rFonts w:ascii="Times New Roman" w:hAnsi="Times New Roman"/>
          <w:sz w:val="28"/>
          <w:szCs w:val="28"/>
        </w:rPr>
        <w:t>например,</w:t>
      </w:r>
      <w:r w:rsidRPr="009C0876">
        <w:rPr>
          <w:rFonts w:ascii="Times New Roman" w:hAnsi="Times New Roman"/>
          <w:sz w:val="28"/>
          <w:szCs w:val="28"/>
        </w:rPr>
        <w:t xml:space="preserve"> в телевизоре, магнитофоне, стиральной машине. Объясните, для чего они. Обращайте внимание ребенка на то, сколько минут он убирает постель, одевается, спросите, что можно сделать за 3 или 5 минут.</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41217">
        <w:rPr>
          <w:rFonts w:ascii="Times New Roman" w:hAnsi="Times New Roman"/>
          <w:sz w:val="28"/>
          <w:szCs w:val="28"/>
        </w:rPr>
        <w:t xml:space="preserve">    </w:t>
      </w:r>
      <w:r w:rsidRPr="009C0876">
        <w:rPr>
          <w:rFonts w:ascii="Times New Roman" w:hAnsi="Times New Roman"/>
          <w:sz w:val="28"/>
          <w:szCs w:val="28"/>
        </w:rPr>
        <w:t>Познакомьте детей с деньгами, монетками. Чтоб ребенок знал, сколько рублей содержится в той или иной монете, цифра на монете обозначает количество рублей, что количество монет не соответствует количеству рублей (денег).</w:t>
      </w:r>
    </w:p>
    <w:p w:rsidR="00B62C20" w:rsidRPr="009C0876" w:rsidRDefault="00B62C20" w:rsidP="009403D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41217">
        <w:rPr>
          <w:rFonts w:ascii="Times New Roman" w:hAnsi="Times New Roman"/>
          <w:sz w:val="28"/>
          <w:szCs w:val="28"/>
        </w:rPr>
        <w:t xml:space="preserve">    </w:t>
      </w:r>
      <w:r w:rsidRPr="009C0876">
        <w:rPr>
          <w:rFonts w:ascii="Times New Roman" w:hAnsi="Times New Roman"/>
          <w:sz w:val="28"/>
          <w:szCs w:val="28"/>
        </w:rPr>
        <w:t>В непосредственной обстановке, на кухне, вы можете ребенка познакомить с объемом (вместимостью сосудов), сравнив по вместимости разные кастрюли и чашки.</w:t>
      </w:r>
    </w:p>
    <w:p w:rsidR="00F927BF" w:rsidRPr="009C0876" w:rsidRDefault="00B62C20" w:rsidP="00F927BF">
      <w:pPr>
        <w:shd w:val="clear" w:color="auto" w:fill="FFFFFF"/>
        <w:spacing w:after="0" w:line="360" w:lineRule="auto"/>
        <w:jc w:val="both"/>
        <w:rPr>
          <w:rFonts w:ascii="Times New Roman" w:hAnsi="Times New Roman"/>
          <w:sz w:val="28"/>
          <w:szCs w:val="28"/>
        </w:rPr>
      </w:pPr>
      <w:r w:rsidRPr="009C0876">
        <w:rPr>
          <w:rFonts w:ascii="Times New Roman" w:hAnsi="Times New Roman"/>
          <w:sz w:val="28"/>
          <w:szCs w:val="28"/>
        </w:rPr>
        <w:t xml:space="preserve">    </w:t>
      </w:r>
      <w:r w:rsidR="00E41217">
        <w:rPr>
          <w:rFonts w:ascii="Times New Roman" w:hAnsi="Times New Roman"/>
          <w:sz w:val="28"/>
          <w:szCs w:val="28"/>
        </w:rPr>
        <w:t xml:space="preserve">   </w:t>
      </w:r>
      <w:r w:rsidRPr="009C0876">
        <w:rPr>
          <w:rFonts w:ascii="Times New Roman" w:hAnsi="Times New Roman"/>
          <w:sz w:val="28"/>
          <w:szCs w:val="28"/>
        </w:rPr>
        <w:t xml:space="preserve">Так, в непосредственной обстановке, жертвуя небольшим количеством времени, вы можете приобщить ребенка ко многим математическим понятиям, способствовать их лучшему усвоению, поддерживая </w:t>
      </w:r>
      <w:r w:rsidR="00F927BF" w:rsidRPr="009C0876">
        <w:rPr>
          <w:rFonts w:ascii="Times New Roman" w:hAnsi="Times New Roman"/>
          <w:sz w:val="28"/>
          <w:szCs w:val="28"/>
        </w:rPr>
        <w:t>и развивая интерес к математик</w:t>
      </w:r>
      <w:r w:rsidR="00BF09EF" w:rsidRPr="009C0876">
        <w:rPr>
          <w:rFonts w:ascii="Times New Roman" w:hAnsi="Times New Roman"/>
          <w:sz w:val="28"/>
          <w:szCs w:val="28"/>
        </w:rPr>
        <w:t>е.</w:t>
      </w:r>
    </w:p>
    <w:p w:rsidR="00F927BF" w:rsidRPr="009C0876" w:rsidRDefault="00F927BF" w:rsidP="00F927BF">
      <w:pPr>
        <w:shd w:val="clear" w:color="auto" w:fill="FFFFFF"/>
        <w:spacing w:after="0" w:line="360" w:lineRule="auto"/>
        <w:jc w:val="both"/>
        <w:rPr>
          <w:rFonts w:ascii="Times New Roman" w:hAnsi="Times New Roman"/>
          <w:sz w:val="28"/>
          <w:szCs w:val="28"/>
        </w:rPr>
      </w:pPr>
    </w:p>
    <w:p w:rsidR="00F52C89" w:rsidRPr="009C0876" w:rsidRDefault="00F52C89" w:rsidP="00751563">
      <w:pPr>
        <w:spacing w:after="0" w:line="240" w:lineRule="auto"/>
        <w:rPr>
          <w:rFonts w:ascii="Times New Roman" w:hAnsi="Times New Roman"/>
          <w:sz w:val="28"/>
          <w:szCs w:val="28"/>
          <w:lang w:eastAsia="ru-RU"/>
        </w:rPr>
      </w:pPr>
      <w:r w:rsidRPr="009C0876">
        <w:rPr>
          <w:rFonts w:ascii="Times New Roman" w:hAnsi="Times New Roman"/>
          <w:sz w:val="28"/>
          <w:szCs w:val="28"/>
          <w:lang w:eastAsia="ru-RU"/>
        </w:rPr>
        <w:t xml:space="preserve"> </w:t>
      </w:r>
    </w:p>
    <w:p w:rsidR="00751563" w:rsidRPr="009C0876" w:rsidRDefault="00BF09EF" w:rsidP="00751563">
      <w:pPr>
        <w:spacing w:after="0" w:line="240" w:lineRule="auto"/>
        <w:rPr>
          <w:rFonts w:ascii="Times New Roman" w:hAnsi="Times New Roman"/>
          <w:b/>
          <w:sz w:val="28"/>
          <w:szCs w:val="28"/>
          <w:lang w:eastAsia="ru-RU"/>
        </w:rPr>
      </w:pPr>
      <w:r w:rsidRPr="009C0876">
        <w:rPr>
          <w:rFonts w:ascii="Times New Roman" w:hAnsi="Times New Roman"/>
          <w:sz w:val="28"/>
          <w:szCs w:val="28"/>
          <w:lang w:eastAsia="ru-RU"/>
        </w:rPr>
        <w:lastRenderedPageBreak/>
        <w:t xml:space="preserve"> </w:t>
      </w:r>
      <w:r w:rsidR="00751563" w:rsidRPr="009C0876">
        <w:rPr>
          <w:rFonts w:ascii="Times New Roman" w:hAnsi="Times New Roman"/>
          <w:b/>
          <w:sz w:val="28"/>
          <w:szCs w:val="28"/>
          <w:lang w:eastAsia="ru-RU"/>
        </w:rPr>
        <w:t>Дидактические игры по математике</w:t>
      </w:r>
    </w:p>
    <w:p w:rsidR="00751563" w:rsidRPr="009C0876" w:rsidRDefault="00751563" w:rsidP="00751563">
      <w:pPr>
        <w:spacing w:after="0" w:line="240" w:lineRule="auto"/>
        <w:rPr>
          <w:rFonts w:ascii="Times New Roman" w:hAnsi="Times New Roman"/>
          <w:sz w:val="28"/>
          <w:szCs w:val="28"/>
          <w:lang w:eastAsia="ru-RU"/>
        </w:rPr>
      </w:pPr>
    </w:p>
    <w:p w:rsidR="00751563" w:rsidRPr="009C0876" w:rsidRDefault="00751563" w:rsidP="00751563">
      <w:pPr>
        <w:spacing w:after="0" w:line="240" w:lineRule="auto"/>
        <w:rPr>
          <w:rFonts w:ascii="Times New Roman" w:hAnsi="Times New Roman"/>
          <w:sz w:val="28"/>
          <w:szCs w:val="28"/>
          <w:lang w:eastAsia="ru-RU"/>
        </w:rPr>
      </w:pPr>
    </w:p>
    <w:p w:rsidR="00F52C89" w:rsidRPr="009C0876" w:rsidRDefault="00751563" w:rsidP="00E41217">
      <w:pPr>
        <w:spacing w:after="0" w:line="360" w:lineRule="auto"/>
        <w:ind w:firstLine="709"/>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Все дидактические игры разделяются на несколько групп:</w:t>
      </w:r>
    </w:p>
    <w:p w:rsidR="00F52C89" w:rsidRPr="009C0876" w:rsidRDefault="00751563" w:rsidP="00E41217">
      <w:pPr>
        <w:spacing w:after="0" w:line="360" w:lineRule="auto"/>
        <w:ind w:firstLine="709"/>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1. </w:t>
      </w:r>
      <w:r w:rsidRPr="009C0876">
        <w:rPr>
          <w:rFonts w:ascii="Times New Roman" w:eastAsia="Times New Roman" w:hAnsi="Times New Roman"/>
          <w:b/>
          <w:sz w:val="28"/>
          <w:szCs w:val="28"/>
          <w:lang w:eastAsia="ru-RU"/>
        </w:rPr>
        <w:t>Игры с цифрами и числами.</w:t>
      </w:r>
    </w:p>
    <w:p w:rsidR="00F52C89" w:rsidRPr="009C0876" w:rsidRDefault="00751563" w:rsidP="00E41217">
      <w:pPr>
        <w:spacing w:after="0" w:line="360" w:lineRule="auto"/>
        <w:ind w:firstLine="709"/>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В настоящее время продолжаю обучение детей счету в прямом и обратном порядке, добиваюсь от детей правильного использования как количественных, так и порядковых числительных. Используя сказочный сюжет и дидактические игры, познакомила детей с образованием всех чисел в пределах 4, путем сравн</w:t>
      </w:r>
      <w:r w:rsidR="00E41217">
        <w:rPr>
          <w:rFonts w:ascii="Times New Roman" w:eastAsia="Times New Roman" w:hAnsi="Times New Roman"/>
          <w:sz w:val="28"/>
          <w:szCs w:val="28"/>
          <w:lang w:eastAsia="ru-RU"/>
        </w:rPr>
        <w:t>е</w:t>
      </w:r>
      <w:r w:rsidRPr="009C0876">
        <w:rPr>
          <w:rFonts w:ascii="Times New Roman" w:eastAsia="Times New Roman" w:hAnsi="Times New Roman"/>
          <w:sz w:val="28"/>
          <w:szCs w:val="28"/>
          <w:lang w:eastAsia="ru-RU"/>
        </w:rPr>
        <w:t>ния равных и неравных групп предметов. Сравнивая две группы предметов, располагала их то на верхней, то на нижней полоск</w:t>
      </w:r>
      <w:r w:rsidR="00E41217">
        <w:rPr>
          <w:rFonts w:ascii="Times New Roman" w:eastAsia="Times New Roman" w:hAnsi="Times New Roman"/>
          <w:sz w:val="28"/>
          <w:szCs w:val="28"/>
          <w:lang w:eastAsia="ru-RU"/>
        </w:rPr>
        <w:t>е</w:t>
      </w:r>
      <w:r w:rsidRPr="009C0876">
        <w:rPr>
          <w:rFonts w:ascii="Times New Roman" w:eastAsia="Times New Roman" w:hAnsi="Times New Roman"/>
          <w:sz w:val="28"/>
          <w:szCs w:val="28"/>
          <w:lang w:eastAsia="ru-RU"/>
        </w:rPr>
        <w:t xml:space="preserve"> счетной линейки. Это я делала для того, чтобы у детей не возникало ошибочное представление о том, что большее число всегда находится на верхней полоске, а меньшее на нижней. Используя игры, учу детей преобразовывать равенство в неравенство и наоборот –</w:t>
      </w:r>
      <w:r w:rsidR="00E41217">
        <w:rPr>
          <w:rFonts w:ascii="Times New Roman" w:eastAsia="Times New Roman" w:hAnsi="Times New Roman"/>
          <w:sz w:val="28"/>
          <w:szCs w:val="28"/>
          <w:lang w:eastAsia="ru-RU"/>
        </w:rPr>
        <w:t xml:space="preserve"> </w:t>
      </w:r>
      <w:r w:rsidRPr="009C0876">
        <w:rPr>
          <w:rFonts w:ascii="Times New Roman" w:eastAsia="Times New Roman" w:hAnsi="Times New Roman"/>
          <w:sz w:val="28"/>
          <w:szCs w:val="28"/>
          <w:lang w:eastAsia="ru-RU"/>
        </w:rPr>
        <w:t>неравенство в равенство. Играя в такие дидактические игры как «Какая цифра убежала?», «Сколько?», «Путаница?», «Исправь ошибку», «Убираем цифры», «Назови соседей», дети учатся оперировать числами и сопровождать словами свои действия. Дидактические игры, такие как «Задумай число», «Число</w:t>
      </w:r>
      <w:r w:rsidR="00E41217">
        <w:rPr>
          <w:rFonts w:ascii="Times New Roman" w:eastAsia="Times New Roman" w:hAnsi="Times New Roman"/>
          <w:sz w:val="28"/>
          <w:szCs w:val="28"/>
          <w:lang w:eastAsia="ru-RU"/>
        </w:rPr>
        <w:t>,</w:t>
      </w:r>
      <w:r w:rsidRPr="009C0876">
        <w:rPr>
          <w:rFonts w:ascii="Times New Roman" w:eastAsia="Times New Roman" w:hAnsi="Times New Roman"/>
          <w:sz w:val="28"/>
          <w:szCs w:val="28"/>
          <w:lang w:eastAsia="ru-RU"/>
        </w:rPr>
        <w:t xml:space="preserve"> как тебя зовут?», «Составь табличку», «Составь цифру», «Положи столько же», «Какой игрушки не стало?» И многие другие игры используются на занятиях в свободное время, с целью развития у детей внимания, памяти, мышления. Игра «Считай</w:t>
      </w:r>
      <w:r w:rsidR="00E41217">
        <w:rPr>
          <w:rFonts w:ascii="Times New Roman" w:eastAsia="Times New Roman" w:hAnsi="Times New Roman"/>
          <w:sz w:val="28"/>
          <w:szCs w:val="28"/>
          <w:lang w:eastAsia="ru-RU"/>
        </w:rPr>
        <w:t>,</w:t>
      </w:r>
      <w:r w:rsidRPr="009C0876">
        <w:rPr>
          <w:rFonts w:ascii="Times New Roman" w:eastAsia="Times New Roman" w:hAnsi="Times New Roman"/>
          <w:sz w:val="28"/>
          <w:szCs w:val="28"/>
          <w:lang w:eastAsia="ru-RU"/>
        </w:rPr>
        <w:t xml:space="preserve"> не ошибись», помогает усвоению порядка следования чисел натурального ряда в прямом и обратном счете. В игре используется мяч. Для подкрепления порядкового счета помогают таблицы со сказочными героями: «Репка», «</w:t>
      </w:r>
      <w:proofErr w:type="spellStart"/>
      <w:r w:rsidRPr="009C0876">
        <w:rPr>
          <w:rFonts w:ascii="Times New Roman" w:eastAsia="Times New Roman" w:hAnsi="Times New Roman"/>
          <w:sz w:val="28"/>
          <w:szCs w:val="28"/>
          <w:lang w:eastAsia="ru-RU"/>
        </w:rPr>
        <w:t>Заюшкина</w:t>
      </w:r>
      <w:proofErr w:type="spellEnd"/>
      <w:r w:rsidRPr="009C0876">
        <w:rPr>
          <w:rFonts w:ascii="Times New Roman" w:eastAsia="Times New Roman" w:hAnsi="Times New Roman"/>
          <w:sz w:val="28"/>
          <w:szCs w:val="28"/>
          <w:lang w:eastAsia="ru-RU"/>
        </w:rPr>
        <w:t xml:space="preserve"> избушка», «Колобок», «Кто будет первый?» и т.д</w:t>
      </w:r>
      <w:r w:rsidR="00E41217">
        <w:rPr>
          <w:rFonts w:ascii="Times New Roman" w:eastAsia="Times New Roman" w:hAnsi="Times New Roman"/>
          <w:sz w:val="28"/>
          <w:szCs w:val="28"/>
          <w:lang w:eastAsia="ru-RU"/>
        </w:rPr>
        <w:t>.</w:t>
      </w:r>
    </w:p>
    <w:p w:rsidR="00F52C89" w:rsidRPr="009C0876" w:rsidRDefault="00751563" w:rsidP="00E41217">
      <w:pPr>
        <w:spacing w:after="0" w:line="360" w:lineRule="auto"/>
        <w:ind w:firstLine="709"/>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2. </w:t>
      </w:r>
      <w:r w:rsidRPr="009C0876">
        <w:rPr>
          <w:rFonts w:ascii="Times New Roman" w:eastAsia="Times New Roman" w:hAnsi="Times New Roman"/>
          <w:b/>
          <w:sz w:val="28"/>
          <w:szCs w:val="28"/>
          <w:lang w:eastAsia="ru-RU"/>
        </w:rPr>
        <w:t xml:space="preserve">Игры </w:t>
      </w:r>
      <w:r w:rsidR="00E41217">
        <w:rPr>
          <w:rFonts w:ascii="Times New Roman" w:eastAsia="Times New Roman" w:hAnsi="Times New Roman"/>
          <w:b/>
          <w:sz w:val="28"/>
          <w:szCs w:val="28"/>
          <w:lang w:eastAsia="ru-RU"/>
        </w:rPr>
        <w:t>«П</w:t>
      </w:r>
      <w:r w:rsidRPr="009C0876">
        <w:rPr>
          <w:rFonts w:ascii="Times New Roman" w:eastAsia="Times New Roman" w:hAnsi="Times New Roman"/>
          <w:b/>
          <w:sz w:val="28"/>
          <w:szCs w:val="28"/>
          <w:lang w:eastAsia="ru-RU"/>
        </w:rPr>
        <w:t>утешествие во времени</w:t>
      </w:r>
      <w:r w:rsidR="00E41217">
        <w:rPr>
          <w:rFonts w:ascii="Times New Roman" w:eastAsia="Times New Roman" w:hAnsi="Times New Roman"/>
          <w:b/>
          <w:sz w:val="28"/>
          <w:szCs w:val="28"/>
          <w:lang w:eastAsia="ru-RU"/>
        </w:rPr>
        <w:t>»</w:t>
      </w:r>
      <w:r w:rsidRPr="009C0876">
        <w:rPr>
          <w:rFonts w:ascii="Times New Roman" w:eastAsia="Times New Roman" w:hAnsi="Times New Roman"/>
          <w:b/>
          <w:sz w:val="28"/>
          <w:szCs w:val="28"/>
          <w:lang w:eastAsia="ru-RU"/>
        </w:rPr>
        <w:t>.</w:t>
      </w:r>
    </w:p>
    <w:p w:rsidR="00751563" w:rsidRPr="009C0876" w:rsidRDefault="00751563" w:rsidP="00E41217">
      <w:pPr>
        <w:spacing w:after="0" w:line="360" w:lineRule="auto"/>
        <w:ind w:firstLine="709"/>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В старшей группе дети знакомятся с днями недели. Обязательно надо объяснить детям, что каждый день недели имеет свое название. Для того, чтобы дети лучше</w:t>
      </w:r>
      <w:r w:rsidR="00F52C89" w:rsidRPr="009C0876">
        <w:rPr>
          <w:rFonts w:ascii="Times New Roman" w:eastAsia="Times New Roman" w:hAnsi="Times New Roman"/>
          <w:sz w:val="28"/>
          <w:szCs w:val="28"/>
          <w:lang w:eastAsia="ru-RU"/>
        </w:rPr>
        <w:t xml:space="preserve"> </w:t>
      </w:r>
      <w:r w:rsidRPr="009C0876">
        <w:rPr>
          <w:rFonts w:ascii="Times New Roman" w:eastAsia="Times New Roman" w:hAnsi="Times New Roman"/>
          <w:sz w:val="28"/>
          <w:szCs w:val="28"/>
          <w:lang w:eastAsia="ru-RU"/>
        </w:rPr>
        <w:t xml:space="preserve">запоминали название дней недели, надо обозначить их кружочком разного цвета. Наблюдение проводится несколько недель, обозначая кружочками каждый день. Это сделано специально для того, чтобы дети </w:t>
      </w:r>
      <w:r w:rsidRPr="009C0876">
        <w:rPr>
          <w:rFonts w:ascii="Times New Roman" w:eastAsia="Times New Roman" w:hAnsi="Times New Roman"/>
          <w:sz w:val="28"/>
          <w:szCs w:val="28"/>
          <w:lang w:eastAsia="ru-RU"/>
        </w:rPr>
        <w:lastRenderedPageBreak/>
        <w:t>смогли самостоятельно сделать вывод, что последовательность дней недели неизменна. В путешествии во времени можно использовать такие игры как: «Живая неделя», «Назови пропущенное слово», «Назови скорее», «Дни недели», «Круглый год», «Двенадцать месяцев». Для закрепления частей суток используются карточки для каждого ребенка с картинками частей суток.</w:t>
      </w:r>
    </w:p>
    <w:p w:rsidR="00F52C89" w:rsidRPr="009C0876" w:rsidRDefault="00751563" w:rsidP="00E41217">
      <w:pPr>
        <w:spacing w:after="0" w:line="360" w:lineRule="auto"/>
        <w:ind w:firstLine="709"/>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3. </w:t>
      </w:r>
      <w:r w:rsidRPr="009C0876">
        <w:rPr>
          <w:rFonts w:ascii="Times New Roman" w:eastAsia="Times New Roman" w:hAnsi="Times New Roman"/>
          <w:b/>
          <w:sz w:val="28"/>
          <w:szCs w:val="28"/>
          <w:lang w:eastAsia="ru-RU"/>
        </w:rPr>
        <w:t>Игры на ориентировк</w:t>
      </w:r>
      <w:r w:rsidR="00E41217">
        <w:rPr>
          <w:rFonts w:ascii="Times New Roman" w:eastAsia="Times New Roman" w:hAnsi="Times New Roman"/>
          <w:b/>
          <w:sz w:val="28"/>
          <w:szCs w:val="28"/>
          <w:lang w:eastAsia="ru-RU"/>
        </w:rPr>
        <w:t>у</w:t>
      </w:r>
      <w:r w:rsidRPr="009C0876">
        <w:rPr>
          <w:rFonts w:ascii="Times New Roman" w:eastAsia="Times New Roman" w:hAnsi="Times New Roman"/>
          <w:b/>
          <w:sz w:val="28"/>
          <w:szCs w:val="28"/>
          <w:lang w:eastAsia="ru-RU"/>
        </w:rPr>
        <w:t xml:space="preserve"> в пространстве</w:t>
      </w:r>
      <w:r w:rsidRPr="009C0876">
        <w:rPr>
          <w:rFonts w:ascii="Times New Roman" w:eastAsia="Times New Roman" w:hAnsi="Times New Roman"/>
          <w:sz w:val="28"/>
          <w:szCs w:val="28"/>
          <w:lang w:eastAsia="ru-RU"/>
        </w:rPr>
        <w:t>.</w:t>
      </w:r>
    </w:p>
    <w:p w:rsidR="00F52C89" w:rsidRPr="009C0876" w:rsidRDefault="00751563" w:rsidP="00E41217">
      <w:pPr>
        <w:spacing w:after="0" w:line="360" w:lineRule="auto"/>
        <w:ind w:firstLine="709"/>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Пространственные представления детей постоянно расширяются и закрепляются в процессе всех видов деятельности. Дети овладевают пространственными представлениями: слева, справа, вверху, внизу, впереди, сзади, далеко близко. Дети выполняют задания типа: встань так, чтобы справа от тебя был стул, а сзади -</w:t>
      </w:r>
      <w:r w:rsidR="00E41217">
        <w:rPr>
          <w:rFonts w:ascii="Times New Roman" w:eastAsia="Times New Roman" w:hAnsi="Times New Roman"/>
          <w:sz w:val="28"/>
          <w:szCs w:val="28"/>
          <w:lang w:eastAsia="ru-RU"/>
        </w:rPr>
        <w:t xml:space="preserve"> </w:t>
      </w:r>
      <w:r w:rsidRPr="009C0876">
        <w:rPr>
          <w:rFonts w:ascii="Times New Roman" w:eastAsia="Times New Roman" w:hAnsi="Times New Roman"/>
          <w:sz w:val="28"/>
          <w:szCs w:val="28"/>
          <w:lang w:eastAsia="ru-RU"/>
        </w:rPr>
        <w:t>стол. Сядь так, чтобы впереди тебя сидела Таня, а сзади –</w:t>
      </w:r>
      <w:r w:rsidR="00E41217">
        <w:rPr>
          <w:rFonts w:ascii="Times New Roman" w:eastAsia="Times New Roman" w:hAnsi="Times New Roman"/>
          <w:sz w:val="28"/>
          <w:szCs w:val="28"/>
          <w:lang w:eastAsia="ru-RU"/>
        </w:rPr>
        <w:t xml:space="preserve"> </w:t>
      </w:r>
      <w:r w:rsidRPr="009C0876">
        <w:rPr>
          <w:rFonts w:ascii="Times New Roman" w:eastAsia="Times New Roman" w:hAnsi="Times New Roman"/>
          <w:sz w:val="28"/>
          <w:szCs w:val="28"/>
          <w:lang w:eastAsia="ru-RU"/>
        </w:rPr>
        <w:t>Ваня. При помощи дидактических игр и упражнений дети овладевают умением определять словом положение того или иного предмета по отношению к другому: справа от куклы стоит заяц, слева от куклы –</w:t>
      </w:r>
      <w:r w:rsidR="00E41217">
        <w:rPr>
          <w:rFonts w:ascii="Times New Roman" w:eastAsia="Times New Roman" w:hAnsi="Times New Roman"/>
          <w:sz w:val="28"/>
          <w:szCs w:val="28"/>
          <w:lang w:eastAsia="ru-RU"/>
        </w:rPr>
        <w:t xml:space="preserve"> </w:t>
      </w:r>
      <w:r w:rsidRPr="009C0876">
        <w:rPr>
          <w:rFonts w:ascii="Times New Roman" w:eastAsia="Times New Roman" w:hAnsi="Times New Roman"/>
          <w:sz w:val="28"/>
          <w:szCs w:val="28"/>
          <w:lang w:eastAsia="ru-RU"/>
        </w:rPr>
        <w:t>пирамида и т.д. Существует множество игр и упражнений, способствующих развитию пространственных ориентировок у детей: «Найди игрушку», «Найди похожую», «Расскажи про свой узор», «Мастерская ковров», «Художник», «Путешествие по комнате», «Схемы». Благодаря этим играм, дети лучше справляются со всеми заданиями, употребляют в своей речи слова для обозначения положения предметов на листе бумаги и на столе</w:t>
      </w:r>
    </w:p>
    <w:p w:rsidR="00F52C89" w:rsidRPr="009C0876" w:rsidRDefault="00751563" w:rsidP="00E41217">
      <w:pPr>
        <w:spacing w:after="0" w:line="360" w:lineRule="auto"/>
        <w:ind w:firstLine="709"/>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 xml:space="preserve">4. </w:t>
      </w:r>
      <w:r w:rsidRPr="009C0876">
        <w:rPr>
          <w:rFonts w:ascii="Times New Roman" w:eastAsia="Times New Roman" w:hAnsi="Times New Roman"/>
          <w:b/>
          <w:sz w:val="28"/>
          <w:szCs w:val="28"/>
          <w:lang w:eastAsia="ru-RU"/>
        </w:rPr>
        <w:t>Игры с геометрическими фигурами</w:t>
      </w:r>
      <w:r w:rsidRPr="009C0876">
        <w:rPr>
          <w:rFonts w:ascii="Times New Roman" w:eastAsia="Times New Roman" w:hAnsi="Times New Roman"/>
          <w:sz w:val="28"/>
          <w:szCs w:val="28"/>
          <w:lang w:eastAsia="ru-RU"/>
        </w:rPr>
        <w:t>.</w:t>
      </w:r>
    </w:p>
    <w:p w:rsidR="00F52C89" w:rsidRPr="009C0876" w:rsidRDefault="00751563" w:rsidP="00E41217">
      <w:pPr>
        <w:spacing w:after="0" w:line="360" w:lineRule="auto"/>
        <w:ind w:firstLine="709"/>
        <w:jc w:val="both"/>
        <w:rPr>
          <w:rFonts w:ascii="Times New Roman" w:eastAsia="Times New Roman" w:hAnsi="Times New Roman"/>
          <w:sz w:val="28"/>
          <w:szCs w:val="28"/>
          <w:lang w:eastAsia="ru-RU"/>
        </w:rPr>
      </w:pPr>
      <w:r w:rsidRPr="009C0876">
        <w:rPr>
          <w:rFonts w:ascii="Times New Roman" w:eastAsia="Times New Roman" w:hAnsi="Times New Roman"/>
          <w:sz w:val="28"/>
          <w:szCs w:val="28"/>
          <w:lang w:eastAsia="ru-RU"/>
        </w:rPr>
        <w:t>Для закрепления знаний о форме геометрических фигур с целью повторения материала средней группы, предлагается детям узнать в окружающих предметах форму круга, треугольника, квадрата. С целью закрепления знаний о геометрических фигурах проводятся игры: «Лото», «Цвет и форма», «Найди такой же узор», «Сложи квадрат», «Подбери по форме», «Кто больше назовет», «Чудесный мешочек». Дидактическую игру «Геометрическая мозаика» используют на занятиях и в свободное время с целью закрепления знаний о геометрических фигурах, с целью развития внимания, воображения у детей. Дети из геометрических фигур составляют фигуры человека, животных. Анализиру</w:t>
      </w:r>
      <w:r w:rsidR="00E41217">
        <w:rPr>
          <w:rFonts w:ascii="Times New Roman" w:eastAsia="Times New Roman" w:hAnsi="Times New Roman"/>
          <w:sz w:val="28"/>
          <w:szCs w:val="28"/>
          <w:lang w:eastAsia="ru-RU"/>
        </w:rPr>
        <w:t>я</w:t>
      </w:r>
      <w:r w:rsidRPr="009C0876">
        <w:rPr>
          <w:rFonts w:ascii="Times New Roman" w:eastAsia="Times New Roman" w:hAnsi="Times New Roman"/>
          <w:sz w:val="28"/>
          <w:szCs w:val="28"/>
          <w:lang w:eastAsia="ru-RU"/>
        </w:rPr>
        <w:t xml:space="preserve"> фигуры</w:t>
      </w:r>
      <w:r w:rsidR="00C57F64">
        <w:rPr>
          <w:rFonts w:ascii="Times New Roman" w:eastAsia="Times New Roman" w:hAnsi="Times New Roman"/>
          <w:sz w:val="28"/>
          <w:szCs w:val="28"/>
          <w:lang w:eastAsia="ru-RU"/>
        </w:rPr>
        <w:t>,</w:t>
      </w:r>
      <w:r w:rsidRPr="009C0876">
        <w:rPr>
          <w:rFonts w:ascii="Times New Roman" w:eastAsia="Times New Roman" w:hAnsi="Times New Roman"/>
          <w:sz w:val="28"/>
          <w:szCs w:val="28"/>
          <w:lang w:eastAsia="ru-RU"/>
        </w:rPr>
        <w:t xml:space="preserve"> дети находят сходства и различия в решении конструктивного замысла.</w:t>
      </w:r>
    </w:p>
    <w:p w:rsidR="00F52C89" w:rsidRPr="009C0876" w:rsidRDefault="00751563" w:rsidP="00E41217">
      <w:pPr>
        <w:numPr>
          <w:ilvl w:val="0"/>
          <w:numId w:val="5"/>
        </w:numPr>
        <w:spacing w:after="0" w:line="360" w:lineRule="auto"/>
        <w:ind w:left="0" w:firstLine="709"/>
        <w:jc w:val="both"/>
        <w:rPr>
          <w:rFonts w:ascii="Times New Roman" w:eastAsia="Times New Roman" w:hAnsi="Times New Roman"/>
          <w:b/>
          <w:sz w:val="28"/>
          <w:szCs w:val="28"/>
          <w:lang w:eastAsia="ru-RU"/>
        </w:rPr>
      </w:pPr>
      <w:r w:rsidRPr="009C0876">
        <w:rPr>
          <w:rFonts w:ascii="Times New Roman" w:eastAsia="Times New Roman" w:hAnsi="Times New Roman"/>
          <w:b/>
          <w:sz w:val="28"/>
          <w:szCs w:val="28"/>
          <w:lang w:eastAsia="ru-RU"/>
        </w:rPr>
        <w:lastRenderedPageBreak/>
        <w:t>Игры на логическое мышление.</w:t>
      </w:r>
    </w:p>
    <w:p w:rsidR="00751563" w:rsidRPr="009C0876" w:rsidRDefault="00751563" w:rsidP="00E41217">
      <w:pPr>
        <w:spacing w:after="0" w:line="360" w:lineRule="auto"/>
        <w:ind w:firstLine="709"/>
        <w:jc w:val="both"/>
        <w:rPr>
          <w:rFonts w:ascii="Times New Roman" w:hAnsi="Times New Roman"/>
          <w:b/>
          <w:bCs/>
          <w:sz w:val="28"/>
          <w:szCs w:val="28"/>
        </w:rPr>
      </w:pPr>
      <w:r w:rsidRPr="009C0876">
        <w:rPr>
          <w:rFonts w:ascii="Times New Roman" w:eastAsia="Times New Roman" w:hAnsi="Times New Roman"/>
          <w:sz w:val="28"/>
          <w:szCs w:val="28"/>
          <w:lang w:eastAsia="ru-RU"/>
        </w:rPr>
        <w:t>В дошкольном возрасте у детей начинают формироваться элементы логического мышления, т.е. формируется умение рассуждать, делать свои умозаключения. Существует множество игр и упражнений, которые влияют на развитие творчески</w:t>
      </w:r>
      <w:r w:rsidR="00C57F64">
        <w:rPr>
          <w:rFonts w:ascii="Times New Roman" w:eastAsia="Times New Roman" w:hAnsi="Times New Roman"/>
          <w:sz w:val="28"/>
          <w:szCs w:val="28"/>
          <w:lang w:eastAsia="ru-RU"/>
        </w:rPr>
        <w:t>х</w:t>
      </w:r>
      <w:r w:rsidRPr="009C0876">
        <w:rPr>
          <w:rFonts w:ascii="Times New Roman" w:eastAsia="Times New Roman" w:hAnsi="Times New Roman"/>
          <w:sz w:val="28"/>
          <w:szCs w:val="28"/>
          <w:lang w:eastAsia="ru-RU"/>
        </w:rPr>
        <w:t xml:space="preserve"> способностей детей, так как они оказывают действие на воображение и способствуют развитию нестандартного мышления у детей. Такие игры как «Найди нестандартную фигуру», «Чем отличаются?»</w:t>
      </w:r>
      <w:r w:rsidR="00C57F64">
        <w:rPr>
          <w:rFonts w:ascii="Times New Roman" w:eastAsia="Times New Roman" w:hAnsi="Times New Roman"/>
          <w:sz w:val="28"/>
          <w:szCs w:val="28"/>
          <w:lang w:eastAsia="ru-RU"/>
        </w:rPr>
        <w:t>,</w:t>
      </w:r>
      <w:r w:rsidRPr="009C0876">
        <w:rPr>
          <w:rFonts w:ascii="Times New Roman" w:eastAsia="Times New Roman" w:hAnsi="Times New Roman"/>
          <w:sz w:val="28"/>
          <w:szCs w:val="28"/>
          <w:lang w:eastAsia="ru-RU"/>
        </w:rPr>
        <w:t xml:space="preserve"> </w:t>
      </w:r>
      <w:r w:rsidR="00C57F64">
        <w:rPr>
          <w:rFonts w:ascii="Times New Roman" w:eastAsia="Times New Roman" w:hAnsi="Times New Roman"/>
          <w:sz w:val="28"/>
          <w:szCs w:val="28"/>
          <w:lang w:eastAsia="ru-RU"/>
        </w:rPr>
        <w:t>«</w:t>
      </w:r>
      <w:r w:rsidRPr="009C0876">
        <w:rPr>
          <w:rFonts w:ascii="Times New Roman" w:eastAsia="Times New Roman" w:hAnsi="Times New Roman"/>
          <w:sz w:val="28"/>
          <w:szCs w:val="28"/>
          <w:lang w:eastAsia="ru-RU"/>
        </w:rPr>
        <w:t>Блоки Дьенеша</w:t>
      </w:r>
      <w:r w:rsidR="00C57F64">
        <w:rPr>
          <w:rFonts w:ascii="Times New Roman" w:eastAsia="Times New Roman" w:hAnsi="Times New Roman"/>
          <w:sz w:val="28"/>
          <w:szCs w:val="28"/>
          <w:lang w:eastAsia="ru-RU"/>
        </w:rPr>
        <w:t xml:space="preserve">» </w:t>
      </w:r>
      <w:r w:rsidRPr="009C0876">
        <w:rPr>
          <w:rFonts w:ascii="Times New Roman" w:eastAsia="Times New Roman" w:hAnsi="Times New Roman"/>
          <w:sz w:val="28"/>
          <w:szCs w:val="28"/>
          <w:lang w:eastAsia="ru-RU"/>
        </w:rPr>
        <w:t>–универсальный дидактический материал, позволяющий успешно реализовать задачи познавательного развития детей. Основная цель использования дидактического материала: научить решать логические задачи на разбиение по свойствам, ознакомить детей с геометрическими фигурами и формой предметов, размером, усвоение элементарных навыков алгоритмической культуры мышления, развитие познавательных процессов восприятия</w:t>
      </w:r>
      <w:r w:rsidR="00C57F64">
        <w:rPr>
          <w:rFonts w:ascii="Times New Roman" w:eastAsia="Times New Roman" w:hAnsi="Times New Roman"/>
          <w:sz w:val="28"/>
          <w:szCs w:val="28"/>
          <w:lang w:eastAsia="ru-RU"/>
        </w:rPr>
        <w:t>,</w:t>
      </w:r>
      <w:r w:rsidRPr="009C0876">
        <w:rPr>
          <w:rFonts w:ascii="Times New Roman" w:eastAsia="Times New Roman" w:hAnsi="Times New Roman"/>
          <w:sz w:val="28"/>
          <w:szCs w:val="28"/>
          <w:lang w:eastAsia="ru-RU"/>
        </w:rPr>
        <w:t xml:space="preserve"> памяти, внимания, воображения, развитие творческих способностей.</w:t>
      </w:r>
      <w:r w:rsidR="00C57F64">
        <w:rPr>
          <w:rFonts w:ascii="Times New Roman" w:eastAsia="Times New Roman" w:hAnsi="Times New Roman"/>
          <w:sz w:val="28"/>
          <w:szCs w:val="28"/>
          <w:lang w:eastAsia="ru-RU"/>
        </w:rPr>
        <w:t xml:space="preserve"> </w:t>
      </w:r>
      <w:r w:rsidRPr="009C0876">
        <w:rPr>
          <w:rFonts w:ascii="Times New Roman" w:eastAsia="Times New Roman" w:hAnsi="Times New Roman"/>
          <w:sz w:val="28"/>
          <w:szCs w:val="28"/>
          <w:lang w:eastAsia="ru-RU"/>
        </w:rPr>
        <w:t>Палочки Кюизенера</w:t>
      </w:r>
      <w:r w:rsidR="00F52C89" w:rsidRPr="009C0876">
        <w:rPr>
          <w:rFonts w:ascii="Times New Roman" w:eastAsia="Times New Roman" w:hAnsi="Times New Roman"/>
          <w:sz w:val="28"/>
          <w:szCs w:val="28"/>
          <w:lang w:eastAsia="ru-RU"/>
        </w:rPr>
        <w:t xml:space="preserve"> </w:t>
      </w:r>
      <w:r w:rsidRPr="009C0876">
        <w:rPr>
          <w:rFonts w:ascii="Times New Roman" w:eastAsia="Times New Roman" w:hAnsi="Times New Roman"/>
          <w:sz w:val="28"/>
          <w:szCs w:val="28"/>
          <w:lang w:eastAsia="ru-RU"/>
        </w:rPr>
        <w:t>позволяют моделировать числа, свойства, отношения. Зависимости между ними с помощью цвета и длины.</w:t>
      </w:r>
    </w:p>
    <w:p w:rsidR="00B62C20" w:rsidRPr="009C0876" w:rsidRDefault="00D635E5" w:rsidP="00E41217">
      <w:pPr>
        <w:spacing w:after="0"/>
        <w:ind w:firstLine="709"/>
        <w:jc w:val="both"/>
        <w:rPr>
          <w:rFonts w:ascii="Times New Roman" w:hAnsi="Times New Roman"/>
          <w:sz w:val="28"/>
          <w:szCs w:val="28"/>
          <w:lang w:eastAsia="ru-RU"/>
        </w:rPr>
      </w:pPr>
      <w:r>
        <w:rPr>
          <w:rFonts w:ascii="Times New Roman" w:hAnsi="Times New Roman"/>
          <w:sz w:val="28"/>
          <w:szCs w:val="28"/>
          <w:lang w:eastAsia="ru-RU"/>
        </w:rPr>
        <w:lastRenderedPageBreak/>
        <w:pict>
          <v:shape id="_x0000_i1031" type="#_x0000_t75" style="width:344.25pt;height:459pt">
            <v:imagedata r:id="rId11" o:title="IMG_20191126_140254_HDR"/>
          </v:shape>
        </w:pict>
      </w:r>
      <w:r>
        <w:rPr>
          <w:rFonts w:ascii="Times New Roman" w:hAnsi="Times New Roman"/>
          <w:sz w:val="28"/>
          <w:szCs w:val="28"/>
          <w:lang w:eastAsia="ru-RU"/>
        </w:rPr>
        <w:pict>
          <v:shape id="_x0000_i1032" type="#_x0000_t75" style="width:342.75pt;height:456.75pt">
            <v:imagedata r:id="rId12" o:title="IMG_20191126_131815_HDR"/>
          </v:shape>
        </w:pict>
      </w:r>
      <w:r>
        <w:rPr>
          <w:rFonts w:ascii="Times New Roman" w:hAnsi="Times New Roman"/>
          <w:sz w:val="28"/>
          <w:szCs w:val="28"/>
          <w:lang w:eastAsia="ru-RU"/>
        </w:rPr>
        <w:lastRenderedPageBreak/>
        <w:pict>
          <v:shape id="_x0000_i1033" type="#_x0000_t75" style="width:338.25pt;height:451.5pt">
            <v:imagedata r:id="rId13" o:title="IMG_20191126_131806_HDR"/>
          </v:shape>
        </w:pict>
      </w:r>
      <w:r>
        <w:rPr>
          <w:rFonts w:ascii="Times New Roman" w:hAnsi="Times New Roman"/>
          <w:sz w:val="28"/>
          <w:szCs w:val="28"/>
          <w:lang w:eastAsia="ru-RU"/>
        </w:rPr>
        <w:pict>
          <v:shape id="_x0000_i1034" type="#_x0000_t75" style="width:342pt;height:455.25pt">
            <v:imagedata r:id="rId14" o:title="IMG_20191126_131755_HDR"/>
          </v:shape>
        </w:pict>
      </w:r>
      <w:r>
        <w:rPr>
          <w:rFonts w:ascii="Times New Roman" w:hAnsi="Times New Roman"/>
          <w:sz w:val="28"/>
          <w:szCs w:val="28"/>
          <w:lang w:eastAsia="ru-RU"/>
        </w:rPr>
        <w:lastRenderedPageBreak/>
        <w:pict>
          <v:shape id="_x0000_i1035" type="#_x0000_t75" style="width:342pt;height:454.5pt">
            <v:imagedata r:id="rId15" o:title="IMG_20191126_131747_HDR"/>
          </v:shape>
        </w:pict>
      </w:r>
      <w:r>
        <w:rPr>
          <w:rFonts w:ascii="Times New Roman" w:hAnsi="Times New Roman"/>
          <w:sz w:val="28"/>
          <w:szCs w:val="28"/>
          <w:lang w:eastAsia="ru-RU"/>
        </w:rPr>
        <w:pict>
          <v:shape id="_x0000_i1036" type="#_x0000_t75" style="width:342pt;height:456.75pt">
            <v:imagedata r:id="rId16" o:title="IMG_20191126_140310_HDR"/>
          </v:shape>
        </w:pict>
      </w:r>
    </w:p>
    <w:p w:rsidR="00B62C20" w:rsidRPr="009C0876" w:rsidRDefault="00B62C20" w:rsidP="00FE1E3F">
      <w:pPr>
        <w:spacing w:after="0"/>
        <w:rPr>
          <w:rFonts w:ascii="Times New Roman" w:hAnsi="Times New Roman"/>
          <w:sz w:val="28"/>
          <w:szCs w:val="28"/>
          <w:lang w:eastAsia="ru-RU"/>
        </w:rPr>
      </w:pPr>
    </w:p>
    <w:sectPr w:rsidR="00B62C20" w:rsidRPr="009C0876" w:rsidSect="00F927BF">
      <w:pgSz w:w="16838" w:h="11906" w:orient="landscape"/>
      <w:pgMar w:top="720" w:right="816" w:bottom="1134"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857CD1"/>
    <w:multiLevelType w:val="multilevel"/>
    <w:tmpl w:val="682A6AD4"/>
    <w:lvl w:ilvl="0">
      <w:start w:val="7"/>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15:restartNumberingAfterBreak="0">
    <w:nsid w:val="09DF6F30"/>
    <w:multiLevelType w:val="hybridMultilevel"/>
    <w:tmpl w:val="718C9F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644684C"/>
    <w:multiLevelType w:val="hybridMultilevel"/>
    <w:tmpl w:val="286653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6AE4EEE"/>
    <w:multiLevelType w:val="multilevel"/>
    <w:tmpl w:val="A0C880A4"/>
    <w:lvl w:ilvl="0">
      <w:start w:val="9"/>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15:restartNumberingAfterBreak="0">
    <w:nsid w:val="176370F2"/>
    <w:multiLevelType w:val="multilevel"/>
    <w:tmpl w:val="98D482C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 w15:restartNumberingAfterBreak="0">
    <w:nsid w:val="17F30CC2"/>
    <w:multiLevelType w:val="multilevel"/>
    <w:tmpl w:val="5C162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324667C"/>
    <w:multiLevelType w:val="multilevel"/>
    <w:tmpl w:val="F834A586"/>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 w15:restartNumberingAfterBreak="0">
    <w:nsid w:val="2493550E"/>
    <w:multiLevelType w:val="hybridMultilevel"/>
    <w:tmpl w:val="02F498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6E85555"/>
    <w:multiLevelType w:val="multilevel"/>
    <w:tmpl w:val="BB94B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B842FB6"/>
    <w:multiLevelType w:val="hybridMultilevel"/>
    <w:tmpl w:val="A050AD3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2BC61363"/>
    <w:multiLevelType w:val="hybridMultilevel"/>
    <w:tmpl w:val="FA7E5A8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DCC2C74"/>
    <w:multiLevelType w:val="hybridMultilevel"/>
    <w:tmpl w:val="1156658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49FD36B3"/>
    <w:multiLevelType w:val="multilevel"/>
    <w:tmpl w:val="3FF64E28"/>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 w15:restartNumberingAfterBreak="0">
    <w:nsid w:val="4E6B1FD5"/>
    <w:multiLevelType w:val="hybridMultilevel"/>
    <w:tmpl w:val="50BEEB6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4" w15:restartNumberingAfterBreak="0">
    <w:nsid w:val="5B255E1F"/>
    <w:multiLevelType w:val="multilevel"/>
    <w:tmpl w:val="43626BCE"/>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 w15:restartNumberingAfterBreak="0">
    <w:nsid w:val="5B5E7F3C"/>
    <w:multiLevelType w:val="multilevel"/>
    <w:tmpl w:val="EF8ECFA6"/>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6" w15:restartNumberingAfterBreak="0">
    <w:nsid w:val="5C270650"/>
    <w:multiLevelType w:val="multilevel"/>
    <w:tmpl w:val="A030FCBA"/>
    <w:lvl w:ilvl="0">
      <w:start w:val="10"/>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15:restartNumberingAfterBreak="0">
    <w:nsid w:val="693E35E7"/>
    <w:multiLevelType w:val="multilevel"/>
    <w:tmpl w:val="21F060FC"/>
    <w:lvl w:ilvl="0">
      <w:start w:val="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 w15:restartNumberingAfterBreak="0">
    <w:nsid w:val="6A8D7AFC"/>
    <w:multiLevelType w:val="multilevel"/>
    <w:tmpl w:val="DBE45D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162043C"/>
    <w:multiLevelType w:val="multilevel"/>
    <w:tmpl w:val="313E9E16"/>
    <w:lvl w:ilvl="0">
      <w:start w:val="8"/>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0" w15:restartNumberingAfterBreak="0">
    <w:nsid w:val="74250D0E"/>
    <w:multiLevelType w:val="multilevel"/>
    <w:tmpl w:val="C6065258"/>
    <w:lvl w:ilvl="0">
      <w:start w:val="1"/>
      <w:numFmt w:val="decimal"/>
      <w:lvlText w:val="%1."/>
      <w:lvlJc w:val="left"/>
      <w:pPr>
        <w:tabs>
          <w:tab w:val="num" w:pos="644"/>
        </w:tabs>
        <w:ind w:left="644" w:hanging="360"/>
      </w:pPr>
      <w:rPr>
        <w:sz w:val="28"/>
        <w:szCs w:val="28"/>
      </w:rPr>
    </w:lvl>
    <w:lvl w:ilvl="1">
      <w:start w:val="1"/>
      <w:numFmt w:val="decimal"/>
      <w:lvlText w:val="%2."/>
      <w:lvlJc w:val="left"/>
      <w:pPr>
        <w:tabs>
          <w:tab w:val="num" w:pos="2345"/>
        </w:tabs>
        <w:ind w:left="2345"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B4569C9"/>
    <w:multiLevelType w:val="hybridMultilevel"/>
    <w:tmpl w:val="6BA8AB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FFC3432"/>
    <w:multiLevelType w:val="multilevel"/>
    <w:tmpl w:val="44DAEB5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10"/>
  </w:num>
  <w:num w:numId="2">
    <w:abstractNumId w:val="7"/>
  </w:num>
  <w:num w:numId="3">
    <w:abstractNumId w:val="13"/>
  </w:num>
  <w:num w:numId="4">
    <w:abstractNumId w:val="1"/>
  </w:num>
  <w:num w:numId="5">
    <w:abstractNumId w:val="9"/>
  </w:num>
  <w:num w:numId="6">
    <w:abstractNumId w:val="5"/>
  </w:num>
  <w:num w:numId="7">
    <w:abstractNumId w:val="22"/>
  </w:num>
  <w:num w:numId="8">
    <w:abstractNumId w:val="11"/>
  </w:num>
  <w:num w:numId="9">
    <w:abstractNumId w:val="4"/>
  </w:num>
  <w:num w:numId="10">
    <w:abstractNumId w:val="12"/>
  </w:num>
  <w:num w:numId="11">
    <w:abstractNumId w:val="14"/>
  </w:num>
  <w:num w:numId="12">
    <w:abstractNumId w:val="6"/>
  </w:num>
  <w:num w:numId="13">
    <w:abstractNumId w:val="15"/>
  </w:num>
  <w:num w:numId="14">
    <w:abstractNumId w:val="17"/>
  </w:num>
  <w:num w:numId="15">
    <w:abstractNumId w:val="0"/>
  </w:num>
  <w:num w:numId="16">
    <w:abstractNumId w:val="19"/>
  </w:num>
  <w:num w:numId="17">
    <w:abstractNumId w:val="3"/>
  </w:num>
  <w:num w:numId="18">
    <w:abstractNumId w:val="16"/>
  </w:num>
  <w:num w:numId="19">
    <w:abstractNumId w:val="20"/>
  </w:num>
  <w:num w:numId="20">
    <w:abstractNumId w:val="8"/>
  </w:num>
  <w:num w:numId="21">
    <w:abstractNumId w:val="18"/>
  </w:num>
  <w:num w:numId="22">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NotTrackMoves/>
  <w:defaultTabStop w:val="708"/>
  <w:drawingGridHorizontalSpacing w:val="110"/>
  <w:displayHorizont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E74E7"/>
    <w:rsid w:val="00002BE7"/>
    <w:rsid w:val="000053BC"/>
    <w:rsid w:val="00011937"/>
    <w:rsid w:val="00021929"/>
    <w:rsid w:val="000416CC"/>
    <w:rsid w:val="000551E0"/>
    <w:rsid w:val="000933D3"/>
    <w:rsid w:val="0009637A"/>
    <w:rsid w:val="0010257A"/>
    <w:rsid w:val="0014181A"/>
    <w:rsid w:val="00181812"/>
    <w:rsid w:val="001B2578"/>
    <w:rsid w:val="001E52F4"/>
    <w:rsid w:val="001F7B0F"/>
    <w:rsid w:val="00201FF9"/>
    <w:rsid w:val="002142D9"/>
    <w:rsid w:val="0023263C"/>
    <w:rsid w:val="00241683"/>
    <w:rsid w:val="00243172"/>
    <w:rsid w:val="002536FB"/>
    <w:rsid w:val="0025797C"/>
    <w:rsid w:val="00294F01"/>
    <w:rsid w:val="002B0DF8"/>
    <w:rsid w:val="00303E9F"/>
    <w:rsid w:val="00320191"/>
    <w:rsid w:val="00331EB0"/>
    <w:rsid w:val="00377E90"/>
    <w:rsid w:val="003A6F9B"/>
    <w:rsid w:val="003B7847"/>
    <w:rsid w:val="003E50CC"/>
    <w:rsid w:val="004106F8"/>
    <w:rsid w:val="004731FF"/>
    <w:rsid w:val="004A44EE"/>
    <w:rsid w:val="004D5FC8"/>
    <w:rsid w:val="005018F9"/>
    <w:rsid w:val="00544288"/>
    <w:rsid w:val="00560812"/>
    <w:rsid w:val="00566426"/>
    <w:rsid w:val="0057663B"/>
    <w:rsid w:val="00576C77"/>
    <w:rsid w:val="0059003A"/>
    <w:rsid w:val="005B42E4"/>
    <w:rsid w:val="005E2E48"/>
    <w:rsid w:val="0065021D"/>
    <w:rsid w:val="006652B6"/>
    <w:rsid w:val="00690841"/>
    <w:rsid w:val="006B7383"/>
    <w:rsid w:val="006C2DD7"/>
    <w:rsid w:val="006D6F28"/>
    <w:rsid w:val="0071281F"/>
    <w:rsid w:val="00723D36"/>
    <w:rsid w:val="00724C78"/>
    <w:rsid w:val="00751563"/>
    <w:rsid w:val="007A7476"/>
    <w:rsid w:val="007D45DC"/>
    <w:rsid w:val="0083725E"/>
    <w:rsid w:val="00850696"/>
    <w:rsid w:val="008518E2"/>
    <w:rsid w:val="008566D6"/>
    <w:rsid w:val="00875CDE"/>
    <w:rsid w:val="008B19D1"/>
    <w:rsid w:val="008E28ED"/>
    <w:rsid w:val="009403DF"/>
    <w:rsid w:val="00947940"/>
    <w:rsid w:val="00955CC9"/>
    <w:rsid w:val="0098540B"/>
    <w:rsid w:val="009C06C4"/>
    <w:rsid w:val="009C0876"/>
    <w:rsid w:val="009C54F3"/>
    <w:rsid w:val="009D05A8"/>
    <w:rsid w:val="009D3E59"/>
    <w:rsid w:val="00A0584C"/>
    <w:rsid w:val="00A22D3F"/>
    <w:rsid w:val="00A30BE1"/>
    <w:rsid w:val="00A33112"/>
    <w:rsid w:val="00AB2453"/>
    <w:rsid w:val="00AB55FC"/>
    <w:rsid w:val="00AB6059"/>
    <w:rsid w:val="00AD0ED3"/>
    <w:rsid w:val="00AF0113"/>
    <w:rsid w:val="00B62C20"/>
    <w:rsid w:val="00BB05B3"/>
    <w:rsid w:val="00BB7ABB"/>
    <w:rsid w:val="00BF09EF"/>
    <w:rsid w:val="00C119CB"/>
    <w:rsid w:val="00C25099"/>
    <w:rsid w:val="00C57F64"/>
    <w:rsid w:val="00C86A89"/>
    <w:rsid w:val="00CB166A"/>
    <w:rsid w:val="00CD5748"/>
    <w:rsid w:val="00D635E5"/>
    <w:rsid w:val="00DA47EB"/>
    <w:rsid w:val="00DE74E7"/>
    <w:rsid w:val="00DF1828"/>
    <w:rsid w:val="00DF3FB1"/>
    <w:rsid w:val="00E02034"/>
    <w:rsid w:val="00E11A84"/>
    <w:rsid w:val="00E40327"/>
    <w:rsid w:val="00E41217"/>
    <w:rsid w:val="00E63ED8"/>
    <w:rsid w:val="00E85095"/>
    <w:rsid w:val="00E9258A"/>
    <w:rsid w:val="00EA36B2"/>
    <w:rsid w:val="00EA670A"/>
    <w:rsid w:val="00EC489D"/>
    <w:rsid w:val="00EE1688"/>
    <w:rsid w:val="00F4214B"/>
    <w:rsid w:val="00F46916"/>
    <w:rsid w:val="00F52C89"/>
    <w:rsid w:val="00F57129"/>
    <w:rsid w:val="00F67703"/>
    <w:rsid w:val="00F927BF"/>
    <w:rsid w:val="00FC5630"/>
    <w:rsid w:val="00FE1E3F"/>
    <w:rsid w:val="00FF00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99E3A842-858B-4FD9-887C-40D93A0DCE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50696"/>
    <w:pPr>
      <w:spacing w:after="200" w:line="276" w:lineRule="auto"/>
    </w:pPr>
    <w:rPr>
      <w:sz w:val="22"/>
      <w:szCs w:val="22"/>
      <w:lang w:eastAsia="en-US"/>
    </w:rPr>
  </w:style>
  <w:style w:type="paragraph" w:styleId="2">
    <w:name w:val="heading 2"/>
    <w:basedOn w:val="a"/>
    <w:next w:val="a"/>
    <w:link w:val="20"/>
    <w:uiPriority w:val="99"/>
    <w:qFormat/>
    <w:locked/>
    <w:rsid w:val="00241683"/>
    <w:pPr>
      <w:keepNext/>
      <w:keepLines/>
      <w:spacing w:before="200" w:after="0"/>
      <w:outlineLvl w:val="1"/>
    </w:pPr>
    <w:rPr>
      <w:rFonts w:ascii="Cambria" w:hAnsi="Cambria"/>
      <w:b/>
      <w:bCs/>
      <w:color w:val="4F81BD"/>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semiHidden/>
    <w:locked/>
    <w:rsid w:val="00241683"/>
    <w:rPr>
      <w:rFonts w:ascii="Cambria" w:hAnsi="Cambria" w:cs="Times New Roman"/>
      <w:b/>
      <w:bCs/>
      <w:color w:val="4F81BD"/>
      <w:sz w:val="26"/>
      <w:szCs w:val="26"/>
      <w:lang w:val="ru-RU" w:eastAsia="ru-RU" w:bidi="ar-SA"/>
    </w:rPr>
  </w:style>
  <w:style w:type="paragraph" w:styleId="a3">
    <w:name w:val="No Spacing"/>
    <w:uiPriority w:val="1"/>
    <w:qFormat/>
    <w:rsid w:val="00DE74E7"/>
    <w:rPr>
      <w:sz w:val="22"/>
      <w:szCs w:val="22"/>
      <w:lang w:eastAsia="en-US"/>
    </w:rPr>
  </w:style>
  <w:style w:type="paragraph" w:styleId="a4">
    <w:name w:val="Normal (Web)"/>
    <w:basedOn w:val="a"/>
    <w:uiPriority w:val="99"/>
    <w:rsid w:val="00560812"/>
    <w:pPr>
      <w:spacing w:before="100" w:beforeAutospacing="1" w:after="100" w:afterAutospacing="1" w:line="240" w:lineRule="auto"/>
    </w:pPr>
    <w:rPr>
      <w:rFonts w:ascii="Arial" w:hAnsi="Arial" w:cs="Arial"/>
      <w:color w:val="000000"/>
      <w:sz w:val="26"/>
      <w:szCs w:val="26"/>
      <w:lang w:eastAsia="ru-RU"/>
    </w:rPr>
  </w:style>
  <w:style w:type="table" w:styleId="a5">
    <w:name w:val="Table Grid"/>
    <w:basedOn w:val="a1"/>
    <w:uiPriority w:val="99"/>
    <w:locked/>
    <w:rsid w:val="0056081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241683"/>
    <w:pPr>
      <w:ind w:left="720"/>
      <w:contextualSpacing/>
    </w:pPr>
    <w:rPr>
      <w:lang w:eastAsia="ru-RU"/>
    </w:rPr>
  </w:style>
  <w:style w:type="paragraph" w:customStyle="1" w:styleId="1">
    <w:name w:val="Без интервала1"/>
    <w:link w:val="a7"/>
    <w:uiPriority w:val="99"/>
    <w:rsid w:val="008566D6"/>
    <w:rPr>
      <w:sz w:val="22"/>
      <w:szCs w:val="22"/>
    </w:rPr>
  </w:style>
  <w:style w:type="character" w:customStyle="1" w:styleId="a7">
    <w:name w:val="Без интервала Знак"/>
    <w:link w:val="1"/>
    <w:uiPriority w:val="99"/>
    <w:locked/>
    <w:rsid w:val="008566D6"/>
    <w:rPr>
      <w:rFonts w:cs="Times New Roman"/>
      <w:sz w:val="22"/>
      <w:szCs w:val="22"/>
      <w:lang w:val="ru-RU" w:eastAsia="ru-RU" w:bidi="ar-SA"/>
    </w:rPr>
  </w:style>
  <w:style w:type="character" w:styleId="a8">
    <w:name w:val="Strong"/>
    <w:uiPriority w:val="99"/>
    <w:qFormat/>
    <w:locked/>
    <w:rsid w:val="009403DF"/>
    <w:rPr>
      <w:rFonts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9885756">
      <w:marLeft w:val="0"/>
      <w:marRight w:val="0"/>
      <w:marTop w:val="0"/>
      <w:marBottom w:val="0"/>
      <w:divBdr>
        <w:top w:val="none" w:sz="0" w:space="0" w:color="auto"/>
        <w:left w:val="none" w:sz="0" w:space="0" w:color="auto"/>
        <w:bottom w:val="none" w:sz="0" w:space="0" w:color="auto"/>
        <w:right w:val="none" w:sz="0" w:space="0" w:color="auto"/>
      </w:divBdr>
    </w:div>
    <w:div w:id="389885757">
      <w:marLeft w:val="0"/>
      <w:marRight w:val="0"/>
      <w:marTop w:val="0"/>
      <w:marBottom w:val="0"/>
      <w:divBdr>
        <w:top w:val="none" w:sz="0" w:space="0" w:color="auto"/>
        <w:left w:val="none" w:sz="0" w:space="0" w:color="auto"/>
        <w:bottom w:val="none" w:sz="0" w:space="0" w:color="auto"/>
        <w:right w:val="none" w:sz="0" w:space="0" w:color="auto"/>
      </w:divBdr>
    </w:div>
    <w:div w:id="389885758">
      <w:marLeft w:val="0"/>
      <w:marRight w:val="0"/>
      <w:marTop w:val="0"/>
      <w:marBottom w:val="0"/>
      <w:divBdr>
        <w:top w:val="none" w:sz="0" w:space="0" w:color="auto"/>
        <w:left w:val="none" w:sz="0" w:space="0" w:color="auto"/>
        <w:bottom w:val="none" w:sz="0" w:space="0" w:color="auto"/>
        <w:right w:val="none" w:sz="0" w:space="0" w:color="auto"/>
      </w:divBdr>
    </w:div>
    <w:div w:id="389885759">
      <w:marLeft w:val="0"/>
      <w:marRight w:val="0"/>
      <w:marTop w:val="0"/>
      <w:marBottom w:val="0"/>
      <w:divBdr>
        <w:top w:val="none" w:sz="0" w:space="0" w:color="auto"/>
        <w:left w:val="none" w:sz="0" w:space="0" w:color="auto"/>
        <w:bottom w:val="none" w:sz="0" w:space="0" w:color="auto"/>
        <w:right w:val="none" w:sz="0" w:space="0" w:color="auto"/>
      </w:divBdr>
    </w:div>
    <w:div w:id="389885760">
      <w:marLeft w:val="0"/>
      <w:marRight w:val="0"/>
      <w:marTop w:val="0"/>
      <w:marBottom w:val="0"/>
      <w:divBdr>
        <w:top w:val="none" w:sz="0" w:space="0" w:color="auto"/>
        <w:left w:val="none" w:sz="0" w:space="0" w:color="auto"/>
        <w:bottom w:val="none" w:sz="0" w:space="0" w:color="auto"/>
        <w:right w:val="none" w:sz="0" w:space="0" w:color="auto"/>
      </w:divBdr>
    </w:div>
    <w:div w:id="389885761">
      <w:marLeft w:val="0"/>
      <w:marRight w:val="0"/>
      <w:marTop w:val="0"/>
      <w:marBottom w:val="0"/>
      <w:divBdr>
        <w:top w:val="none" w:sz="0" w:space="0" w:color="auto"/>
        <w:left w:val="none" w:sz="0" w:space="0" w:color="auto"/>
        <w:bottom w:val="none" w:sz="0" w:space="0" w:color="auto"/>
        <w:right w:val="none" w:sz="0" w:space="0" w:color="auto"/>
      </w:divBdr>
    </w:div>
    <w:div w:id="389885762">
      <w:marLeft w:val="0"/>
      <w:marRight w:val="0"/>
      <w:marTop w:val="0"/>
      <w:marBottom w:val="0"/>
      <w:divBdr>
        <w:top w:val="none" w:sz="0" w:space="0" w:color="auto"/>
        <w:left w:val="none" w:sz="0" w:space="0" w:color="auto"/>
        <w:bottom w:val="none" w:sz="0" w:space="0" w:color="auto"/>
        <w:right w:val="none" w:sz="0" w:space="0" w:color="auto"/>
      </w:divBdr>
    </w:div>
    <w:div w:id="389885765">
      <w:marLeft w:val="0"/>
      <w:marRight w:val="0"/>
      <w:marTop w:val="0"/>
      <w:marBottom w:val="0"/>
      <w:divBdr>
        <w:top w:val="none" w:sz="0" w:space="0" w:color="auto"/>
        <w:left w:val="none" w:sz="0" w:space="0" w:color="auto"/>
        <w:bottom w:val="none" w:sz="0" w:space="0" w:color="auto"/>
        <w:right w:val="none" w:sz="0" w:space="0" w:color="auto"/>
      </w:divBdr>
      <w:divsChild>
        <w:div w:id="389885763">
          <w:marLeft w:val="0"/>
          <w:marRight w:val="0"/>
          <w:marTop w:val="0"/>
          <w:marBottom w:val="0"/>
          <w:divBdr>
            <w:top w:val="none" w:sz="0" w:space="0" w:color="auto"/>
            <w:left w:val="none" w:sz="0" w:space="0" w:color="auto"/>
            <w:bottom w:val="none" w:sz="0" w:space="0" w:color="auto"/>
            <w:right w:val="none" w:sz="0" w:space="0" w:color="auto"/>
          </w:divBdr>
        </w:div>
      </w:divsChild>
    </w:div>
    <w:div w:id="389885766">
      <w:marLeft w:val="0"/>
      <w:marRight w:val="0"/>
      <w:marTop w:val="0"/>
      <w:marBottom w:val="0"/>
      <w:divBdr>
        <w:top w:val="none" w:sz="0" w:space="0" w:color="auto"/>
        <w:left w:val="none" w:sz="0" w:space="0" w:color="auto"/>
        <w:bottom w:val="none" w:sz="0" w:space="0" w:color="auto"/>
        <w:right w:val="none" w:sz="0" w:space="0" w:color="auto"/>
      </w:divBdr>
      <w:divsChild>
        <w:div w:id="389885764">
          <w:marLeft w:val="0"/>
          <w:marRight w:val="0"/>
          <w:marTop w:val="0"/>
          <w:marBottom w:val="0"/>
          <w:divBdr>
            <w:top w:val="none" w:sz="0" w:space="0" w:color="auto"/>
            <w:left w:val="none" w:sz="0" w:space="0" w:color="auto"/>
            <w:bottom w:val="none" w:sz="0" w:space="0" w:color="auto"/>
            <w:right w:val="none" w:sz="0" w:space="0" w:color="auto"/>
          </w:divBdr>
        </w:div>
      </w:divsChild>
    </w:div>
    <w:div w:id="1898735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30</Pages>
  <Words>4142</Words>
  <Characters>23610</Characters>
  <Application>Microsoft Office Word</Application>
  <DocSecurity>0</DocSecurity>
  <Lines>196</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27697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Татьяна А. Сазанова</cp:lastModifiedBy>
  <cp:revision>2</cp:revision>
  <cp:lastPrinted>2016-01-26T06:28:00Z</cp:lastPrinted>
  <dcterms:created xsi:type="dcterms:W3CDTF">2020-03-04T09:08:00Z</dcterms:created>
  <dcterms:modified xsi:type="dcterms:W3CDTF">2020-03-04T09:08:00Z</dcterms:modified>
</cp:coreProperties>
</file>