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6B" w:rsidRPr="00606007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06007">
        <w:rPr>
          <w:rFonts w:ascii="Times New Roman" w:hAnsi="Times New Roman" w:cs="Times New Roman"/>
          <w:b/>
          <w:bCs/>
          <w:sz w:val="24"/>
          <w:szCs w:val="24"/>
        </w:rPr>
        <w:t>ФИП ТОИПКРО</w:t>
      </w:r>
    </w:p>
    <w:p w:rsidR="008406ED" w:rsidRPr="00606007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Кейс</w:t>
      </w:r>
      <w:r w:rsidR="00C76506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</w:t>
      </w:r>
      <w:r w:rsidR="0027133D" w:rsidRPr="0060600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C76506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33D" w:rsidRPr="00606007">
        <w:rPr>
          <w:rFonts w:ascii="Times New Roman" w:hAnsi="Times New Roman" w:cs="Times New Roman"/>
          <w:b/>
          <w:bCs/>
          <w:sz w:val="24"/>
          <w:szCs w:val="24"/>
        </w:rPr>
        <w:t>образовательной практики</w:t>
      </w:r>
    </w:p>
    <w:p w:rsidR="009F2D28" w:rsidRPr="00606007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1003" w:rsidRPr="00606007">
        <w:rPr>
          <w:rFonts w:ascii="Times New Roman" w:hAnsi="Times New Roman" w:cs="Times New Roman"/>
          <w:b/>
          <w:bCs/>
          <w:sz w:val="24"/>
          <w:szCs w:val="24"/>
        </w:rPr>
        <w:t>Интерактивные методы в образовательной деятельности с детьми</w:t>
      </w:r>
      <w:r w:rsidR="00E532B6" w:rsidRPr="006060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532B6" w:rsidRPr="00606007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B1FD7" w:rsidRPr="00606007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Сведения об образовательной организации</w:t>
      </w:r>
      <w:r w:rsidR="00166592" w:rsidRPr="006060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6592" w:rsidRPr="0060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центр развития ребенка – детский сад № 85 г. Томска</w:t>
      </w:r>
    </w:p>
    <w:p w:rsidR="002B1FD7" w:rsidRPr="00606007" w:rsidRDefault="002B1FD7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646" w:rsidRPr="00606007" w:rsidRDefault="002B1FD7" w:rsidP="00101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Заведующий</w:t>
      </w:r>
      <w:r w:rsidR="00166592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71113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Гиль Галина Ивановна </w:t>
      </w:r>
    </w:p>
    <w:p w:rsidR="00323DB2" w:rsidRPr="00606007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113" w:rsidRPr="00606007" w:rsidRDefault="00FF01CD" w:rsidP="0010104E">
      <w:pPr>
        <w:spacing w:after="0" w:line="240" w:lineRule="auto"/>
        <w:jc w:val="both"/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0205EA" w:rsidRPr="006060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060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205EA" w:rsidRPr="006060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66592" w:rsidRPr="006060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1FD7" w:rsidRPr="00606007">
        <w:t xml:space="preserve"> </w:t>
      </w:r>
      <w:r w:rsidR="00171113" w:rsidRPr="00606007">
        <w:rPr>
          <w:rFonts w:ascii="Times New Roman" w:hAnsi="Times New Roman" w:cs="Times New Roman"/>
          <w:bCs/>
          <w:sz w:val="24"/>
          <w:szCs w:val="24"/>
        </w:rPr>
        <w:t xml:space="preserve">Мазурова Наталья </w:t>
      </w:r>
      <w:proofErr w:type="spellStart"/>
      <w:r w:rsidR="00171113" w:rsidRPr="00606007">
        <w:rPr>
          <w:rFonts w:ascii="Times New Roman" w:hAnsi="Times New Roman" w:cs="Times New Roman"/>
          <w:bCs/>
          <w:sz w:val="24"/>
          <w:szCs w:val="24"/>
        </w:rPr>
        <w:t>Адольфовна</w:t>
      </w:r>
      <w:proofErr w:type="spellEnd"/>
      <w:r w:rsidR="00171113" w:rsidRPr="00606007">
        <w:rPr>
          <w:rFonts w:ascii="Times New Roman" w:hAnsi="Times New Roman" w:cs="Times New Roman"/>
          <w:bCs/>
          <w:sz w:val="24"/>
          <w:szCs w:val="24"/>
        </w:rPr>
        <w:t>, старший воспитатель</w:t>
      </w:r>
    </w:p>
    <w:p w:rsidR="002B1FD7" w:rsidRPr="00606007" w:rsidRDefault="00C51003" w:rsidP="0010104E">
      <w:pPr>
        <w:spacing w:after="0" w:line="240" w:lineRule="auto"/>
        <w:jc w:val="both"/>
      </w:pPr>
      <w:r w:rsidRPr="00606007">
        <w:rPr>
          <w:rFonts w:ascii="Times New Roman" w:hAnsi="Times New Roman" w:cs="Times New Roman"/>
          <w:bCs/>
          <w:sz w:val="24"/>
          <w:szCs w:val="24"/>
        </w:rPr>
        <w:t>Иваницкая Галина Васильевна, воспитатель</w:t>
      </w:r>
    </w:p>
    <w:p w:rsidR="002B1FD7" w:rsidRPr="00606007" w:rsidRDefault="00C51003" w:rsidP="00101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Cs/>
          <w:sz w:val="24"/>
          <w:szCs w:val="24"/>
        </w:rPr>
        <w:t>Бутова Оксана Петровна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2B1FD7" w:rsidRPr="00606007" w:rsidRDefault="00C51003" w:rsidP="00101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Cs/>
          <w:sz w:val="24"/>
          <w:szCs w:val="24"/>
        </w:rPr>
        <w:t>Ковалева Ирина Александровна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2B1FD7" w:rsidRPr="00606007" w:rsidRDefault="00C51003" w:rsidP="00101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6007">
        <w:rPr>
          <w:rFonts w:ascii="Times New Roman" w:hAnsi="Times New Roman" w:cs="Times New Roman"/>
          <w:bCs/>
          <w:sz w:val="24"/>
          <w:szCs w:val="24"/>
        </w:rPr>
        <w:t>Янученко</w:t>
      </w:r>
      <w:proofErr w:type="spellEnd"/>
      <w:r w:rsidRPr="00606007">
        <w:rPr>
          <w:rFonts w:ascii="Times New Roman" w:hAnsi="Times New Roman" w:cs="Times New Roman"/>
          <w:bCs/>
          <w:sz w:val="24"/>
          <w:szCs w:val="24"/>
        </w:rPr>
        <w:t xml:space="preserve"> Татьяна Владимировна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2B1FD7" w:rsidRPr="00606007" w:rsidRDefault="00C51003" w:rsidP="001010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Cs/>
          <w:sz w:val="24"/>
          <w:szCs w:val="24"/>
        </w:rPr>
        <w:t>Веснина Ольга Александровна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, воспитатель</w:t>
      </w:r>
    </w:p>
    <w:p w:rsidR="002A6318" w:rsidRPr="00606007" w:rsidRDefault="00C51003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06007">
        <w:rPr>
          <w:rFonts w:ascii="Times New Roman" w:hAnsi="Times New Roman" w:cs="Times New Roman"/>
          <w:bCs/>
          <w:sz w:val="24"/>
          <w:szCs w:val="24"/>
        </w:rPr>
        <w:t>Гуммер</w:t>
      </w:r>
      <w:proofErr w:type="spellEnd"/>
      <w:r w:rsidRPr="00606007">
        <w:rPr>
          <w:rFonts w:ascii="Times New Roman" w:hAnsi="Times New Roman" w:cs="Times New Roman"/>
          <w:bCs/>
          <w:sz w:val="24"/>
          <w:szCs w:val="24"/>
        </w:rPr>
        <w:t xml:space="preserve"> Елена Андреевна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, учитель-логопед</w:t>
      </w:r>
    </w:p>
    <w:p w:rsidR="00C02646" w:rsidRPr="00606007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5B5" w:rsidRPr="00606007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Подпрограмма ФИП ТОИПКРО</w:t>
      </w:r>
      <w:r w:rsidR="00166592" w:rsidRPr="006060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6592" w:rsidRPr="0060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FD7" w:rsidRPr="0060600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B1FD7" w:rsidRPr="00606007">
        <w:rPr>
          <w:rFonts w:ascii="Times New Roman" w:hAnsi="Times New Roman" w:cs="Times New Roman"/>
          <w:bCs/>
          <w:sz w:val="24"/>
          <w:szCs w:val="24"/>
        </w:rPr>
        <w:t>Предшкола</w:t>
      </w:r>
      <w:proofErr w:type="spellEnd"/>
      <w:r w:rsidR="002B1FD7" w:rsidRPr="00606007">
        <w:rPr>
          <w:rFonts w:ascii="Times New Roman" w:hAnsi="Times New Roman" w:cs="Times New Roman"/>
          <w:bCs/>
          <w:sz w:val="24"/>
          <w:szCs w:val="24"/>
        </w:rPr>
        <w:t>: эффективные образовательные технологии».</w:t>
      </w:r>
    </w:p>
    <w:p w:rsidR="00CB72B5" w:rsidRPr="00606007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1D" w:rsidRPr="00606007" w:rsidRDefault="002A6318" w:rsidP="002B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606007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8FF" w:rsidRPr="00606007">
        <w:rPr>
          <w:rFonts w:ascii="Times New Roman" w:hAnsi="Times New Roman" w:cs="Times New Roman"/>
          <w:sz w:val="24"/>
          <w:szCs w:val="24"/>
        </w:rPr>
        <w:t>Современные подходы к организации образовательно-воспитательного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  <w:r w:rsidR="00CE68FF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FD7" w:rsidRPr="00606007">
        <w:rPr>
          <w:rFonts w:ascii="Times New Roman" w:hAnsi="Times New Roman" w:cs="Times New Roman"/>
          <w:sz w:val="24"/>
          <w:szCs w:val="24"/>
        </w:rPr>
        <w:t>Инновационность образовательного процесса в дошкольно</w:t>
      </w:r>
      <w:r w:rsidR="00CA3891" w:rsidRPr="00606007">
        <w:rPr>
          <w:rFonts w:ascii="Times New Roman" w:hAnsi="Times New Roman" w:cs="Times New Roman"/>
          <w:sz w:val="24"/>
          <w:szCs w:val="24"/>
        </w:rPr>
        <w:t>й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A3891" w:rsidRPr="00606007">
        <w:rPr>
          <w:rFonts w:ascii="Times New Roman" w:hAnsi="Times New Roman" w:cs="Times New Roman"/>
          <w:sz w:val="24"/>
          <w:szCs w:val="24"/>
        </w:rPr>
        <w:t>й организации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(ДОО) 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заключается в целенаправленном внедрении в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2B1FD7" w:rsidRPr="00606007">
        <w:rPr>
          <w:rFonts w:ascii="Times New Roman" w:hAnsi="Times New Roman" w:cs="Times New Roman"/>
          <w:sz w:val="24"/>
          <w:szCs w:val="24"/>
        </w:rPr>
        <w:t>воспитани</w:t>
      </w:r>
      <w:r w:rsidR="002B1504" w:rsidRPr="00606007">
        <w:rPr>
          <w:rFonts w:ascii="Times New Roman" w:hAnsi="Times New Roman" w:cs="Times New Roman"/>
          <w:sz w:val="24"/>
          <w:szCs w:val="24"/>
        </w:rPr>
        <w:t>я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и обучени</w:t>
      </w:r>
      <w:r w:rsidR="002B1504" w:rsidRPr="00606007">
        <w:rPr>
          <w:rFonts w:ascii="Times New Roman" w:hAnsi="Times New Roman" w:cs="Times New Roman"/>
          <w:sz w:val="24"/>
          <w:szCs w:val="24"/>
        </w:rPr>
        <w:t>я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технологий, способствующ</w:t>
      </w:r>
      <w:r w:rsidR="00AB504F" w:rsidRPr="00606007">
        <w:rPr>
          <w:rFonts w:ascii="Times New Roman" w:hAnsi="Times New Roman" w:cs="Times New Roman"/>
          <w:sz w:val="24"/>
          <w:szCs w:val="24"/>
        </w:rPr>
        <w:t>их эффективному развитию детей, следовательно, а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ктуальным </w:t>
      </w:r>
      <w:r w:rsidR="00AB504F" w:rsidRPr="0060600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становится применение интерактивных </w:t>
      </w:r>
      <w:r w:rsidR="002B1504" w:rsidRPr="00606007">
        <w:rPr>
          <w:rFonts w:ascii="Times New Roman" w:hAnsi="Times New Roman" w:cs="Times New Roman"/>
          <w:sz w:val="24"/>
          <w:szCs w:val="24"/>
        </w:rPr>
        <w:t>форм</w:t>
      </w:r>
      <w:r w:rsidR="00AB504F" w:rsidRPr="00606007">
        <w:rPr>
          <w:rFonts w:ascii="Times New Roman" w:hAnsi="Times New Roman" w:cs="Times New Roman"/>
          <w:sz w:val="24"/>
          <w:szCs w:val="24"/>
        </w:rPr>
        <w:t>,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FD7" w:rsidRPr="00606007">
        <w:rPr>
          <w:rFonts w:ascii="Times New Roman" w:hAnsi="Times New Roman" w:cs="Times New Roman"/>
          <w:sz w:val="24"/>
          <w:szCs w:val="24"/>
        </w:rPr>
        <w:t>методов обучения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AB504F" w:rsidRPr="0060600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, </w:t>
      </w:r>
      <w:r w:rsidR="002A0145" w:rsidRPr="00606007">
        <w:rPr>
          <w:rFonts w:ascii="Times New Roman" w:hAnsi="Times New Roman" w:cs="Times New Roman"/>
          <w:sz w:val="24"/>
          <w:szCs w:val="24"/>
        </w:rPr>
        <w:t xml:space="preserve">основанных на эффективном </w:t>
      </w:r>
      <w:r w:rsidR="002B1FD7" w:rsidRPr="00606007">
        <w:rPr>
          <w:rFonts w:ascii="Times New Roman" w:hAnsi="Times New Roman" w:cs="Times New Roman"/>
          <w:sz w:val="24"/>
          <w:szCs w:val="24"/>
        </w:rPr>
        <w:t>вза</w:t>
      </w:r>
      <w:r w:rsidR="00AB504F" w:rsidRPr="00606007">
        <w:rPr>
          <w:rFonts w:ascii="Times New Roman" w:hAnsi="Times New Roman" w:cs="Times New Roman"/>
          <w:sz w:val="24"/>
          <w:szCs w:val="24"/>
        </w:rPr>
        <w:t>имодействи</w:t>
      </w:r>
      <w:r w:rsidR="002A0145" w:rsidRPr="00606007">
        <w:rPr>
          <w:rFonts w:ascii="Times New Roman" w:hAnsi="Times New Roman" w:cs="Times New Roman"/>
          <w:sz w:val="24"/>
          <w:szCs w:val="24"/>
        </w:rPr>
        <w:t>и</w:t>
      </w:r>
      <w:r w:rsidR="00AB504F" w:rsidRPr="00606007">
        <w:rPr>
          <w:rFonts w:ascii="Times New Roman" w:hAnsi="Times New Roman" w:cs="Times New Roman"/>
          <w:sz w:val="24"/>
          <w:szCs w:val="24"/>
        </w:rPr>
        <w:t xml:space="preserve"> педагога и ребенка, потому что именно интерактивно</w:t>
      </w:r>
      <w:r w:rsidR="002A0145" w:rsidRPr="00606007">
        <w:rPr>
          <w:rFonts w:ascii="Times New Roman" w:hAnsi="Times New Roman" w:cs="Times New Roman"/>
          <w:sz w:val="24"/>
          <w:szCs w:val="24"/>
        </w:rPr>
        <w:t xml:space="preserve">сть </w:t>
      </w:r>
      <w:r w:rsidR="002F0E64" w:rsidRPr="00606007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B504F" w:rsidRPr="00606007">
        <w:rPr>
          <w:rFonts w:ascii="Times New Roman" w:hAnsi="Times New Roman" w:cs="Times New Roman"/>
          <w:sz w:val="24"/>
          <w:szCs w:val="24"/>
        </w:rPr>
        <w:t xml:space="preserve">коммуникативные умения и навыки, помогает установлению эмоциональных контактов между его участниками, обеспечивает решение ряда воспитательных задач, так как учит работе в команде, т.е. в сообществе (совместном обществе – вместе), взаимопониманию, умению аргументировано отстаивать свою точку зрения, наблюдательности, а также развивает творческие способности и фантазию. Все перечисленные навыки </w:t>
      </w:r>
      <w:r w:rsidR="002A0145" w:rsidRPr="00606007">
        <w:rPr>
          <w:rFonts w:ascii="Times New Roman" w:hAnsi="Times New Roman" w:cs="Times New Roman"/>
          <w:sz w:val="24"/>
          <w:szCs w:val="24"/>
        </w:rPr>
        <w:t xml:space="preserve">в совокупности способствуют созданию ситуации успеха воспитанника ДОО и развитию </w:t>
      </w:r>
      <w:r w:rsidR="00CA3891" w:rsidRPr="00606007">
        <w:rPr>
          <w:rFonts w:ascii="Times New Roman" w:hAnsi="Times New Roman" w:cs="Times New Roman"/>
          <w:sz w:val="24"/>
          <w:szCs w:val="24"/>
        </w:rPr>
        <w:t xml:space="preserve">у них </w:t>
      </w:r>
      <w:r w:rsidR="002A0145" w:rsidRPr="00606007">
        <w:rPr>
          <w:rFonts w:ascii="Times New Roman" w:hAnsi="Times New Roman" w:cs="Times New Roman"/>
          <w:sz w:val="24"/>
          <w:szCs w:val="24"/>
        </w:rPr>
        <w:t xml:space="preserve">навыков 21 века. </w:t>
      </w:r>
    </w:p>
    <w:p w:rsidR="002B1FD7" w:rsidRPr="00606007" w:rsidRDefault="002A0145" w:rsidP="000C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Но п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роблема </w:t>
      </w:r>
      <w:r w:rsidRPr="00606007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2B1FD7" w:rsidRPr="00606007">
        <w:rPr>
          <w:rFonts w:ascii="Times New Roman" w:hAnsi="Times New Roman" w:cs="Times New Roman"/>
          <w:sz w:val="24"/>
          <w:szCs w:val="24"/>
        </w:rPr>
        <w:t>использова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ть регулярно </w:t>
      </w:r>
      <w:r w:rsidR="002B1FD7" w:rsidRPr="00606007">
        <w:rPr>
          <w:rFonts w:ascii="Times New Roman" w:hAnsi="Times New Roman" w:cs="Times New Roman"/>
          <w:sz w:val="24"/>
          <w:szCs w:val="24"/>
        </w:rPr>
        <w:t>интерактивны</w:t>
      </w:r>
      <w:r w:rsidR="002B1504" w:rsidRPr="00606007">
        <w:rPr>
          <w:rFonts w:ascii="Times New Roman" w:hAnsi="Times New Roman" w:cs="Times New Roman"/>
          <w:sz w:val="24"/>
          <w:szCs w:val="24"/>
        </w:rPr>
        <w:t>е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504" w:rsidRPr="00606007">
        <w:rPr>
          <w:rFonts w:ascii="Times New Roman" w:hAnsi="Times New Roman" w:cs="Times New Roman"/>
          <w:sz w:val="24"/>
          <w:szCs w:val="24"/>
        </w:rPr>
        <w:t>формы</w:t>
      </w:r>
      <w:r w:rsidR="00AA6A1D" w:rsidRPr="00606007">
        <w:rPr>
          <w:rFonts w:ascii="Times New Roman" w:hAnsi="Times New Roman" w:cs="Times New Roman"/>
          <w:sz w:val="24"/>
          <w:szCs w:val="24"/>
        </w:rPr>
        <w:t>,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B1504" w:rsidRPr="00606007">
        <w:rPr>
          <w:rFonts w:ascii="Times New Roman" w:hAnsi="Times New Roman" w:cs="Times New Roman"/>
          <w:sz w:val="24"/>
          <w:szCs w:val="24"/>
        </w:rPr>
        <w:t>ы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A6A1D" w:rsidRPr="00606007">
        <w:rPr>
          <w:rFonts w:ascii="Times New Roman" w:hAnsi="Times New Roman" w:cs="Times New Roman"/>
          <w:sz w:val="24"/>
          <w:szCs w:val="24"/>
        </w:rPr>
        <w:t xml:space="preserve">и воспитания 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ДОО, </w:t>
      </w:r>
      <w:r w:rsidR="002B1FD7" w:rsidRPr="00606007">
        <w:rPr>
          <w:rFonts w:ascii="Times New Roman" w:hAnsi="Times New Roman" w:cs="Times New Roman"/>
          <w:sz w:val="24"/>
          <w:szCs w:val="24"/>
        </w:rPr>
        <w:t>педагог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ам </w:t>
      </w:r>
      <w:r w:rsidR="00AA6A1D" w:rsidRPr="00606007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B1FD7" w:rsidRPr="00606007">
        <w:rPr>
          <w:rFonts w:ascii="Times New Roman" w:hAnsi="Times New Roman" w:cs="Times New Roman"/>
          <w:sz w:val="24"/>
          <w:szCs w:val="24"/>
        </w:rPr>
        <w:t>о</w:t>
      </w:r>
      <w:r w:rsidR="002B1504" w:rsidRPr="00606007">
        <w:rPr>
          <w:rFonts w:ascii="Times New Roman" w:hAnsi="Times New Roman" w:cs="Times New Roman"/>
          <w:sz w:val="24"/>
          <w:szCs w:val="24"/>
        </w:rPr>
        <w:t>владеть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504" w:rsidRPr="00606007">
        <w:rPr>
          <w:rFonts w:ascii="Times New Roman" w:hAnsi="Times New Roman" w:cs="Times New Roman"/>
          <w:sz w:val="24"/>
          <w:szCs w:val="24"/>
        </w:rPr>
        <w:t>профессионально</w:t>
      </w:r>
      <w:r w:rsidR="00CA3891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интерактивной </w:t>
      </w:r>
      <w:r w:rsidR="002B1FD7" w:rsidRPr="00606007">
        <w:rPr>
          <w:rFonts w:ascii="Times New Roman" w:hAnsi="Times New Roman" w:cs="Times New Roman"/>
          <w:sz w:val="24"/>
          <w:szCs w:val="24"/>
        </w:rPr>
        <w:t>компетен</w:t>
      </w:r>
      <w:r w:rsidR="002B1504" w:rsidRPr="00606007">
        <w:rPr>
          <w:rFonts w:ascii="Times New Roman" w:hAnsi="Times New Roman" w:cs="Times New Roman"/>
          <w:sz w:val="24"/>
          <w:szCs w:val="24"/>
        </w:rPr>
        <w:t>тностью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. </w:t>
      </w:r>
      <w:r w:rsidR="002B1504" w:rsidRPr="00606007">
        <w:rPr>
          <w:rFonts w:ascii="Times New Roman" w:hAnsi="Times New Roman" w:cs="Times New Roman"/>
          <w:sz w:val="24"/>
          <w:szCs w:val="24"/>
        </w:rPr>
        <w:t>К сожалению, з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ачастую педагоги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ею </w:t>
      </w:r>
      <w:r w:rsidR="00733483" w:rsidRPr="00606007">
        <w:rPr>
          <w:rFonts w:ascii="Times New Roman" w:hAnsi="Times New Roman" w:cs="Times New Roman"/>
          <w:sz w:val="24"/>
          <w:szCs w:val="24"/>
        </w:rPr>
        <w:t xml:space="preserve">не </w:t>
      </w:r>
      <w:r w:rsidR="002B1FD7" w:rsidRPr="00606007">
        <w:rPr>
          <w:rFonts w:ascii="Times New Roman" w:hAnsi="Times New Roman" w:cs="Times New Roman"/>
          <w:sz w:val="24"/>
          <w:szCs w:val="24"/>
        </w:rPr>
        <w:t>владеют</w:t>
      </w:r>
      <w:r w:rsidR="002F0E64" w:rsidRPr="00606007">
        <w:rPr>
          <w:rFonts w:ascii="Times New Roman" w:hAnsi="Times New Roman" w:cs="Times New Roman"/>
          <w:sz w:val="24"/>
          <w:szCs w:val="24"/>
        </w:rPr>
        <w:t>,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и основная </w:t>
      </w:r>
      <w:r w:rsidR="002B1FD7" w:rsidRPr="00606007">
        <w:rPr>
          <w:rFonts w:ascii="Times New Roman" w:hAnsi="Times New Roman" w:cs="Times New Roman"/>
          <w:sz w:val="24"/>
          <w:szCs w:val="24"/>
        </w:rPr>
        <w:t>причин</w:t>
      </w:r>
      <w:r w:rsidR="002B1504" w:rsidRPr="00606007">
        <w:rPr>
          <w:rFonts w:ascii="Times New Roman" w:hAnsi="Times New Roman" w:cs="Times New Roman"/>
          <w:sz w:val="24"/>
          <w:szCs w:val="24"/>
        </w:rPr>
        <w:t>а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2B1FD7" w:rsidRPr="00606007">
        <w:rPr>
          <w:rFonts w:ascii="Times New Roman" w:hAnsi="Times New Roman" w:cs="Times New Roman"/>
          <w:sz w:val="24"/>
          <w:szCs w:val="24"/>
        </w:rPr>
        <w:t>как всегда прост</w:t>
      </w:r>
      <w:r w:rsidR="002B1504" w:rsidRPr="00606007">
        <w:rPr>
          <w:rFonts w:ascii="Times New Roman" w:hAnsi="Times New Roman" w:cs="Times New Roman"/>
          <w:sz w:val="24"/>
          <w:szCs w:val="24"/>
        </w:rPr>
        <w:t>а –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733483" w:rsidRPr="00606007">
        <w:rPr>
          <w:rFonts w:ascii="Times New Roman" w:hAnsi="Times New Roman" w:cs="Times New Roman"/>
          <w:sz w:val="24"/>
          <w:szCs w:val="24"/>
        </w:rPr>
        <w:t xml:space="preserve">их </w:t>
      </w:r>
      <w:r w:rsidR="002B1FD7" w:rsidRPr="00606007">
        <w:rPr>
          <w:rFonts w:ascii="Times New Roman" w:hAnsi="Times New Roman" w:cs="Times New Roman"/>
          <w:sz w:val="24"/>
          <w:szCs w:val="24"/>
        </w:rPr>
        <w:t>нежелание узн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авать и применять что-то новое, ведь 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организовать образовательный процесс с использованием традиционных технологий </w:t>
      </w:r>
      <w:r w:rsidR="002B1504" w:rsidRPr="00606007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2B1FD7" w:rsidRPr="00606007">
        <w:rPr>
          <w:rFonts w:ascii="Times New Roman" w:hAnsi="Times New Roman" w:cs="Times New Roman"/>
          <w:sz w:val="24"/>
          <w:szCs w:val="24"/>
        </w:rPr>
        <w:t>легче</w:t>
      </w:r>
      <w:r w:rsidR="002F0E64" w:rsidRPr="00606007">
        <w:rPr>
          <w:rFonts w:ascii="Times New Roman" w:hAnsi="Times New Roman" w:cs="Times New Roman"/>
          <w:sz w:val="24"/>
          <w:szCs w:val="24"/>
        </w:rPr>
        <w:t xml:space="preserve"> и привычнее</w:t>
      </w:r>
      <w:r w:rsidR="002B1FD7" w:rsidRPr="00606007">
        <w:rPr>
          <w:rFonts w:ascii="Times New Roman" w:hAnsi="Times New Roman" w:cs="Times New Roman"/>
          <w:sz w:val="24"/>
          <w:szCs w:val="24"/>
        </w:rPr>
        <w:t xml:space="preserve">, чем внедрять современные практики. </w:t>
      </w:r>
    </w:p>
    <w:p w:rsidR="00323DB2" w:rsidRPr="00606007" w:rsidRDefault="00323DB2" w:rsidP="000C5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7C7" w:rsidRPr="00606007" w:rsidRDefault="002A6318" w:rsidP="000C5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606007">
        <w:rPr>
          <w:rFonts w:ascii="Times New Roman" w:hAnsi="Times New Roman" w:cs="Times New Roman"/>
          <w:b/>
          <w:sz w:val="24"/>
          <w:szCs w:val="24"/>
        </w:rPr>
        <w:t>(и)</w:t>
      </w:r>
      <w:r w:rsidRPr="00606007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60600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60600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606007">
        <w:rPr>
          <w:rFonts w:ascii="Times New Roman" w:hAnsi="Times New Roman" w:cs="Times New Roman"/>
          <w:b/>
          <w:sz w:val="24"/>
          <w:szCs w:val="24"/>
        </w:rPr>
        <w:t>)</w:t>
      </w:r>
      <w:r w:rsidRPr="00606007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606007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606007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606007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606007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D23" w:rsidRPr="00606007" w:rsidRDefault="00516857" w:rsidP="000C53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C51003" w:rsidRPr="00606007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606007">
        <w:rPr>
          <w:rFonts w:ascii="Times New Roman" w:hAnsi="Times New Roman" w:cs="Times New Roman"/>
          <w:sz w:val="24"/>
          <w:szCs w:val="24"/>
        </w:rPr>
        <w:t>педагогов</w:t>
      </w:r>
      <w:r w:rsidR="00011D23" w:rsidRPr="00606007">
        <w:t xml:space="preserve"> </w:t>
      </w:r>
      <w:r w:rsidR="00011D23" w:rsidRPr="00606007">
        <w:rPr>
          <w:rFonts w:ascii="Times New Roman" w:hAnsi="Times New Roman" w:cs="Times New Roman"/>
          <w:sz w:val="24"/>
          <w:szCs w:val="24"/>
        </w:rPr>
        <w:t>ДОО, т.к. для успешной реализации интерактивных методов требуются определенные изменения роли участников педагогического процесса, например, педагог вместо роли информатора становится консультантом, а воспитанники вместо объекта воздействия приобретают статус субъекта взаимодействия. Важно подчеркнуть, что интерактивное взаимодействие требует от педагога необходимых методических и психологических знаний и умений, позволяющих включить всех участников в процесс обсуждения, умения правильно организовывать пространство для совместной образовательной деятельности, умения регламентировать этапы работы, обращаться к личному опыту участников; поддерживать активность, взаимопонимание; поощрять творчество;</w:t>
      </w:r>
    </w:p>
    <w:p w:rsidR="00516857" w:rsidRPr="00606007" w:rsidRDefault="00516857" w:rsidP="000C53A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внедрить систематическое использование интерактивных форм, методов </w:t>
      </w:r>
      <w:r w:rsidR="00F127F5" w:rsidRPr="00606007">
        <w:rPr>
          <w:rFonts w:ascii="Times New Roman" w:hAnsi="Times New Roman" w:cs="Times New Roman"/>
          <w:sz w:val="24"/>
          <w:szCs w:val="24"/>
        </w:rPr>
        <w:t>в пространство ДОО;</w:t>
      </w:r>
    </w:p>
    <w:p w:rsidR="00516857" w:rsidRPr="00606007" w:rsidRDefault="00516857" w:rsidP="000C53A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lastRenderedPageBreak/>
        <w:t>творчески переработать интерактивные материалы с учетом</w:t>
      </w:r>
      <w:r w:rsidR="00F127F5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Pr="00606007">
        <w:rPr>
          <w:rFonts w:ascii="Times New Roman" w:hAnsi="Times New Roman" w:cs="Times New Roman"/>
          <w:sz w:val="24"/>
          <w:szCs w:val="24"/>
        </w:rPr>
        <w:t xml:space="preserve">возрастных/индивидуальных особенностей </w:t>
      </w:r>
      <w:r w:rsidR="00F127F5" w:rsidRPr="00606007">
        <w:rPr>
          <w:rFonts w:ascii="Times New Roman" w:hAnsi="Times New Roman" w:cs="Times New Roman"/>
          <w:sz w:val="24"/>
          <w:szCs w:val="24"/>
        </w:rPr>
        <w:t>детей,</w:t>
      </w:r>
      <w:r w:rsidRPr="00606007">
        <w:rPr>
          <w:rFonts w:ascii="Times New Roman" w:hAnsi="Times New Roman" w:cs="Times New Roman"/>
          <w:sz w:val="24"/>
          <w:szCs w:val="24"/>
        </w:rPr>
        <w:t xml:space="preserve"> создать банк интерактивных </w:t>
      </w:r>
      <w:r w:rsidR="00F127F5" w:rsidRPr="00606007">
        <w:rPr>
          <w:rFonts w:ascii="Times New Roman" w:hAnsi="Times New Roman" w:cs="Times New Roman"/>
          <w:sz w:val="24"/>
          <w:szCs w:val="24"/>
        </w:rPr>
        <w:t>учебно-методических материалов</w:t>
      </w:r>
      <w:r w:rsidR="00C51003" w:rsidRPr="00606007">
        <w:rPr>
          <w:rFonts w:ascii="Times New Roman" w:hAnsi="Times New Roman" w:cs="Times New Roman"/>
          <w:sz w:val="24"/>
          <w:szCs w:val="24"/>
        </w:rPr>
        <w:t xml:space="preserve"> (конспекты, дидактические материалы);</w:t>
      </w:r>
    </w:p>
    <w:p w:rsidR="00AF3172" w:rsidRPr="00606007" w:rsidRDefault="00667699" w:rsidP="00C5100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007">
        <w:rPr>
          <w:rFonts w:ascii="Times New Roman" w:hAnsi="Times New Roman" w:cs="Times New Roman"/>
          <w:sz w:val="24"/>
          <w:szCs w:val="24"/>
        </w:rPr>
        <w:t>тиражировать</w:t>
      </w:r>
      <w:proofErr w:type="gramEnd"/>
      <w:r w:rsidRPr="00606007">
        <w:rPr>
          <w:rFonts w:ascii="Times New Roman" w:hAnsi="Times New Roman" w:cs="Times New Roman"/>
          <w:sz w:val="24"/>
          <w:szCs w:val="24"/>
        </w:rPr>
        <w:t xml:space="preserve"> накопленный опыт в рамках сетевого сотрудничества базовых ДОО, входящих в перечень ФИП ТОИПКРО</w:t>
      </w:r>
      <w:r w:rsidR="00CA3891" w:rsidRPr="00606007">
        <w:rPr>
          <w:rFonts w:ascii="Times New Roman" w:hAnsi="Times New Roman" w:cs="Times New Roman"/>
          <w:sz w:val="24"/>
          <w:szCs w:val="24"/>
        </w:rPr>
        <w:t>,</w:t>
      </w:r>
      <w:r w:rsidRPr="00606007">
        <w:rPr>
          <w:rFonts w:ascii="Times New Roman" w:hAnsi="Times New Roman" w:cs="Times New Roman"/>
          <w:sz w:val="24"/>
          <w:szCs w:val="24"/>
        </w:rPr>
        <w:t xml:space="preserve"> и на региональном уровне</w:t>
      </w:r>
      <w:r w:rsidR="00C51003" w:rsidRPr="00606007">
        <w:rPr>
          <w:rFonts w:ascii="Times New Roman" w:hAnsi="Times New Roman" w:cs="Times New Roman"/>
          <w:sz w:val="24"/>
          <w:szCs w:val="24"/>
        </w:rPr>
        <w:t xml:space="preserve"> (</w:t>
      </w:r>
      <w:r w:rsidR="00CA3891" w:rsidRPr="0060600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51003" w:rsidRPr="00606007">
        <w:rPr>
          <w:rFonts w:ascii="Times New Roman" w:hAnsi="Times New Roman" w:cs="Times New Roman"/>
          <w:sz w:val="24"/>
          <w:szCs w:val="24"/>
        </w:rPr>
        <w:t>мастер-класс</w:t>
      </w:r>
      <w:r w:rsidR="00CA3891" w:rsidRPr="00606007">
        <w:rPr>
          <w:rFonts w:ascii="Times New Roman" w:hAnsi="Times New Roman" w:cs="Times New Roman"/>
          <w:sz w:val="24"/>
          <w:szCs w:val="24"/>
        </w:rPr>
        <w:t>ов</w:t>
      </w:r>
      <w:r w:rsidR="00C51003" w:rsidRPr="00606007">
        <w:rPr>
          <w:rFonts w:ascii="Times New Roman" w:hAnsi="Times New Roman" w:cs="Times New Roman"/>
          <w:sz w:val="24"/>
          <w:szCs w:val="24"/>
        </w:rPr>
        <w:t>).</w:t>
      </w:r>
    </w:p>
    <w:p w:rsidR="005050B1" w:rsidRPr="00606007" w:rsidRDefault="002A6318" w:rsidP="0050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27133D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практики</w:t>
      </w:r>
      <w:r w:rsidR="002B5D65" w:rsidRPr="006060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1FCC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0B1" w:rsidRPr="00606007">
        <w:rPr>
          <w:rFonts w:ascii="Times New Roman" w:hAnsi="Times New Roman" w:cs="Times New Roman"/>
          <w:sz w:val="24"/>
          <w:szCs w:val="24"/>
        </w:rPr>
        <w:t>Организация познавательной деятельности детей в форме интерактивного обучения</w:t>
      </w:r>
      <w:r w:rsidR="00667DAA" w:rsidRPr="00606007">
        <w:rPr>
          <w:rFonts w:ascii="Times New Roman" w:hAnsi="Times New Roman" w:cs="Times New Roman"/>
          <w:sz w:val="24"/>
          <w:szCs w:val="24"/>
        </w:rPr>
        <w:t>,</w:t>
      </w:r>
      <w:r w:rsidR="005050B1" w:rsidRPr="00606007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667DAA" w:rsidRPr="00606007">
        <w:rPr>
          <w:rFonts w:ascii="Times New Roman" w:hAnsi="Times New Roman" w:cs="Times New Roman"/>
          <w:sz w:val="24"/>
          <w:szCs w:val="24"/>
        </w:rPr>
        <w:t>ющая</w:t>
      </w:r>
      <w:r w:rsidR="005050B1" w:rsidRPr="00606007">
        <w:rPr>
          <w:rFonts w:ascii="Times New Roman" w:hAnsi="Times New Roman" w:cs="Times New Roman"/>
          <w:sz w:val="24"/>
          <w:szCs w:val="24"/>
        </w:rPr>
        <w:t xml:space="preserve"> решать такие задачи, как:</w:t>
      </w:r>
    </w:p>
    <w:p w:rsidR="005050B1" w:rsidRPr="00606007" w:rsidRDefault="005050B1" w:rsidP="00505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развивать мыслительные процессы дошкольников (анализ, синтез и т.д.);</w:t>
      </w:r>
    </w:p>
    <w:p w:rsidR="005050B1" w:rsidRPr="00606007" w:rsidRDefault="005050B1" w:rsidP="00667DAA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развивать способности решать интеллектуальные и личностные задачи, адекватные возрасту;</w:t>
      </w:r>
    </w:p>
    <w:p w:rsidR="005050B1" w:rsidRPr="00606007" w:rsidRDefault="005050B1" w:rsidP="00505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развивать речевую активность детей;</w:t>
      </w:r>
    </w:p>
    <w:p w:rsidR="005050B1" w:rsidRPr="00606007" w:rsidRDefault="005050B1" w:rsidP="005050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развивать коммуникативные умения и навыки;</w:t>
      </w:r>
    </w:p>
    <w:p w:rsidR="005050B1" w:rsidRPr="00606007" w:rsidRDefault="005050B1" w:rsidP="00667DAA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формировать мотивационную готовность к межличностному взаимодействию дошкольников;</w:t>
      </w:r>
    </w:p>
    <w:p w:rsidR="005050B1" w:rsidRPr="00606007" w:rsidRDefault="005050B1" w:rsidP="00667DA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формировать способность принимать нравственные нормы и правила при работе в команде.</w:t>
      </w:r>
    </w:p>
    <w:p w:rsidR="00A143C7" w:rsidRPr="00606007" w:rsidRDefault="008C7012" w:rsidP="00667DA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0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555AA" w:rsidRPr="00606007">
        <w:rPr>
          <w:rFonts w:ascii="Times New Roman" w:hAnsi="Times New Roman" w:cs="Times New Roman"/>
          <w:sz w:val="24"/>
          <w:szCs w:val="24"/>
        </w:rPr>
        <w:t xml:space="preserve">МАДОУ № 85 начинается с использования </w:t>
      </w:r>
      <w:r w:rsidR="00102EEB" w:rsidRPr="00606007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A143C7" w:rsidRPr="00606007">
        <w:rPr>
          <w:rFonts w:ascii="Times New Roman" w:hAnsi="Times New Roman" w:cs="Times New Roman"/>
          <w:sz w:val="24"/>
          <w:szCs w:val="24"/>
        </w:rPr>
        <w:t>заданий</w:t>
      </w:r>
      <w:r w:rsidR="002F0E64" w:rsidRPr="00606007">
        <w:rPr>
          <w:rFonts w:ascii="Times New Roman" w:hAnsi="Times New Roman" w:cs="Times New Roman"/>
          <w:sz w:val="24"/>
          <w:szCs w:val="24"/>
        </w:rPr>
        <w:t xml:space="preserve"> и </w:t>
      </w:r>
      <w:r w:rsidR="00102EEB" w:rsidRPr="00606007">
        <w:rPr>
          <w:rFonts w:ascii="Times New Roman" w:hAnsi="Times New Roman" w:cs="Times New Roman"/>
          <w:sz w:val="24"/>
          <w:szCs w:val="24"/>
        </w:rPr>
        <w:t>упражнений</w:t>
      </w:r>
      <w:r w:rsidR="00A143C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102EEB" w:rsidRPr="00606007">
        <w:rPr>
          <w:rFonts w:ascii="Times New Roman" w:hAnsi="Times New Roman" w:cs="Times New Roman"/>
          <w:sz w:val="24"/>
          <w:szCs w:val="24"/>
        </w:rPr>
        <w:t>при</w:t>
      </w:r>
      <w:r w:rsidR="00A143C7" w:rsidRPr="0060600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2555AA" w:rsidRPr="00606007">
        <w:rPr>
          <w:rFonts w:ascii="Times New Roman" w:hAnsi="Times New Roman" w:cs="Times New Roman"/>
          <w:sz w:val="24"/>
          <w:szCs w:val="24"/>
        </w:rPr>
        <w:t>образовательно</w:t>
      </w:r>
      <w:r w:rsidR="00CA3891" w:rsidRPr="00606007">
        <w:rPr>
          <w:rFonts w:ascii="Times New Roman" w:hAnsi="Times New Roman" w:cs="Times New Roman"/>
          <w:sz w:val="24"/>
          <w:szCs w:val="24"/>
        </w:rPr>
        <w:t>го</w:t>
      </w:r>
      <w:r w:rsidR="002555AA" w:rsidRPr="00606007">
        <w:rPr>
          <w:rFonts w:ascii="Times New Roman" w:hAnsi="Times New Roman" w:cs="Times New Roman"/>
          <w:sz w:val="24"/>
          <w:szCs w:val="24"/>
        </w:rPr>
        <w:t xml:space="preserve"> и свободно</w:t>
      </w:r>
      <w:r w:rsidR="00CA3891" w:rsidRPr="00606007">
        <w:rPr>
          <w:rFonts w:ascii="Times New Roman" w:hAnsi="Times New Roman" w:cs="Times New Roman"/>
          <w:sz w:val="24"/>
          <w:szCs w:val="24"/>
        </w:rPr>
        <w:t>го видов</w:t>
      </w:r>
      <w:r w:rsidR="002555AA" w:rsidRPr="0060600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143C7" w:rsidRPr="00606007">
        <w:rPr>
          <w:rFonts w:ascii="Times New Roman" w:hAnsi="Times New Roman" w:cs="Times New Roman"/>
          <w:sz w:val="24"/>
          <w:szCs w:val="24"/>
        </w:rPr>
        <w:t>с детьми</w:t>
      </w:r>
      <w:r w:rsidR="002555AA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FB798E" w:rsidRPr="00606007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606007">
        <w:rPr>
          <w:rFonts w:ascii="Times New Roman" w:hAnsi="Times New Roman" w:cs="Times New Roman"/>
          <w:sz w:val="24"/>
          <w:szCs w:val="24"/>
        </w:rPr>
        <w:t>возраста</w:t>
      </w:r>
      <w:r w:rsidR="00CA3891" w:rsidRPr="00606007">
        <w:rPr>
          <w:rFonts w:ascii="Times New Roman" w:hAnsi="Times New Roman" w:cs="Times New Roman"/>
          <w:sz w:val="24"/>
          <w:szCs w:val="24"/>
        </w:rPr>
        <w:t xml:space="preserve"> и</w:t>
      </w:r>
      <w:r w:rsidR="002555AA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A143C7" w:rsidRPr="00606007">
        <w:rPr>
          <w:rFonts w:ascii="Times New Roman" w:hAnsi="Times New Roman" w:cs="Times New Roman"/>
          <w:sz w:val="24"/>
          <w:szCs w:val="24"/>
        </w:rPr>
        <w:t>усложн</w:t>
      </w:r>
      <w:r w:rsidR="00667DAA" w:rsidRPr="00606007">
        <w:rPr>
          <w:rFonts w:ascii="Times New Roman" w:hAnsi="Times New Roman" w:cs="Times New Roman"/>
          <w:sz w:val="24"/>
          <w:szCs w:val="24"/>
        </w:rPr>
        <w:t>яется</w:t>
      </w:r>
      <w:r w:rsidR="00A143C7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667DAA" w:rsidRPr="00606007">
        <w:rPr>
          <w:rFonts w:ascii="Times New Roman" w:hAnsi="Times New Roman" w:cs="Times New Roman"/>
          <w:sz w:val="24"/>
          <w:szCs w:val="24"/>
        </w:rPr>
        <w:t>при</w:t>
      </w:r>
      <w:r w:rsidR="00A143C7" w:rsidRPr="00606007">
        <w:rPr>
          <w:rFonts w:ascii="Times New Roman" w:hAnsi="Times New Roman" w:cs="Times New Roman"/>
          <w:sz w:val="24"/>
          <w:szCs w:val="24"/>
        </w:rPr>
        <w:t xml:space="preserve"> работе с детьми подготовит</w:t>
      </w:r>
      <w:r w:rsidR="00102EEB" w:rsidRPr="00606007">
        <w:rPr>
          <w:rFonts w:ascii="Times New Roman" w:hAnsi="Times New Roman" w:cs="Times New Roman"/>
          <w:sz w:val="24"/>
          <w:szCs w:val="24"/>
        </w:rPr>
        <w:t xml:space="preserve">ельных к школе групп, причем </w:t>
      </w:r>
      <w:r w:rsidR="00667DAA" w:rsidRPr="00606007">
        <w:rPr>
          <w:rFonts w:ascii="Times New Roman" w:hAnsi="Times New Roman" w:cs="Times New Roman"/>
          <w:sz w:val="24"/>
          <w:szCs w:val="24"/>
        </w:rPr>
        <w:t xml:space="preserve">этот процесс </w:t>
      </w:r>
      <w:r w:rsidR="00302169" w:rsidRPr="00606007">
        <w:rPr>
          <w:rFonts w:ascii="Times New Roman" w:hAnsi="Times New Roman" w:cs="Times New Roman"/>
          <w:sz w:val="24"/>
          <w:szCs w:val="24"/>
        </w:rPr>
        <w:t>осуществляется постепенно, с учетом возрастных особенностей дошкольников.</w:t>
      </w:r>
      <w:r w:rsidR="00624145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A143C7" w:rsidRPr="00606007">
        <w:rPr>
          <w:rFonts w:ascii="Times New Roman" w:hAnsi="Times New Roman" w:cs="Times New Roman"/>
          <w:sz w:val="24"/>
          <w:szCs w:val="24"/>
        </w:rPr>
        <w:t>Несмотря на разнообразие интерактивных</w:t>
      </w:r>
      <w:r w:rsidR="000510F5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F0E64" w:rsidRPr="00606007">
        <w:rPr>
          <w:rFonts w:ascii="Times New Roman" w:hAnsi="Times New Roman" w:cs="Times New Roman"/>
          <w:sz w:val="24"/>
          <w:szCs w:val="24"/>
        </w:rPr>
        <w:t xml:space="preserve">заданий и </w:t>
      </w:r>
      <w:r w:rsidR="00624145" w:rsidRPr="00606007">
        <w:rPr>
          <w:rFonts w:ascii="Times New Roman" w:hAnsi="Times New Roman" w:cs="Times New Roman"/>
          <w:sz w:val="24"/>
          <w:szCs w:val="24"/>
        </w:rPr>
        <w:t>упражнений</w:t>
      </w:r>
      <w:r w:rsidR="00CA3891" w:rsidRPr="00606007">
        <w:rPr>
          <w:rFonts w:ascii="Times New Roman" w:hAnsi="Times New Roman" w:cs="Times New Roman"/>
          <w:sz w:val="24"/>
          <w:szCs w:val="24"/>
        </w:rPr>
        <w:t>,</w:t>
      </w:r>
      <w:r w:rsidR="00624145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A143C7" w:rsidRPr="00606007">
        <w:rPr>
          <w:rFonts w:ascii="Times New Roman" w:hAnsi="Times New Roman" w:cs="Times New Roman"/>
          <w:sz w:val="24"/>
          <w:szCs w:val="24"/>
        </w:rPr>
        <w:t xml:space="preserve">способ их проведения достаточно универсален и основывается на следующем алгоритме: </w:t>
      </w:r>
    </w:p>
    <w:p w:rsidR="00A143C7" w:rsidRPr="00606007" w:rsidRDefault="00A143C7" w:rsidP="00A14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</w:r>
      <w:r w:rsidR="00624145" w:rsidRPr="00606007">
        <w:rPr>
          <w:rFonts w:ascii="Times New Roman" w:hAnsi="Times New Roman" w:cs="Times New Roman"/>
          <w:sz w:val="24"/>
          <w:szCs w:val="24"/>
        </w:rPr>
        <w:t>П</w:t>
      </w:r>
      <w:r w:rsidRPr="00606007">
        <w:rPr>
          <w:rFonts w:ascii="Times New Roman" w:hAnsi="Times New Roman" w:cs="Times New Roman"/>
          <w:sz w:val="24"/>
          <w:szCs w:val="24"/>
        </w:rPr>
        <w:t>едагог</w:t>
      </w:r>
      <w:r w:rsidR="00624145" w:rsidRPr="00606007">
        <w:rPr>
          <w:rFonts w:ascii="Times New Roman" w:hAnsi="Times New Roman" w:cs="Times New Roman"/>
          <w:sz w:val="24"/>
          <w:szCs w:val="24"/>
        </w:rPr>
        <w:t>и подбирают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302169" w:rsidRPr="00606007">
        <w:rPr>
          <w:rFonts w:ascii="Times New Roman" w:hAnsi="Times New Roman" w:cs="Times New Roman"/>
          <w:sz w:val="24"/>
          <w:szCs w:val="24"/>
        </w:rPr>
        <w:t>игров</w:t>
      </w:r>
      <w:r w:rsidR="00113F26" w:rsidRPr="00606007">
        <w:rPr>
          <w:rFonts w:ascii="Times New Roman" w:hAnsi="Times New Roman" w:cs="Times New Roman"/>
          <w:sz w:val="24"/>
          <w:szCs w:val="24"/>
        </w:rPr>
        <w:t>ое(</w:t>
      </w:r>
      <w:proofErr w:type="spellStart"/>
      <w:r w:rsidR="00302169" w:rsidRPr="00606007">
        <w:rPr>
          <w:rFonts w:ascii="Times New Roman" w:hAnsi="Times New Roman" w:cs="Times New Roman"/>
          <w:sz w:val="24"/>
          <w:szCs w:val="24"/>
        </w:rPr>
        <w:t>ы</w:t>
      </w:r>
      <w:r w:rsidR="00624145" w:rsidRPr="006060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13F26" w:rsidRPr="00606007">
        <w:rPr>
          <w:rFonts w:ascii="Times New Roman" w:hAnsi="Times New Roman" w:cs="Times New Roman"/>
          <w:sz w:val="24"/>
          <w:szCs w:val="24"/>
        </w:rPr>
        <w:t>)</w:t>
      </w:r>
      <w:r w:rsidR="00302169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Pr="00606007">
        <w:rPr>
          <w:rFonts w:ascii="Times New Roman" w:hAnsi="Times New Roman" w:cs="Times New Roman"/>
          <w:sz w:val="24"/>
          <w:szCs w:val="24"/>
        </w:rPr>
        <w:t>задани</w:t>
      </w:r>
      <w:r w:rsidR="00113F26" w:rsidRPr="00606007">
        <w:rPr>
          <w:rFonts w:ascii="Times New Roman" w:hAnsi="Times New Roman" w:cs="Times New Roman"/>
          <w:sz w:val="24"/>
          <w:szCs w:val="24"/>
        </w:rPr>
        <w:t>е(</w:t>
      </w:r>
      <w:r w:rsidR="00624145" w:rsidRPr="00606007">
        <w:rPr>
          <w:rFonts w:ascii="Times New Roman" w:hAnsi="Times New Roman" w:cs="Times New Roman"/>
          <w:sz w:val="24"/>
          <w:szCs w:val="24"/>
        </w:rPr>
        <w:t>я</w:t>
      </w:r>
      <w:r w:rsidR="00113F26" w:rsidRPr="00606007">
        <w:rPr>
          <w:rFonts w:ascii="Times New Roman" w:hAnsi="Times New Roman" w:cs="Times New Roman"/>
          <w:sz w:val="24"/>
          <w:szCs w:val="24"/>
        </w:rPr>
        <w:t>)</w:t>
      </w:r>
      <w:r w:rsidRPr="00606007">
        <w:rPr>
          <w:rFonts w:ascii="Times New Roman" w:hAnsi="Times New Roman" w:cs="Times New Roman"/>
          <w:sz w:val="24"/>
          <w:szCs w:val="24"/>
        </w:rPr>
        <w:t xml:space="preserve"> для </w:t>
      </w:r>
      <w:r w:rsidR="00302169" w:rsidRPr="00606007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06007">
        <w:rPr>
          <w:rFonts w:ascii="Times New Roman" w:hAnsi="Times New Roman" w:cs="Times New Roman"/>
          <w:sz w:val="24"/>
          <w:szCs w:val="24"/>
        </w:rPr>
        <w:t>группы детей (</w:t>
      </w:r>
      <w:r w:rsidR="000510F5" w:rsidRPr="00606007">
        <w:rPr>
          <w:rFonts w:ascii="Times New Roman" w:hAnsi="Times New Roman" w:cs="Times New Roman"/>
          <w:sz w:val="24"/>
          <w:szCs w:val="24"/>
        </w:rPr>
        <w:t>в</w:t>
      </w:r>
      <w:r w:rsidR="00624145" w:rsidRPr="00606007">
        <w:rPr>
          <w:rFonts w:ascii="Times New Roman" w:hAnsi="Times New Roman" w:cs="Times New Roman"/>
          <w:sz w:val="24"/>
          <w:szCs w:val="24"/>
        </w:rPr>
        <w:t>озможно проводят</w:t>
      </w:r>
      <w:r w:rsidRPr="00606007">
        <w:rPr>
          <w:rFonts w:ascii="Times New Roman" w:hAnsi="Times New Roman" w:cs="Times New Roman"/>
          <w:sz w:val="24"/>
          <w:szCs w:val="24"/>
        </w:rPr>
        <w:t xml:space="preserve"> подготовительно</w:t>
      </w:r>
      <w:r w:rsidR="00624145" w:rsidRPr="00606007">
        <w:rPr>
          <w:rFonts w:ascii="Times New Roman" w:hAnsi="Times New Roman" w:cs="Times New Roman"/>
          <w:sz w:val="24"/>
          <w:szCs w:val="24"/>
        </w:rPr>
        <w:t>е</w:t>
      </w:r>
      <w:r w:rsidRPr="0060600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24145" w:rsidRPr="00606007">
        <w:rPr>
          <w:rFonts w:ascii="Times New Roman" w:hAnsi="Times New Roman" w:cs="Times New Roman"/>
          <w:sz w:val="24"/>
          <w:szCs w:val="24"/>
        </w:rPr>
        <w:t>е</w:t>
      </w:r>
      <w:r w:rsidRPr="00606007">
        <w:rPr>
          <w:rFonts w:ascii="Times New Roman" w:hAnsi="Times New Roman" w:cs="Times New Roman"/>
          <w:sz w:val="24"/>
          <w:szCs w:val="24"/>
        </w:rPr>
        <w:t>)</w:t>
      </w:r>
      <w:r w:rsidR="000510F5" w:rsidRPr="00606007">
        <w:rPr>
          <w:rFonts w:ascii="Times New Roman" w:hAnsi="Times New Roman" w:cs="Times New Roman"/>
          <w:sz w:val="24"/>
          <w:szCs w:val="24"/>
        </w:rPr>
        <w:t>.</w:t>
      </w:r>
    </w:p>
    <w:p w:rsidR="00A143C7" w:rsidRPr="00606007" w:rsidRDefault="00A143C7" w:rsidP="00A14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Дошкольников знакомят с проблемой, которую предстоит решить, с целью, которой надо достичь</w:t>
      </w:r>
      <w:r w:rsidR="00113F26" w:rsidRPr="00606007">
        <w:rPr>
          <w:rFonts w:ascii="Times New Roman" w:hAnsi="Times New Roman" w:cs="Times New Roman"/>
          <w:sz w:val="24"/>
          <w:szCs w:val="24"/>
        </w:rPr>
        <w:t xml:space="preserve"> при выполнении задания</w:t>
      </w:r>
      <w:r w:rsidRPr="00606007">
        <w:rPr>
          <w:rFonts w:ascii="Times New Roman" w:hAnsi="Times New Roman" w:cs="Times New Roman"/>
          <w:sz w:val="24"/>
          <w:szCs w:val="24"/>
        </w:rPr>
        <w:t>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заниматься. Детей информируют о правилах игры, дают им четкие инструкции.</w:t>
      </w:r>
    </w:p>
    <w:p w:rsidR="00A143C7" w:rsidRPr="00606007" w:rsidRDefault="00A143C7" w:rsidP="00A14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В процессе игры дети взаимодействуют друг с другом</w:t>
      </w:r>
      <w:r w:rsidR="00113F26" w:rsidRPr="00606007">
        <w:rPr>
          <w:rFonts w:ascii="Times New Roman" w:hAnsi="Times New Roman" w:cs="Times New Roman"/>
          <w:sz w:val="24"/>
          <w:szCs w:val="24"/>
        </w:rPr>
        <w:t>,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113F26" w:rsidRPr="00606007">
        <w:rPr>
          <w:rFonts w:ascii="Times New Roman" w:hAnsi="Times New Roman" w:cs="Times New Roman"/>
          <w:sz w:val="24"/>
          <w:szCs w:val="24"/>
        </w:rPr>
        <w:t>достигая</w:t>
      </w:r>
      <w:r w:rsidRPr="00606007">
        <w:rPr>
          <w:rFonts w:ascii="Times New Roman" w:hAnsi="Times New Roman" w:cs="Times New Roman"/>
          <w:sz w:val="24"/>
          <w:szCs w:val="24"/>
        </w:rPr>
        <w:t xml:space="preserve"> поставленн</w:t>
      </w:r>
      <w:r w:rsidR="00113F26" w:rsidRPr="00606007">
        <w:rPr>
          <w:rFonts w:ascii="Times New Roman" w:hAnsi="Times New Roman" w:cs="Times New Roman"/>
          <w:sz w:val="24"/>
          <w:szCs w:val="24"/>
        </w:rPr>
        <w:t>ую</w:t>
      </w:r>
      <w:r w:rsidRPr="00606007">
        <w:rPr>
          <w:rFonts w:ascii="Times New Roman" w:hAnsi="Times New Roman" w:cs="Times New Roman"/>
          <w:sz w:val="24"/>
          <w:szCs w:val="24"/>
        </w:rPr>
        <w:t xml:space="preserve"> цел</w:t>
      </w:r>
      <w:r w:rsidR="00113F26" w:rsidRPr="00606007">
        <w:rPr>
          <w:rFonts w:ascii="Times New Roman" w:hAnsi="Times New Roman" w:cs="Times New Roman"/>
          <w:sz w:val="24"/>
          <w:szCs w:val="24"/>
        </w:rPr>
        <w:t>ь</w:t>
      </w:r>
      <w:r w:rsidRPr="00606007">
        <w:rPr>
          <w:rFonts w:ascii="Times New Roman" w:hAnsi="Times New Roman" w:cs="Times New Roman"/>
          <w:sz w:val="24"/>
          <w:szCs w:val="24"/>
        </w:rPr>
        <w:t>. Если какие-то этапы вызывают затруднение</w:t>
      </w:r>
      <w:r w:rsidR="00113F26" w:rsidRPr="00606007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606007">
        <w:rPr>
          <w:rFonts w:ascii="Times New Roman" w:hAnsi="Times New Roman" w:cs="Times New Roman"/>
          <w:sz w:val="24"/>
          <w:szCs w:val="24"/>
        </w:rPr>
        <w:t xml:space="preserve">, педагог корректирует </w:t>
      </w:r>
      <w:r w:rsidR="00113F26" w:rsidRPr="00606007">
        <w:rPr>
          <w:rFonts w:ascii="Times New Roman" w:hAnsi="Times New Roman" w:cs="Times New Roman"/>
          <w:sz w:val="24"/>
          <w:szCs w:val="24"/>
        </w:rPr>
        <w:t xml:space="preserve">их </w:t>
      </w:r>
      <w:r w:rsidRPr="00606007">
        <w:rPr>
          <w:rFonts w:ascii="Times New Roman" w:hAnsi="Times New Roman" w:cs="Times New Roman"/>
          <w:sz w:val="24"/>
          <w:szCs w:val="24"/>
        </w:rPr>
        <w:t>действия.</w:t>
      </w:r>
    </w:p>
    <w:p w:rsidR="00A143C7" w:rsidRPr="00606007" w:rsidRDefault="00A143C7" w:rsidP="00A143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•</w:t>
      </w:r>
      <w:r w:rsidRPr="00606007">
        <w:rPr>
          <w:rFonts w:ascii="Times New Roman" w:hAnsi="Times New Roman" w:cs="Times New Roman"/>
          <w:sz w:val="24"/>
          <w:szCs w:val="24"/>
        </w:rPr>
        <w:tab/>
        <w:t>По окончани</w:t>
      </w:r>
      <w:r w:rsidR="000510F5" w:rsidRPr="00606007">
        <w:rPr>
          <w:rFonts w:ascii="Times New Roman" w:hAnsi="Times New Roman" w:cs="Times New Roman"/>
          <w:sz w:val="24"/>
          <w:szCs w:val="24"/>
        </w:rPr>
        <w:t>ю</w:t>
      </w:r>
      <w:r w:rsidRPr="00606007">
        <w:rPr>
          <w:rFonts w:ascii="Times New Roman" w:hAnsi="Times New Roman" w:cs="Times New Roman"/>
          <w:sz w:val="24"/>
          <w:szCs w:val="24"/>
        </w:rPr>
        <w:t xml:space="preserve"> игры (после небольшой паузы, призванной снять напряжение) анализируются результаты</w:t>
      </w:r>
      <w:r w:rsidR="000510F5" w:rsidRPr="00606007">
        <w:rPr>
          <w:rFonts w:ascii="Times New Roman" w:hAnsi="Times New Roman" w:cs="Times New Roman"/>
          <w:sz w:val="24"/>
          <w:szCs w:val="24"/>
        </w:rPr>
        <w:t xml:space="preserve"> и </w:t>
      </w:r>
      <w:r w:rsidRPr="00606007">
        <w:rPr>
          <w:rFonts w:ascii="Times New Roman" w:hAnsi="Times New Roman" w:cs="Times New Roman"/>
          <w:sz w:val="24"/>
          <w:szCs w:val="24"/>
        </w:rPr>
        <w:t>подводятся итоги</w:t>
      </w:r>
      <w:r w:rsidR="000510F5" w:rsidRPr="00606007">
        <w:rPr>
          <w:sz w:val="24"/>
          <w:szCs w:val="24"/>
        </w:rPr>
        <w:t xml:space="preserve"> </w:t>
      </w:r>
      <w:r w:rsidR="000510F5" w:rsidRPr="00606007">
        <w:rPr>
          <w:rFonts w:ascii="Times New Roman" w:hAnsi="Times New Roman" w:cs="Times New Roman"/>
          <w:sz w:val="24"/>
          <w:szCs w:val="24"/>
        </w:rPr>
        <w:t>работы</w:t>
      </w:r>
      <w:r w:rsidRPr="00606007">
        <w:rPr>
          <w:rFonts w:ascii="Times New Roman" w:hAnsi="Times New Roman" w:cs="Times New Roman"/>
          <w:sz w:val="24"/>
          <w:szCs w:val="24"/>
        </w:rPr>
        <w:t>. Анализ состоит из концентрации внимания на эмоциональном аспекте — на чувствах, которые испытали дошкольники, и обсуждения содержательного аспекта (что понравилось, что вызвало затруднение, как развивалась ситуация, какие действия предпринимали участники, каков результат).</w:t>
      </w:r>
    </w:p>
    <w:p w:rsidR="00EC5142" w:rsidRPr="00606007" w:rsidRDefault="00EC5142" w:rsidP="00EC51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В </w:t>
      </w:r>
      <w:r w:rsidRPr="00606007">
        <w:rPr>
          <w:rFonts w:ascii="Times New Roman" w:hAnsi="Times New Roman" w:cs="Times New Roman"/>
          <w:b/>
          <w:sz w:val="24"/>
          <w:szCs w:val="24"/>
        </w:rPr>
        <w:t>младшем дошкольном возрасте</w:t>
      </w:r>
      <w:r w:rsidRPr="00606007">
        <w:rPr>
          <w:rFonts w:ascii="Times New Roman" w:hAnsi="Times New Roman" w:cs="Times New Roman"/>
          <w:sz w:val="24"/>
          <w:szCs w:val="24"/>
        </w:rPr>
        <w:t xml:space="preserve"> исп</w:t>
      </w:r>
      <w:r w:rsidR="00A61A7F" w:rsidRPr="00606007">
        <w:rPr>
          <w:rFonts w:ascii="Times New Roman" w:hAnsi="Times New Roman" w:cs="Times New Roman"/>
          <w:sz w:val="24"/>
          <w:szCs w:val="24"/>
        </w:rPr>
        <w:t>ользуются следующие типы заданий</w:t>
      </w:r>
      <w:r w:rsidRPr="00606007">
        <w:rPr>
          <w:rFonts w:ascii="Times New Roman" w:hAnsi="Times New Roman" w:cs="Times New Roman"/>
          <w:sz w:val="24"/>
          <w:szCs w:val="24"/>
        </w:rPr>
        <w:t>:</w:t>
      </w:r>
    </w:p>
    <w:p w:rsidR="00C9337C" w:rsidRPr="00606007" w:rsidRDefault="00EC5142" w:rsidP="00C933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«Работа в парах»</w:t>
      </w:r>
      <w:r w:rsidRPr="006060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F94856" w:rsidRPr="00606007">
        <w:rPr>
          <w:rFonts w:ascii="Times New Roman" w:hAnsi="Times New Roman" w:cs="Times New Roman"/>
          <w:sz w:val="24"/>
          <w:szCs w:val="24"/>
        </w:rPr>
        <w:t>Д</w:t>
      </w:r>
      <w:r w:rsidRPr="00606007">
        <w:rPr>
          <w:rFonts w:ascii="Times New Roman" w:hAnsi="Times New Roman" w:cs="Times New Roman"/>
          <w:sz w:val="24"/>
          <w:szCs w:val="24"/>
        </w:rPr>
        <w:t xml:space="preserve">ети учатся взаимодействовать друг с другом, объединяясь в пары по </w:t>
      </w:r>
      <w:r w:rsidR="004635A3" w:rsidRPr="00606007">
        <w:rPr>
          <w:rFonts w:ascii="Times New Roman" w:hAnsi="Times New Roman" w:cs="Times New Roman"/>
          <w:sz w:val="24"/>
          <w:szCs w:val="24"/>
        </w:rPr>
        <w:t xml:space="preserve">собственному </w:t>
      </w:r>
      <w:r w:rsidRPr="00606007">
        <w:rPr>
          <w:rFonts w:ascii="Times New Roman" w:hAnsi="Times New Roman" w:cs="Times New Roman"/>
          <w:sz w:val="24"/>
          <w:szCs w:val="24"/>
        </w:rPr>
        <w:t xml:space="preserve">желанию. </w:t>
      </w:r>
      <w:r w:rsidR="00FE1F00" w:rsidRPr="00606007">
        <w:rPr>
          <w:rFonts w:ascii="Times New Roman" w:hAnsi="Times New Roman" w:cs="Times New Roman"/>
          <w:sz w:val="24"/>
          <w:szCs w:val="24"/>
        </w:rPr>
        <w:t>Дети</w:t>
      </w:r>
      <w:r w:rsidR="00C9337C" w:rsidRPr="00606007">
        <w:rPr>
          <w:rFonts w:ascii="Times New Roman" w:hAnsi="Times New Roman" w:cs="Times New Roman"/>
          <w:sz w:val="24"/>
          <w:szCs w:val="24"/>
        </w:rPr>
        <w:t xml:space="preserve"> младшего возраста могут вместе сложить </w:t>
      </w:r>
      <w:r w:rsidR="002F0E64" w:rsidRPr="00606007">
        <w:rPr>
          <w:rFonts w:ascii="Times New Roman" w:hAnsi="Times New Roman" w:cs="Times New Roman"/>
          <w:sz w:val="24"/>
          <w:szCs w:val="24"/>
        </w:rPr>
        <w:t>картинку или украсить какой-либо</w:t>
      </w:r>
      <w:r w:rsidR="00C9337C" w:rsidRPr="00606007">
        <w:rPr>
          <w:rFonts w:ascii="Times New Roman" w:hAnsi="Times New Roman" w:cs="Times New Roman"/>
          <w:sz w:val="24"/>
          <w:szCs w:val="24"/>
        </w:rPr>
        <w:t xml:space="preserve"> предмет, детям более старшего возраста можно предложить задание, например, «</w:t>
      </w:r>
      <w:r w:rsidR="00523158" w:rsidRPr="00606007">
        <w:rPr>
          <w:rFonts w:ascii="Times New Roman" w:hAnsi="Times New Roman" w:cs="Times New Roman"/>
          <w:sz w:val="24"/>
          <w:szCs w:val="24"/>
        </w:rPr>
        <w:t>Нарисовать мышку в домике</w:t>
      </w:r>
      <w:r w:rsidR="00F5269F" w:rsidRPr="00606007">
        <w:rPr>
          <w:rFonts w:ascii="Times New Roman" w:hAnsi="Times New Roman" w:cs="Times New Roman"/>
          <w:sz w:val="24"/>
          <w:szCs w:val="24"/>
        </w:rPr>
        <w:t>» (рисование одни</w:t>
      </w:r>
      <w:r w:rsidR="002F0E64" w:rsidRPr="00606007">
        <w:rPr>
          <w:rFonts w:ascii="Times New Roman" w:hAnsi="Times New Roman" w:cs="Times New Roman"/>
          <w:sz w:val="24"/>
          <w:szCs w:val="24"/>
        </w:rPr>
        <w:t>м</w:t>
      </w:r>
      <w:r w:rsidR="00F5269F" w:rsidRPr="00606007">
        <w:rPr>
          <w:rFonts w:ascii="Times New Roman" w:hAnsi="Times New Roman" w:cs="Times New Roman"/>
          <w:sz w:val="24"/>
          <w:szCs w:val="24"/>
        </w:rPr>
        <w:t xml:space="preserve"> карандашом)</w:t>
      </w:r>
      <w:r w:rsidR="00C9337C" w:rsidRPr="00606007">
        <w:rPr>
          <w:rFonts w:ascii="Times New Roman" w:hAnsi="Times New Roman" w:cs="Times New Roman"/>
          <w:sz w:val="24"/>
          <w:szCs w:val="24"/>
        </w:rPr>
        <w:t>. Участники разбиваются на две группы. Членам п</w:t>
      </w:r>
      <w:r w:rsidR="00523158" w:rsidRPr="00606007">
        <w:rPr>
          <w:rFonts w:ascii="Times New Roman" w:hAnsi="Times New Roman" w:cs="Times New Roman"/>
          <w:sz w:val="24"/>
          <w:szCs w:val="24"/>
        </w:rPr>
        <w:t>ервой группы даётся лист бумаги и задание нарисовать домик</w:t>
      </w:r>
      <w:r w:rsidR="00C9337C" w:rsidRPr="00606007">
        <w:rPr>
          <w:rFonts w:ascii="Times New Roman" w:hAnsi="Times New Roman" w:cs="Times New Roman"/>
          <w:sz w:val="24"/>
          <w:szCs w:val="24"/>
        </w:rPr>
        <w:t>. Членам другой гр</w:t>
      </w:r>
      <w:r w:rsidR="00C53EF3" w:rsidRPr="00606007">
        <w:rPr>
          <w:rFonts w:ascii="Times New Roman" w:hAnsi="Times New Roman" w:cs="Times New Roman"/>
          <w:sz w:val="24"/>
          <w:szCs w:val="24"/>
        </w:rPr>
        <w:t>уппы даётся карандаш</w:t>
      </w:r>
      <w:r w:rsidR="00C9337C" w:rsidRPr="00606007">
        <w:rPr>
          <w:rFonts w:ascii="Times New Roman" w:hAnsi="Times New Roman" w:cs="Times New Roman"/>
          <w:sz w:val="24"/>
          <w:szCs w:val="24"/>
        </w:rPr>
        <w:t xml:space="preserve"> и задание нарисовать мышку. Затем участники сами должны найти себе пару из другой группы и используя один карандаш одновременно выполнить своё задание. Обсуждение проходит в общем круге. Каждая пара выкладывает на пол перед собой </w:t>
      </w:r>
      <w:r w:rsidR="005D0AFE" w:rsidRPr="00606007">
        <w:rPr>
          <w:rFonts w:ascii="Times New Roman" w:hAnsi="Times New Roman" w:cs="Times New Roman"/>
          <w:sz w:val="24"/>
          <w:szCs w:val="24"/>
        </w:rPr>
        <w:t xml:space="preserve">совместную работу </w:t>
      </w:r>
      <w:r w:rsidR="00C9337C" w:rsidRPr="00606007">
        <w:rPr>
          <w:rFonts w:ascii="Times New Roman" w:hAnsi="Times New Roman" w:cs="Times New Roman"/>
          <w:sz w:val="24"/>
          <w:szCs w:val="24"/>
        </w:rPr>
        <w:t>и комментирует полученный результат и ход выполнения упражнения.</w:t>
      </w:r>
    </w:p>
    <w:p w:rsidR="005708AB" w:rsidRPr="00606007" w:rsidRDefault="00EC5142" w:rsidP="00F757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«Хоровод»</w:t>
      </w:r>
      <w:r w:rsidR="004635A3"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635A3" w:rsidRPr="00606007">
        <w:rPr>
          <w:rFonts w:ascii="Times New Roman" w:hAnsi="Times New Roman" w:cs="Times New Roman"/>
          <w:sz w:val="24"/>
          <w:szCs w:val="24"/>
        </w:rPr>
        <w:t xml:space="preserve">– </w:t>
      </w:r>
      <w:r w:rsidR="005708AB" w:rsidRPr="00606007">
        <w:rPr>
          <w:rFonts w:ascii="Times New Roman" w:hAnsi="Times New Roman" w:cs="Times New Roman"/>
          <w:sz w:val="24"/>
          <w:szCs w:val="24"/>
        </w:rPr>
        <w:t>Воспитатель с помощь</w:t>
      </w:r>
      <w:r w:rsidR="002F0E64" w:rsidRPr="00606007">
        <w:rPr>
          <w:rFonts w:ascii="Times New Roman" w:hAnsi="Times New Roman" w:cs="Times New Roman"/>
          <w:sz w:val="24"/>
          <w:szCs w:val="24"/>
        </w:rPr>
        <w:t>ю мяча или другого предмета побуждает</w:t>
      </w:r>
      <w:r w:rsidR="005708AB" w:rsidRPr="00606007">
        <w:rPr>
          <w:rFonts w:ascii="Times New Roman" w:hAnsi="Times New Roman" w:cs="Times New Roman"/>
          <w:sz w:val="24"/>
          <w:szCs w:val="24"/>
        </w:rPr>
        <w:t xml:space="preserve"> детей выполнять задание по очереди,</w:t>
      </w:r>
      <w:r w:rsidR="00A61A7F" w:rsidRPr="00606007">
        <w:rPr>
          <w:rFonts w:ascii="Times New Roman" w:hAnsi="Times New Roman" w:cs="Times New Roman"/>
          <w:sz w:val="24"/>
          <w:szCs w:val="24"/>
        </w:rPr>
        <w:t xml:space="preserve"> например, подобрать прилагательное (слово</w:t>
      </w:r>
      <w:r w:rsidR="0074083C" w:rsidRPr="00606007">
        <w:rPr>
          <w:rFonts w:ascii="Times New Roman" w:hAnsi="Times New Roman" w:cs="Times New Roman"/>
          <w:sz w:val="24"/>
          <w:szCs w:val="24"/>
        </w:rPr>
        <w:t>-</w:t>
      </w:r>
      <w:r w:rsidR="00F7578B" w:rsidRPr="00606007">
        <w:rPr>
          <w:rFonts w:ascii="Times New Roman" w:hAnsi="Times New Roman" w:cs="Times New Roman"/>
          <w:sz w:val="24"/>
          <w:szCs w:val="24"/>
        </w:rPr>
        <w:t>описание</w:t>
      </w:r>
      <w:r w:rsidR="00A61A7F" w:rsidRPr="00606007">
        <w:rPr>
          <w:rFonts w:ascii="Times New Roman" w:hAnsi="Times New Roman" w:cs="Times New Roman"/>
          <w:sz w:val="24"/>
          <w:szCs w:val="24"/>
        </w:rPr>
        <w:t>)</w:t>
      </w:r>
      <w:r w:rsidR="00F7578B" w:rsidRPr="00606007">
        <w:rPr>
          <w:rFonts w:ascii="Times New Roman" w:hAnsi="Times New Roman" w:cs="Times New Roman"/>
          <w:sz w:val="24"/>
          <w:szCs w:val="24"/>
        </w:rPr>
        <w:t xml:space="preserve"> или </w:t>
      </w:r>
      <w:r w:rsidR="00A61A7F" w:rsidRPr="00606007">
        <w:rPr>
          <w:rFonts w:ascii="Times New Roman" w:hAnsi="Times New Roman" w:cs="Times New Roman"/>
          <w:sz w:val="24"/>
          <w:szCs w:val="24"/>
        </w:rPr>
        <w:t>глагол (</w:t>
      </w:r>
      <w:r w:rsidR="00F7578B" w:rsidRPr="00606007">
        <w:rPr>
          <w:rFonts w:ascii="Times New Roman" w:hAnsi="Times New Roman" w:cs="Times New Roman"/>
          <w:sz w:val="24"/>
          <w:szCs w:val="24"/>
        </w:rPr>
        <w:t>слово</w:t>
      </w:r>
      <w:r w:rsidR="0074083C" w:rsidRPr="00606007">
        <w:rPr>
          <w:rFonts w:ascii="Times New Roman" w:hAnsi="Times New Roman" w:cs="Times New Roman"/>
          <w:sz w:val="24"/>
          <w:szCs w:val="24"/>
        </w:rPr>
        <w:t>-</w:t>
      </w:r>
      <w:r w:rsidR="00F7578B" w:rsidRPr="00606007">
        <w:rPr>
          <w:rFonts w:ascii="Times New Roman" w:hAnsi="Times New Roman" w:cs="Times New Roman"/>
          <w:sz w:val="24"/>
          <w:szCs w:val="24"/>
        </w:rPr>
        <w:t>действие</w:t>
      </w:r>
      <w:r w:rsidR="00A61A7F" w:rsidRPr="00606007">
        <w:rPr>
          <w:rFonts w:ascii="Times New Roman" w:hAnsi="Times New Roman" w:cs="Times New Roman"/>
          <w:sz w:val="24"/>
          <w:szCs w:val="24"/>
        </w:rPr>
        <w:t>)</w:t>
      </w:r>
      <w:r w:rsidR="00F7578B" w:rsidRPr="00606007">
        <w:rPr>
          <w:rFonts w:ascii="Times New Roman" w:hAnsi="Times New Roman" w:cs="Times New Roman"/>
          <w:sz w:val="24"/>
          <w:szCs w:val="24"/>
        </w:rPr>
        <w:t xml:space="preserve"> к предмету, </w:t>
      </w:r>
      <w:r w:rsidR="005708AB" w:rsidRPr="00606007">
        <w:rPr>
          <w:rFonts w:ascii="Times New Roman" w:hAnsi="Times New Roman" w:cs="Times New Roman"/>
          <w:sz w:val="24"/>
          <w:szCs w:val="24"/>
        </w:rPr>
        <w:t xml:space="preserve">тем самым воспитывает у них такие качества, как умение выслушивать ответы и не перебивать друг друга. </w:t>
      </w:r>
      <w:r w:rsidR="00F7578B" w:rsidRPr="00606007">
        <w:rPr>
          <w:rFonts w:ascii="Times New Roman" w:hAnsi="Times New Roman" w:cs="Times New Roman"/>
          <w:sz w:val="24"/>
          <w:szCs w:val="24"/>
        </w:rPr>
        <w:t>В дальнейшем можно задание усложнить, тот, кто пере</w:t>
      </w:r>
      <w:r w:rsidR="00A61A7F" w:rsidRPr="00606007">
        <w:rPr>
          <w:rFonts w:ascii="Times New Roman" w:hAnsi="Times New Roman" w:cs="Times New Roman"/>
          <w:sz w:val="24"/>
          <w:szCs w:val="24"/>
        </w:rPr>
        <w:t>дает мяч будет называть слово</w:t>
      </w:r>
      <w:r w:rsidR="0074083C" w:rsidRPr="00606007">
        <w:rPr>
          <w:rFonts w:ascii="Times New Roman" w:hAnsi="Times New Roman" w:cs="Times New Roman"/>
          <w:sz w:val="24"/>
          <w:szCs w:val="24"/>
        </w:rPr>
        <w:t>-</w:t>
      </w:r>
      <w:r w:rsidR="00F7578B" w:rsidRPr="00606007">
        <w:rPr>
          <w:rFonts w:ascii="Times New Roman" w:hAnsi="Times New Roman" w:cs="Times New Roman"/>
          <w:sz w:val="24"/>
          <w:szCs w:val="24"/>
        </w:rPr>
        <w:t>описание, тот, кто приним</w:t>
      </w:r>
      <w:r w:rsidR="00A61A7F" w:rsidRPr="00606007">
        <w:rPr>
          <w:rFonts w:ascii="Times New Roman" w:hAnsi="Times New Roman" w:cs="Times New Roman"/>
          <w:sz w:val="24"/>
          <w:szCs w:val="24"/>
        </w:rPr>
        <w:t>ает мяч, будет называть слово</w:t>
      </w:r>
      <w:r w:rsidR="0074083C" w:rsidRPr="00606007">
        <w:rPr>
          <w:rFonts w:ascii="Times New Roman" w:hAnsi="Times New Roman" w:cs="Times New Roman"/>
          <w:sz w:val="24"/>
          <w:szCs w:val="24"/>
        </w:rPr>
        <w:t>-</w:t>
      </w:r>
      <w:r w:rsidR="00F7578B" w:rsidRPr="00606007">
        <w:rPr>
          <w:rFonts w:ascii="Times New Roman" w:hAnsi="Times New Roman" w:cs="Times New Roman"/>
          <w:sz w:val="24"/>
          <w:szCs w:val="24"/>
        </w:rPr>
        <w:t>действие.</w:t>
      </w:r>
    </w:p>
    <w:p w:rsidR="00EC5142" w:rsidRPr="00606007" w:rsidRDefault="00EC5142" w:rsidP="005708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В </w:t>
      </w:r>
      <w:r w:rsidRPr="00606007">
        <w:rPr>
          <w:rFonts w:ascii="Times New Roman" w:hAnsi="Times New Roman" w:cs="Times New Roman"/>
          <w:b/>
          <w:sz w:val="24"/>
          <w:szCs w:val="24"/>
        </w:rPr>
        <w:t>среднем дошкольном возрасте</w:t>
      </w:r>
      <w:r w:rsidRPr="00606007">
        <w:rPr>
          <w:rFonts w:ascii="Times New Roman" w:hAnsi="Times New Roman" w:cs="Times New Roman"/>
          <w:sz w:val="24"/>
          <w:szCs w:val="24"/>
        </w:rPr>
        <w:t xml:space="preserve"> добавляются </w:t>
      </w:r>
      <w:r w:rsidR="00F9313D" w:rsidRPr="00606007">
        <w:rPr>
          <w:rFonts w:ascii="Times New Roman" w:hAnsi="Times New Roman" w:cs="Times New Roman"/>
          <w:sz w:val="24"/>
          <w:szCs w:val="24"/>
        </w:rPr>
        <w:t>следующие типы заданий:</w:t>
      </w:r>
    </w:p>
    <w:p w:rsidR="00EF6414" w:rsidRPr="00606007" w:rsidRDefault="00EC5142" w:rsidP="00243C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«Цепочка»</w:t>
      </w:r>
      <w:r w:rsidRPr="00606007">
        <w:rPr>
          <w:rFonts w:ascii="Times New Roman" w:hAnsi="Times New Roman" w:cs="Times New Roman"/>
          <w:sz w:val="24"/>
          <w:szCs w:val="24"/>
        </w:rPr>
        <w:t xml:space="preserve"> – </w:t>
      </w:r>
      <w:r w:rsidR="00207631" w:rsidRPr="00606007">
        <w:rPr>
          <w:rFonts w:ascii="Times New Roman" w:hAnsi="Times New Roman" w:cs="Times New Roman"/>
          <w:sz w:val="24"/>
          <w:szCs w:val="24"/>
        </w:rPr>
        <w:t>В ходе игры дети обсуждают задание и моделируют цепочку. Например, наз</w:t>
      </w:r>
      <w:r w:rsidR="0074083C" w:rsidRPr="00606007">
        <w:rPr>
          <w:rFonts w:ascii="Times New Roman" w:hAnsi="Times New Roman" w:cs="Times New Roman"/>
          <w:sz w:val="24"/>
          <w:szCs w:val="24"/>
        </w:rPr>
        <w:t>ывают</w:t>
      </w:r>
      <w:r w:rsidR="00207631" w:rsidRPr="00606007">
        <w:rPr>
          <w:rFonts w:ascii="Times New Roman" w:hAnsi="Times New Roman" w:cs="Times New Roman"/>
          <w:sz w:val="24"/>
          <w:szCs w:val="24"/>
        </w:rPr>
        <w:t xml:space="preserve"> любой объект (в соответствии с темой), потом свойство этого объекта, затем объект с </w:t>
      </w:r>
      <w:r w:rsidR="004E58D2" w:rsidRPr="00606007">
        <w:rPr>
          <w:rFonts w:ascii="Times New Roman" w:hAnsi="Times New Roman" w:cs="Times New Roman"/>
          <w:sz w:val="24"/>
          <w:szCs w:val="24"/>
        </w:rPr>
        <w:t xml:space="preserve">теми же свойствами (например, сахар, сахар сладкий, сладким бывает конфета, конфета круглая, круглой бывает булка, булка мягкая, мягким бывает хлеб, и т.д.). </w:t>
      </w:r>
      <w:r w:rsidR="0074083C" w:rsidRPr="00606007"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606007">
        <w:rPr>
          <w:rFonts w:ascii="Times New Roman" w:hAnsi="Times New Roman" w:cs="Times New Roman"/>
          <w:sz w:val="24"/>
          <w:szCs w:val="24"/>
        </w:rPr>
        <w:t xml:space="preserve"> «цепочк</w:t>
      </w:r>
      <w:r w:rsidR="0074083C" w:rsidRPr="00606007">
        <w:rPr>
          <w:rFonts w:ascii="Times New Roman" w:hAnsi="Times New Roman" w:cs="Times New Roman"/>
          <w:sz w:val="24"/>
          <w:szCs w:val="24"/>
        </w:rPr>
        <w:t>и</w:t>
      </w:r>
      <w:r w:rsidRPr="00606007">
        <w:rPr>
          <w:rFonts w:ascii="Times New Roman" w:hAnsi="Times New Roman" w:cs="Times New Roman"/>
          <w:sz w:val="24"/>
          <w:szCs w:val="24"/>
        </w:rPr>
        <w:t xml:space="preserve">», у детей продолжают формироваться навыки произвольного поведения, такие как: соблюдение правил очерёдности, за которыми следят сами дети, умение работать в команде, подчинение своих желаний желанием команды. </w:t>
      </w:r>
    </w:p>
    <w:p w:rsidR="004E58D2" w:rsidRPr="00606007" w:rsidRDefault="00EC5142" w:rsidP="00243C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«Карусель»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F9313D" w:rsidRPr="00606007">
        <w:rPr>
          <w:rFonts w:ascii="Times New Roman" w:hAnsi="Times New Roman" w:cs="Times New Roman"/>
          <w:sz w:val="24"/>
          <w:szCs w:val="24"/>
        </w:rPr>
        <w:t>–</w:t>
      </w:r>
      <w:r w:rsidR="004E58D2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43CD4" w:rsidRPr="00606007">
        <w:rPr>
          <w:rFonts w:ascii="Times New Roman" w:hAnsi="Times New Roman" w:cs="Times New Roman"/>
          <w:sz w:val="24"/>
          <w:szCs w:val="24"/>
        </w:rPr>
        <w:t xml:space="preserve">Суть игры состоит в том, что участники делятся на две группы и встают парами в </w:t>
      </w:r>
      <w:r w:rsidR="0074083C" w:rsidRPr="00606007">
        <w:rPr>
          <w:rFonts w:ascii="Times New Roman" w:hAnsi="Times New Roman" w:cs="Times New Roman"/>
          <w:sz w:val="24"/>
          <w:szCs w:val="24"/>
        </w:rPr>
        <w:t xml:space="preserve">2 (два) </w:t>
      </w:r>
      <w:r w:rsidR="00243CD4" w:rsidRPr="00606007">
        <w:rPr>
          <w:rFonts w:ascii="Times New Roman" w:hAnsi="Times New Roman" w:cs="Times New Roman"/>
          <w:sz w:val="24"/>
          <w:szCs w:val="24"/>
        </w:rPr>
        <w:t>круг</w:t>
      </w:r>
      <w:r w:rsidR="0074083C" w:rsidRPr="00606007">
        <w:rPr>
          <w:rFonts w:ascii="Times New Roman" w:hAnsi="Times New Roman" w:cs="Times New Roman"/>
          <w:sz w:val="24"/>
          <w:szCs w:val="24"/>
        </w:rPr>
        <w:t>а</w:t>
      </w:r>
      <w:r w:rsidR="00243CD4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74083C" w:rsidRPr="00606007">
        <w:rPr>
          <w:rFonts w:ascii="Times New Roman" w:hAnsi="Times New Roman" w:cs="Times New Roman"/>
          <w:sz w:val="24"/>
          <w:szCs w:val="24"/>
        </w:rPr>
        <w:t xml:space="preserve">– </w:t>
      </w:r>
      <w:r w:rsidR="00243CD4" w:rsidRPr="00606007">
        <w:rPr>
          <w:rFonts w:ascii="Times New Roman" w:hAnsi="Times New Roman" w:cs="Times New Roman"/>
          <w:sz w:val="24"/>
          <w:szCs w:val="24"/>
        </w:rPr>
        <w:t xml:space="preserve">один напротив другого. Игроки внутреннего круга «катают» карусель, стоят неподвижно, они </w:t>
      </w:r>
      <w:r w:rsidR="0074083C" w:rsidRPr="00606007">
        <w:rPr>
          <w:rFonts w:ascii="Times New Roman" w:hAnsi="Times New Roman" w:cs="Times New Roman"/>
          <w:sz w:val="24"/>
          <w:szCs w:val="24"/>
        </w:rPr>
        <w:t xml:space="preserve">– </w:t>
      </w:r>
      <w:r w:rsidR="00243CD4" w:rsidRPr="00606007">
        <w:rPr>
          <w:rFonts w:ascii="Times New Roman" w:hAnsi="Times New Roman" w:cs="Times New Roman"/>
          <w:sz w:val="24"/>
          <w:szCs w:val="24"/>
        </w:rPr>
        <w:t xml:space="preserve">проверяющие. Игроки внешнего круга «катаются» на карусели, т. е </w:t>
      </w:r>
      <w:r w:rsidR="005D0AFE" w:rsidRPr="00606007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="00243CD4" w:rsidRPr="00606007">
        <w:rPr>
          <w:rFonts w:ascii="Times New Roman" w:hAnsi="Times New Roman" w:cs="Times New Roman"/>
          <w:sz w:val="24"/>
          <w:szCs w:val="24"/>
        </w:rPr>
        <w:t xml:space="preserve">передвигаются по кругу от одного участника к другому. Когда игроки встречаются друг с другом, они выполняют определенное задание, игроки внутреннего круга проверяют выполнение задания. </w:t>
      </w:r>
      <w:r w:rsidR="0074083C" w:rsidRPr="00606007">
        <w:rPr>
          <w:rFonts w:ascii="Times New Roman" w:hAnsi="Times New Roman" w:cs="Times New Roman"/>
          <w:sz w:val="24"/>
          <w:szCs w:val="24"/>
        </w:rPr>
        <w:t>Задание может быть словесным (</w:t>
      </w:r>
      <w:r w:rsidR="00073812" w:rsidRPr="00606007">
        <w:rPr>
          <w:rFonts w:ascii="Times New Roman" w:hAnsi="Times New Roman" w:cs="Times New Roman"/>
          <w:sz w:val="24"/>
          <w:szCs w:val="24"/>
        </w:rPr>
        <w:t>например, назови слово на определенный звук, назови соседей числа</w:t>
      </w:r>
      <w:r w:rsidR="0074083C" w:rsidRPr="00606007">
        <w:rPr>
          <w:rFonts w:ascii="Times New Roman" w:hAnsi="Times New Roman" w:cs="Times New Roman"/>
          <w:sz w:val="24"/>
          <w:szCs w:val="24"/>
        </w:rPr>
        <w:t xml:space="preserve"> …)</w:t>
      </w:r>
      <w:r w:rsidR="00073812" w:rsidRPr="00606007">
        <w:rPr>
          <w:rFonts w:ascii="Times New Roman" w:hAnsi="Times New Roman" w:cs="Times New Roman"/>
          <w:sz w:val="24"/>
          <w:szCs w:val="24"/>
        </w:rPr>
        <w:t xml:space="preserve">, а можно в руки проверяющим дать планшеты с заданием, исполнителям </w:t>
      </w:r>
      <w:r w:rsidR="00E01EA4" w:rsidRPr="00606007">
        <w:rPr>
          <w:rFonts w:ascii="Times New Roman" w:hAnsi="Times New Roman" w:cs="Times New Roman"/>
          <w:sz w:val="24"/>
          <w:szCs w:val="24"/>
        </w:rPr>
        <w:t xml:space="preserve">– </w:t>
      </w:r>
      <w:r w:rsidR="00073812" w:rsidRPr="00606007">
        <w:rPr>
          <w:rFonts w:ascii="Times New Roman" w:hAnsi="Times New Roman" w:cs="Times New Roman"/>
          <w:sz w:val="24"/>
          <w:szCs w:val="24"/>
        </w:rPr>
        <w:t xml:space="preserve">маленькие карточки с ответами, которые они должны прикрепить на планшет. </w:t>
      </w:r>
      <w:r w:rsidR="00243CD4" w:rsidRPr="00606007">
        <w:rPr>
          <w:rFonts w:ascii="Times New Roman" w:hAnsi="Times New Roman" w:cs="Times New Roman"/>
          <w:sz w:val="24"/>
          <w:szCs w:val="24"/>
        </w:rPr>
        <w:t>Созданная динамическая пара стимулирует общение между всеми детьми, тем самым формируя</w:t>
      </w:r>
      <w:r w:rsidRPr="00606007">
        <w:rPr>
          <w:rFonts w:ascii="Times New Roman" w:hAnsi="Times New Roman" w:cs="Times New Roman"/>
          <w:sz w:val="24"/>
          <w:szCs w:val="24"/>
        </w:rPr>
        <w:t xml:space="preserve"> у ребёнка взаимопомощь, навыки сотрудничества. </w:t>
      </w:r>
    </w:p>
    <w:p w:rsidR="00EC5142" w:rsidRPr="00606007" w:rsidRDefault="00EC5142" w:rsidP="003A6E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«Интервью»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F9313D" w:rsidRPr="00606007">
        <w:rPr>
          <w:rFonts w:ascii="Times New Roman" w:hAnsi="Times New Roman" w:cs="Times New Roman"/>
          <w:sz w:val="24"/>
          <w:szCs w:val="24"/>
        </w:rPr>
        <w:t>–</w:t>
      </w:r>
      <w:r w:rsidR="002A006E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0E6E40" w:rsidRPr="00606007">
        <w:rPr>
          <w:rFonts w:ascii="Times New Roman" w:hAnsi="Times New Roman" w:cs="Times New Roman"/>
          <w:sz w:val="24"/>
          <w:szCs w:val="24"/>
        </w:rPr>
        <w:t>Б</w:t>
      </w:r>
      <w:r w:rsidR="002A006E" w:rsidRPr="00606007">
        <w:rPr>
          <w:rFonts w:ascii="Times New Roman" w:hAnsi="Times New Roman" w:cs="Times New Roman"/>
          <w:sz w:val="24"/>
          <w:szCs w:val="24"/>
        </w:rPr>
        <w:t>лагодаря этому методу</w:t>
      </w:r>
      <w:r w:rsidRPr="00606007">
        <w:rPr>
          <w:rFonts w:ascii="Times New Roman" w:hAnsi="Times New Roman" w:cs="Times New Roman"/>
          <w:sz w:val="24"/>
          <w:szCs w:val="24"/>
        </w:rPr>
        <w:t xml:space="preserve"> у детей активно развивается диалогическая речь, которая побуждает детей к взаимодействию </w:t>
      </w:r>
      <w:r w:rsidR="003A6EB0" w:rsidRPr="00606007">
        <w:rPr>
          <w:rFonts w:ascii="Times New Roman" w:hAnsi="Times New Roman" w:cs="Times New Roman"/>
          <w:sz w:val="24"/>
          <w:szCs w:val="24"/>
        </w:rPr>
        <w:t>со сверстниками и взрослыми</w:t>
      </w:r>
      <w:r w:rsidRPr="00606007">
        <w:rPr>
          <w:rFonts w:ascii="Times New Roman" w:hAnsi="Times New Roman" w:cs="Times New Roman"/>
          <w:sz w:val="24"/>
          <w:szCs w:val="24"/>
        </w:rPr>
        <w:t xml:space="preserve">. </w:t>
      </w:r>
      <w:r w:rsidR="00841428" w:rsidRPr="00606007">
        <w:rPr>
          <w:rFonts w:ascii="Times New Roman" w:hAnsi="Times New Roman" w:cs="Times New Roman"/>
          <w:sz w:val="24"/>
          <w:szCs w:val="24"/>
        </w:rPr>
        <w:t>Этот метод можно использовать на этапе закрепления или обобщения знаний, подведения итогов работы. Вопросы используются не сложные, такие как: «Что понравилось?», «Что не понравилось?», «Что делали?» и т.д.</w:t>
      </w:r>
      <w:r w:rsidR="003A6EB0" w:rsidRPr="0060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F95" w:rsidRPr="00606007" w:rsidRDefault="00F86F95" w:rsidP="00EC51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В </w:t>
      </w:r>
      <w:r w:rsidRPr="00606007">
        <w:rPr>
          <w:rFonts w:ascii="Times New Roman" w:hAnsi="Times New Roman" w:cs="Times New Roman"/>
          <w:b/>
          <w:sz w:val="24"/>
          <w:szCs w:val="24"/>
        </w:rPr>
        <w:t>с</w:t>
      </w:r>
      <w:r w:rsidR="00EC5142" w:rsidRPr="00606007">
        <w:rPr>
          <w:rFonts w:ascii="Times New Roman" w:hAnsi="Times New Roman" w:cs="Times New Roman"/>
          <w:b/>
          <w:sz w:val="24"/>
          <w:szCs w:val="24"/>
        </w:rPr>
        <w:t>тарш</w:t>
      </w:r>
      <w:r w:rsidRPr="00606007">
        <w:rPr>
          <w:rFonts w:ascii="Times New Roman" w:hAnsi="Times New Roman" w:cs="Times New Roman"/>
          <w:b/>
          <w:sz w:val="24"/>
          <w:szCs w:val="24"/>
        </w:rPr>
        <w:t>ем</w:t>
      </w:r>
      <w:r w:rsidR="00EC5142" w:rsidRPr="00606007">
        <w:rPr>
          <w:rFonts w:ascii="Times New Roman" w:hAnsi="Times New Roman" w:cs="Times New Roman"/>
          <w:b/>
          <w:sz w:val="24"/>
          <w:szCs w:val="24"/>
        </w:rPr>
        <w:t xml:space="preserve"> дошкольн</w:t>
      </w:r>
      <w:r w:rsidRPr="00606007">
        <w:rPr>
          <w:rFonts w:ascii="Times New Roman" w:hAnsi="Times New Roman" w:cs="Times New Roman"/>
          <w:b/>
          <w:sz w:val="24"/>
          <w:szCs w:val="24"/>
        </w:rPr>
        <w:t>ом</w:t>
      </w:r>
      <w:r w:rsidR="00EC5142" w:rsidRPr="00606007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  <w:r w:rsidRPr="00606007">
        <w:rPr>
          <w:rFonts w:ascii="Times New Roman" w:hAnsi="Times New Roman" w:cs="Times New Roman"/>
          <w:b/>
          <w:sz w:val="24"/>
          <w:szCs w:val="24"/>
        </w:rPr>
        <w:t>е</w:t>
      </w:r>
      <w:r w:rsidR="00EC5142" w:rsidRPr="00606007">
        <w:rPr>
          <w:rFonts w:ascii="Times New Roman" w:hAnsi="Times New Roman" w:cs="Times New Roman"/>
          <w:sz w:val="24"/>
          <w:szCs w:val="24"/>
        </w:rPr>
        <w:t xml:space="preserve"> добавляются </w:t>
      </w:r>
      <w:r w:rsidR="00E01EA4" w:rsidRPr="00606007">
        <w:rPr>
          <w:rFonts w:ascii="Times New Roman" w:hAnsi="Times New Roman" w:cs="Times New Roman"/>
          <w:sz w:val="24"/>
          <w:szCs w:val="24"/>
        </w:rPr>
        <w:t xml:space="preserve">и </w:t>
      </w:r>
      <w:r w:rsidRPr="00606007">
        <w:rPr>
          <w:rFonts w:ascii="Times New Roman" w:hAnsi="Times New Roman" w:cs="Times New Roman"/>
          <w:sz w:val="24"/>
          <w:szCs w:val="24"/>
        </w:rPr>
        <w:t>используются такие типы заданий, как:</w:t>
      </w:r>
    </w:p>
    <w:p w:rsidR="00EC5142" w:rsidRPr="00606007" w:rsidRDefault="00FF31A2" w:rsidP="00B63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«Работа в </w:t>
      </w:r>
      <w:r w:rsidR="00EC5142"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малых группах</w:t>
      </w:r>
      <w:r w:rsidR="00073812"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тройках</w:t>
      </w:r>
      <w:r w:rsidR="00073812"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C5142"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EC5142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0E6E40" w:rsidRPr="00606007">
        <w:rPr>
          <w:rFonts w:ascii="Times New Roman" w:hAnsi="Times New Roman" w:cs="Times New Roman"/>
          <w:sz w:val="24"/>
          <w:szCs w:val="24"/>
        </w:rPr>
        <w:t>– Э</w:t>
      </w:r>
      <w:r w:rsidR="00EC5142" w:rsidRPr="00606007">
        <w:rPr>
          <w:rFonts w:ascii="Times New Roman" w:hAnsi="Times New Roman" w:cs="Times New Roman"/>
          <w:sz w:val="24"/>
          <w:szCs w:val="24"/>
        </w:rPr>
        <w:t>ффективна для тех детей, которые не могу</w:t>
      </w:r>
      <w:r w:rsidR="00F86F95" w:rsidRPr="00606007">
        <w:rPr>
          <w:rFonts w:ascii="Times New Roman" w:hAnsi="Times New Roman" w:cs="Times New Roman"/>
          <w:sz w:val="24"/>
          <w:szCs w:val="24"/>
        </w:rPr>
        <w:t xml:space="preserve">т раскрыться в большой группе. </w:t>
      </w:r>
      <w:r w:rsidR="00EC5142" w:rsidRPr="00606007">
        <w:rPr>
          <w:rFonts w:ascii="Times New Roman" w:hAnsi="Times New Roman" w:cs="Times New Roman"/>
          <w:sz w:val="24"/>
          <w:szCs w:val="24"/>
        </w:rPr>
        <w:t xml:space="preserve">Создавая группы из трех человек, мы даем возможность работать на занятии всем детям. </w:t>
      </w:r>
      <w:r w:rsidR="005D0AFE" w:rsidRPr="0060600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11031" w:rsidRPr="00606007">
        <w:rPr>
          <w:rFonts w:ascii="Times New Roman" w:hAnsi="Times New Roman" w:cs="Times New Roman"/>
          <w:sz w:val="24"/>
          <w:szCs w:val="24"/>
        </w:rPr>
        <w:t>дети де</w:t>
      </w:r>
      <w:r w:rsidR="00F246DA" w:rsidRPr="00606007">
        <w:rPr>
          <w:rFonts w:ascii="Times New Roman" w:hAnsi="Times New Roman" w:cs="Times New Roman"/>
          <w:sz w:val="24"/>
          <w:szCs w:val="24"/>
        </w:rPr>
        <w:t>лятся на группы по три человека,</w:t>
      </w:r>
      <w:r w:rsidR="00511031" w:rsidRPr="00606007">
        <w:rPr>
          <w:rFonts w:ascii="Times New Roman" w:hAnsi="Times New Roman" w:cs="Times New Roman"/>
          <w:sz w:val="24"/>
          <w:szCs w:val="24"/>
        </w:rPr>
        <w:t xml:space="preserve"> каждой группе </w:t>
      </w:r>
      <w:r w:rsidR="00F246DA" w:rsidRPr="00606007">
        <w:rPr>
          <w:rFonts w:ascii="Times New Roman" w:hAnsi="Times New Roman" w:cs="Times New Roman"/>
          <w:sz w:val="24"/>
          <w:szCs w:val="24"/>
        </w:rPr>
        <w:t>выдают по набору малень</w:t>
      </w:r>
      <w:r w:rsidR="00B63D76" w:rsidRPr="00606007">
        <w:rPr>
          <w:rFonts w:ascii="Times New Roman" w:hAnsi="Times New Roman" w:cs="Times New Roman"/>
          <w:sz w:val="24"/>
          <w:szCs w:val="24"/>
        </w:rPr>
        <w:t>ких карточек</w:t>
      </w:r>
      <w:r w:rsidR="00F246DA" w:rsidRPr="00606007">
        <w:rPr>
          <w:rFonts w:ascii="Times New Roman" w:hAnsi="Times New Roman" w:cs="Times New Roman"/>
          <w:sz w:val="24"/>
          <w:szCs w:val="24"/>
        </w:rPr>
        <w:t xml:space="preserve"> с приметами времен года,</w:t>
      </w:r>
      <w:r w:rsidR="00EF6414" w:rsidRPr="00606007">
        <w:rPr>
          <w:rFonts w:ascii="Times New Roman" w:hAnsi="Times New Roman" w:cs="Times New Roman"/>
          <w:sz w:val="24"/>
          <w:szCs w:val="24"/>
        </w:rPr>
        <w:t xml:space="preserve"> лист бумаги, на котором по</w:t>
      </w:r>
      <w:r w:rsidR="00F246DA" w:rsidRPr="00606007">
        <w:rPr>
          <w:rFonts w:ascii="Times New Roman" w:hAnsi="Times New Roman" w:cs="Times New Roman"/>
          <w:sz w:val="24"/>
          <w:szCs w:val="24"/>
        </w:rPr>
        <w:t xml:space="preserve">середине </w:t>
      </w:r>
      <w:r w:rsidR="00EF6414" w:rsidRPr="00606007">
        <w:rPr>
          <w:rFonts w:ascii="Times New Roman" w:hAnsi="Times New Roman" w:cs="Times New Roman"/>
          <w:sz w:val="24"/>
          <w:szCs w:val="24"/>
        </w:rPr>
        <w:t xml:space="preserve">нарисован пустой прямоугольник, фломастеры, пластилин, цветную бумагу, клей. </w:t>
      </w:r>
      <w:r w:rsidR="00B63D76" w:rsidRPr="00606007">
        <w:rPr>
          <w:rFonts w:ascii="Times New Roman" w:hAnsi="Times New Roman" w:cs="Times New Roman"/>
          <w:sz w:val="24"/>
          <w:szCs w:val="24"/>
        </w:rPr>
        <w:t xml:space="preserve">Педагог четко формулирует задание: каждая команда выбирает одно время года, отбирает из набора карточек приметы, подходящие к данному времени года, раскладывает их вокруг пустого прямоугольника. В прямоугольнике дети изображают выбранное время года из имеющихся материалов (рисунок или коллаж). </w:t>
      </w:r>
      <w:r w:rsidR="005D0AFE" w:rsidRPr="00606007">
        <w:rPr>
          <w:rFonts w:ascii="Times New Roman" w:hAnsi="Times New Roman" w:cs="Times New Roman"/>
          <w:sz w:val="24"/>
          <w:szCs w:val="24"/>
        </w:rPr>
        <w:t>По окончании игры дошкольники совместно с педагогом анализ</w:t>
      </w:r>
      <w:r w:rsidR="00B63D76" w:rsidRPr="00606007">
        <w:rPr>
          <w:rFonts w:ascii="Times New Roman" w:hAnsi="Times New Roman" w:cs="Times New Roman"/>
          <w:sz w:val="24"/>
          <w:szCs w:val="24"/>
        </w:rPr>
        <w:t xml:space="preserve">ируют результаты </w:t>
      </w:r>
      <w:r w:rsidR="005D0AFE" w:rsidRPr="00606007">
        <w:rPr>
          <w:rFonts w:ascii="Times New Roman" w:hAnsi="Times New Roman" w:cs="Times New Roman"/>
          <w:sz w:val="24"/>
          <w:szCs w:val="24"/>
        </w:rPr>
        <w:t>работы (рассказывают о том, что получилось, что нет, все ли справились с заданием, кому было</w:t>
      </w:r>
      <w:r w:rsidR="00B63D76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5D0AFE" w:rsidRPr="00606007">
        <w:rPr>
          <w:rFonts w:ascii="Times New Roman" w:hAnsi="Times New Roman" w:cs="Times New Roman"/>
          <w:sz w:val="24"/>
          <w:szCs w:val="24"/>
        </w:rPr>
        <w:t xml:space="preserve">трудно, почему). </w:t>
      </w:r>
    </w:p>
    <w:p w:rsidR="004151A2" w:rsidRPr="00606007" w:rsidRDefault="004151A2" w:rsidP="004151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«Дерево знаний»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0E6E40" w:rsidRPr="00606007">
        <w:rPr>
          <w:rFonts w:ascii="Times New Roman" w:hAnsi="Times New Roman" w:cs="Times New Roman"/>
          <w:sz w:val="24"/>
          <w:szCs w:val="24"/>
        </w:rPr>
        <w:t>– Р</w:t>
      </w:r>
      <w:r w:rsidRPr="00606007">
        <w:rPr>
          <w:rFonts w:ascii="Times New Roman" w:hAnsi="Times New Roman" w:cs="Times New Roman"/>
          <w:sz w:val="24"/>
          <w:szCs w:val="24"/>
        </w:rPr>
        <w:t xml:space="preserve">азвивает коммуникативные навыки, умение договариваться, решать общие задачи. Для игры изготавливается дерево, например, из листа ватмана, и несколько крупных листочков, на обратной стороне которых, рисуется или пишется задание для детей. Листочки прикрепляются к дереву так, чтобы дети могли легко их сорвать. На вертикальную поверхность (доска, мольберт, стена) </w:t>
      </w:r>
      <w:r w:rsidR="000E6E40" w:rsidRPr="00606007">
        <w:rPr>
          <w:rFonts w:ascii="Times New Roman" w:hAnsi="Times New Roman" w:cs="Times New Roman"/>
          <w:sz w:val="24"/>
          <w:szCs w:val="24"/>
        </w:rPr>
        <w:t>крепится</w:t>
      </w:r>
      <w:r w:rsidRPr="00606007">
        <w:rPr>
          <w:rFonts w:ascii="Times New Roman" w:hAnsi="Times New Roman" w:cs="Times New Roman"/>
          <w:sz w:val="24"/>
          <w:szCs w:val="24"/>
        </w:rPr>
        <w:t xml:space="preserve"> дерево с листочками. Участники делятся на группы по количеству листочков на дереве. В каждой группе выбирается ответственный, который срывает листочек для своей команды, после обсуждения и выполнения задания, участники представляют результат своей работы. </w:t>
      </w:r>
    </w:p>
    <w:p w:rsidR="00EC5142" w:rsidRPr="00606007" w:rsidRDefault="00EC5142" w:rsidP="006048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«Аквариум»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0E6E40" w:rsidRPr="00606007">
        <w:rPr>
          <w:rFonts w:ascii="Times New Roman" w:hAnsi="Times New Roman" w:cs="Times New Roman"/>
          <w:sz w:val="24"/>
          <w:szCs w:val="24"/>
        </w:rPr>
        <w:t>– Д</w:t>
      </w:r>
      <w:r w:rsidRPr="00606007">
        <w:rPr>
          <w:rFonts w:ascii="Times New Roman" w:hAnsi="Times New Roman" w:cs="Times New Roman"/>
          <w:sz w:val="24"/>
          <w:szCs w:val="24"/>
        </w:rPr>
        <w:t xml:space="preserve">ает возможность дошкольникам увидеть со стороны общение </w:t>
      </w:r>
      <w:r w:rsidR="000E6E40" w:rsidRPr="00606007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7607E8" w:rsidRPr="00606007">
        <w:rPr>
          <w:rFonts w:ascii="Times New Roman" w:hAnsi="Times New Roman" w:cs="Times New Roman"/>
          <w:sz w:val="24"/>
          <w:szCs w:val="24"/>
        </w:rPr>
        <w:t>сверстников</w:t>
      </w:r>
      <w:r w:rsidRPr="00606007">
        <w:rPr>
          <w:rFonts w:ascii="Times New Roman" w:hAnsi="Times New Roman" w:cs="Times New Roman"/>
          <w:sz w:val="24"/>
          <w:szCs w:val="24"/>
        </w:rPr>
        <w:t xml:space="preserve">. </w:t>
      </w:r>
      <w:r w:rsidR="007607E8" w:rsidRPr="00606007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0E6E40" w:rsidRPr="00606007">
        <w:rPr>
          <w:rFonts w:ascii="Times New Roman" w:hAnsi="Times New Roman" w:cs="Times New Roman"/>
          <w:sz w:val="24"/>
          <w:szCs w:val="24"/>
        </w:rPr>
        <w:t>проведения игры</w:t>
      </w:r>
      <w:r w:rsidR="007607E8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604868" w:rsidRPr="00606007">
        <w:rPr>
          <w:rFonts w:ascii="Times New Roman" w:hAnsi="Times New Roman" w:cs="Times New Roman"/>
          <w:sz w:val="24"/>
          <w:szCs w:val="24"/>
        </w:rPr>
        <w:t xml:space="preserve">дети делятся на две группы, одна группа </w:t>
      </w:r>
      <w:r w:rsidR="000E6E40" w:rsidRPr="00606007">
        <w:rPr>
          <w:rFonts w:ascii="Times New Roman" w:hAnsi="Times New Roman" w:cs="Times New Roman"/>
          <w:sz w:val="24"/>
          <w:szCs w:val="24"/>
        </w:rPr>
        <w:t>(</w:t>
      </w:r>
      <w:r w:rsidR="00604868" w:rsidRPr="00606007">
        <w:rPr>
          <w:rFonts w:ascii="Times New Roman" w:hAnsi="Times New Roman" w:cs="Times New Roman"/>
          <w:sz w:val="24"/>
          <w:szCs w:val="24"/>
        </w:rPr>
        <w:t>исполнители</w:t>
      </w:r>
      <w:r w:rsidR="000E6E40" w:rsidRPr="00606007">
        <w:rPr>
          <w:rFonts w:ascii="Times New Roman" w:hAnsi="Times New Roman" w:cs="Times New Roman"/>
          <w:sz w:val="24"/>
          <w:szCs w:val="24"/>
        </w:rPr>
        <w:t>)</w:t>
      </w:r>
      <w:r w:rsidR="00604868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7607E8" w:rsidRPr="00606007">
        <w:rPr>
          <w:rFonts w:ascii="Times New Roman" w:hAnsi="Times New Roman" w:cs="Times New Roman"/>
          <w:sz w:val="24"/>
          <w:szCs w:val="24"/>
        </w:rPr>
        <w:t xml:space="preserve">разыгрывает ситуацию, другая группа </w:t>
      </w:r>
      <w:r w:rsidR="000E6E40" w:rsidRPr="00606007">
        <w:rPr>
          <w:rFonts w:ascii="Times New Roman" w:hAnsi="Times New Roman" w:cs="Times New Roman"/>
          <w:sz w:val="24"/>
          <w:szCs w:val="24"/>
        </w:rPr>
        <w:t>(</w:t>
      </w:r>
      <w:r w:rsidR="00604868" w:rsidRPr="00606007">
        <w:rPr>
          <w:rFonts w:ascii="Times New Roman" w:hAnsi="Times New Roman" w:cs="Times New Roman"/>
          <w:sz w:val="24"/>
          <w:szCs w:val="24"/>
        </w:rPr>
        <w:t>наблюдатели</w:t>
      </w:r>
      <w:r w:rsidR="000E6E40" w:rsidRPr="00606007">
        <w:rPr>
          <w:rFonts w:ascii="Times New Roman" w:hAnsi="Times New Roman" w:cs="Times New Roman"/>
          <w:sz w:val="24"/>
          <w:szCs w:val="24"/>
        </w:rPr>
        <w:t>)</w:t>
      </w:r>
      <w:r w:rsidR="00604868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7607E8" w:rsidRPr="00606007">
        <w:rPr>
          <w:rFonts w:ascii="Times New Roman" w:hAnsi="Times New Roman" w:cs="Times New Roman"/>
          <w:sz w:val="24"/>
          <w:szCs w:val="24"/>
        </w:rPr>
        <w:t>наблюдает и анализирует</w:t>
      </w:r>
      <w:r w:rsidR="000E6E40" w:rsidRPr="00606007">
        <w:rPr>
          <w:rFonts w:ascii="Times New Roman" w:hAnsi="Times New Roman" w:cs="Times New Roman"/>
          <w:sz w:val="24"/>
          <w:szCs w:val="24"/>
        </w:rPr>
        <w:t xml:space="preserve"> увиденное</w:t>
      </w:r>
      <w:r w:rsidR="007607E8" w:rsidRPr="00606007">
        <w:rPr>
          <w:rFonts w:ascii="Times New Roman" w:hAnsi="Times New Roman" w:cs="Times New Roman"/>
          <w:sz w:val="24"/>
          <w:szCs w:val="24"/>
        </w:rPr>
        <w:t xml:space="preserve">. </w:t>
      </w:r>
      <w:r w:rsidR="00604868" w:rsidRPr="00606007">
        <w:rPr>
          <w:rFonts w:ascii="Times New Roman" w:hAnsi="Times New Roman" w:cs="Times New Roman"/>
          <w:sz w:val="24"/>
          <w:szCs w:val="24"/>
        </w:rPr>
        <w:t>Например, дети</w:t>
      </w:r>
      <w:r w:rsidR="000E6E40" w:rsidRPr="00606007">
        <w:rPr>
          <w:rFonts w:ascii="Times New Roman" w:hAnsi="Times New Roman" w:cs="Times New Roman"/>
          <w:sz w:val="24"/>
          <w:szCs w:val="24"/>
        </w:rPr>
        <w:t>-и</w:t>
      </w:r>
      <w:r w:rsidR="00604868" w:rsidRPr="00606007">
        <w:rPr>
          <w:rFonts w:ascii="Times New Roman" w:hAnsi="Times New Roman" w:cs="Times New Roman"/>
          <w:sz w:val="24"/>
          <w:szCs w:val="24"/>
        </w:rPr>
        <w:t>сполнители выбирают сказку, распределяют роли (так, чтобы их не слышали</w:t>
      </w:r>
      <w:r w:rsidR="000E6E40" w:rsidRPr="00606007">
        <w:rPr>
          <w:rFonts w:ascii="Times New Roman" w:hAnsi="Times New Roman" w:cs="Times New Roman"/>
          <w:sz w:val="24"/>
          <w:szCs w:val="24"/>
        </w:rPr>
        <w:t xml:space="preserve"> наблюдатели</w:t>
      </w:r>
      <w:r w:rsidR="00604868" w:rsidRPr="00606007">
        <w:rPr>
          <w:rFonts w:ascii="Times New Roman" w:hAnsi="Times New Roman" w:cs="Times New Roman"/>
          <w:sz w:val="24"/>
          <w:szCs w:val="24"/>
        </w:rPr>
        <w:t xml:space="preserve">) и разыгрывают молча </w:t>
      </w:r>
      <w:r w:rsidR="002A006E" w:rsidRPr="00606007">
        <w:rPr>
          <w:rFonts w:ascii="Times New Roman" w:hAnsi="Times New Roman" w:cs="Times New Roman"/>
          <w:sz w:val="24"/>
          <w:szCs w:val="24"/>
        </w:rPr>
        <w:t>фрагмент этой сказки, затем участники</w:t>
      </w:r>
      <w:r w:rsidR="000E6E40" w:rsidRPr="00606007">
        <w:rPr>
          <w:rFonts w:ascii="Times New Roman" w:hAnsi="Times New Roman" w:cs="Times New Roman"/>
          <w:sz w:val="24"/>
          <w:szCs w:val="24"/>
        </w:rPr>
        <w:t>-</w:t>
      </w:r>
      <w:r w:rsidR="00604868" w:rsidRPr="00606007">
        <w:rPr>
          <w:rFonts w:ascii="Times New Roman" w:hAnsi="Times New Roman" w:cs="Times New Roman"/>
          <w:sz w:val="24"/>
          <w:szCs w:val="24"/>
        </w:rPr>
        <w:t>наблюдатели комментируют работу своих сверстников</w:t>
      </w:r>
      <w:r w:rsidR="000E6E40" w:rsidRPr="00606007">
        <w:rPr>
          <w:rFonts w:ascii="Times New Roman" w:hAnsi="Times New Roman" w:cs="Times New Roman"/>
          <w:sz w:val="24"/>
          <w:szCs w:val="24"/>
        </w:rPr>
        <w:t>:</w:t>
      </w:r>
      <w:r w:rsidR="00604868"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7607E8" w:rsidRPr="00606007">
        <w:rPr>
          <w:rFonts w:ascii="Times New Roman" w:hAnsi="Times New Roman" w:cs="Times New Roman"/>
          <w:sz w:val="24"/>
          <w:szCs w:val="24"/>
        </w:rPr>
        <w:t>как группа артистов справилась с ролью актеров, насколько правдоподобно было их выступление, кто из актеров наиболее ярко раскрыл тему или то</w:t>
      </w:r>
      <w:r w:rsidR="000E6E40" w:rsidRPr="00606007">
        <w:rPr>
          <w:rFonts w:ascii="Times New Roman" w:hAnsi="Times New Roman" w:cs="Times New Roman"/>
          <w:sz w:val="24"/>
          <w:szCs w:val="24"/>
        </w:rPr>
        <w:t>т</w:t>
      </w:r>
      <w:r w:rsidR="007607E8" w:rsidRPr="00606007">
        <w:rPr>
          <w:rFonts w:ascii="Times New Roman" w:hAnsi="Times New Roman" w:cs="Times New Roman"/>
          <w:sz w:val="24"/>
          <w:szCs w:val="24"/>
        </w:rPr>
        <w:t xml:space="preserve"> п</w:t>
      </w:r>
      <w:r w:rsidR="00604868" w:rsidRPr="00606007">
        <w:rPr>
          <w:rFonts w:ascii="Times New Roman" w:hAnsi="Times New Roman" w:cs="Times New Roman"/>
          <w:sz w:val="24"/>
          <w:szCs w:val="24"/>
        </w:rPr>
        <w:t>ерсонаж, котор</w:t>
      </w:r>
      <w:r w:rsidR="000E6E40" w:rsidRPr="00606007">
        <w:rPr>
          <w:rFonts w:ascii="Times New Roman" w:hAnsi="Times New Roman" w:cs="Times New Roman"/>
          <w:sz w:val="24"/>
          <w:szCs w:val="24"/>
        </w:rPr>
        <w:t>ый</w:t>
      </w:r>
      <w:r w:rsidR="00604868" w:rsidRPr="00606007">
        <w:rPr>
          <w:rFonts w:ascii="Times New Roman" w:hAnsi="Times New Roman" w:cs="Times New Roman"/>
          <w:sz w:val="24"/>
          <w:szCs w:val="24"/>
        </w:rPr>
        <w:t xml:space="preserve"> изображал</w:t>
      </w:r>
      <w:r w:rsidR="007607E8" w:rsidRPr="00606007">
        <w:rPr>
          <w:rFonts w:ascii="Times New Roman" w:hAnsi="Times New Roman" w:cs="Times New Roman"/>
          <w:sz w:val="24"/>
          <w:szCs w:val="24"/>
        </w:rPr>
        <w:t xml:space="preserve">. </w:t>
      </w:r>
      <w:r w:rsidRPr="00606007">
        <w:rPr>
          <w:rFonts w:ascii="Times New Roman" w:hAnsi="Times New Roman" w:cs="Times New Roman"/>
          <w:sz w:val="24"/>
          <w:szCs w:val="24"/>
        </w:rPr>
        <w:t>Затем дети меняются местами. После игры с детьми</w:t>
      </w:r>
      <w:r w:rsidR="000E6E40" w:rsidRPr="0060600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06007">
        <w:rPr>
          <w:rFonts w:ascii="Times New Roman" w:hAnsi="Times New Roman" w:cs="Times New Roman"/>
          <w:sz w:val="24"/>
          <w:szCs w:val="24"/>
        </w:rPr>
        <w:t xml:space="preserve">обсудить, какая роль им понравилась больше </w:t>
      </w:r>
      <w:r w:rsidR="000E6E40" w:rsidRPr="00606007">
        <w:rPr>
          <w:rFonts w:ascii="Times New Roman" w:hAnsi="Times New Roman" w:cs="Times New Roman"/>
          <w:sz w:val="24"/>
          <w:szCs w:val="24"/>
        </w:rPr>
        <w:t xml:space="preserve">– </w:t>
      </w:r>
      <w:r w:rsidRPr="00606007">
        <w:rPr>
          <w:rFonts w:ascii="Times New Roman" w:hAnsi="Times New Roman" w:cs="Times New Roman"/>
          <w:sz w:val="24"/>
          <w:szCs w:val="24"/>
        </w:rPr>
        <w:t xml:space="preserve">наблюдателей или исполнителей </w:t>
      </w:r>
      <w:r w:rsidR="000E6E40" w:rsidRPr="00606007">
        <w:rPr>
          <w:rFonts w:ascii="Times New Roman" w:hAnsi="Times New Roman" w:cs="Times New Roman"/>
          <w:sz w:val="24"/>
          <w:szCs w:val="24"/>
        </w:rPr>
        <w:t xml:space="preserve">– </w:t>
      </w:r>
      <w:r w:rsidRPr="00606007">
        <w:rPr>
          <w:rFonts w:ascii="Times New Roman" w:hAnsi="Times New Roman" w:cs="Times New Roman"/>
          <w:sz w:val="24"/>
          <w:szCs w:val="24"/>
        </w:rPr>
        <w:t xml:space="preserve">и почему. </w:t>
      </w:r>
    </w:p>
    <w:p w:rsidR="00F86F95" w:rsidRPr="00606007" w:rsidRDefault="000E6E40" w:rsidP="00F86F9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Cs/>
          <w:sz w:val="24"/>
          <w:szCs w:val="24"/>
        </w:rPr>
        <w:t>Вышеописанный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 опыт работы 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 xml:space="preserve">МАДОУ №85 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>может быть использован воспитателями и специалистами ДО</w:t>
      </w:r>
      <w:r w:rsidRPr="00606007">
        <w:rPr>
          <w:rFonts w:ascii="Times New Roman" w:hAnsi="Times New Roman" w:cs="Times New Roman"/>
          <w:bCs/>
          <w:sz w:val="24"/>
          <w:szCs w:val="24"/>
        </w:rPr>
        <w:t>О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>, педагогами дополните</w:t>
      </w:r>
      <w:r w:rsidR="00365F7E" w:rsidRPr="00606007">
        <w:rPr>
          <w:rFonts w:ascii="Times New Roman" w:hAnsi="Times New Roman" w:cs="Times New Roman"/>
          <w:bCs/>
          <w:sz w:val="24"/>
          <w:szCs w:val="24"/>
        </w:rPr>
        <w:t xml:space="preserve">льного образования 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(также</w:t>
      </w:r>
      <w:r w:rsidR="00365F7E" w:rsidRPr="00606007">
        <w:rPr>
          <w:rFonts w:ascii="Times New Roman" w:hAnsi="Times New Roman" w:cs="Times New Roman"/>
          <w:bCs/>
          <w:sz w:val="24"/>
          <w:szCs w:val="24"/>
        </w:rPr>
        <w:t xml:space="preserve"> родителями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)</w:t>
      </w:r>
      <w:r w:rsidR="00365F7E" w:rsidRPr="00606007">
        <w:rPr>
          <w:rFonts w:ascii="Times New Roman" w:hAnsi="Times New Roman" w:cs="Times New Roman"/>
          <w:bCs/>
          <w:sz w:val="24"/>
          <w:szCs w:val="24"/>
        </w:rPr>
        <w:t>, та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к</w:t>
      </w:r>
      <w:r w:rsidR="00365F7E" w:rsidRPr="00606007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 позволяет 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дополнить обучение и развитие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F7E" w:rsidRPr="00606007">
        <w:rPr>
          <w:rFonts w:ascii="Times New Roman" w:hAnsi="Times New Roman" w:cs="Times New Roman"/>
          <w:bCs/>
          <w:sz w:val="24"/>
          <w:szCs w:val="24"/>
        </w:rPr>
        <w:t xml:space="preserve">детей дошкольного возраста (3-7 лет) 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>интерактивн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ыми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 xml:space="preserve">формами работы, 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>способству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ющими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 всестороннему развитию личности и 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решению задач ФГОС ДО. Ведущая идея 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>представленного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 опыта заключается в создании дидактически активной среды, способствующей </w:t>
      </w:r>
      <w:r w:rsidR="00D76B76" w:rsidRPr="00606007">
        <w:rPr>
          <w:rFonts w:ascii="Times New Roman" w:hAnsi="Times New Roman" w:cs="Times New Roman"/>
          <w:bCs/>
          <w:sz w:val="24"/>
          <w:szCs w:val="24"/>
        </w:rPr>
        <w:t xml:space="preserve">развитию </w:t>
      </w:r>
      <w:r w:rsidR="00F86F95" w:rsidRPr="00606007">
        <w:rPr>
          <w:rFonts w:ascii="Times New Roman" w:hAnsi="Times New Roman" w:cs="Times New Roman"/>
          <w:bCs/>
          <w:sz w:val="24"/>
          <w:szCs w:val="24"/>
        </w:rPr>
        <w:t xml:space="preserve">познавательной активности дошкольников в ходе усвоения нового материала и закрепления пройденного, через использование </w:t>
      </w:r>
      <w:r w:rsidR="00C50CDB" w:rsidRPr="00606007">
        <w:rPr>
          <w:rFonts w:ascii="Times New Roman" w:hAnsi="Times New Roman" w:cs="Times New Roman"/>
          <w:bCs/>
          <w:sz w:val="24"/>
          <w:szCs w:val="24"/>
        </w:rPr>
        <w:t>интерактивных методов обучения.</w:t>
      </w:r>
    </w:p>
    <w:p w:rsidR="00C50CDB" w:rsidRPr="00606007" w:rsidRDefault="00C50CDB" w:rsidP="00C50CD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Cs/>
          <w:sz w:val="24"/>
          <w:szCs w:val="24"/>
        </w:rPr>
        <w:t xml:space="preserve">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 </w:t>
      </w:r>
    </w:p>
    <w:p w:rsidR="000510F5" w:rsidRPr="00606007" w:rsidRDefault="005F0AC5" w:rsidP="00AF317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07">
        <w:rPr>
          <w:rFonts w:ascii="Times New Roman" w:hAnsi="Times New Roman" w:cs="Times New Roman"/>
          <w:bCs/>
          <w:sz w:val="24"/>
          <w:szCs w:val="24"/>
        </w:rPr>
        <w:t xml:space="preserve">Опыт работы МАДОУ №85 по использованию интерактивных методов в образовательной деятельности </w:t>
      </w:r>
      <w:r w:rsidR="00C50CDB" w:rsidRPr="00606007">
        <w:rPr>
          <w:rFonts w:ascii="Times New Roman" w:hAnsi="Times New Roman" w:cs="Times New Roman"/>
          <w:bCs/>
          <w:sz w:val="24"/>
          <w:szCs w:val="24"/>
        </w:rPr>
        <w:t>был представлен на городском</w:t>
      </w:r>
      <w:r w:rsidR="000E6E40" w:rsidRPr="0060600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50CDB" w:rsidRPr="00606007">
        <w:rPr>
          <w:rFonts w:ascii="Times New Roman" w:hAnsi="Times New Roman" w:cs="Times New Roman"/>
          <w:bCs/>
          <w:sz w:val="24"/>
          <w:szCs w:val="24"/>
        </w:rPr>
        <w:t xml:space="preserve"> региональном уровнях в 2019-2020гг. (региональный форум «Ярмарка педагогических идей»</w:t>
      </w:r>
      <w:r w:rsidR="000E6E40" w:rsidRPr="00606007">
        <w:rPr>
          <w:rFonts w:ascii="Times New Roman" w:hAnsi="Times New Roman" w:cs="Times New Roman"/>
          <w:bCs/>
          <w:sz w:val="24"/>
          <w:szCs w:val="24"/>
        </w:rPr>
        <w:t>, открытые мероприятия ФИП ТОИПКРО</w:t>
      </w:r>
      <w:r w:rsidR="00C50CDB" w:rsidRPr="00606007">
        <w:rPr>
          <w:rFonts w:ascii="Times New Roman" w:hAnsi="Times New Roman" w:cs="Times New Roman"/>
          <w:bCs/>
          <w:sz w:val="24"/>
          <w:szCs w:val="24"/>
        </w:rPr>
        <w:t xml:space="preserve">) и получил высокую оценку коллег. </w:t>
      </w:r>
    </w:p>
    <w:p w:rsidR="00AF3172" w:rsidRPr="00606007" w:rsidRDefault="00AF3172" w:rsidP="00AF31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2B5" w:rsidRPr="00606007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A6318" w:rsidRPr="00606007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606007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27133D" w:rsidRPr="00606007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606007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DB2" w:rsidRPr="00606007" w:rsidRDefault="006E76E3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Педагоги</w:t>
      </w:r>
      <w:r w:rsidR="00220CF9" w:rsidRPr="00606007">
        <w:rPr>
          <w:rFonts w:ascii="Times New Roman" w:hAnsi="Times New Roman" w:cs="Times New Roman"/>
          <w:sz w:val="24"/>
          <w:szCs w:val="24"/>
        </w:rPr>
        <w:t>,</w:t>
      </w:r>
      <w:r w:rsidRPr="00606007">
        <w:rPr>
          <w:rFonts w:ascii="Times New Roman" w:hAnsi="Times New Roman" w:cs="Times New Roman"/>
          <w:sz w:val="24"/>
          <w:szCs w:val="24"/>
        </w:rPr>
        <w:t xml:space="preserve"> </w:t>
      </w:r>
      <w:r w:rsidR="00220CF9" w:rsidRPr="00606007">
        <w:rPr>
          <w:rFonts w:ascii="Times New Roman" w:hAnsi="Times New Roman" w:cs="Times New Roman"/>
          <w:sz w:val="24"/>
          <w:szCs w:val="24"/>
        </w:rPr>
        <w:t>родители МАДОУ №</w:t>
      </w:r>
      <w:r w:rsidR="00F820FD" w:rsidRPr="00606007">
        <w:rPr>
          <w:rFonts w:ascii="Times New Roman" w:hAnsi="Times New Roman" w:cs="Times New Roman"/>
          <w:sz w:val="24"/>
          <w:szCs w:val="24"/>
        </w:rPr>
        <w:t xml:space="preserve">85, </w:t>
      </w:r>
      <w:r w:rsidR="00220CF9" w:rsidRPr="00606007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входящие в перечень </w:t>
      </w:r>
      <w:r w:rsidR="000F2EEB" w:rsidRPr="00606007">
        <w:rPr>
          <w:rFonts w:ascii="Times New Roman" w:hAnsi="Times New Roman" w:cs="Times New Roman"/>
          <w:sz w:val="24"/>
          <w:szCs w:val="24"/>
        </w:rPr>
        <w:t>ФИП ТОИПКРО</w:t>
      </w:r>
      <w:r w:rsidR="00FC7531" w:rsidRPr="00606007">
        <w:rPr>
          <w:rFonts w:ascii="Times New Roman" w:hAnsi="Times New Roman" w:cs="Times New Roman"/>
          <w:sz w:val="24"/>
          <w:szCs w:val="24"/>
        </w:rPr>
        <w:t>.</w:t>
      </w:r>
    </w:p>
    <w:p w:rsidR="006E76E3" w:rsidRPr="00606007" w:rsidRDefault="006E76E3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606007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606007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606007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606007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E7D" w:rsidRPr="00606007" w:rsidRDefault="002B0E7D" w:rsidP="002B0E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Обучение педагогов интерактивным методам, приемам, средствам обучения и развития воспитанников; </w:t>
      </w:r>
    </w:p>
    <w:p w:rsidR="002B0E7D" w:rsidRPr="00606007" w:rsidRDefault="002B0E7D" w:rsidP="002B0E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Методическая поддержка, консультирование педагогов, в процессе реализации интерактивных форм обучения и развития;</w:t>
      </w:r>
    </w:p>
    <w:p w:rsidR="002B0E7D" w:rsidRPr="00606007" w:rsidRDefault="002B0E7D" w:rsidP="002B0E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0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06007">
        <w:rPr>
          <w:rFonts w:ascii="Times New Roman" w:hAnsi="Times New Roman" w:cs="Times New Roman"/>
          <w:sz w:val="24"/>
          <w:szCs w:val="24"/>
        </w:rPr>
        <w:t xml:space="preserve"> занятий по о</w:t>
      </w:r>
      <w:r w:rsidR="0058040A" w:rsidRPr="00606007">
        <w:rPr>
          <w:rFonts w:ascii="Times New Roman" w:hAnsi="Times New Roman" w:cs="Times New Roman"/>
          <w:sz w:val="24"/>
          <w:szCs w:val="24"/>
        </w:rPr>
        <w:t>бразовательной деятельности;</w:t>
      </w:r>
    </w:p>
    <w:p w:rsidR="00FE1F00" w:rsidRPr="00606007" w:rsidRDefault="0058040A" w:rsidP="003F5F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Наличие и пополнение банка учебно-м</w:t>
      </w:r>
      <w:r w:rsidR="003F5F9C" w:rsidRPr="00606007">
        <w:rPr>
          <w:rFonts w:ascii="Times New Roman" w:hAnsi="Times New Roman" w:cs="Times New Roman"/>
          <w:sz w:val="24"/>
          <w:szCs w:val="24"/>
        </w:rPr>
        <w:t>етодических материалов.</w:t>
      </w:r>
    </w:p>
    <w:p w:rsidR="00323DB2" w:rsidRPr="00606007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B2" w:rsidRPr="00606007" w:rsidRDefault="00504A1F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00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B72B5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озможные </w:t>
      </w:r>
      <w:r w:rsidR="00387610"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риски, </w:t>
      </w:r>
      <w:r w:rsidR="00CB72B5" w:rsidRPr="00606007">
        <w:rPr>
          <w:rFonts w:ascii="Times New Roman" w:hAnsi="Times New Roman" w:cs="Times New Roman"/>
          <w:b/>
          <w:bCs/>
          <w:sz w:val="24"/>
          <w:szCs w:val="24"/>
        </w:rPr>
        <w:t>возникаю</w:t>
      </w:r>
      <w:r w:rsidR="00B055F5" w:rsidRPr="00606007">
        <w:rPr>
          <w:rFonts w:ascii="Times New Roman" w:hAnsi="Times New Roman" w:cs="Times New Roman"/>
          <w:b/>
          <w:bCs/>
          <w:sz w:val="24"/>
          <w:szCs w:val="24"/>
        </w:rPr>
        <w:t>щие в процессе реализа</w:t>
      </w:r>
      <w:r w:rsidR="00CB72B5" w:rsidRPr="00606007">
        <w:rPr>
          <w:rFonts w:ascii="Times New Roman" w:hAnsi="Times New Roman" w:cs="Times New Roman"/>
          <w:b/>
          <w:bCs/>
          <w:sz w:val="24"/>
          <w:szCs w:val="24"/>
        </w:rPr>
        <w:t>ции кейс</w:t>
      </w:r>
      <w:r w:rsidR="00B055F5" w:rsidRPr="0060600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72B5" w:rsidRPr="006060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6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681"/>
        <w:gridCol w:w="5095"/>
      </w:tblGrid>
      <w:tr w:rsidR="00606007" w:rsidRPr="00606007" w:rsidTr="004F585E">
        <w:tc>
          <w:tcPr>
            <w:tcW w:w="4681" w:type="dxa"/>
          </w:tcPr>
          <w:p w:rsidR="00A1183B" w:rsidRPr="00606007" w:rsidRDefault="00A1183B" w:rsidP="00A1183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Риски</w:t>
            </w:r>
          </w:p>
        </w:tc>
        <w:tc>
          <w:tcPr>
            <w:tcW w:w="5095" w:type="dxa"/>
          </w:tcPr>
          <w:p w:rsidR="00A1183B" w:rsidRPr="00606007" w:rsidRDefault="00A1183B" w:rsidP="00A1183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</w:p>
        </w:tc>
      </w:tr>
      <w:tr w:rsidR="00606007" w:rsidRPr="00606007" w:rsidTr="004F585E">
        <w:tc>
          <w:tcPr>
            <w:tcW w:w="4681" w:type="dxa"/>
          </w:tcPr>
          <w:p w:rsidR="00A1183B" w:rsidRPr="00606007" w:rsidRDefault="00A1183B" w:rsidP="00A1183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Недостаточная личностная и профессиональная готовность педагогов использовать в работе интерактивные формы работы</w:t>
            </w:r>
            <w:r w:rsidR="00EE31DC"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A1183B" w:rsidRPr="00606007" w:rsidRDefault="00A1183B" w:rsidP="00A1183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58040A"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отивация сотрудников, </w:t>
            </w: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компетентности педагогов</w:t>
            </w:r>
            <w:r w:rsidR="00EE31DC"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06007" w:rsidRPr="00606007" w:rsidTr="004F585E">
        <w:tc>
          <w:tcPr>
            <w:tcW w:w="4681" w:type="dxa"/>
          </w:tcPr>
          <w:p w:rsidR="00A1183B" w:rsidRPr="00606007" w:rsidRDefault="00A1183B" w:rsidP="00A1183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Пассивность воспитанников</w:t>
            </w:r>
            <w:r w:rsidR="00EE31DC"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A1183B" w:rsidRPr="00606007" w:rsidRDefault="00A1183B" w:rsidP="00A1183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Поиск путей сотрудничества</w:t>
            </w:r>
          </w:p>
        </w:tc>
      </w:tr>
      <w:tr w:rsidR="00606007" w:rsidRPr="00606007" w:rsidTr="004F585E">
        <w:tc>
          <w:tcPr>
            <w:tcW w:w="4681" w:type="dxa"/>
          </w:tcPr>
          <w:p w:rsidR="00A1183B" w:rsidRPr="00606007" w:rsidRDefault="00A1183B" w:rsidP="00A1183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Трудности со старшими дошкольниками в выполнении общей парной и коллективной работы (дети «тянут одеяло» на себя, хотят выполнить работу именно так, как они задумали, не прислушиваясь к мнению других).</w:t>
            </w:r>
          </w:p>
        </w:tc>
        <w:tc>
          <w:tcPr>
            <w:tcW w:w="5095" w:type="dxa"/>
          </w:tcPr>
          <w:p w:rsidR="00A1183B" w:rsidRPr="00606007" w:rsidRDefault="00EE31DC" w:rsidP="00EE31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моделей поведения и деятельности участников образовательного процесса.</w:t>
            </w:r>
          </w:p>
        </w:tc>
      </w:tr>
      <w:tr w:rsidR="00606007" w:rsidRPr="00606007" w:rsidTr="004F585E">
        <w:tc>
          <w:tcPr>
            <w:tcW w:w="4681" w:type="dxa"/>
          </w:tcPr>
          <w:p w:rsidR="00A1183B" w:rsidRPr="00606007" w:rsidRDefault="0058040A" w:rsidP="00A1183B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Риск несвоевременности в обеспечении педагогов материально-техническими ресурсами, необходимыми для образовательной деятельности.</w:t>
            </w:r>
          </w:p>
        </w:tc>
        <w:tc>
          <w:tcPr>
            <w:tcW w:w="5095" w:type="dxa"/>
          </w:tcPr>
          <w:p w:rsidR="00A1183B" w:rsidRPr="00606007" w:rsidRDefault="00EE31DC" w:rsidP="00EE31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Регулярное обновление материально-технич</w:t>
            </w:r>
            <w:r w:rsidR="00F06C63"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еского обеспечения</w:t>
            </w:r>
            <w:r w:rsidRPr="006060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A95F4A" w:rsidRPr="00606007" w:rsidRDefault="00A95F4A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DFF" w:rsidRPr="00606007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606007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C117A3" w:rsidRPr="00606007" w:rsidRDefault="00A1183B" w:rsidP="00C117A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Применение интерактивного обучения дало положительную динамику роста уровня познавательной активности наших воспитанников, т.к. действительно побуждает ребят к активному общению, сотрудничеству, в котором дети увлечены общим делом и стараются выполнить задание вместе, при этом договариваясь друг с другом, как будут его выполнять. </w:t>
      </w:r>
      <w:r w:rsidR="00C117A3" w:rsidRPr="00606007">
        <w:rPr>
          <w:rFonts w:ascii="Times New Roman" w:hAnsi="Times New Roman" w:cs="Times New Roman"/>
          <w:b/>
          <w:sz w:val="24"/>
          <w:szCs w:val="24"/>
        </w:rPr>
        <w:t xml:space="preserve">У детей </w:t>
      </w:r>
      <w:r w:rsidR="00C117A3" w:rsidRPr="00606007">
        <w:rPr>
          <w:rFonts w:ascii="Times New Roman" w:hAnsi="Times New Roman" w:cs="Times New Roman"/>
          <w:sz w:val="24"/>
          <w:szCs w:val="24"/>
        </w:rPr>
        <w:t xml:space="preserve">наблюдается формирование личностных </w:t>
      </w:r>
      <w:proofErr w:type="spellStart"/>
      <w:r w:rsidR="00C117A3" w:rsidRPr="006060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117A3" w:rsidRPr="00606007">
        <w:rPr>
          <w:rFonts w:ascii="Times New Roman" w:hAnsi="Times New Roman" w:cs="Times New Roman"/>
          <w:sz w:val="24"/>
          <w:szCs w:val="24"/>
        </w:rPr>
        <w:t xml:space="preserve"> комп</w:t>
      </w:r>
      <w:r w:rsidR="00014271" w:rsidRPr="00606007">
        <w:rPr>
          <w:rFonts w:ascii="Times New Roman" w:hAnsi="Times New Roman" w:cs="Times New Roman"/>
          <w:sz w:val="24"/>
          <w:szCs w:val="24"/>
        </w:rPr>
        <w:t>етенции: умение работать в паре/</w:t>
      </w:r>
      <w:r w:rsidR="00C117A3" w:rsidRPr="00606007">
        <w:rPr>
          <w:rFonts w:ascii="Times New Roman" w:hAnsi="Times New Roman" w:cs="Times New Roman"/>
          <w:sz w:val="24"/>
          <w:szCs w:val="24"/>
        </w:rPr>
        <w:t>команде, способность анализировать информацию, принимать решения</w:t>
      </w:r>
      <w:r w:rsidR="003E3CCF" w:rsidRPr="00606007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A1183B" w:rsidRPr="00606007" w:rsidRDefault="00A1183B" w:rsidP="00A1183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Увеличилось количество педагогов, способных организовывать для детей интересную, насыщенную деятельность, содержащую в себе элементы необычайного, неожиданного, последнее особенно важно для организации эффективного обучения, т.к. именно процесс </w:t>
      </w:r>
      <w:r w:rsidRPr="00606007">
        <w:rPr>
          <w:rFonts w:ascii="Times New Roman" w:hAnsi="Times New Roman" w:cs="Times New Roman"/>
          <w:sz w:val="24"/>
          <w:szCs w:val="24"/>
        </w:rPr>
        <w:lastRenderedPageBreak/>
        <w:t>удивления, новизны ведет за собой процесс понимания и способствует развитию познавательного мышления – способности исследовать мир и систематизировать подход к его изучению.</w:t>
      </w:r>
      <w:r w:rsidR="00C117A3" w:rsidRPr="00606007">
        <w:t xml:space="preserve"> </w:t>
      </w:r>
      <w:r w:rsidR="00C117A3" w:rsidRPr="00606007">
        <w:rPr>
          <w:rFonts w:ascii="Times New Roman" w:hAnsi="Times New Roman" w:cs="Times New Roman"/>
          <w:b/>
        </w:rPr>
        <w:t xml:space="preserve">У </w:t>
      </w:r>
      <w:r w:rsidR="00C117A3" w:rsidRPr="00606007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C117A3" w:rsidRPr="00606007">
        <w:rPr>
          <w:rFonts w:ascii="Times New Roman" w:hAnsi="Times New Roman" w:cs="Times New Roman"/>
          <w:sz w:val="24"/>
          <w:szCs w:val="24"/>
        </w:rPr>
        <w:t xml:space="preserve"> наблюдается формирование универсальных педагогических компетенций: </w:t>
      </w:r>
      <w:r w:rsidR="004B4AC6" w:rsidRPr="00606007">
        <w:rPr>
          <w:rFonts w:ascii="Times New Roman" w:hAnsi="Times New Roman" w:cs="Times New Roman"/>
          <w:sz w:val="24"/>
          <w:szCs w:val="24"/>
        </w:rPr>
        <w:t>командная работа</w:t>
      </w:r>
      <w:r w:rsidR="00C117A3" w:rsidRPr="00606007">
        <w:rPr>
          <w:rFonts w:ascii="Times New Roman" w:hAnsi="Times New Roman" w:cs="Times New Roman"/>
          <w:sz w:val="24"/>
          <w:szCs w:val="24"/>
        </w:rPr>
        <w:t>, коммуникация, самоорганизация и саморазвитие.</w:t>
      </w:r>
    </w:p>
    <w:p w:rsidR="00C117A3" w:rsidRPr="00606007" w:rsidRDefault="00014271" w:rsidP="0001427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>У родителей</w:t>
      </w:r>
      <w:r w:rsidRPr="00606007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A24C95" w:rsidRPr="00606007">
        <w:rPr>
          <w:rFonts w:ascii="Times New Roman" w:hAnsi="Times New Roman" w:cs="Times New Roman"/>
          <w:sz w:val="24"/>
          <w:szCs w:val="24"/>
        </w:rPr>
        <w:t xml:space="preserve">опыт конструктивного взаимодействия с детьми в целях решения </w:t>
      </w:r>
      <w:r w:rsidR="00BB1BF9" w:rsidRPr="00606007">
        <w:rPr>
          <w:rFonts w:ascii="Times New Roman" w:hAnsi="Times New Roman" w:cs="Times New Roman"/>
          <w:sz w:val="24"/>
          <w:szCs w:val="24"/>
        </w:rPr>
        <w:t>коммуникативных и поведенческих задач.</w:t>
      </w:r>
    </w:p>
    <w:p w:rsidR="00C117A3" w:rsidRPr="00606007" w:rsidRDefault="00C117A3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BB" w:rsidRPr="00606007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606007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606007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DB2" w:rsidRPr="00606007" w:rsidRDefault="003E3CCF" w:rsidP="00991E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007">
        <w:rPr>
          <w:rFonts w:ascii="Times New Roman" w:hAnsi="Times New Roman" w:cs="Times New Roman"/>
          <w:sz w:val="24"/>
          <w:szCs w:val="24"/>
        </w:rPr>
        <w:t>п</w:t>
      </w:r>
      <w:r w:rsidR="00991E1A" w:rsidRPr="00606007">
        <w:rPr>
          <w:rFonts w:ascii="Times New Roman" w:hAnsi="Times New Roman" w:cs="Times New Roman"/>
          <w:sz w:val="24"/>
          <w:szCs w:val="24"/>
        </w:rPr>
        <w:t>риказ</w:t>
      </w:r>
      <w:proofErr w:type="gramEnd"/>
      <w:r w:rsidR="00991E1A" w:rsidRPr="00606007">
        <w:rPr>
          <w:rFonts w:ascii="Times New Roman" w:hAnsi="Times New Roman" w:cs="Times New Roman"/>
          <w:sz w:val="24"/>
          <w:szCs w:val="24"/>
        </w:rPr>
        <w:t xml:space="preserve"> о создании проблемно-творческой группы,</w:t>
      </w:r>
    </w:p>
    <w:p w:rsidR="00991E1A" w:rsidRPr="00606007" w:rsidRDefault="00991E1A" w:rsidP="00991E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план работы проблемно-творческой группы,</w:t>
      </w:r>
    </w:p>
    <w:p w:rsidR="00991E1A" w:rsidRPr="00606007" w:rsidRDefault="00991E1A" w:rsidP="00991E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положение об инновационной деятельности,</w:t>
      </w:r>
    </w:p>
    <w:p w:rsidR="00991E1A" w:rsidRPr="00606007" w:rsidRDefault="00991E1A" w:rsidP="00991E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план м</w:t>
      </w:r>
      <w:r w:rsidR="00BB1BF9" w:rsidRPr="00606007">
        <w:rPr>
          <w:rFonts w:ascii="Times New Roman" w:hAnsi="Times New Roman" w:cs="Times New Roman"/>
          <w:sz w:val="24"/>
          <w:szCs w:val="24"/>
        </w:rPr>
        <w:t xml:space="preserve">етодической работы с педагогами, </w:t>
      </w:r>
    </w:p>
    <w:p w:rsidR="00BB1BF9" w:rsidRPr="00606007" w:rsidRDefault="00BB1BF9" w:rsidP="00991E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разработанные методические материалы (конспекты, мастер-классы).</w:t>
      </w:r>
    </w:p>
    <w:p w:rsidR="00A24C95" w:rsidRPr="00606007" w:rsidRDefault="00A24C9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F4" w:rsidRPr="00606007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606007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E1A" w:rsidRPr="00606007" w:rsidRDefault="00FE1F00" w:rsidP="00991E1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>расходные материалы на изготовления пособий.</w:t>
      </w:r>
    </w:p>
    <w:p w:rsidR="00FE1F00" w:rsidRPr="00606007" w:rsidRDefault="00FE1F00" w:rsidP="00FE1F00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E2" w:rsidRPr="00606007" w:rsidRDefault="00387610" w:rsidP="00E7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606007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606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E2" w:rsidRPr="00606007">
        <w:rPr>
          <w:rFonts w:ascii="Times New Roman" w:hAnsi="Times New Roman" w:cs="Times New Roman"/>
          <w:sz w:val="24"/>
          <w:szCs w:val="24"/>
        </w:rPr>
        <w:t xml:space="preserve">В качестве аналогичных и близких по смыслу решений, разработанных и внедренных, можно указать следующие практики: </w:t>
      </w:r>
    </w:p>
    <w:p w:rsidR="00E75EE2" w:rsidRPr="00606007" w:rsidRDefault="00E75EE2" w:rsidP="00E7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Виноградова Н. А., </w:t>
      </w:r>
      <w:proofErr w:type="spellStart"/>
      <w:r w:rsidRPr="00606007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606007">
        <w:rPr>
          <w:rFonts w:ascii="Times New Roman" w:hAnsi="Times New Roman" w:cs="Times New Roman"/>
          <w:sz w:val="24"/>
          <w:szCs w:val="24"/>
        </w:rPr>
        <w:t xml:space="preserve"> Н.В. Интерактивная развивающая среда детского сада, Учебное пособие, М., 2004;</w:t>
      </w:r>
    </w:p>
    <w:p w:rsidR="00E75EE2" w:rsidRPr="00606007" w:rsidRDefault="00E75EE2" w:rsidP="00E7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Интерактивная педагогика в детском саду. Методическое пособие/ Под ред. Н.В. </w:t>
      </w:r>
      <w:proofErr w:type="spellStart"/>
      <w:r w:rsidRPr="00606007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606007">
        <w:rPr>
          <w:rFonts w:ascii="Times New Roman" w:hAnsi="Times New Roman" w:cs="Times New Roman"/>
          <w:sz w:val="24"/>
          <w:szCs w:val="24"/>
        </w:rPr>
        <w:t>. – М.: ТЦ Сфера, 2012. – 128с. (Библиотека журнала «Управление ДОУ».);</w:t>
      </w:r>
    </w:p>
    <w:p w:rsidR="00E75EE2" w:rsidRPr="00606007" w:rsidRDefault="00E75EE2" w:rsidP="00E75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Ростовский (г. Ростов-на-Дону) юридический институт (филиал) «Интерактивные методы, формы и средства обучения» (методические рекомендации); </w:t>
      </w:r>
    </w:p>
    <w:p w:rsidR="00387610" w:rsidRPr="00606007" w:rsidRDefault="00E75EE2" w:rsidP="001010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07">
        <w:rPr>
          <w:rFonts w:ascii="Times New Roman" w:hAnsi="Times New Roman" w:cs="Times New Roman"/>
          <w:sz w:val="24"/>
          <w:szCs w:val="24"/>
        </w:rPr>
        <w:t xml:space="preserve"> Ставропольский краевой институт развития образования, повышения квалификации и переподготовки работников образования Учебно-методический комплект «Интерактивные формы работы с детьми дошкольного возраста».</w:t>
      </w:r>
      <w:bookmarkEnd w:id="0"/>
    </w:p>
    <w:sectPr w:rsidR="00387610" w:rsidRPr="00606007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E2" w:rsidRDefault="007619E2" w:rsidP="00A5179C">
      <w:pPr>
        <w:spacing w:after="0" w:line="240" w:lineRule="auto"/>
      </w:pPr>
      <w:r>
        <w:separator/>
      </w:r>
    </w:p>
  </w:endnote>
  <w:endnote w:type="continuationSeparator" w:id="0">
    <w:p w:rsidR="007619E2" w:rsidRDefault="007619E2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E2" w:rsidRDefault="007619E2" w:rsidP="00A5179C">
      <w:pPr>
        <w:spacing w:after="0" w:line="240" w:lineRule="auto"/>
      </w:pPr>
      <w:r>
        <w:separator/>
      </w:r>
    </w:p>
  </w:footnote>
  <w:footnote w:type="continuationSeparator" w:id="0">
    <w:p w:rsidR="007619E2" w:rsidRDefault="007619E2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6715"/>
    <w:multiLevelType w:val="hybridMultilevel"/>
    <w:tmpl w:val="8ED2A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C12"/>
    <w:multiLevelType w:val="hybridMultilevel"/>
    <w:tmpl w:val="29D8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B40"/>
    <w:multiLevelType w:val="hybridMultilevel"/>
    <w:tmpl w:val="9AD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0658"/>
    <w:multiLevelType w:val="hybridMultilevel"/>
    <w:tmpl w:val="32F41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2237A"/>
    <w:multiLevelType w:val="hybridMultilevel"/>
    <w:tmpl w:val="7568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A3A"/>
    <w:multiLevelType w:val="hybridMultilevel"/>
    <w:tmpl w:val="103C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B2753"/>
    <w:multiLevelType w:val="hybridMultilevel"/>
    <w:tmpl w:val="4D3AFF84"/>
    <w:lvl w:ilvl="0" w:tplc="F75E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67C3"/>
    <w:multiLevelType w:val="hybridMultilevel"/>
    <w:tmpl w:val="0E7C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11D23"/>
    <w:rsid w:val="00014271"/>
    <w:rsid w:val="000205EA"/>
    <w:rsid w:val="000510F5"/>
    <w:rsid w:val="00060CAC"/>
    <w:rsid w:val="00073812"/>
    <w:rsid w:val="000A44CE"/>
    <w:rsid w:val="000C53A4"/>
    <w:rsid w:val="000D33B6"/>
    <w:rsid w:val="000E3645"/>
    <w:rsid w:val="000E4FA1"/>
    <w:rsid w:val="000E6E40"/>
    <w:rsid w:val="000F2EEB"/>
    <w:rsid w:val="000F7A51"/>
    <w:rsid w:val="0010104E"/>
    <w:rsid w:val="00102EEB"/>
    <w:rsid w:val="00105501"/>
    <w:rsid w:val="0011079A"/>
    <w:rsid w:val="00112BDB"/>
    <w:rsid w:val="00113F26"/>
    <w:rsid w:val="00117D33"/>
    <w:rsid w:val="00150F89"/>
    <w:rsid w:val="00151E2A"/>
    <w:rsid w:val="00166592"/>
    <w:rsid w:val="00171113"/>
    <w:rsid w:val="00171730"/>
    <w:rsid w:val="00193E66"/>
    <w:rsid w:val="001B3091"/>
    <w:rsid w:val="00207631"/>
    <w:rsid w:val="00220CF9"/>
    <w:rsid w:val="00243CD4"/>
    <w:rsid w:val="0024775C"/>
    <w:rsid w:val="002555AA"/>
    <w:rsid w:val="0027133D"/>
    <w:rsid w:val="00296F7D"/>
    <w:rsid w:val="002A006E"/>
    <w:rsid w:val="002A0145"/>
    <w:rsid w:val="002A6318"/>
    <w:rsid w:val="002B0E7D"/>
    <w:rsid w:val="002B1504"/>
    <w:rsid w:val="002B1FD7"/>
    <w:rsid w:val="002B5D65"/>
    <w:rsid w:val="002F0E64"/>
    <w:rsid w:val="00302169"/>
    <w:rsid w:val="00312DE1"/>
    <w:rsid w:val="00323DB2"/>
    <w:rsid w:val="003277C7"/>
    <w:rsid w:val="0035511C"/>
    <w:rsid w:val="00365F7E"/>
    <w:rsid w:val="00387610"/>
    <w:rsid w:val="003A6EB0"/>
    <w:rsid w:val="003B2494"/>
    <w:rsid w:val="003C2404"/>
    <w:rsid w:val="003E3CCF"/>
    <w:rsid w:val="003E4110"/>
    <w:rsid w:val="003F5F9C"/>
    <w:rsid w:val="004021BB"/>
    <w:rsid w:val="004151A2"/>
    <w:rsid w:val="004278AC"/>
    <w:rsid w:val="004635A3"/>
    <w:rsid w:val="00490862"/>
    <w:rsid w:val="004B4AC6"/>
    <w:rsid w:val="004C7ECA"/>
    <w:rsid w:val="004D4C72"/>
    <w:rsid w:val="004E30DB"/>
    <w:rsid w:val="004E58D2"/>
    <w:rsid w:val="004E7FF4"/>
    <w:rsid w:val="004F585E"/>
    <w:rsid w:val="00504A1F"/>
    <w:rsid w:val="005050B1"/>
    <w:rsid w:val="00511031"/>
    <w:rsid w:val="00516857"/>
    <w:rsid w:val="005216F0"/>
    <w:rsid w:val="00523158"/>
    <w:rsid w:val="00523392"/>
    <w:rsid w:val="00541B49"/>
    <w:rsid w:val="005708AB"/>
    <w:rsid w:val="00577F28"/>
    <w:rsid w:val="0058040A"/>
    <w:rsid w:val="005B7CD3"/>
    <w:rsid w:val="005D0AFE"/>
    <w:rsid w:val="005D6122"/>
    <w:rsid w:val="005F0AC5"/>
    <w:rsid w:val="00604868"/>
    <w:rsid w:val="00606007"/>
    <w:rsid w:val="00624145"/>
    <w:rsid w:val="00641F37"/>
    <w:rsid w:val="00653FC0"/>
    <w:rsid w:val="00667699"/>
    <w:rsid w:val="00667DAA"/>
    <w:rsid w:val="00676C38"/>
    <w:rsid w:val="006E76E3"/>
    <w:rsid w:val="00721D79"/>
    <w:rsid w:val="00733483"/>
    <w:rsid w:val="00737927"/>
    <w:rsid w:val="0074083C"/>
    <w:rsid w:val="007544E1"/>
    <w:rsid w:val="007607E8"/>
    <w:rsid w:val="007619E2"/>
    <w:rsid w:val="007639EE"/>
    <w:rsid w:val="00795874"/>
    <w:rsid w:val="007B38C5"/>
    <w:rsid w:val="007B3D6B"/>
    <w:rsid w:val="007D6432"/>
    <w:rsid w:val="007F3BA6"/>
    <w:rsid w:val="007F6BEB"/>
    <w:rsid w:val="008161A4"/>
    <w:rsid w:val="00817D90"/>
    <w:rsid w:val="008406ED"/>
    <w:rsid w:val="00841428"/>
    <w:rsid w:val="00855CCB"/>
    <w:rsid w:val="008565B5"/>
    <w:rsid w:val="00881D83"/>
    <w:rsid w:val="008A0A8E"/>
    <w:rsid w:val="008A0E92"/>
    <w:rsid w:val="008B0368"/>
    <w:rsid w:val="008C7012"/>
    <w:rsid w:val="00922E2E"/>
    <w:rsid w:val="00983D52"/>
    <w:rsid w:val="00991E1A"/>
    <w:rsid w:val="009D09C5"/>
    <w:rsid w:val="009F2D28"/>
    <w:rsid w:val="00A06154"/>
    <w:rsid w:val="00A06EBA"/>
    <w:rsid w:val="00A1183B"/>
    <w:rsid w:val="00A143C7"/>
    <w:rsid w:val="00A23E59"/>
    <w:rsid w:val="00A24C95"/>
    <w:rsid w:val="00A5179C"/>
    <w:rsid w:val="00A61A7F"/>
    <w:rsid w:val="00A72106"/>
    <w:rsid w:val="00A93AB0"/>
    <w:rsid w:val="00A95F4A"/>
    <w:rsid w:val="00AA0DFF"/>
    <w:rsid w:val="00AA6A1D"/>
    <w:rsid w:val="00AB504F"/>
    <w:rsid w:val="00AC652B"/>
    <w:rsid w:val="00AF3172"/>
    <w:rsid w:val="00B055F5"/>
    <w:rsid w:val="00B63D76"/>
    <w:rsid w:val="00B72652"/>
    <w:rsid w:val="00B87A7F"/>
    <w:rsid w:val="00BB1BF9"/>
    <w:rsid w:val="00BC4807"/>
    <w:rsid w:val="00BC6C86"/>
    <w:rsid w:val="00C02646"/>
    <w:rsid w:val="00C117A3"/>
    <w:rsid w:val="00C41799"/>
    <w:rsid w:val="00C50CDB"/>
    <w:rsid w:val="00C51003"/>
    <w:rsid w:val="00C53EF3"/>
    <w:rsid w:val="00C673DA"/>
    <w:rsid w:val="00C7341A"/>
    <w:rsid w:val="00C76506"/>
    <w:rsid w:val="00C9337C"/>
    <w:rsid w:val="00CA3891"/>
    <w:rsid w:val="00CB72B5"/>
    <w:rsid w:val="00CE68FF"/>
    <w:rsid w:val="00CF3503"/>
    <w:rsid w:val="00D006C0"/>
    <w:rsid w:val="00D27988"/>
    <w:rsid w:val="00D3138F"/>
    <w:rsid w:val="00D372B2"/>
    <w:rsid w:val="00D40760"/>
    <w:rsid w:val="00D76B76"/>
    <w:rsid w:val="00DD2A67"/>
    <w:rsid w:val="00DD6F3C"/>
    <w:rsid w:val="00DF01D4"/>
    <w:rsid w:val="00DF0841"/>
    <w:rsid w:val="00E01EA4"/>
    <w:rsid w:val="00E33E09"/>
    <w:rsid w:val="00E532B6"/>
    <w:rsid w:val="00E75EE2"/>
    <w:rsid w:val="00EA0354"/>
    <w:rsid w:val="00EA0E6B"/>
    <w:rsid w:val="00EC4299"/>
    <w:rsid w:val="00EC5142"/>
    <w:rsid w:val="00EC5369"/>
    <w:rsid w:val="00EC5ED0"/>
    <w:rsid w:val="00EE31DC"/>
    <w:rsid w:val="00EF6414"/>
    <w:rsid w:val="00F06C63"/>
    <w:rsid w:val="00F127F5"/>
    <w:rsid w:val="00F246DA"/>
    <w:rsid w:val="00F5269F"/>
    <w:rsid w:val="00F6355C"/>
    <w:rsid w:val="00F74A6B"/>
    <w:rsid w:val="00F7578B"/>
    <w:rsid w:val="00F81FCC"/>
    <w:rsid w:val="00F820FD"/>
    <w:rsid w:val="00F86F95"/>
    <w:rsid w:val="00F9313D"/>
    <w:rsid w:val="00F94856"/>
    <w:rsid w:val="00FA3058"/>
    <w:rsid w:val="00FB391F"/>
    <w:rsid w:val="00FB798E"/>
    <w:rsid w:val="00FC7531"/>
    <w:rsid w:val="00FD6C80"/>
    <w:rsid w:val="00FE1F00"/>
    <w:rsid w:val="00FE7F5A"/>
    <w:rsid w:val="00FF01CD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table" w:styleId="a7">
    <w:name w:val="Table Grid"/>
    <w:basedOn w:val="a1"/>
    <w:uiPriority w:val="59"/>
    <w:rsid w:val="00A118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5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user</cp:lastModifiedBy>
  <cp:revision>317</cp:revision>
  <dcterms:created xsi:type="dcterms:W3CDTF">2019-10-02T08:53:00Z</dcterms:created>
  <dcterms:modified xsi:type="dcterms:W3CDTF">2021-01-26T05:34:00Z</dcterms:modified>
</cp:coreProperties>
</file>