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4C0" w:rsidRDefault="00E014C0" w:rsidP="00E014C0">
      <w:pPr>
        <w:pStyle w:val="a3"/>
        <w:jc w:val="center"/>
        <w:rPr>
          <w:rFonts w:ascii="Times New Roman" w:hAnsi="Times New Roman" w:cs="Times New Roman"/>
          <w:b/>
          <w:sz w:val="24"/>
          <w:szCs w:val="24"/>
        </w:rPr>
      </w:pPr>
      <w:r>
        <w:rPr>
          <w:rFonts w:ascii="Times New Roman" w:hAnsi="Times New Roman" w:cs="Times New Roman"/>
          <w:b/>
          <w:sz w:val="24"/>
          <w:szCs w:val="24"/>
        </w:rPr>
        <w:t>Заявка</w:t>
      </w:r>
    </w:p>
    <w:p w:rsidR="00E014C0" w:rsidRDefault="00E014C0" w:rsidP="00E014C0">
      <w:pPr>
        <w:pStyle w:val="a3"/>
        <w:jc w:val="center"/>
        <w:rPr>
          <w:rFonts w:ascii="Times New Roman" w:hAnsi="Times New Roman" w:cs="Times New Roman"/>
          <w:b/>
          <w:sz w:val="24"/>
          <w:szCs w:val="24"/>
        </w:rPr>
      </w:pPr>
      <w:r>
        <w:rPr>
          <w:rFonts w:ascii="Times New Roman" w:hAnsi="Times New Roman" w:cs="Times New Roman"/>
          <w:b/>
          <w:sz w:val="24"/>
          <w:szCs w:val="24"/>
        </w:rPr>
        <w:t>на участие в фестивале «Творческая мастерская начинающего педагога и педагога-наставника»</w:t>
      </w:r>
    </w:p>
    <w:p w:rsidR="00235E34" w:rsidRDefault="00235E34" w:rsidP="00E014C0">
      <w:pPr>
        <w:pStyle w:val="a3"/>
        <w:jc w:val="center"/>
        <w:rPr>
          <w:rFonts w:ascii="Times New Roman" w:hAnsi="Times New Roman" w:cs="Times New Roman"/>
          <w:b/>
          <w:sz w:val="24"/>
          <w:szCs w:val="24"/>
        </w:rPr>
      </w:pPr>
      <w:bookmarkStart w:id="0" w:name="_GoBack"/>
      <w:bookmarkEnd w:id="0"/>
    </w:p>
    <w:tbl>
      <w:tblPr>
        <w:tblStyle w:val="a4"/>
        <w:tblW w:w="9345" w:type="dxa"/>
        <w:tblLook w:val="04A0" w:firstRow="1" w:lastRow="0" w:firstColumn="1" w:lastColumn="0" w:noHBand="0" w:noVBand="1"/>
      </w:tblPr>
      <w:tblGrid>
        <w:gridCol w:w="421"/>
        <w:gridCol w:w="5386"/>
        <w:gridCol w:w="3538"/>
      </w:tblGrid>
      <w:tr w:rsidR="00E014C0" w:rsidTr="00E014C0">
        <w:trPr>
          <w:trHeight w:val="227"/>
        </w:trPr>
        <w:tc>
          <w:tcPr>
            <w:tcW w:w="421" w:type="dxa"/>
            <w:tcBorders>
              <w:top w:val="single" w:sz="4" w:space="0" w:color="auto"/>
              <w:left w:val="single" w:sz="4" w:space="0" w:color="auto"/>
              <w:bottom w:val="single" w:sz="4" w:space="0" w:color="auto"/>
              <w:right w:val="single" w:sz="4" w:space="0" w:color="auto"/>
            </w:tcBorders>
            <w:hideMark/>
          </w:tcPr>
          <w:p w:rsidR="00E014C0" w:rsidRDefault="00E014C0">
            <w:pPr>
              <w:pStyle w:val="a3"/>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5386" w:type="dxa"/>
            <w:tcBorders>
              <w:top w:val="single" w:sz="4" w:space="0" w:color="auto"/>
              <w:left w:val="single" w:sz="4" w:space="0" w:color="auto"/>
              <w:bottom w:val="single" w:sz="4" w:space="0" w:color="auto"/>
              <w:right w:val="single" w:sz="4" w:space="0" w:color="auto"/>
            </w:tcBorders>
            <w:hideMark/>
          </w:tcPr>
          <w:p w:rsidR="00E014C0" w:rsidRDefault="00E014C0">
            <w:pPr>
              <w:pStyle w:val="a3"/>
              <w:rPr>
                <w:rFonts w:ascii="Times New Roman" w:hAnsi="Times New Roman" w:cs="Times New Roman"/>
                <w:sz w:val="24"/>
                <w:szCs w:val="24"/>
              </w:rPr>
            </w:pPr>
            <w:r>
              <w:rPr>
                <w:rFonts w:ascii="Times New Roman" w:hAnsi="Times New Roman" w:cs="Times New Roman"/>
                <w:sz w:val="24"/>
                <w:szCs w:val="24"/>
              </w:rPr>
              <w:t>ФИО (полностью)</w:t>
            </w:r>
          </w:p>
        </w:tc>
        <w:tc>
          <w:tcPr>
            <w:tcW w:w="3538" w:type="dxa"/>
            <w:tcBorders>
              <w:top w:val="single" w:sz="4" w:space="0" w:color="auto"/>
              <w:left w:val="single" w:sz="4" w:space="0" w:color="auto"/>
              <w:bottom w:val="single" w:sz="4" w:space="0" w:color="auto"/>
              <w:right w:val="single" w:sz="4" w:space="0" w:color="auto"/>
            </w:tcBorders>
          </w:tcPr>
          <w:p w:rsidR="00E014C0" w:rsidRPr="00E014C0" w:rsidRDefault="00E014C0">
            <w:pPr>
              <w:pStyle w:val="a3"/>
              <w:rPr>
                <w:rFonts w:ascii="Times New Roman" w:hAnsi="Times New Roman" w:cs="Times New Roman"/>
                <w:sz w:val="24"/>
                <w:szCs w:val="24"/>
              </w:rPr>
            </w:pPr>
            <w:proofErr w:type="spellStart"/>
            <w:r>
              <w:rPr>
                <w:rFonts w:ascii="Times New Roman" w:hAnsi="Times New Roman" w:cs="Times New Roman"/>
                <w:sz w:val="24"/>
                <w:szCs w:val="24"/>
              </w:rPr>
              <w:t>Царегородцева</w:t>
            </w:r>
            <w:proofErr w:type="spellEnd"/>
            <w:r>
              <w:rPr>
                <w:rFonts w:ascii="Times New Roman" w:hAnsi="Times New Roman" w:cs="Times New Roman"/>
                <w:sz w:val="24"/>
                <w:szCs w:val="24"/>
              </w:rPr>
              <w:t xml:space="preserve"> Ольга Сергеевна</w:t>
            </w:r>
          </w:p>
        </w:tc>
      </w:tr>
      <w:tr w:rsidR="00E014C0" w:rsidTr="00E014C0">
        <w:trPr>
          <w:trHeight w:val="255"/>
        </w:trPr>
        <w:tc>
          <w:tcPr>
            <w:tcW w:w="421" w:type="dxa"/>
            <w:tcBorders>
              <w:top w:val="single" w:sz="4" w:space="0" w:color="auto"/>
              <w:left w:val="single" w:sz="4" w:space="0" w:color="auto"/>
              <w:bottom w:val="single" w:sz="4" w:space="0" w:color="auto"/>
              <w:right w:val="single" w:sz="4" w:space="0" w:color="auto"/>
            </w:tcBorders>
            <w:hideMark/>
          </w:tcPr>
          <w:p w:rsidR="00E014C0" w:rsidRDefault="00E014C0">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386" w:type="dxa"/>
            <w:tcBorders>
              <w:top w:val="single" w:sz="4" w:space="0" w:color="auto"/>
              <w:left w:val="single" w:sz="4" w:space="0" w:color="auto"/>
              <w:bottom w:val="single" w:sz="4" w:space="0" w:color="auto"/>
              <w:right w:val="single" w:sz="4" w:space="0" w:color="auto"/>
            </w:tcBorders>
            <w:hideMark/>
          </w:tcPr>
          <w:p w:rsidR="00E014C0" w:rsidRDefault="00E014C0">
            <w:pPr>
              <w:pStyle w:val="a3"/>
              <w:jc w:val="both"/>
              <w:rPr>
                <w:rFonts w:ascii="Times New Roman" w:hAnsi="Times New Roman" w:cs="Times New Roman"/>
                <w:sz w:val="24"/>
                <w:szCs w:val="24"/>
              </w:rPr>
            </w:pPr>
            <w:r>
              <w:rPr>
                <w:rFonts w:ascii="Times New Roman" w:hAnsi="Times New Roman" w:cs="Times New Roman"/>
                <w:sz w:val="24"/>
                <w:szCs w:val="24"/>
              </w:rPr>
              <w:t>Должность</w:t>
            </w:r>
          </w:p>
        </w:tc>
        <w:tc>
          <w:tcPr>
            <w:tcW w:w="3538" w:type="dxa"/>
            <w:tcBorders>
              <w:top w:val="single" w:sz="4" w:space="0" w:color="auto"/>
              <w:left w:val="single" w:sz="4" w:space="0" w:color="auto"/>
              <w:bottom w:val="single" w:sz="4" w:space="0" w:color="auto"/>
              <w:right w:val="single" w:sz="4" w:space="0" w:color="auto"/>
            </w:tcBorders>
          </w:tcPr>
          <w:p w:rsidR="00E014C0" w:rsidRDefault="00E014C0">
            <w:pPr>
              <w:pStyle w:val="a3"/>
              <w:rPr>
                <w:rFonts w:ascii="Times New Roman" w:hAnsi="Times New Roman" w:cs="Times New Roman"/>
                <w:sz w:val="24"/>
                <w:szCs w:val="24"/>
              </w:rPr>
            </w:pPr>
            <w:r>
              <w:rPr>
                <w:rFonts w:ascii="Times New Roman" w:hAnsi="Times New Roman" w:cs="Times New Roman"/>
                <w:sz w:val="24"/>
                <w:szCs w:val="24"/>
              </w:rPr>
              <w:t>Учитель биологии</w:t>
            </w:r>
          </w:p>
        </w:tc>
      </w:tr>
      <w:tr w:rsidR="00E014C0" w:rsidTr="00E014C0">
        <w:trPr>
          <w:trHeight w:val="255"/>
        </w:trPr>
        <w:tc>
          <w:tcPr>
            <w:tcW w:w="421" w:type="dxa"/>
            <w:tcBorders>
              <w:top w:val="single" w:sz="4" w:space="0" w:color="auto"/>
              <w:left w:val="single" w:sz="4" w:space="0" w:color="auto"/>
              <w:bottom w:val="single" w:sz="4" w:space="0" w:color="auto"/>
              <w:right w:val="single" w:sz="4" w:space="0" w:color="auto"/>
            </w:tcBorders>
            <w:hideMark/>
          </w:tcPr>
          <w:p w:rsidR="00E014C0" w:rsidRDefault="00E014C0">
            <w:pPr>
              <w:pStyle w:val="a3"/>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5386" w:type="dxa"/>
            <w:tcBorders>
              <w:top w:val="single" w:sz="4" w:space="0" w:color="auto"/>
              <w:left w:val="single" w:sz="4" w:space="0" w:color="auto"/>
              <w:bottom w:val="single" w:sz="4" w:space="0" w:color="auto"/>
              <w:right w:val="single" w:sz="4" w:space="0" w:color="auto"/>
            </w:tcBorders>
            <w:hideMark/>
          </w:tcPr>
          <w:p w:rsidR="00E014C0" w:rsidRDefault="00E014C0">
            <w:pPr>
              <w:pStyle w:val="a3"/>
              <w:rPr>
                <w:rFonts w:ascii="Times New Roman" w:hAnsi="Times New Roman" w:cs="Times New Roman"/>
                <w:sz w:val="24"/>
                <w:szCs w:val="24"/>
              </w:rPr>
            </w:pPr>
            <w:r>
              <w:rPr>
                <w:rFonts w:ascii="Times New Roman" w:hAnsi="Times New Roman" w:cs="Times New Roman"/>
                <w:sz w:val="24"/>
                <w:szCs w:val="24"/>
              </w:rPr>
              <w:t>Место работы</w:t>
            </w:r>
          </w:p>
        </w:tc>
        <w:tc>
          <w:tcPr>
            <w:tcW w:w="3538" w:type="dxa"/>
            <w:tcBorders>
              <w:top w:val="single" w:sz="4" w:space="0" w:color="auto"/>
              <w:left w:val="single" w:sz="4" w:space="0" w:color="auto"/>
              <w:bottom w:val="single" w:sz="4" w:space="0" w:color="auto"/>
              <w:right w:val="single" w:sz="4" w:space="0" w:color="auto"/>
            </w:tcBorders>
          </w:tcPr>
          <w:p w:rsidR="00E014C0" w:rsidRDefault="00E014C0">
            <w:pPr>
              <w:pStyle w:val="a3"/>
              <w:rPr>
                <w:rFonts w:ascii="Times New Roman" w:hAnsi="Times New Roman" w:cs="Times New Roman"/>
                <w:sz w:val="24"/>
                <w:szCs w:val="24"/>
              </w:rPr>
            </w:pPr>
            <w:r>
              <w:rPr>
                <w:rFonts w:ascii="Times New Roman" w:hAnsi="Times New Roman" w:cs="Times New Roman"/>
                <w:sz w:val="24"/>
                <w:szCs w:val="24"/>
              </w:rPr>
              <w:t>МАОУ СОШ №44</w:t>
            </w:r>
          </w:p>
        </w:tc>
      </w:tr>
      <w:tr w:rsidR="00E014C0" w:rsidTr="00E014C0">
        <w:trPr>
          <w:trHeight w:val="255"/>
        </w:trPr>
        <w:tc>
          <w:tcPr>
            <w:tcW w:w="421" w:type="dxa"/>
            <w:tcBorders>
              <w:top w:val="single" w:sz="4" w:space="0" w:color="auto"/>
              <w:left w:val="single" w:sz="4" w:space="0" w:color="auto"/>
              <w:bottom w:val="single" w:sz="4" w:space="0" w:color="auto"/>
              <w:right w:val="single" w:sz="4" w:space="0" w:color="auto"/>
            </w:tcBorders>
            <w:hideMark/>
          </w:tcPr>
          <w:p w:rsidR="00E014C0" w:rsidRDefault="00E014C0">
            <w:pPr>
              <w:pStyle w:val="a3"/>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386" w:type="dxa"/>
            <w:tcBorders>
              <w:top w:val="single" w:sz="4" w:space="0" w:color="auto"/>
              <w:left w:val="single" w:sz="4" w:space="0" w:color="auto"/>
              <w:bottom w:val="single" w:sz="4" w:space="0" w:color="auto"/>
              <w:right w:val="single" w:sz="4" w:space="0" w:color="auto"/>
            </w:tcBorders>
            <w:hideMark/>
          </w:tcPr>
          <w:p w:rsidR="00E014C0" w:rsidRDefault="00E014C0">
            <w:pPr>
              <w:pStyle w:val="a3"/>
              <w:rPr>
                <w:rFonts w:ascii="Times New Roman" w:hAnsi="Times New Roman" w:cs="Times New Roman"/>
                <w:sz w:val="24"/>
                <w:szCs w:val="24"/>
              </w:rPr>
            </w:pPr>
            <w:r>
              <w:rPr>
                <w:rFonts w:ascii="Times New Roman" w:hAnsi="Times New Roman" w:cs="Times New Roman"/>
                <w:sz w:val="24"/>
                <w:szCs w:val="24"/>
              </w:rPr>
              <w:t xml:space="preserve">Название секции </w:t>
            </w:r>
          </w:p>
        </w:tc>
        <w:tc>
          <w:tcPr>
            <w:tcW w:w="3538" w:type="dxa"/>
            <w:tcBorders>
              <w:top w:val="single" w:sz="4" w:space="0" w:color="auto"/>
              <w:left w:val="single" w:sz="4" w:space="0" w:color="auto"/>
              <w:bottom w:val="single" w:sz="4" w:space="0" w:color="auto"/>
              <w:right w:val="single" w:sz="4" w:space="0" w:color="auto"/>
            </w:tcBorders>
          </w:tcPr>
          <w:p w:rsidR="00E014C0" w:rsidRDefault="00E014C0">
            <w:pPr>
              <w:pStyle w:val="a3"/>
              <w:rPr>
                <w:rFonts w:ascii="Times New Roman" w:hAnsi="Times New Roman" w:cs="Times New Roman"/>
                <w:sz w:val="24"/>
                <w:szCs w:val="24"/>
              </w:rPr>
            </w:pPr>
          </w:p>
        </w:tc>
      </w:tr>
      <w:tr w:rsidR="00E014C0" w:rsidTr="00E014C0">
        <w:trPr>
          <w:trHeight w:val="255"/>
        </w:trPr>
        <w:tc>
          <w:tcPr>
            <w:tcW w:w="421" w:type="dxa"/>
            <w:tcBorders>
              <w:top w:val="single" w:sz="4" w:space="0" w:color="auto"/>
              <w:left w:val="single" w:sz="4" w:space="0" w:color="auto"/>
              <w:bottom w:val="single" w:sz="4" w:space="0" w:color="auto"/>
              <w:right w:val="single" w:sz="4" w:space="0" w:color="auto"/>
            </w:tcBorders>
            <w:hideMark/>
          </w:tcPr>
          <w:p w:rsidR="00E014C0" w:rsidRDefault="00E014C0">
            <w:pPr>
              <w:pStyle w:val="a3"/>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5386" w:type="dxa"/>
            <w:tcBorders>
              <w:top w:val="single" w:sz="4" w:space="0" w:color="auto"/>
              <w:left w:val="single" w:sz="4" w:space="0" w:color="auto"/>
              <w:bottom w:val="single" w:sz="4" w:space="0" w:color="auto"/>
              <w:right w:val="single" w:sz="4" w:space="0" w:color="auto"/>
            </w:tcBorders>
            <w:hideMark/>
          </w:tcPr>
          <w:p w:rsidR="00E014C0" w:rsidRDefault="00E014C0">
            <w:pPr>
              <w:pStyle w:val="a3"/>
              <w:rPr>
                <w:rFonts w:ascii="Times New Roman" w:hAnsi="Times New Roman" w:cs="Times New Roman"/>
                <w:sz w:val="24"/>
                <w:szCs w:val="24"/>
              </w:rPr>
            </w:pPr>
            <w:r>
              <w:rPr>
                <w:rFonts w:ascii="Times New Roman" w:hAnsi="Times New Roman" w:cs="Times New Roman"/>
                <w:sz w:val="24"/>
                <w:szCs w:val="24"/>
              </w:rPr>
              <w:t>Форма участия</w:t>
            </w:r>
          </w:p>
        </w:tc>
        <w:tc>
          <w:tcPr>
            <w:tcW w:w="3538" w:type="dxa"/>
            <w:tcBorders>
              <w:top w:val="single" w:sz="4" w:space="0" w:color="auto"/>
              <w:left w:val="single" w:sz="4" w:space="0" w:color="auto"/>
              <w:bottom w:val="single" w:sz="4" w:space="0" w:color="auto"/>
              <w:right w:val="single" w:sz="4" w:space="0" w:color="auto"/>
            </w:tcBorders>
            <w:hideMark/>
          </w:tcPr>
          <w:p w:rsidR="00E014C0" w:rsidRDefault="00E014C0">
            <w:pPr>
              <w:pStyle w:val="a3"/>
              <w:rPr>
                <w:rFonts w:ascii="Times New Roman" w:hAnsi="Times New Roman" w:cs="Times New Roman"/>
                <w:sz w:val="24"/>
                <w:szCs w:val="24"/>
              </w:rPr>
            </w:pPr>
            <w:r>
              <w:rPr>
                <w:rFonts w:ascii="Times New Roman" w:hAnsi="Times New Roman" w:cs="Times New Roman"/>
                <w:sz w:val="24"/>
                <w:szCs w:val="24"/>
              </w:rPr>
              <w:t>дистанционная</w:t>
            </w:r>
          </w:p>
        </w:tc>
      </w:tr>
      <w:tr w:rsidR="00E014C0" w:rsidTr="00E014C0">
        <w:trPr>
          <w:trHeight w:val="255"/>
        </w:trPr>
        <w:tc>
          <w:tcPr>
            <w:tcW w:w="421" w:type="dxa"/>
            <w:tcBorders>
              <w:top w:val="single" w:sz="4" w:space="0" w:color="auto"/>
              <w:left w:val="single" w:sz="4" w:space="0" w:color="auto"/>
              <w:bottom w:val="single" w:sz="4" w:space="0" w:color="auto"/>
              <w:right w:val="single" w:sz="4" w:space="0" w:color="auto"/>
            </w:tcBorders>
            <w:hideMark/>
          </w:tcPr>
          <w:p w:rsidR="00E014C0" w:rsidRDefault="00E014C0">
            <w:pPr>
              <w:pStyle w:val="a3"/>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5386" w:type="dxa"/>
            <w:tcBorders>
              <w:top w:val="single" w:sz="4" w:space="0" w:color="auto"/>
              <w:left w:val="single" w:sz="4" w:space="0" w:color="auto"/>
              <w:bottom w:val="single" w:sz="4" w:space="0" w:color="auto"/>
              <w:right w:val="single" w:sz="4" w:space="0" w:color="auto"/>
            </w:tcBorders>
            <w:hideMark/>
          </w:tcPr>
          <w:p w:rsidR="00E014C0" w:rsidRDefault="00E014C0">
            <w:pPr>
              <w:pStyle w:val="a3"/>
              <w:rPr>
                <w:rFonts w:ascii="Times New Roman" w:hAnsi="Times New Roman" w:cs="Times New Roman"/>
                <w:sz w:val="24"/>
                <w:szCs w:val="24"/>
              </w:rPr>
            </w:pPr>
            <w:r>
              <w:rPr>
                <w:rFonts w:ascii="Times New Roman" w:hAnsi="Times New Roman" w:cs="Times New Roman"/>
                <w:sz w:val="24"/>
                <w:szCs w:val="24"/>
              </w:rPr>
              <w:t xml:space="preserve">Тема представляемого опыта </w:t>
            </w:r>
          </w:p>
        </w:tc>
        <w:tc>
          <w:tcPr>
            <w:tcW w:w="3538" w:type="dxa"/>
            <w:tcBorders>
              <w:top w:val="single" w:sz="4" w:space="0" w:color="auto"/>
              <w:left w:val="single" w:sz="4" w:space="0" w:color="auto"/>
              <w:bottom w:val="single" w:sz="4" w:space="0" w:color="auto"/>
              <w:right w:val="single" w:sz="4" w:space="0" w:color="auto"/>
            </w:tcBorders>
          </w:tcPr>
          <w:p w:rsidR="00E014C0" w:rsidRDefault="009D3D6C" w:rsidP="009D3D6C">
            <w:pPr>
              <w:pStyle w:val="a3"/>
              <w:rPr>
                <w:rFonts w:ascii="Times New Roman" w:hAnsi="Times New Roman" w:cs="Times New Roman"/>
                <w:sz w:val="24"/>
                <w:szCs w:val="24"/>
              </w:rPr>
            </w:pPr>
            <w:r>
              <w:rPr>
                <w:rFonts w:ascii="Times New Roman" w:hAnsi="Times New Roman" w:cs="Times New Roman"/>
                <w:sz w:val="24"/>
                <w:szCs w:val="24"/>
              </w:rPr>
              <w:t>Способы использования</w:t>
            </w:r>
            <w:r w:rsidR="00E7153D">
              <w:rPr>
                <w:rFonts w:ascii="Times New Roman" w:hAnsi="Times New Roman" w:cs="Times New Roman"/>
                <w:sz w:val="24"/>
                <w:szCs w:val="24"/>
              </w:rPr>
              <w:t xml:space="preserve"> приё</w:t>
            </w:r>
            <w:r w:rsidR="00E014C0">
              <w:rPr>
                <w:rFonts w:ascii="Times New Roman" w:hAnsi="Times New Roman" w:cs="Times New Roman"/>
                <w:sz w:val="24"/>
                <w:szCs w:val="24"/>
              </w:rPr>
              <w:t>ма «Горячий стул»</w:t>
            </w:r>
            <w:r w:rsidR="00E7153D">
              <w:rPr>
                <w:rFonts w:ascii="Times New Roman" w:hAnsi="Times New Roman" w:cs="Times New Roman"/>
                <w:sz w:val="24"/>
                <w:szCs w:val="24"/>
              </w:rPr>
              <w:t xml:space="preserve"> на уроке биологии.  </w:t>
            </w:r>
          </w:p>
        </w:tc>
      </w:tr>
      <w:tr w:rsidR="00E014C0" w:rsidTr="00E014C0">
        <w:trPr>
          <w:trHeight w:val="255"/>
        </w:trPr>
        <w:tc>
          <w:tcPr>
            <w:tcW w:w="421" w:type="dxa"/>
            <w:tcBorders>
              <w:top w:val="single" w:sz="4" w:space="0" w:color="auto"/>
              <w:left w:val="single" w:sz="4" w:space="0" w:color="auto"/>
              <w:bottom w:val="single" w:sz="4" w:space="0" w:color="auto"/>
              <w:right w:val="single" w:sz="4" w:space="0" w:color="auto"/>
            </w:tcBorders>
            <w:hideMark/>
          </w:tcPr>
          <w:p w:rsidR="00E014C0" w:rsidRPr="00E7153D" w:rsidRDefault="00E014C0">
            <w:pPr>
              <w:pStyle w:val="a3"/>
              <w:rPr>
                <w:rFonts w:ascii="Times New Roman" w:hAnsi="Times New Roman" w:cs="Times New Roman"/>
                <w:sz w:val="24"/>
                <w:szCs w:val="24"/>
              </w:rPr>
            </w:pPr>
            <w:r w:rsidRPr="00E7153D">
              <w:rPr>
                <w:rFonts w:ascii="Times New Roman" w:hAnsi="Times New Roman" w:cs="Times New Roman"/>
                <w:sz w:val="24"/>
                <w:szCs w:val="24"/>
              </w:rPr>
              <w:t>7</w:t>
            </w:r>
          </w:p>
        </w:tc>
        <w:tc>
          <w:tcPr>
            <w:tcW w:w="5386" w:type="dxa"/>
            <w:tcBorders>
              <w:top w:val="single" w:sz="4" w:space="0" w:color="auto"/>
              <w:left w:val="single" w:sz="4" w:space="0" w:color="auto"/>
              <w:bottom w:val="single" w:sz="4" w:space="0" w:color="auto"/>
              <w:right w:val="single" w:sz="4" w:space="0" w:color="auto"/>
            </w:tcBorders>
            <w:hideMark/>
          </w:tcPr>
          <w:p w:rsidR="00E014C0" w:rsidRDefault="00E014C0">
            <w:pPr>
              <w:pStyle w:val="a3"/>
              <w:rPr>
                <w:rFonts w:ascii="Times New Roman" w:hAnsi="Times New Roman" w:cs="Times New Roman"/>
                <w:sz w:val="24"/>
                <w:szCs w:val="24"/>
              </w:rPr>
            </w:pPr>
            <w:r>
              <w:rPr>
                <w:rFonts w:ascii="Times New Roman" w:hAnsi="Times New Roman" w:cs="Times New Roman"/>
                <w:sz w:val="24"/>
                <w:szCs w:val="24"/>
              </w:rPr>
              <w:t>Контактная информация (моб. телефон, 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w:t>
            </w:r>
          </w:p>
        </w:tc>
        <w:tc>
          <w:tcPr>
            <w:tcW w:w="3538" w:type="dxa"/>
            <w:tcBorders>
              <w:top w:val="single" w:sz="4" w:space="0" w:color="auto"/>
              <w:left w:val="single" w:sz="4" w:space="0" w:color="auto"/>
              <w:bottom w:val="single" w:sz="4" w:space="0" w:color="auto"/>
              <w:right w:val="single" w:sz="4" w:space="0" w:color="auto"/>
            </w:tcBorders>
          </w:tcPr>
          <w:p w:rsidR="00E014C0" w:rsidRPr="00E7153D" w:rsidRDefault="00E014C0">
            <w:pPr>
              <w:pStyle w:val="a3"/>
              <w:rPr>
                <w:rFonts w:ascii="Times New Roman" w:hAnsi="Times New Roman" w:cs="Times New Roman"/>
                <w:sz w:val="24"/>
                <w:szCs w:val="24"/>
              </w:rPr>
            </w:pPr>
            <w:r>
              <w:rPr>
                <w:rFonts w:ascii="Times New Roman" w:hAnsi="Times New Roman" w:cs="Times New Roman"/>
                <w:sz w:val="24"/>
                <w:szCs w:val="24"/>
              </w:rPr>
              <w:t xml:space="preserve">89039505159, </w:t>
            </w:r>
            <w:proofErr w:type="spellStart"/>
            <w:r>
              <w:rPr>
                <w:rFonts w:ascii="Times New Roman" w:hAnsi="Times New Roman" w:cs="Times New Roman"/>
                <w:sz w:val="24"/>
                <w:szCs w:val="24"/>
                <w:lang w:val="en-US"/>
              </w:rPr>
              <w:t>olgacaregorodceva</w:t>
            </w:r>
            <w:proofErr w:type="spellEnd"/>
            <w:r w:rsidRPr="00E7153D">
              <w:rPr>
                <w:rFonts w:ascii="Times New Roman" w:hAnsi="Times New Roman" w:cs="Times New Roman"/>
                <w:sz w:val="24"/>
                <w:szCs w:val="24"/>
              </w:rPr>
              <w:t>1@</w:t>
            </w:r>
            <w:proofErr w:type="spellStart"/>
            <w:r>
              <w:rPr>
                <w:rFonts w:ascii="Times New Roman" w:hAnsi="Times New Roman" w:cs="Times New Roman"/>
                <w:sz w:val="24"/>
                <w:szCs w:val="24"/>
                <w:lang w:val="en-US"/>
              </w:rPr>
              <w:t>gmail</w:t>
            </w:r>
            <w:proofErr w:type="spellEnd"/>
            <w:r w:rsidRPr="00E7153D">
              <w:rPr>
                <w:rFonts w:ascii="Times New Roman" w:hAnsi="Times New Roman" w:cs="Times New Roman"/>
                <w:sz w:val="24"/>
                <w:szCs w:val="24"/>
              </w:rPr>
              <w:t>.</w:t>
            </w:r>
            <w:r>
              <w:rPr>
                <w:rFonts w:ascii="Times New Roman" w:hAnsi="Times New Roman" w:cs="Times New Roman"/>
                <w:sz w:val="24"/>
                <w:szCs w:val="24"/>
                <w:lang w:val="en-US"/>
              </w:rPr>
              <w:t>com</w:t>
            </w:r>
          </w:p>
        </w:tc>
      </w:tr>
    </w:tbl>
    <w:p w:rsidR="0027741E" w:rsidRDefault="0027741E"/>
    <w:p w:rsidR="009D3D6C" w:rsidRDefault="009D3D6C"/>
    <w:p w:rsidR="009D3D6C" w:rsidRPr="00BA3144" w:rsidRDefault="00BA3144" w:rsidP="00BA3144">
      <w:pPr>
        <w:jc w:val="center"/>
        <w:rPr>
          <w:rFonts w:ascii="Times New Roman" w:hAnsi="Times New Roman" w:cs="Times New Roman"/>
          <w:b/>
          <w:sz w:val="28"/>
        </w:rPr>
      </w:pPr>
      <w:r w:rsidRPr="00BA3144">
        <w:rPr>
          <w:rFonts w:ascii="Times New Roman" w:hAnsi="Times New Roman" w:cs="Times New Roman"/>
          <w:b/>
          <w:sz w:val="28"/>
        </w:rPr>
        <w:t>Приём «Горячий стул»</w:t>
      </w:r>
    </w:p>
    <w:p w:rsidR="001D624B" w:rsidRDefault="009D3D6C" w:rsidP="009D3D6C">
      <w:pPr>
        <w:jc w:val="both"/>
        <w:rPr>
          <w:rFonts w:ascii="Times New Roman" w:hAnsi="Times New Roman" w:cs="Times New Roman"/>
          <w:color w:val="000000"/>
          <w:sz w:val="24"/>
          <w:szCs w:val="24"/>
          <w:shd w:val="clear" w:color="auto" w:fill="FFFFFF"/>
        </w:rPr>
      </w:pPr>
      <w:r w:rsidRPr="00720006">
        <w:rPr>
          <w:rFonts w:ascii="Times New Roman" w:hAnsi="Times New Roman" w:cs="Times New Roman"/>
          <w:sz w:val="24"/>
          <w:szCs w:val="24"/>
          <w:shd w:val="clear" w:color="auto" w:fill="FFFFFF"/>
        </w:rPr>
        <w:t>"Горячий стул" – это уникальный прием</w:t>
      </w:r>
      <w:r w:rsidR="001A1BFE" w:rsidRPr="00720006">
        <w:rPr>
          <w:rFonts w:ascii="Times New Roman" w:hAnsi="Times New Roman" w:cs="Times New Roman"/>
          <w:sz w:val="24"/>
          <w:szCs w:val="24"/>
          <w:shd w:val="clear" w:color="auto" w:fill="FFFFFF"/>
        </w:rPr>
        <w:t>,</w:t>
      </w:r>
      <w:r w:rsidRPr="00720006">
        <w:rPr>
          <w:rFonts w:ascii="Times New Roman" w:hAnsi="Times New Roman" w:cs="Times New Roman"/>
          <w:sz w:val="24"/>
          <w:szCs w:val="24"/>
          <w:shd w:val="clear" w:color="auto" w:fill="FFFFFF"/>
        </w:rPr>
        <w:t xml:space="preserve"> как  при проверке пройденного материала</w:t>
      </w:r>
      <w:r w:rsidRPr="00720006">
        <w:rPr>
          <w:rStyle w:val="a5"/>
          <w:rFonts w:ascii="Times New Roman" w:hAnsi="Times New Roman" w:cs="Times New Roman"/>
          <w:sz w:val="24"/>
          <w:szCs w:val="24"/>
        </w:rPr>
        <w:t xml:space="preserve">, </w:t>
      </w:r>
      <w:r w:rsidRPr="00720006">
        <w:rPr>
          <w:rStyle w:val="a5"/>
          <w:rFonts w:ascii="Times New Roman" w:hAnsi="Times New Roman" w:cs="Times New Roman"/>
          <w:b w:val="0"/>
          <w:sz w:val="24"/>
          <w:szCs w:val="24"/>
        </w:rPr>
        <w:t xml:space="preserve">так и на этапе рефлексии. </w:t>
      </w:r>
      <w:r w:rsidR="00720006" w:rsidRPr="00720006">
        <w:rPr>
          <w:rFonts w:ascii="Times New Roman" w:hAnsi="Times New Roman" w:cs="Times New Roman"/>
          <w:bCs/>
          <w:color w:val="000000"/>
          <w:sz w:val="24"/>
          <w:szCs w:val="24"/>
        </w:rPr>
        <w:t xml:space="preserve">Приём </w:t>
      </w:r>
      <w:r w:rsidR="00720006" w:rsidRPr="00720006">
        <w:rPr>
          <w:rFonts w:ascii="Times New Roman" w:hAnsi="Times New Roman" w:cs="Times New Roman"/>
          <w:color w:val="000000"/>
          <w:sz w:val="24"/>
          <w:szCs w:val="24"/>
          <w:shd w:val="clear" w:color="auto" w:fill="FFFFFF"/>
        </w:rPr>
        <w:t xml:space="preserve">представляет собой творческое ролевое задание в качестве эффективного инструмента для обсуждения проблемных вопросов, взаимообмена информацией. </w:t>
      </w:r>
    </w:p>
    <w:p w:rsidR="001D624B" w:rsidRDefault="001B04E1" w:rsidP="009D3D6C">
      <w:pPr>
        <w:jc w:val="both"/>
        <w:rPr>
          <w:rStyle w:val="a5"/>
          <w:rFonts w:ascii="Times New Roman" w:hAnsi="Times New Roman" w:cs="Times New Roman"/>
          <w:b w:val="0"/>
          <w:sz w:val="24"/>
          <w:szCs w:val="24"/>
        </w:rPr>
      </w:pPr>
      <w:r>
        <w:rPr>
          <w:rFonts w:ascii="Times New Roman" w:hAnsi="Times New Roman" w:cs="Times New Roman"/>
          <w:color w:val="000000"/>
          <w:sz w:val="24"/>
          <w:szCs w:val="24"/>
        </w:rPr>
        <w:t xml:space="preserve"> </w:t>
      </w:r>
      <w:r w:rsidR="00720006" w:rsidRPr="00720006">
        <w:rPr>
          <w:rFonts w:ascii="Times New Roman" w:hAnsi="Times New Roman" w:cs="Times New Roman"/>
          <w:color w:val="000000"/>
          <w:sz w:val="24"/>
          <w:szCs w:val="24"/>
          <w:shd w:val="clear" w:color="auto" w:fill="FFFFFF"/>
        </w:rPr>
        <w:t xml:space="preserve">Планировка класса и принцип взаимодействия учеников: Один «горячий» стул ставится лицом к группе. В целях обеспечения более </w:t>
      </w:r>
      <w:r w:rsidR="00720006" w:rsidRPr="00720006">
        <w:rPr>
          <w:rFonts w:ascii="Times New Roman" w:hAnsi="Times New Roman" w:cs="Times New Roman"/>
          <w:color w:val="000000"/>
          <w:sz w:val="24"/>
          <w:szCs w:val="24"/>
        </w:rPr>
        <w:br/>
      </w:r>
      <w:r w:rsidR="00720006" w:rsidRPr="00720006">
        <w:rPr>
          <w:rFonts w:ascii="Times New Roman" w:hAnsi="Times New Roman" w:cs="Times New Roman"/>
          <w:color w:val="000000"/>
          <w:sz w:val="24"/>
          <w:szCs w:val="24"/>
          <w:shd w:val="clear" w:color="auto" w:fill="FFFFFF"/>
        </w:rPr>
        <w:t xml:space="preserve">непринужденного общения, допускается расположение «горячего» стула в центре круга. </w:t>
      </w:r>
      <w:r w:rsidR="009D3D6C" w:rsidRPr="00720006">
        <w:rPr>
          <w:rStyle w:val="a5"/>
          <w:rFonts w:ascii="Times New Roman" w:hAnsi="Times New Roman" w:cs="Times New Roman"/>
          <w:b w:val="0"/>
          <w:sz w:val="24"/>
          <w:szCs w:val="24"/>
        </w:rPr>
        <w:t xml:space="preserve"> </w:t>
      </w:r>
    </w:p>
    <w:p w:rsidR="00720006" w:rsidRPr="001A1BFE" w:rsidRDefault="009D3D6C" w:rsidP="009D3D6C">
      <w:pPr>
        <w:jc w:val="both"/>
        <w:rPr>
          <w:rStyle w:val="a5"/>
          <w:rFonts w:ascii="Times New Roman" w:hAnsi="Times New Roman" w:cs="Times New Roman"/>
          <w:b w:val="0"/>
          <w:sz w:val="24"/>
          <w:szCs w:val="24"/>
        </w:rPr>
      </w:pPr>
      <w:r w:rsidRPr="00720006">
        <w:rPr>
          <w:rStyle w:val="a5"/>
          <w:rFonts w:ascii="Times New Roman" w:hAnsi="Times New Roman" w:cs="Times New Roman"/>
          <w:b w:val="0"/>
          <w:sz w:val="24"/>
          <w:szCs w:val="24"/>
        </w:rPr>
        <w:t xml:space="preserve">Приём поможет в формировании навыков </w:t>
      </w:r>
      <w:r w:rsidRPr="00720006">
        <w:rPr>
          <w:rFonts w:ascii="Times New Roman" w:hAnsi="Times New Roman" w:cs="Times New Roman"/>
          <w:sz w:val="24"/>
          <w:szCs w:val="24"/>
          <w:shd w:val="clear" w:color="auto" w:fill="FFFFFF"/>
        </w:rPr>
        <w:t>совместной работы, креативного подхода к решению задач и принятия решений.</w:t>
      </w:r>
      <w:r w:rsidRPr="00720006">
        <w:rPr>
          <w:rFonts w:ascii="Times New Roman" w:hAnsi="Times New Roman" w:cs="Times New Roman"/>
          <w:b/>
          <w:sz w:val="24"/>
          <w:szCs w:val="24"/>
          <w:shd w:val="clear" w:color="auto" w:fill="FFFFFF"/>
        </w:rPr>
        <w:t xml:space="preserve"> </w:t>
      </w:r>
      <w:r w:rsidRPr="00720006">
        <w:rPr>
          <w:rStyle w:val="a5"/>
          <w:rFonts w:ascii="Times New Roman" w:hAnsi="Times New Roman" w:cs="Times New Roman"/>
          <w:b w:val="0"/>
          <w:sz w:val="24"/>
          <w:szCs w:val="24"/>
        </w:rPr>
        <w:t>И сегодня я хочу познакомить вас с различными вариантами использования данного приёма.</w:t>
      </w:r>
    </w:p>
    <w:p w:rsidR="001A1BFE" w:rsidRDefault="009D3D6C" w:rsidP="001A1BFE">
      <w:pPr>
        <w:jc w:val="both"/>
        <w:rPr>
          <w:rFonts w:ascii="Times New Roman" w:hAnsi="Times New Roman" w:cs="Times New Roman"/>
          <w:b/>
          <w:sz w:val="24"/>
          <w:szCs w:val="24"/>
          <w:shd w:val="clear" w:color="auto" w:fill="FFFFFF"/>
        </w:rPr>
      </w:pPr>
      <w:r w:rsidRPr="001A1BFE">
        <w:rPr>
          <w:rFonts w:ascii="Arial" w:hAnsi="Arial" w:cs="Arial"/>
          <w:color w:val="000000"/>
          <w:sz w:val="24"/>
          <w:szCs w:val="24"/>
          <w:shd w:val="clear" w:color="auto" w:fill="FFFFFF"/>
        </w:rPr>
        <w:t xml:space="preserve"> </w:t>
      </w:r>
      <w:r w:rsidR="001A1BFE" w:rsidRPr="001A1BFE">
        <w:rPr>
          <w:rFonts w:ascii="Times New Roman" w:hAnsi="Times New Roman" w:cs="Times New Roman"/>
          <w:b/>
          <w:sz w:val="24"/>
          <w:szCs w:val="24"/>
          <w:shd w:val="clear" w:color="auto" w:fill="FFFFFF"/>
        </w:rPr>
        <w:t>1 способ.</w:t>
      </w:r>
    </w:p>
    <w:p w:rsidR="009D3D6C" w:rsidRPr="001A1BFE" w:rsidRDefault="001A1BFE" w:rsidP="001A1BFE">
      <w:pPr>
        <w:jc w:val="both"/>
        <w:rPr>
          <w:rFonts w:ascii="Times New Roman" w:hAnsi="Times New Roman" w:cs="Times New Roman"/>
          <w:color w:val="000000"/>
          <w:sz w:val="24"/>
          <w:szCs w:val="24"/>
          <w:shd w:val="clear" w:color="auto" w:fill="FFFFFF"/>
        </w:rPr>
      </w:pPr>
      <w:r>
        <w:rPr>
          <w:rFonts w:ascii="Arial" w:hAnsi="Arial" w:cs="Arial"/>
          <w:color w:val="000000"/>
          <w:sz w:val="24"/>
          <w:szCs w:val="24"/>
          <w:shd w:val="clear" w:color="auto" w:fill="FFFFFF"/>
        </w:rPr>
        <w:t xml:space="preserve"> </w:t>
      </w:r>
      <w:r w:rsidR="009D3D6C" w:rsidRPr="001A1BFE">
        <w:rPr>
          <w:rFonts w:ascii="Times New Roman" w:hAnsi="Times New Roman" w:cs="Times New Roman"/>
          <w:color w:val="000000"/>
          <w:sz w:val="24"/>
          <w:szCs w:val="24"/>
          <w:shd w:val="clear" w:color="auto" w:fill="FFFFFF"/>
        </w:rPr>
        <w:t xml:space="preserve">В центре круга ставится стул, на него приглашают сесть кого </w:t>
      </w:r>
      <w:r>
        <w:rPr>
          <w:rFonts w:ascii="Times New Roman" w:hAnsi="Times New Roman" w:cs="Times New Roman"/>
          <w:color w:val="000000"/>
          <w:sz w:val="24"/>
          <w:szCs w:val="24"/>
          <w:shd w:val="clear" w:color="auto" w:fill="FFFFFF"/>
        </w:rPr>
        <w:t>-</w:t>
      </w:r>
      <w:r w:rsidR="009D3D6C" w:rsidRPr="001A1BFE">
        <w:rPr>
          <w:rFonts w:ascii="Times New Roman" w:hAnsi="Times New Roman" w:cs="Times New Roman"/>
          <w:color w:val="000000"/>
          <w:sz w:val="24"/>
          <w:szCs w:val="24"/>
          <w:shd w:val="clear" w:color="auto" w:fill="FFFFFF"/>
        </w:rPr>
        <w:t>то из учеников. Там должны будут побывать все (по желанию). Затем ученики задают по определенной теме вопросы, на которые ученик, сидящий, на стуле должен будет давать развернутые ответы. Не должно быт таких вопросов, на которые требуется ответ да или нет. Затем подсчитывается, на скольк</w:t>
      </w:r>
      <w:r w:rsidR="00BA3144">
        <w:rPr>
          <w:rFonts w:ascii="Times New Roman" w:hAnsi="Times New Roman" w:cs="Times New Roman"/>
          <w:color w:val="000000"/>
          <w:sz w:val="24"/>
          <w:szCs w:val="24"/>
          <w:shd w:val="clear" w:color="auto" w:fill="FFFFFF"/>
        </w:rPr>
        <w:t>о вопросов ученик ответил, и на</w:t>
      </w:r>
      <w:r w:rsidR="009D3D6C" w:rsidRPr="001A1BFE">
        <w:rPr>
          <w:rFonts w:ascii="Times New Roman" w:hAnsi="Times New Roman" w:cs="Times New Roman"/>
          <w:color w:val="000000"/>
          <w:sz w:val="24"/>
          <w:szCs w:val="24"/>
          <w:shd w:val="clear" w:color="auto" w:fill="FFFFFF"/>
        </w:rPr>
        <w:t>сколько верно он ответил на эти вопросы. Далее на стул садится другой ученик.</w:t>
      </w:r>
    </w:p>
    <w:p w:rsidR="001A1BFE" w:rsidRDefault="001A1BFE" w:rsidP="001A1BFE">
      <w:pPr>
        <w:jc w:val="both"/>
        <w:rPr>
          <w:rFonts w:ascii="Times New Roman" w:hAnsi="Times New Roman" w:cs="Times New Roman"/>
          <w:sz w:val="24"/>
          <w:szCs w:val="24"/>
          <w:shd w:val="clear" w:color="auto" w:fill="FFFFFF"/>
        </w:rPr>
      </w:pPr>
      <w:r w:rsidRPr="001A1BFE">
        <w:rPr>
          <w:rFonts w:ascii="Times New Roman" w:hAnsi="Times New Roman" w:cs="Times New Roman"/>
          <w:b/>
          <w:sz w:val="24"/>
          <w:szCs w:val="24"/>
          <w:shd w:val="clear" w:color="auto" w:fill="FFFFFF"/>
        </w:rPr>
        <w:t>Пример.</w:t>
      </w:r>
      <w:r>
        <w:rPr>
          <w:rFonts w:ascii="Times New Roman" w:hAnsi="Times New Roman" w:cs="Times New Roman"/>
          <w:sz w:val="24"/>
          <w:szCs w:val="24"/>
          <w:shd w:val="clear" w:color="auto" w:fill="FFFFFF"/>
        </w:rPr>
        <w:t xml:space="preserve"> </w:t>
      </w:r>
    </w:p>
    <w:p w:rsidR="009D3D6C" w:rsidRPr="001D624B" w:rsidRDefault="001A1BFE" w:rsidP="00BA3144">
      <w:pPr>
        <w:spacing w:after="0"/>
        <w:jc w:val="both"/>
        <w:rPr>
          <w:rFonts w:ascii="Times New Roman" w:hAnsi="Times New Roman" w:cs="Times New Roman"/>
          <w:b/>
          <w:sz w:val="24"/>
          <w:szCs w:val="24"/>
          <w:shd w:val="clear" w:color="auto" w:fill="FFFFFF"/>
        </w:rPr>
      </w:pPr>
      <w:r w:rsidRPr="001D624B">
        <w:rPr>
          <w:rFonts w:ascii="Times New Roman" w:hAnsi="Times New Roman" w:cs="Times New Roman"/>
          <w:b/>
          <w:sz w:val="24"/>
          <w:szCs w:val="24"/>
          <w:shd w:val="clear" w:color="auto" w:fill="FFFFFF"/>
        </w:rPr>
        <w:t xml:space="preserve">Урок биологии 5 класс. </w:t>
      </w:r>
    </w:p>
    <w:p w:rsidR="00BA3144" w:rsidRDefault="00BA3144" w:rsidP="00BA3144">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Тема: Болезнетворные бактерии.</w:t>
      </w:r>
    </w:p>
    <w:p w:rsidR="00BA3144" w:rsidRDefault="00BA3144" w:rsidP="00BA3144">
      <w:pPr>
        <w:spacing w:after="0"/>
        <w:jc w:val="both"/>
        <w:rPr>
          <w:rFonts w:ascii="Times New Roman" w:hAnsi="Times New Roman" w:cs="Times New Roman"/>
          <w:sz w:val="24"/>
          <w:szCs w:val="24"/>
        </w:rPr>
      </w:pPr>
      <w:r>
        <w:rPr>
          <w:rFonts w:ascii="Times New Roman" w:hAnsi="Times New Roman" w:cs="Times New Roman"/>
          <w:sz w:val="24"/>
          <w:szCs w:val="24"/>
        </w:rPr>
        <w:t>Вопросы, которые могут задать обучающиеся:</w:t>
      </w:r>
    </w:p>
    <w:p w:rsidR="00BA3144" w:rsidRDefault="00BA3144" w:rsidP="00BA3144">
      <w:pPr>
        <w:pStyle w:val="a6"/>
        <w:numPr>
          <w:ilvl w:val="0"/>
          <w:numId w:val="2"/>
        </w:num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Какие бактерии мы называем болезнетворными?</w:t>
      </w:r>
    </w:p>
    <w:p w:rsidR="00BA3144" w:rsidRDefault="00BA3144" w:rsidP="00BA3144">
      <w:pPr>
        <w:pStyle w:val="a6"/>
        <w:numPr>
          <w:ilvl w:val="0"/>
          <w:numId w:val="2"/>
        </w:num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Приведи примеры болезней вызываемых бактериями</w:t>
      </w:r>
    </w:p>
    <w:p w:rsidR="00BA3144" w:rsidRDefault="00BA3144" w:rsidP="00BA3144">
      <w:pPr>
        <w:pStyle w:val="a6"/>
        <w:numPr>
          <w:ilvl w:val="0"/>
          <w:numId w:val="2"/>
        </w:num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Какая бактерия является возбудителем туберкулёза?</w:t>
      </w:r>
    </w:p>
    <w:p w:rsidR="001D624B" w:rsidRDefault="001D624B" w:rsidP="00BA3144">
      <w:pPr>
        <w:pStyle w:val="a6"/>
        <w:numPr>
          <w:ilvl w:val="0"/>
          <w:numId w:val="2"/>
        </w:num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Чем вызвана ветряная оспа?</w:t>
      </w:r>
    </w:p>
    <w:p w:rsidR="001D624B" w:rsidRDefault="001D624B" w:rsidP="00BA3144">
      <w:pPr>
        <w:pStyle w:val="a6"/>
        <w:numPr>
          <w:ilvl w:val="0"/>
          <w:numId w:val="2"/>
        </w:num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Почему важно мыть руки?</w:t>
      </w:r>
    </w:p>
    <w:p w:rsidR="001D624B" w:rsidRDefault="001D624B" w:rsidP="00BA3144">
      <w:pPr>
        <w:pStyle w:val="a6"/>
        <w:numPr>
          <w:ilvl w:val="0"/>
          <w:numId w:val="2"/>
        </w:num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Как правильно мыть руки?</w:t>
      </w:r>
    </w:p>
    <w:p w:rsidR="001D624B" w:rsidRDefault="001D624B" w:rsidP="001D624B">
      <w:pPr>
        <w:pStyle w:val="a6"/>
        <w:spacing w:after="0"/>
        <w:jc w:val="both"/>
        <w:rPr>
          <w:rFonts w:ascii="Times New Roman" w:hAnsi="Times New Roman" w:cs="Times New Roman"/>
          <w:sz w:val="24"/>
          <w:szCs w:val="24"/>
          <w:shd w:val="clear" w:color="auto" w:fill="FFFFFF"/>
        </w:rPr>
      </w:pPr>
    </w:p>
    <w:p w:rsidR="00BA3144" w:rsidRDefault="00BA3144" w:rsidP="00BA3144">
      <w:pPr>
        <w:spacing w:after="0"/>
        <w:jc w:val="both"/>
        <w:rPr>
          <w:rFonts w:ascii="Times New Roman" w:hAnsi="Times New Roman" w:cs="Times New Roman"/>
          <w:sz w:val="24"/>
          <w:szCs w:val="24"/>
          <w:shd w:val="clear" w:color="auto" w:fill="FFFFFF"/>
        </w:rPr>
      </w:pPr>
    </w:p>
    <w:p w:rsidR="001A1BFE" w:rsidRDefault="001A1BFE" w:rsidP="00BA3144">
      <w:pPr>
        <w:spacing w:after="0"/>
        <w:rPr>
          <w:rFonts w:ascii="Times New Roman" w:hAnsi="Times New Roman" w:cs="Times New Roman"/>
          <w:b/>
          <w:sz w:val="24"/>
          <w:szCs w:val="24"/>
          <w:shd w:val="clear" w:color="auto" w:fill="FFFFFF"/>
        </w:rPr>
      </w:pPr>
      <w:r w:rsidRPr="001A1BFE">
        <w:rPr>
          <w:rFonts w:ascii="Times New Roman" w:hAnsi="Times New Roman" w:cs="Times New Roman"/>
          <w:b/>
          <w:sz w:val="24"/>
          <w:szCs w:val="24"/>
          <w:shd w:val="clear" w:color="auto" w:fill="FFFFFF"/>
        </w:rPr>
        <w:lastRenderedPageBreak/>
        <w:t>2 способ.</w:t>
      </w:r>
    </w:p>
    <w:p w:rsidR="001A1BFE" w:rsidRPr="001B04E1" w:rsidRDefault="001A1BFE" w:rsidP="001B04E1">
      <w:pPr>
        <w:jc w:val="both"/>
        <w:rPr>
          <w:rFonts w:ascii="Times New Roman" w:hAnsi="Times New Roman" w:cs="Times New Roman"/>
          <w:sz w:val="24"/>
        </w:rPr>
      </w:pPr>
      <w:r w:rsidRPr="001B04E1">
        <w:rPr>
          <w:rFonts w:ascii="Times New Roman" w:hAnsi="Times New Roman" w:cs="Times New Roman"/>
          <w:b/>
          <w:sz w:val="28"/>
          <w:szCs w:val="24"/>
          <w:shd w:val="clear" w:color="auto" w:fill="FFFFFF"/>
        </w:rPr>
        <w:t xml:space="preserve"> </w:t>
      </w:r>
      <w:r w:rsidRPr="001B04E1">
        <w:rPr>
          <w:rFonts w:ascii="Times New Roman" w:hAnsi="Times New Roman" w:cs="Times New Roman"/>
          <w:sz w:val="24"/>
        </w:rPr>
        <w:t xml:space="preserve">Ученик пишет на доске термин, относящийся к теме урока. Другой ученик садится на стул спиной к доске и отгадывает этот термин, задавая любому ученику класса  вопросы, требующие ответа «да» или «нет». Можно так же поделить детей на 3 команды (по рядам) и посадить на стулья троих детей из класса, которые по очереди будут задавать вопросы классу. Игра продолжается пока термин не отгадает один </w:t>
      </w:r>
      <w:proofErr w:type="gramStart"/>
      <w:r w:rsidRPr="001B04E1">
        <w:rPr>
          <w:rFonts w:ascii="Times New Roman" w:hAnsi="Times New Roman" w:cs="Times New Roman"/>
          <w:sz w:val="24"/>
        </w:rPr>
        <w:t>из учеников</w:t>
      </w:r>
      <w:proofErr w:type="gramEnd"/>
      <w:r w:rsidRPr="001B04E1">
        <w:rPr>
          <w:rFonts w:ascii="Times New Roman" w:hAnsi="Times New Roman" w:cs="Times New Roman"/>
          <w:sz w:val="24"/>
        </w:rPr>
        <w:t xml:space="preserve"> сидящих возле доски.</w:t>
      </w:r>
    </w:p>
    <w:p w:rsidR="001A1BFE" w:rsidRPr="00BA3144" w:rsidRDefault="00BA3144" w:rsidP="001B04E1">
      <w:pPr>
        <w:jc w:val="both"/>
        <w:rPr>
          <w:rFonts w:ascii="Times New Roman" w:hAnsi="Times New Roman" w:cs="Times New Roman"/>
          <w:b/>
          <w:sz w:val="24"/>
        </w:rPr>
      </w:pPr>
      <w:r w:rsidRPr="00BA3144">
        <w:rPr>
          <w:rFonts w:ascii="Times New Roman" w:hAnsi="Times New Roman" w:cs="Times New Roman"/>
          <w:b/>
          <w:sz w:val="24"/>
        </w:rPr>
        <w:t>Пример</w:t>
      </w:r>
      <w:r>
        <w:rPr>
          <w:rFonts w:ascii="Times New Roman" w:hAnsi="Times New Roman" w:cs="Times New Roman"/>
          <w:b/>
          <w:sz w:val="24"/>
        </w:rPr>
        <w:t>.</w:t>
      </w:r>
    </w:p>
    <w:p w:rsidR="001A1BFE" w:rsidRPr="001D624B" w:rsidRDefault="00BA3144" w:rsidP="00BA3144">
      <w:pPr>
        <w:spacing w:after="0"/>
        <w:jc w:val="both"/>
        <w:rPr>
          <w:rFonts w:ascii="Times New Roman" w:hAnsi="Times New Roman" w:cs="Times New Roman"/>
          <w:b/>
          <w:sz w:val="24"/>
        </w:rPr>
      </w:pPr>
      <w:r w:rsidRPr="001D624B">
        <w:rPr>
          <w:rFonts w:ascii="Times New Roman" w:hAnsi="Times New Roman" w:cs="Times New Roman"/>
          <w:b/>
          <w:sz w:val="24"/>
        </w:rPr>
        <w:t>Урок биологии 7 класс.</w:t>
      </w:r>
    </w:p>
    <w:p w:rsidR="00BA3144" w:rsidRDefault="00BA3144" w:rsidP="00BA3144">
      <w:pPr>
        <w:spacing w:after="0"/>
        <w:jc w:val="both"/>
        <w:rPr>
          <w:rFonts w:ascii="Times New Roman" w:hAnsi="Times New Roman" w:cs="Times New Roman"/>
          <w:sz w:val="24"/>
        </w:rPr>
      </w:pPr>
      <w:r>
        <w:rPr>
          <w:rFonts w:ascii="Times New Roman" w:hAnsi="Times New Roman" w:cs="Times New Roman"/>
          <w:sz w:val="24"/>
        </w:rPr>
        <w:t>Тема: Простейшие.</w:t>
      </w:r>
    </w:p>
    <w:p w:rsidR="00BA3144" w:rsidRDefault="00BA3144" w:rsidP="00BA3144">
      <w:pPr>
        <w:spacing w:after="0"/>
        <w:jc w:val="both"/>
        <w:rPr>
          <w:rFonts w:ascii="Times New Roman" w:hAnsi="Times New Roman" w:cs="Times New Roman"/>
          <w:sz w:val="24"/>
          <w:szCs w:val="24"/>
        </w:rPr>
      </w:pPr>
      <w:r>
        <w:rPr>
          <w:rFonts w:ascii="Times New Roman" w:hAnsi="Times New Roman" w:cs="Times New Roman"/>
          <w:sz w:val="24"/>
          <w:szCs w:val="24"/>
        </w:rPr>
        <w:t>Слово на доске: Эвглена зелёная</w:t>
      </w:r>
    </w:p>
    <w:p w:rsidR="00BA3144" w:rsidRDefault="00BA3144" w:rsidP="00BA3144">
      <w:pPr>
        <w:pStyle w:val="a6"/>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Это простейшее имеет ядро? (да)</w:t>
      </w:r>
    </w:p>
    <w:p w:rsidR="00BA3144" w:rsidRDefault="00BA3144" w:rsidP="00BA3144">
      <w:pPr>
        <w:pStyle w:val="a6"/>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Это простейшее является продуцентом? (нет)</w:t>
      </w:r>
    </w:p>
    <w:p w:rsidR="00BA3144" w:rsidRPr="00BA3144" w:rsidRDefault="00BA3144" w:rsidP="00BA3144">
      <w:pPr>
        <w:pStyle w:val="a6"/>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Это простейшее может </w:t>
      </w:r>
      <w:proofErr w:type="spellStart"/>
      <w:r>
        <w:rPr>
          <w:rFonts w:ascii="Times New Roman" w:hAnsi="Times New Roman" w:cs="Times New Roman"/>
          <w:sz w:val="24"/>
          <w:szCs w:val="24"/>
        </w:rPr>
        <w:t>фотосинтезировать</w:t>
      </w:r>
      <w:proofErr w:type="spellEnd"/>
      <w:r>
        <w:rPr>
          <w:rFonts w:ascii="Times New Roman" w:hAnsi="Times New Roman" w:cs="Times New Roman"/>
          <w:sz w:val="24"/>
          <w:szCs w:val="24"/>
        </w:rPr>
        <w:t>? (да)</w:t>
      </w:r>
    </w:p>
    <w:p w:rsidR="00BA3144" w:rsidRDefault="00BA3144" w:rsidP="00BA3144">
      <w:pPr>
        <w:spacing w:after="0"/>
        <w:jc w:val="both"/>
        <w:rPr>
          <w:rFonts w:ascii="Times New Roman" w:hAnsi="Times New Roman" w:cs="Times New Roman"/>
          <w:sz w:val="24"/>
          <w:szCs w:val="24"/>
        </w:rPr>
      </w:pPr>
    </w:p>
    <w:p w:rsidR="001A1BFE" w:rsidRPr="001A1BFE" w:rsidRDefault="001A1BFE" w:rsidP="00BA3144">
      <w:pPr>
        <w:spacing w:after="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 способ.</w:t>
      </w:r>
    </w:p>
    <w:p w:rsidR="009D3D6C" w:rsidRPr="009D3D6C" w:rsidRDefault="001A1BFE" w:rsidP="001A1BFE">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Этот способ будет очень действенным на этапе рефлексии. Предлагается </w:t>
      </w:r>
      <w:r w:rsidR="00720006">
        <w:rPr>
          <w:rFonts w:ascii="Times New Roman" w:eastAsia="Times New Roman" w:hAnsi="Times New Roman" w:cs="Times New Roman"/>
          <w:sz w:val="24"/>
          <w:szCs w:val="24"/>
          <w:lang w:eastAsia="ru-RU"/>
        </w:rPr>
        <w:t>учителю занять своё место на горячем стуле и отвечать на вопросы обучающихся по теме урока. Таким образом ученик может задать все необходимые вопросы, которые возникли у него во время урока</w:t>
      </w:r>
      <w:r w:rsidR="001D624B">
        <w:rPr>
          <w:rFonts w:ascii="Times New Roman" w:eastAsia="Times New Roman" w:hAnsi="Times New Roman" w:cs="Times New Roman"/>
          <w:sz w:val="24"/>
          <w:szCs w:val="24"/>
          <w:lang w:eastAsia="ru-RU"/>
        </w:rPr>
        <w:t xml:space="preserve"> или дополнительные интересующие его вопросы</w:t>
      </w:r>
      <w:r w:rsidR="00720006">
        <w:rPr>
          <w:rFonts w:ascii="Times New Roman" w:eastAsia="Times New Roman" w:hAnsi="Times New Roman" w:cs="Times New Roman"/>
          <w:sz w:val="24"/>
          <w:szCs w:val="24"/>
          <w:lang w:eastAsia="ru-RU"/>
        </w:rPr>
        <w:t xml:space="preserve">, не боясь того, что вопрос задан не вовремя или неуместен, так как время для этого отведено специально. </w:t>
      </w:r>
      <w:r w:rsidR="001B04E1">
        <w:rPr>
          <w:rFonts w:ascii="Times New Roman" w:eastAsia="Times New Roman" w:hAnsi="Times New Roman" w:cs="Times New Roman"/>
          <w:sz w:val="24"/>
          <w:szCs w:val="24"/>
          <w:lang w:eastAsia="ru-RU"/>
        </w:rPr>
        <w:t xml:space="preserve">Учитель в свою очередь </w:t>
      </w:r>
      <w:r w:rsidR="00836C49">
        <w:rPr>
          <w:rFonts w:ascii="Times New Roman" w:eastAsia="Times New Roman" w:hAnsi="Times New Roman" w:cs="Times New Roman"/>
          <w:sz w:val="24"/>
          <w:szCs w:val="24"/>
          <w:lang w:eastAsia="ru-RU"/>
        </w:rPr>
        <w:t xml:space="preserve">может дать возможность ответить на заданный вопрос </w:t>
      </w:r>
      <w:proofErr w:type="gramStart"/>
      <w:r w:rsidR="00836C49">
        <w:rPr>
          <w:rFonts w:ascii="Times New Roman" w:eastAsia="Times New Roman" w:hAnsi="Times New Roman" w:cs="Times New Roman"/>
          <w:sz w:val="24"/>
          <w:szCs w:val="24"/>
          <w:lang w:eastAsia="ru-RU"/>
        </w:rPr>
        <w:t>кому то</w:t>
      </w:r>
      <w:proofErr w:type="gramEnd"/>
      <w:r w:rsidR="00836C49">
        <w:rPr>
          <w:rFonts w:ascii="Times New Roman" w:eastAsia="Times New Roman" w:hAnsi="Times New Roman" w:cs="Times New Roman"/>
          <w:sz w:val="24"/>
          <w:szCs w:val="24"/>
          <w:lang w:eastAsia="ru-RU"/>
        </w:rPr>
        <w:t xml:space="preserve"> из класса, таким образом будет понятно у какого количества учащихся вызвал затруднение вопрос.</w:t>
      </w:r>
    </w:p>
    <w:p w:rsidR="009D3D6C" w:rsidRDefault="009D3D6C" w:rsidP="001A1BFE">
      <w:pPr>
        <w:spacing w:after="0"/>
        <w:jc w:val="both"/>
        <w:rPr>
          <w:rFonts w:ascii="Times New Roman" w:hAnsi="Times New Roman" w:cs="Times New Roman"/>
          <w:sz w:val="24"/>
          <w:szCs w:val="24"/>
        </w:rPr>
      </w:pPr>
    </w:p>
    <w:p w:rsidR="001D624B" w:rsidRPr="001D624B" w:rsidRDefault="001D624B" w:rsidP="001A1BFE">
      <w:pPr>
        <w:spacing w:after="0"/>
        <w:jc w:val="both"/>
        <w:rPr>
          <w:rFonts w:ascii="Times New Roman" w:hAnsi="Times New Roman" w:cs="Times New Roman"/>
          <w:b/>
          <w:sz w:val="24"/>
          <w:szCs w:val="24"/>
        </w:rPr>
      </w:pPr>
      <w:r w:rsidRPr="001D624B">
        <w:rPr>
          <w:rFonts w:ascii="Times New Roman" w:hAnsi="Times New Roman" w:cs="Times New Roman"/>
          <w:b/>
          <w:sz w:val="24"/>
          <w:szCs w:val="24"/>
        </w:rPr>
        <w:t>Пример.</w:t>
      </w:r>
    </w:p>
    <w:p w:rsidR="001B04E1" w:rsidRPr="001B04E1" w:rsidRDefault="001B04E1" w:rsidP="001A1BFE">
      <w:pPr>
        <w:spacing w:after="0"/>
        <w:jc w:val="both"/>
        <w:rPr>
          <w:rFonts w:ascii="Times New Roman" w:hAnsi="Times New Roman" w:cs="Times New Roman"/>
          <w:b/>
          <w:sz w:val="24"/>
          <w:szCs w:val="24"/>
        </w:rPr>
      </w:pPr>
      <w:r w:rsidRPr="001B04E1">
        <w:rPr>
          <w:rFonts w:ascii="Times New Roman" w:hAnsi="Times New Roman" w:cs="Times New Roman"/>
          <w:b/>
          <w:sz w:val="24"/>
          <w:szCs w:val="24"/>
        </w:rPr>
        <w:t>Урок биологии 10 класс</w:t>
      </w:r>
    </w:p>
    <w:p w:rsidR="001A1BFE" w:rsidRDefault="001B04E1">
      <w:pPr>
        <w:spacing w:after="0"/>
        <w:jc w:val="both"/>
        <w:rPr>
          <w:rFonts w:ascii="Times New Roman" w:hAnsi="Times New Roman" w:cs="Times New Roman"/>
          <w:sz w:val="24"/>
          <w:szCs w:val="24"/>
        </w:rPr>
      </w:pPr>
      <w:r>
        <w:rPr>
          <w:rFonts w:ascii="Times New Roman" w:hAnsi="Times New Roman" w:cs="Times New Roman"/>
          <w:sz w:val="24"/>
          <w:szCs w:val="24"/>
        </w:rPr>
        <w:t>Тема: Автотрофное питание. Фотосинтез</w:t>
      </w:r>
    </w:p>
    <w:p w:rsidR="001B04E1" w:rsidRDefault="001B04E1">
      <w:pPr>
        <w:spacing w:after="0"/>
        <w:jc w:val="both"/>
        <w:rPr>
          <w:rFonts w:ascii="Times New Roman" w:hAnsi="Times New Roman" w:cs="Times New Roman"/>
          <w:sz w:val="24"/>
          <w:szCs w:val="24"/>
        </w:rPr>
      </w:pPr>
      <w:r>
        <w:rPr>
          <w:rFonts w:ascii="Times New Roman" w:hAnsi="Times New Roman" w:cs="Times New Roman"/>
          <w:sz w:val="24"/>
          <w:szCs w:val="24"/>
        </w:rPr>
        <w:t>Вопросы, которые могут задать обучающиеся:</w:t>
      </w:r>
    </w:p>
    <w:p w:rsidR="001B04E1" w:rsidRDefault="00055266" w:rsidP="001B04E1">
      <w:pPr>
        <w:pStyle w:val="a6"/>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Вы говорили о том, что у</w:t>
      </w:r>
      <w:r w:rsidRPr="00055266">
        <w:rPr>
          <w:rFonts w:ascii="Times New Roman" w:hAnsi="Times New Roman" w:cs="Times New Roman"/>
          <w:sz w:val="24"/>
          <w:szCs w:val="24"/>
        </w:rPr>
        <w:t>чёный выделил пигменты фотосинтеза из листа растения. Каким методом он мог бы разделить их? На чём основан этот метод?</w:t>
      </w:r>
    </w:p>
    <w:p w:rsidR="00055266" w:rsidRDefault="001D624B" w:rsidP="001B04E1">
      <w:pPr>
        <w:pStyle w:val="a6"/>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Как давно был открыт фотосинтез? </w:t>
      </w:r>
    </w:p>
    <w:p w:rsidR="001D624B" w:rsidRPr="001B04E1" w:rsidRDefault="001D624B" w:rsidP="001B04E1">
      <w:pPr>
        <w:pStyle w:val="a6"/>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Расскажите, возможны ли искусственные условия для протекания процесса фотосинтеза?</w:t>
      </w:r>
    </w:p>
    <w:sectPr w:rsidR="001D624B" w:rsidRPr="001B04E1" w:rsidSect="00277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A7027"/>
    <w:multiLevelType w:val="hybridMultilevel"/>
    <w:tmpl w:val="81623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6636829"/>
    <w:multiLevelType w:val="hybridMultilevel"/>
    <w:tmpl w:val="2C1EB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FE748E"/>
    <w:multiLevelType w:val="hybridMultilevel"/>
    <w:tmpl w:val="7194A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39335A"/>
    <w:multiLevelType w:val="hybridMultilevel"/>
    <w:tmpl w:val="42EA7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014C0"/>
    <w:rsid w:val="00045DA1"/>
    <w:rsid w:val="00055266"/>
    <w:rsid w:val="0005725F"/>
    <w:rsid w:val="001A1BFE"/>
    <w:rsid w:val="001B04E1"/>
    <w:rsid w:val="001D624B"/>
    <w:rsid w:val="00235E34"/>
    <w:rsid w:val="0027741E"/>
    <w:rsid w:val="00324632"/>
    <w:rsid w:val="00720006"/>
    <w:rsid w:val="00836C49"/>
    <w:rsid w:val="008C7563"/>
    <w:rsid w:val="009D3D6C"/>
    <w:rsid w:val="00BA3144"/>
    <w:rsid w:val="00CA402C"/>
    <w:rsid w:val="00E014C0"/>
    <w:rsid w:val="00E17A60"/>
    <w:rsid w:val="00E208B7"/>
    <w:rsid w:val="00E71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3E095"/>
  <w15:docId w15:val="{30ABB06A-B0D1-4DB5-B180-A4FF8A5E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4C0"/>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14C0"/>
    <w:pPr>
      <w:spacing w:after="0" w:line="240" w:lineRule="auto"/>
    </w:pPr>
  </w:style>
  <w:style w:type="table" w:styleId="a4">
    <w:name w:val="Table Grid"/>
    <w:basedOn w:val="a1"/>
    <w:uiPriority w:val="59"/>
    <w:rsid w:val="00E01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9D3D6C"/>
    <w:rPr>
      <w:b/>
      <w:bCs/>
    </w:rPr>
  </w:style>
  <w:style w:type="paragraph" w:styleId="a6">
    <w:name w:val="List Paragraph"/>
    <w:basedOn w:val="a"/>
    <w:uiPriority w:val="34"/>
    <w:qFormat/>
    <w:rsid w:val="001B0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01958">
      <w:bodyDiv w:val="1"/>
      <w:marLeft w:val="0"/>
      <w:marRight w:val="0"/>
      <w:marTop w:val="0"/>
      <w:marBottom w:val="0"/>
      <w:divBdr>
        <w:top w:val="none" w:sz="0" w:space="0" w:color="auto"/>
        <w:left w:val="none" w:sz="0" w:space="0" w:color="auto"/>
        <w:bottom w:val="none" w:sz="0" w:space="0" w:color="auto"/>
        <w:right w:val="none" w:sz="0" w:space="0" w:color="auto"/>
      </w:divBdr>
    </w:div>
    <w:div w:id="136809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2</Pages>
  <Words>527</Words>
  <Characters>3009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Татьяна Бутакова</cp:lastModifiedBy>
  <cp:revision>3</cp:revision>
  <dcterms:created xsi:type="dcterms:W3CDTF">2020-03-19T04:12:00Z</dcterms:created>
  <dcterms:modified xsi:type="dcterms:W3CDTF">2020-04-13T04:18:00Z</dcterms:modified>
</cp:coreProperties>
</file>