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2F282A" w14:textId="77777777" w:rsidR="00192381" w:rsidRPr="000A2FE3" w:rsidRDefault="00192381" w:rsidP="00192381">
      <w:pPr>
        <w:jc w:val="center"/>
        <w:rPr>
          <w:b/>
          <w:sz w:val="22"/>
          <w:szCs w:val="26"/>
        </w:rPr>
      </w:pPr>
      <w:r w:rsidRPr="000A2FE3">
        <w:rPr>
          <w:b/>
          <w:sz w:val="22"/>
          <w:szCs w:val="26"/>
        </w:rPr>
        <w:t>Всероссийская конференция «Эффективные управленческие команды как фактор повышения качества образования»</w:t>
      </w:r>
    </w:p>
    <w:p w14:paraId="642498CA" w14:textId="4BF23E4A" w:rsidR="00192381" w:rsidRPr="00192381" w:rsidRDefault="00192381" w:rsidP="00192381">
      <w:pPr>
        <w:pStyle w:val="a3"/>
        <w:widowControl w:val="0"/>
        <w:numPr>
          <w:ilvl w:val="0"/>
          <w:numId w:val="1"/>
        </w:numPr>
        <w:tabs>
          <w:tab w:val="left" w:pos="-84"/>
        </w:tabs>
        <w:autoSpaceDE w:val="0"/>
        <w:autoSpaceDN w:val="0"/>
        <w:adjustRightInd w:val="0"/>
        <w:jc w:val="center"/>
        <w:rPr>
          <w:rFonts w:ascii="PT Astra Serif" w:hAnsi="PT Astra Serif"/>
          <w:iCs/>
          <w:sz w:val="22"/>
          <w:szCs w:val="26"/>
        </w:rPr>
      </w:pPr>
      <w:r w:rsidRPr="000A2FE3">
        <w:rPr>
          <w:rFonts w:ascii="PT Astra Serif" w:hAnsi="PT Astra Serif"/>
          <w:b/>
          <w:bCs/>
          <w:iCs/>
          <w:sz w:val="22"/>
          <w:szCs w:val="26"/>
        </w:rPr>
        <w:t>мая 2025 года</w:t>
      </w:r>
    </w:p>
    <w:p w14:paraId="274C71EE" w14:textId="3ABB7128" w:rsidR="00192381" w:rsidRDefault="00192381" w:rsidP="00192381">
      <w:pPr>
        <w:pStyle w:val="a3"/>
        <w:widowControl w:val="0"/>
        <w:tabs>
          <w:tab w:val="left" w:pos="-84"/>
        </w:tabs>
        <w:autoSpaceDE w:val="0"/>
        <w:autoSpaceDN w:val="0"/>
        <w:adjustRightInd w:val="0"/>
        <w:ind w:firstLine="0"/>
        <w:rPr>
          <w:rFonts w:ascii="PT Astra Serif" w:hAnsi="PT Astra Serif"/>
          <w:iCs/>
          <w:sz w:val="22"/>
          <w:szCs w:val="26"/>
        </w:rPr>
      </w:pPr>
    </w:p>
    <w:p w14:paraId="0AD3083D" w14:textId="31432545" w:rsidR="00192381" w:rsidRPr="00592C64" w:rsidRDefault="00543187" w:rsidP="00192381">
      <w:pPr>
        <w:ind w:firstLine="0"/>
        <w:rPr>
          <w:rFonts w:eastAsia="PT Astra Serif"/>
          <w:b/>
          <w:sz w:val="24"/>
          <w:szCs w:val="24"/>
        </w:rPr>
      </w:pPr>
      <w:r w:rsidRPr="00592C64">
        <w:rPr>
          <w:b/>
          <w:sz w:val="24"/>
          <w:szCs w:val="24"/>
        </w:rPr>
        <w:t xml:space="preserve">Секция 2. </w:t>
      </w:r>
      <w:bookmarkStart w:id="0" w:name="_Hlk198648765"/>
      <w:r w:rsidRPr="00592C64">
        <w:rPr>
          <w:rFonts w:eastAsia="PT Astra Serif"/>
          <w:b/>
          <w:sz w:val="24"/>
          <w:szCs w:val="24"/>
        </w:rPr>
        <w:t>Функционирование и эффективное развитие команды образовательной организации</w:t>
      </w:r>
      <w:bookmarkEnd w:id="0"/>
      <w:r>
        <w:rPr>
          <w:rFonts w:eastAsia="PT Astra Serif"/>
          <w:b/>
          <w:sz w:val="24"/>
          <w:szCs w:val="24"/>
        </w:rPr>
        <w:t xml:space="preserve"> </w:t>
      </w:r>
      <w:r w:rsidR="00192381">
        <w:rPr>
          <w:rFonts w:eastAsia="PT Astra Serif"/>
          <w:b/>
          <w:sz w:val="24"/>
          <w:szCs w:val="24"/>
        </w:rPr>
        <w:t>(аудитория 33</w:t>
      </w:r>
      <w:r>
        <w:rPr>
          <w:rFonts w:eastAsia="PT Astra Serif"/>
          <w:b/>
          <w:sz w:val="24"/>
          <w:szCs w:val="24"/>
        </w:rPr>
        <w:t>2</w:t>
      </w:r>
      <w:r w:rsidR="00192381">
        <w:rPr>
          <w:rFonts w:eastAsia="PT Astra Serif"/>
          <w:b/>
          <w:sz w:val="24"/>
          <w:szCs w:val="24"/>
        </w:rPr>
        <w:t>)</w:t>
      </w:r>
    </w:p>
    <w:p w14:paraId="0DA27E0C" w14:textId="55D25388" w:rsidR="00A91169" w:rsidRDefault="00543187" w:rsidP="00543187">
      <w:pPr>
        <w:ind w:firstLine="0"/>
        <w:rPr>
          <w:sz w:val="24"/>
          <w:szCs w:val="24"/>
        </w:rPr>
      </w:pPr>
      <w:r w:rsidRPr="00543187">
        <w:rPr>
          <w:sz w:val="24"/>
          <w:szCs w:val="24"/>
        </w:rPr>
        <w:t>Модератор: Смирнова Ольга Викторовна</w:t>
      </w:r>
    </w:p>
    <w:p w14:paraId="00DB7103" w14:textId="77777777" w:rsidR="000718BE" w:rsidRDefault="000718BE" w:rsidP="00543187">
      <w:pPr>
        <w:ind w:firstLine="0"/>
        <w:rPr>
          <w:sz w:val="24"/>
          <w:szCs w:val="24"/>
        </w:rPr>
      </w:pPr>
    </w:p>
    <w:p w14:paraId="3E57E860" w14:textId="6DF21623" w:rsidR="004D3D6D" w:rsidRDefault="00587977" w:rsidP="00543187">
      <w:pPr>
        <w:ind w:firstLine="0"/>
        <w:rPr>
          <w:sz w:val="24"/>
          <w:szCs w:val="24"/>
        </w:rPr>
      </w:pPr>
      <w:r w:rsidRPr="000718BE">
        <w:rPr>
          <w:b/>
          <w:sz w:val="24"/>
          <w:szCs w:val="24"/>
        </w:rPr>
        <w:t>Ссылка на подключение:</w:t>
      </w:r>
      <w:r>
        <w:rPr>
          <w:sz w:val="24"/>
          <w:szCs w:val="24"/>
        </w:rPr>
        <w:t xml:space="preserve"> </w:t>
      </w:r>
      <w:hyperlink r:id="rId5" w:history="1">
        <w:r w:rsidRPr="0080763B">
          <w:rPr>
            <w:rStyle w:val="a5"/>
            <w:sz w:val="24"/>
            <w:szCs w:val="24"/>
          </w:rPr>
          <w:t>https://sferum.ru/?call_link=VMD9v5-pxZHX6TRLur83WPemqvZS6DHZO28os3Fw_S4</w:t>
        </w:r>
      </w:hyperlink>
      <w:r>
        <w:rPr>
          <w:sz w:val="24"/>
          <w:szCs w:val="24"/>
        </w:rPr>
        <w:t xml:space="preserve"> </w:t>
      </w:r>
    </w:p>
    <w:p w14:paraId="0367BCC4" w14:textId="77777777" w:rsidR="00543187" w:rsidRPr="00543187" w:rsidRDefault="00543187" w:rsidP="00543187">
      <w:pPr>
        <w:ind w:firstLine="0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72"/>
        <w:gridCol w:w="1491"/>
        <w:gridCol w:w="3035"/>
        <w:gridCol w:w="4247"/>
      </w:tblGrid>
      <w:tr w:rsidR="00192381" w:rsidRPr="00592C64" w14:paraId="77AC3C14" w14:textId="48896F87" w:rsidTr="00587977">
        <w:tc>
          <w:tcPr>
            <w:tcW w:w="572" w:type="dxa"/>
          </w:tcPr>
          <w:p w14:paraId="0CE9BF9E" w14:textId="5A351D2C" w:rsidR="00192381" w:rsidRDefault="00192381" w:rsidP="00192381">
            <w:pPr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491" w:type="dxa"/>
          </w:tcPr>
          <w:p w14:paraId="0974A642" w14:textId="6516ED93" w:rsidR="00192381" w:rsidRPr="00592C64" w:rsidRDefault="00192381" w:rsidP="00192381">
            <w:pPr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Время</w:t>
            </w:r>
          </w:p>
          <w:p w14:paraId="5B1AD5A4" w14:textId="77777777" w:rsidR="00192381" w:rsidRPr="00592C64" w:rsidRDefault="00192381" w:rsidP="00192381">
            <w:pPr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3035" w:type="dxa"/>
          </w:tcPr>
          <w:p w14:paraId="4ADC1206" w14:textId="5F3E63E0" w:rsidR="00192381" w:rsidRPr="00592C64" w:rsidRDefault="00192381" w:rsidP="00192381">
            <w:pPr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доклада</w:t>
            </w:r>
          </w:p>
        </w:tc>
        <w:tc>
          <w:tcPr>
            <w:tcW w:w="4247" w:type="dxa"/>
          </w:tcPr>
          <w:p w14:paraId="5B885DD7" w14:textId="43DCBD3E" w:rsidR="00192381" w:rsidRPr="00592C64" w:rsidRDefault="00192381" w:rsidP="00192381">
            <w:pPr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ФИО докладчика</w:t>
            </w:r>
          </w:p>
        </w:tc>
      </w:tr>
      <w:tr w:rsidR="00543187" w:rsidRPr="00592C64" w14:paraId="4CBE0010" w14:textId="1984EC1B" w:rsidTr="00587977">
        <w:tc>
          <w:tcPr>
            <w:tcW w:w="572" w:type="dxa"/>
          </w:tcPr>
          <w:p w14:paraId="38DCE890" w14:textId="45D5CF35" w:rsidR="00543187" w:rsidRPr="00592C64" w:rsidRDefault="00543187" w:rsidP="00543187">
            <w:pPr>
              <w:pStyle w:val="a3"/>
              <w:numPr>
                <w:ilvl w:val="0"/>
                <w:numId w:val="3"/>
              </w:numPr>
              <w:tabs>
                <w:tab w:val="left" w:pos="330"/>
              </w:tabs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491" w:type="dxa"/>
          </w:tcPr>
          <w:p w14:paraId="3317932C" w14:textId="054EBE08" w:rsidR="00543187" w:rsidRPr="00592C64" w:rsidRDefault="00543187" w:rsidP="00543187">
            <w:pPr>
              <w:pStyle w:val="a3"/>
              <w:tabs>
                <w:tab w:val="left" w:pos="330"/>
              </w:tabs>
              <w:ind w:left="0" w:firstLine="0"/>
              <w:rPr>
                <w:sz w:val="24"/>
                <w:szCs w:val="24"/>
              </w:rPr>
            </w:pPr>
            <w:r w:rsidRPr="00592C64">
              <w:rPr>
                <w:sz w:val="24"/>
                <w:szCs w:val="24"/>
              </w:rPr>
              <w:t>11.40-11.55</w:t>
            </w:r>
          </w:p>
        </w:tc>
        <w:tc>
          <w:tcPr>
            <w:tcW w:w="3035" w:type="dxa"/>
          </w:tcPr>
          <w:p w14:paraId="3D3A86AA" w14:textId="77777777" w:rsidR="00543187" w:rsidRPr="00E64816" w:rsidRDefault="00543187" w:rsidP="00543187">
            <w:pPr>
              <w:ind w:firstLine="0"/>
              <w:rPr>
                <w:sz w:val="24"/>
                <w:szCs w:val="24"/>
              </w:rPr>
            </w:pPr>
            <w:r w:rsidRPr="00E64816">
              <w:rPr>
                <w:sz w:val="24"/>
                <w:szCs w:val="24"/>
              </w:rPr>
              <w:t>Коллектив и/или команда: как организовать работу.</w:t>
            </w:r>
          </w:p>
          <w:p w14:paraId="0739BAC0" w14:textId="5594C286" w:rsidR="00543187" w:rsidRPr="00592C64" w:rsidRDefault="00543187" w:rsidP="00543187">
            <w:pPr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247" w:type="dxa"/>
          </w:tcPr>
          <w:p w14:paraId="1B6289F9" w14:textId="46F77D46" w:rsidR="00543187" w:rsidRPr="00720A48" w:rsidRDefault="00543187" w:rsidP="00543187">
            <w:pPr>
              <w:ind w:firstLine="0"/>
              <w:rPr>
                <w:sz w:val="24"/>
                <w:szCs w:val="24"/>
              </w:rPr>
            </w:pPr>
            <w:proofErr w:type="spellStart"/>
            <w:r w:rsidRPr="00E64816">
              <w:rPr>
                <w:sz w:val="24"/>
                <w:szCs w:val="24"/>
              </w:rPr>
              <w:t>Сивенкова</w:t>
            </w:r>
            <w:proofErr w:type="spellEnd"/>
            <w:r w:rsidRPr="00E64816">
              <w:rPr>
                <w:sz w:val="24"/>
                <w:szCs w:val="24"/>
              </w:rPr>
              <w:t xml:space="preserve"> Оксана Александровна, старший воспитатель МБДОУ «Детский сад № 52» ЗАТО Северск</w:t>
            </w:r>
          </w:p>
        </w:tc>
      </w:tr>
      <w:tr w:rsidR="00543187" w:rsidRPr="00592C64" w14:paraId="4A210419" w14:textId="2E53D7D8" w:rsidTr="00587977">
        <w:tc>
          <w:tcPr>
            <w:tcW w:w="572" w:type="dxa"/>
          </w:tcPr>
          <w:p w14:paraId="64E56765" w14:textId="77777777" w:rsidR="00543187" w:rsidRDefault="00543187" w:rsidP="00543187">
            <w:pPr>
              <w:pStyle w:val="a3"/>
              <w:numPr>
                <w:ilvl w:val="0"/>
                <w:numId w:val="3"/>
              </w:numPr>
              <w:tabs>
                <w:tab w:val="left" w:pos="330"/>
              </w:tabs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491" w:type="dxa"/>
          </w:tcPr>
          <w:p w14:paraId="389F8DB4" w14:textId="77777777" w:rsidR="00543187" w:rsidRPr="00592C64" w:rsidRDefault="00543187" w:rsidP="00543187">
            <w:pPr>
              <w:pStyle w:val="a3"/>
              <w:tabs>
                <w:tab w:val="left" w:pos="330"/>
              </w:tabs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11.55-12.10</w:t>
            </w:r>
          </w:p>
        </w:tc>
        <w:tc>
          <w:tcPr>
            <w:tcW w:w="3035" w:type="dxa"/>
          </w:tcPr>
          <w:p w14:paraId="66B10561" w14:textId="3AAA8BB8" w:rsidR="00543187" w:rsidRDefault="00543187" w:rsidP="00543187">
            <w:pPr>
              <w:ind w:firstLine="0"/>
              <w:rPr>
                <w:sz w:val="24"/>
                <w:szCs w:val="24"/>
              </w:rPr>
            </w:pPr>
            <w:r w:rsidRPr="00E76D88">
              <w:rPr>
                <w:sz w:val="24"/>
                <w:szCs w:val="24"/>
              </w:rPr>
              <w:t>Центры по развитию личностного потенциала: точки роста и возможности для ОО</w:t>
            </w:r>
          </w:p>
          <w:p w14:paraId="01DE59A0" w14:textId="4DAEBA75" w:rsidR="00543187" w:rsidRPr="00592C64" w:rsidRDefault="00543187" w:rsidP="0054318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247" w:type="dxa"/>
          </w:tcPr>
          <w:p w14:paraId="618C50C2" w14:textId="4333F0D2" w:rsidR="00543187" w:rsidRPr="00E64816" w:rsidRDefault="00543187" w:rsidP="00543187">
            <w:pPr>
              <w:ind w:firstLine="0"/>
              <w:rPr>
                <w:sz w:val="24"/>
                <w:szCs w:val="24"/>
              </w:rPr>
            </w:pPr>
            <w:r w:rsidRPr="001B0D18">
              <w:rPr>
                <w:sz w:val="24"/>
                <w:szCs w:val="24"/>
              </w:rPr>
              <w:t>Серякова Татьяна Николаевна</w:t>
            </w:r>
            <w:r>
              <w:rPr>
                <w:sz w:val="24"/>
                <w:szCs w:val="24"/>
              </w:rPr>
              <w:t xml:space="preserve">, </w:t>
            </w:r>
            <w:r w:rsidRPr="001B0D18">
              <w:rPr>
                <w:sz w:val="24"/>
                <w:szCs w:val="24"/>
              </w:rPr>
              <w:t xml:space="preserve">заместитель директора </w:t>
            </w:r>
            <w:r>
              <w:rPr>
                <w:sz w:val="24"/>
                <w:szCs w:val="24"/>
              </w:rPr>
              <w:t>по УР</w:t>
            </w:r>
            <w:r w:rsidRPr="001B0D18">
              <w:rPr>
                <w:sz w:val="24"/>
                <w:szCs w:val="24"/>
              </w:rPr>
              <w:t>МАОУ СОШ №1 с. Александровское Александровский района</w:t>
            </w:r>
          </w:p>
        </w:tc>
      </w:tr>
      <w:tr w:rsidR="00543187" w:rsidRPr="00592C64" w14:paraId="3704BDD3" w14:textId="5F0313C4" w:rsidTr="00587977">
        <w:tc>
          <w:tcPr>
            <w:tcW w:w="572" w:type="dxa"/>
          </w:tcPr>
          <w:p w14:paraId="0B01D0E4" w14:textId="77777777" w:rsidR="00543187" w:rsidRDefault="00543187" w:rsidP="00543187">
            <w:pPr>
              <w:pStyle w:val="a3"/>
              <w:numPr>
                <w:ilvl w:val="0"/>
                <w:numId w:val="3"/>
              </w:numPr>
              <w:tabs>
                <w:tab w:val="left" w:pos="330"/>
              </w:tabs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491" w:type="dxa"/>
          </w:tcPr>
          <w:p w14:paraId="7911A69A" w14:textId="03D0D720" w:rsidR="00543187" w:rsidRPr="00192381" w:rsidRDefault="00543187" w:rsidP="00543187">
            <w:pPr>
              <w:pStyle w:val="a3"/>
              <w:tabs>
                <w:tab w:val="left" w:pos="330"/>
              </w:tabs>
              <w:ind w:left="0" w:firstLine="0"/>
              <w:rPr>
                <w:sz w:val="24"/>
                <w:szCs w:val="24"/>
              </w:rPr>
            </w:pPr>
            <w:r w:rsidRPr="00192381">
              <w:rPr>
                <w:sz w:val="24"/>
                <w:szCs w:val="24"/>
              </w:rPr>
              <w:t>12.10-12.25</w:t>
            </w:r>
          </w:p>
        </w:tc>
        <w:tc>
          <w:tcPr>
            <w:tcW w:w="3035" w:type="dxa"/>
          </w:tcPr>
          <w:p w14:paraId="40953450" w14:textId="72DC1259" w:rsidR="00543187" w:rsidRPr="00592C64" w:rsidRDefault="00543187" w:rsidP="00543187">
            <w:pPr>
              <w:ind w:firstLine="0"/>
              <w:rPr>
                <w:sz w:val="24"/>
                <w:szCs w:val="24"/>
              </w:rPr>
            </w:pPr>
            <w:r w:rsidRPr="00A20699">
              <w:rPr>
                <w:sz w:val="24"/>
                <w:szCs w:val="24"/>
              </w:rPr>
              <w:t>Культура открытой коммуникации как ключ к развитию правильного командного духа</w:t>
            </w:r>
          </w:p>
        </w:tc>
        <w:tc>
          <w:tcPr>
            <w:tcW w:w="4247" w:type="dxa"/>
          </w:tcPr>
          <w:p w14:paraId="141A389F" w14:textId="2561BC52" w:rsidR="00543187" w:rsidRPr="00D83CD3" w:rsidRDefault="00543187" w:rsidP="00543187">
            <w:pPr>
              <w:ind w:firstLine="0"/>
              <w:rPr>
                <w:sz w:val="24"/>
                <w:szCs w:val="24"/>
              </w:rPr>
            </w:pPr>
            <w:r w:rsidRPr="00A20699">
              <w:rPr>
                <w:sz w:val="24"/>
                <w:szCs w:val="24"/>
              </w:rPr>
              <w:t>Дорн Надежда Александровна</w:t>
            </w:r>
            <w:r>
              <w:rPr>
                <w:sz w:val="24"/>
                <w:szCs w:val="24"/>
              </w:rPr>
              <w:t xml:space="preserve">, </w:t>
            </w:r>
            <w:r w:rsidRPr="00A20699">
              <w:rPr>
                <w:sz w:val="24"/>
                <w:szCs w:val="24"/>
              </w:rPr>
              <w:t>директор</w:t>
            </w:r>
            <w:r>
              <w:rPr>
                <w:sz w:val="24"/>
                <w:szCs w:val="24"/>
              </w:rPr>
              <w:t xml:space="preserve"> </w:t>
            </w:r>
            <w:r w:rsidRPr="00A20699">
              <w:rPr>
                <w:sz w:val="24"/>
                <w:szCs w:val="24"/>
              </w:rPr>
              <w:t>МБОУ «Каргасокская СОШ №2»</w:t>
            </w:r>
          </w:p>
        </w:tc>
      </w:tr>
      <w:tr w:rsidR="00543187" w:rsidRPr="00592C64" w14:paraId="7D94D25C" w14:textId="4CFAED40" w:rsidTr="00587977">
        <w:tc>
          <w:tcPr>
            <w:tcW w:w="572" w:type="dxa"/>
          </w:tcPr>
          <w:p w14:paraId="1B3D75F1" w14:textId="77777777" w:rsidR="00543187" w:rsidRDefault="00543187" w:rsidP="00543187">
            <w:pPr>
              <w:pStyle w:val="a3"/>
              <w:numPr>
                <w:ilvl w:val="0"/>
                <w:numId w:val="3"/>
              </w:numPr>
              <w:tabs>
                <w:tab w:val="left" w:pos="330"/>
              </w:tabs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491" w:type="dxa"/>
          </w:tcPr>
          <w:p w14:paraId="489AF8FB" w14:textId="77777777" w:rsidR="00543187" w:rsidRPr="00192381" w:rsidRDefault="00543187" w:rsidP="00543187">
            <w:pPr>
              <w:pStyle w:val="a3"/>
              <w:tabs>
                <w:tab w:val="left" w:pos="330"/>
              </w:tabs>
              <w:ind w:left="0" w:firstLine="0"/>
              <w:rPr>
                <w:sz w:val="24"/>
                <w:szCs w:val="24"/>
              </w:rPr>
            </w:pPr>
            <w:r w:rsidRPr="00192381">
              <w:rPr>
                <w:sz w:val="24"/>
                <w:szCs w:val="24"/>
              </w:rPr>
              <w:t>12.25-12.40</w:t>
            </w:r>
          </w:p>
        </w:tc>
        <w:tc>
          <w:tcPr>
            <w:tcW w:w="3035" w:type="dxa"/>
          </w:tcPr>
          <w:p w14:paraId="06C9AF68" w14:textId="101FC11F" w:rsidR="00543187" w:rsidRDefault="00543187" w:rsidP="00543187">
            <w:pPr>
              <w:ind w:firstLine="0"/>
              <w:rPr>
                <w:sz w:val="24"/>
                <w:szCs w:val="24"/>
              </w:rPr>
            </w:pPr>
            <w:r w:rsidRPr="000075D3">
              <w:rPr>
                <w:sz w:val="24"/>
                <w:szCs w:val="24"/>
              </w:rPr>
              <w:t xml:space="preserve">Модель командных ролей </w:t>
            </w:r>
            <w:proofErr w:type="spellStart"/>
            <w:r w:rsidRPr="000075D3">
              <w:rPr>
                <w:sz w:val="24"/>
                <w:szCs w:val="24"/>
              </w:rPr>
              <w:t>Белбина</w:t>
            </w:r>
            <w:proofErr w:type="spellEnd"/>
          </w:p>
          <w:p w14:paraId="6D44A5AD" w14:textId="3A9C110E" w:rsidR="00543187" w:rsidRPr="00592C64" w:rsidRDefault="00543187" w:rsidP="00543187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247" w:type="dxa"/>
          </w:tcPr>
          <w:p w14:paraId="516C80A6" w14:textId="1047088D" w:rsidR="00543187" w:rsidRPr="009C1259" w:rsidRDefault="00543187" w:rsidP="00543187">
            <w:pPr>
              <w:ind w:firstLine="0"/>
              <w:rPr>
                <w:sz w:val="24"/>
                <w:szCs w:val="24"/>
              </w:rPr>
            </w:pPr>
            <w:r w:rsidRPr="0074562B">
              <w:rPr>
                <w:sz w:val="24"/>
                <w:szCs w:val="24"/>
              </w:rPr>
              <w:t>Воробьева-Исаева Людмила Федоровна, заместитель директора по УВР МБОУ «Каргасокская СОШ-интернат №1»</w:t>
            </w:r>
          </w:p>
        </w:tc>
      </w:tr>
      <w:tr w:rsidR="00543187" w:rsidRPr="00720A48" w14:paraId="6AEA49B1" w14:textId="4A903652" w:rsidTr="00587977">
        <w:tc>
          <w:tcPr>
            <w:tcW w:w="572" w:type="dxa"/>
          </w:tcPr>
          <w:p w14:paraId="49FE565E" w14:textId="77777777" w:rsidR="00543187" w:rsidRDefault="00543187" w:rsidP="00543187">
            <w:pPr>
              <w:pStyle w:val="a3"/>
              <w:numPr>
                <w:ilvl w:val="0"/>
                <w:numId w:val="3"/>
              </w:numPr>
              <w:tabs>
                <w:tab w:val="left" w:pos="330"/>
              </w:tabs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491" w:type="dxa"/>
          </w:tcPr>
          <w:p w14:paraId="1173D716" w14:textId="77777777" w:rsidR="00543187" w:rsidRPr="00192381" w:rsidRDefault="00543187" w:rsidP="00543187">
            <w:pPr>
              <w:pStyle w:val="a3"/>
              <w:tabs>
                <w:tab w:val="left" w:pos="330"/>
              </w:tabs>
              <w:ind w:left="0" w:firstLine="0"/>
              <w:rPr>
                <w:sz w:val="24"/>
                <w:szCs w:val="24"/>
              </w:rPr>
            </w:pPr>
            <w:r w:rsidRPr="00192381">
              <w:rPr>
                <w:sz w:val="24"/>
                <w:szCs w:val="24"/>
              </w:rPr>
              <w:t>12.40-12.55</w:t>
            </w:r>
          </w:p>
        </w:tc>
        <w:tc>
          <w:tcPr>
            <w:tcW w:w="3035" w:type="dxa"/>
          </w:tcPr>
          <w:p w14:paraId="18B17536" w14:textId="6B17470A" w:rsidR="00543187" w:rsidRPr="00720A48" w:rsidRDefault="008B7B93" w:rsidP="00543187">
            <w:pPr>
              <w:ind w:firstLine="0"/>
              <w:rPr>
                <w:sz w:val="24"/>
                <w:szCs w:val="24"/>
                <w:highlight w:val="yellow"/>
              </w:rPr>
            </w:pPr>
            <w:r w:rsidRPr="008B7B93">
              <w:rPr>
                <w:sz w:val="24"/>
                <w:szCs w:val="24"/>
              </w:rPr>
              <w:t>Благоприятная рабочая среда: что это такое и как её улучшить?</w:t>
            </w:r>
          </w:p>
        </w:tc>
        <w:tc>
          <w:tcPr>
            <w:tcW w:w="4247" w:type="dxa"/>
          </w:tcPr>
          <w:p w14:paraId="1980D5B6" w14:textId="71C17054" w:rsidR="00543187" w:rsidRPr="00FC5DAC" w:rsidRDefault="00543187" w:rsidP="00543187">
            <w:pPr>
              <w:ind w:firstLine="0"/>
              <w:rPr>
                <w:sz w:val="24"/>
                <w:szCs w:val="24"/>
              </w:rPr>
            </w:pPr>
            <w:proofErr w:type="spellStart"/>
            <w:r w:rsidRPr="00543187">
              <w:rPr>
                <w:sz w:val="24"/>
                <w:szCs w:val="24"/>
              </w:rPr>
              <w:t>Хамитова</w:t>
            </w:r>
            <w:proofErr w:type="spellEnd"/>
            <w:r w:rsidRPr="00543187">
              <w:rPr>
                <w:sz w:val="24"/>
                <w:szCs w:val="24"/>
              </w:rPr>
              <w:t xml:space="preserve"> Марина Николаевна</w:t>
            </w:r>
            <w:r>
              <w:rPr>
                <w:sz w:val="24"/>
                <w:szCs w:val="24"/>
              </w:rPr>
              <w:t xml:space="preserve">, </w:t>
            </w:r>
            <w:r w:rsidRPr="00543187">
              <w:rPr>
                <w:sz w:val="24"/>
                <w:szCs w:val="24"/>
              </w:rPr>
              <w:t>директор</w:t>
            </w:r>
            <w:r>
              <w:rPr>
                <w:sz w:val="24"/>
                <w:szCs w:val="24"/>
              </w:rPr>
              <w:t xml:space="preserve"> </w:t>
            </w:r>
            <w:r w:rsidRPr="00543187">
              <w:rPr>
                <w:sz w:val="24"/>
                <w:szCs w:val="24"/>
              </w:rPr>
              <w:t>МАОУ ООШ «Развитие» г. Томска</w:t>
            </w:r>
          </w:p>
        </w:tc>
      </w:tr>
      <w:tr w:rsidR="00543187" w:rsidRPr="00592C64" w14:paraId="05ABFE45" w14:textId="7E936C7F" w:rsidTr="00587977">
        <w:tc>
          <w:tcPr>
            <w:tcW w:w="572" w:type="dxa"/>
          </w:tcPr>
          <w:p w14:paraId="7C9689B7" w14:textId="77777777" w:rsidR="00543187" w:rsidRDefault="00543187" w:rsidP="00543187">
            <w:pPr>
              <w:pStyle w:val="a3"/>
              <w:numPr>
                <w:ilvl w:val="0"/>
                <w:numId w:val="3"/>
              </w:numPr>
              <w:tabs>
                <w:tab w:val="left" w:pos="330"/>
              </w:tabs>
              <w:ind w:left="0" w:firstLine="0"/>
              <w:rPr>
                <w:sz w:val="24"/>
                <w:szCs w:val="24"/>
              </w:rPr>
            </w:pPr>
            <w:bookmarkStart w:id="1" w:name="_GoBack" w:colFirst="2" w:colLast="3"/>
          </w:p>
        </w:tc>
        <w:tc>
          <w:tcPr>
            <w:tcW w:w="1491" w:type="dxa"/>
          </w:tcPr>
          <w:p w14:paraId="3712C75E" w14:textId="77777777" w:rsidR="00543187" w:rsidRPr="00192381" w:rsidRDefault="00543187" w:rsidP="00543187">
            <w:pPr>
              <w:pStyle w:val="a3"/>
              <w:tabs>
                <w:tab w:val="left" w:pos="330"/>
              </w:tabs>
              <w:ind w:left="0" w:firstLine="0"/>
              <w:rPr>
                <w:sz w:val="24"/>
                <w:szCs w:val="24"/>
              </w:rPr>
            </w:pPr>
            <w:r w:rsidRPr="00192381">
              <w:rPr>
                <w:sz w:val="24"/>
                <w:szCs w:val="24"/>
              </w:rPr>
              <w:t>12.55-13.10</w:t>
            </w:r>
          </w:p>
        </w:tc>
        <w:tc>
          <w:tcPr>
            <w:tcW w:w="3035" w:type="dxa"/>
          </w:tcPr>
          <w:p w14:paraId="66773152" w14:textId="188B7969" w:rsidR="00543187" w:rsidRPr="00592C64" w:rsidRDefault="008A1072" w:rsidP="00543187">
            <w:pPr>
              <w:ind w:firstLine="0"/>
              <w:rPr>
                <w:sz w:val="24"/>
                <w:szCs w:val="24"/>
              </w:rPr>
            </w:pPr>
            <w:r w:rsidRPr="008A1072">
              <w:rPr>
                <w:sz w:val="24"/>
                <w:szCs w:val="24"/>
              </w:rPr>
              <w:t>Проект 12 ключей, как инструмент формирования успешной управленческой команды</w:t>
            </w:r>
          </w:p>
        </w:tc>
        <w:tc>
          <w:tcPr>
            <w:tcW w:w="4247" w:type="dxa"/>
          </w:tcPr>
          <w:p w14:paraId="542C8FF7" w14:textId="77777777" w:rsidR="00543187" w:rsidRDefault="00543187" w:rsidP="00543187">
            <w:pPr>
              <w:ind w:firstLine="0"/>
              <w:rPr>
                <w:sz w:val="24"/>
                <w:szCs w:val="24"/>
              </w:rPr>
            </w:pPr>
            <w:r w:rsidRPr="00543187">
              <w:rPr>
                <w:sz w:val="24"/>
                <w:szCs w:val="24"/>
              </w:rPr>
              <w:t>Галочкина Елена Олеговна</w:t>
            </w:r>
            <w:r>
              <w:rPr>
                <w:sz w:val="24"/>
                <w:szCs w:val="24"/>
              </w:rPr>
              <w:t xml:space="preserve">, </w:t>
            </w:r>
            <w:r w:rsidRPr="00543187">
              <w:rPr>
                <w:sz w:val="24"/>
                <w:szCs w:val="24"/>
              </w:rPr>
              <w:t>директор</w:t>
            </w:r>
            <w:r>
              <w:rPr>
                <w:sz w:val="24"/>
                <w:szCs w:val="24"/>
              </w:rPr>
              <w:t xml:space="preserve"> </w:t>
            </w:r>
            <w:r w:rsidRPr="00543187">
              <w:rPr>
                <w:sz w:val="24"/>
                <w:szCs w:val="24"/>
              </w:rPr>
              <w:t xml:space="preserve">МАОУ СОШ № 47 </w:t>
            </w:r>
          </w:p>
          <w:p w14:paraId="78B64BFB" w14:textId="6F81732E" w:rsidR="00543187" w:rsidRPr="00720A48" w:rsidRDefault="00543187" w:rsidP="00543187">
            <w:pPr>
              <w:ind w:firstLine="0"/>
              <w:rPr>
                <w:sz w:val="24"/>
                <w:szCs w:val="24"/>
                <w:highlight w:val="yellow"/>
              </w:rPr>
            </w:pPr>
            <w:r w:rsidRPr="00543187">
              <w:rPr>
                <w:sz w:val="24"/>
                <w:szCs w:val="24"/>
              </w:rPr>
              <w:t>г. Томска</w:t>
            </w:r>
          </w:p>
        </w:tc>
      </w:tr>
      <w:bookmarkEnd w:id="1"/>
      <w:tr w:rsidR="004C0269" w:rsidRPr="00592C64" w14:paraId="6ADB39D8" w14:textId="77777777" w:rsidTr="00587977">
        <w:tc>
          <w:tcPr>
            <w:tcW w:w="572" w:type="dxa"/>
          </w:tcPr>
          <w:p w14:paraId="3488A611" w14:textId="77777777" w:rsidR="004C0269" w:rsidRDefault="004C0269" w:rsidP="00543187">
            <w:pPr>
              <w:pStyle w:val="a3"/>
              <w:numPr>
                <w:ilvl w:val="0"/>
                <w:numId w:val="3"/>
              </w:numPr>
              <w:tabs>
                <w:tab w:val="left" w:pos="330"/>
              </w:tabs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491" w:type="dxa"/>
          </w:tcPr>
          <w:p w14:paraId="7957B92F" w14:textId="7CB9643A" w:rsidR="004C0269" w:rsidRPr="00192381" w:rsidRDefault="004C0269" w:rsidP="00543187">
            <w:pPr>
              <w:pStyle w:val="a3"/>
              <w:tabs>
                <w:tab w:val="left" w:pos="330"/>
              </w:tabs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13.10-13.25</w:t>
            </w:r>
          </w:p>
        </w:tc>
        <w:tc>
          <w:tcPr>
            <w:tcW w:w="3035" w:type="dxa"/>
          </w:tcPr>
          <w:p w14:paraId="35683D35" w14:textId="4BDA1723" w:rsidR="004C0269" w:rsidRPr="004C0269" w:rsidRDefault="004C0269" w:rsidP="004C0269">
            <w:pPr>
              <w:ind w:firstLine="0"/>
              <w:rPr>
                <w:sz w:val="24"/>
                <w:szCs w:val="24"/>
              </w:rPr>
            </w:pPr>
            <w:r w:rsidRPr="004C0269">
              <w:rPr>
                <w:sz w:val="24"/>
                <w:szCs w:val="24"/>
              </w:rPr>
              <w:t>Профессиональная образовательная среда МАОУ "Планирование карьеры": факторы формирования и направления развития"</w:t>
            </w:r>
          </w:p>
        </w:tc>
        <w:tc>
          <w:tcPr>
            <w:tcW w:w="4247" w:type="dxa"/>
          </w:tcPr>
          <w:p w14:paraId="7B00DAEA" w14:textId="6F291BE6" w:rsidR="004C0269" w:rsidRPr="00543187" w:rsidRDefault="004C0269" w:rsidP="00543187">
            <w:pPr>
              <w:ind w:firstLine="0"/>
              <w:rPr>
                <w:sz w:val="24"/>
                <w:szCs w:val="24"/>
              </w:rPr>
            </w:pPr>
            <w:proofErr w:type="spellStart"/>
            <w:r w:rsidRPr="004C0269">
              <w:rPr>
                <w:sz w:val="24"/>
                <w:szCs w:val="24"/>
              </w:rPr>
              <w:t>Кученко</w:t>
            </w:r>
            <w:proofErr w:type="spellEnd"/>
            <w:r w:rsidRPr="004C0269">
              <w:rPr>
                <w:sz w:val="24"/>
                <w:szCs w:val="24"/>
              </w:rPr>
              <w:t xml:space="preserve"> Мария Владимировна, директор МАОУ «Планирование карьеры»</w:t>
            </w:r>
          </w:p>
        </w:tc>
      </w:tr>
    </w:tbl>
    <w:p w14:paraId="4942243A" w14:textId="77777777" w:rsidR="00192381" w:rsidRDefault="00192381"/>
    <w:sectPr w:rsidR="001923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7086"/>
    <w:multiLevelType w:val="hybridMultilevel"/>
    <w:tmpl w:val="18EC5AFE"/>
    <w:lvl w:ilvl="0" w:tplc="7F8A71F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6B5BFC"/>
    <w:multiLevelType w:val="hybridMultilevel"/>
    <w:tmpl w:val="D8049646"/>
    <w:lvl w:ilvl="0" w:tplc="A212F88A">
      <w:start w:val="2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4D3F8D"/>
    <w:multiLevelType w:val="hybridMultilevel"/>
    <w:tmpl w:val="954CE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574"/>
    <w:rsid w:val="000718BE"/>
    <w:rsid w:val="00192381"/>
    <w:rsid w:val="00245DBE"/>
    <w:rsid w:val="004C0269"/>
    <w:rsid w:val="004D3D6D"/>
    <w:rsid w:val="00543187"/>
    <w:rsid w:val="00587977"/>
    <w:rsid w:val="008A1072"/>
    <w:rsid w:val="008B7B93"/>
    <w:rsid w:val="00A91169"/>
    <w:rsid w:val="00C94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8D221"/>
  <w15:chartTrackingRefBased/>
  <w15:docId w15:val="{C910B3D2-2492-410E-ABFA-75334AE0A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92381"/>
    <w:pPr>
      <w:spacing w:after="0" w:line="240" w:lineRule="auto"/>
      <w:ind w:firstLine="709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2381"/>
    <w:pPr>
      <w:ind w:left="720"/>
      <w:contextualSpacing/>
    </w:pPr>
  </w:style>
  <w:style w:type="table" w:styleId="a4">
    <w:name w:val="Table Grid"/>
    <w:basedOn w:val="a1"/>
    <w:uiPriority w:val="39"/>
    <w:rsid w:val="001923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587977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5879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03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ferum.ru/?call_link=VMD9v5-pxZHX6TRLur83WPemqvZS6DHZO28os3Fw_S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TOIPKRO</Company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Н.А. Лахтикова</dc:creator>
  <cp:keywords/>
  <dc:description/>
  <cp:lastModifiedBy>Н.А. Лахтикова</cp:lastModifiedBy>
  <cp:revision>9</cp:revision>
  <dcterms:created xsi:type="dcterms:W3CDTF">2025-05-20T08:46:00Z</dcterms:created>
  <dcterms:modified xsi:type="dcterms:W3CDTF">2025-05-21T05:41:00Z</dcterms:modified>
</cp:coreProperties>
</file>