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38" w:rsidRPr="00E71797" w:rsidRDefault="00E71797" w:rsidP="00E717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797">
        <w:rPr>
          <w:rFonts w:ascii="Times New Roman" w:hAnsi="Times New Roman" w:cs="Times New Roman"/>
          <w:b/>
        </w:rPr>
        <w:t>Экспертное сообщество регионального мероприятия «Ступени. Образовательный интенсив»</w:t>
      </w:r>
    </w:p>
    <w:p w:rsidR="00E71797" w:rsidRDefault="00E71797" w:rsidP="00E717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797">
        <w:rPr>
          <w:rFonts w:ascii="Times New Roman" w:hAnsi="Times New Roman" w:cs="Times New Roman"/>
          <w:b/>
        </w:rPr>
        <w:t xml:space="preserve">16-17 июня 2023 года </w:t>
      </w:r>
    </w:p>
    <w:p w:rsidR="00E71797" w:rsidRDefault="00E71797" w:rsidP="00E717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71797">
        <w:rPr>
          <w:rFonts w:ascii="Times New Roman" w:hAnsi="Times New Roman" w:cs="Times New Roman"/>
          <w:b/>
        </w:rPr>
        <w:t>Томская область</w:t>
      </w:r>
    </w:p>
    <w:p w:rsidR="00E71797" w:rsidRPr="00E71797" w:rsidRDefault="00E71797" w:rsidP="00E717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1797" w:rsidRDefault="000F2838" w:rsidP="00E71797">
      <w:pPr>
        <w:pStyle w:val="a4"/>
        <w:numPr>
          <w:ilvl w:val="0"/>
          <w:numId w:val="7"/>
        </w:numPr>
        <w:spacing w:after="0" w:line="240" w:lineRule="auto"/>
      </w:pPr>
      <w:r w:rsidRPr="00E71797">
        <w:rPr>
          <w:rFonts w:ascii="Times New Roman" w:hAnsi="Times New Roman" w:cs="Times New Roman"/>
        </w:rPr>
        <w:t>Андреева Ирина Евгеньевна, заместитель руководителя центра опережающей профессиональной подготовки Томской области Областного государственного бюджетного профессионального образовательного учр</w:t>
      </w:r>
      <w:r w:rsidR="00CF1F8C" w:rsidRPr="00CF1F8C">
        <w:t xml:space="preserve"> </w:t>
      </w:r>
    </w:p>
    <w:p w:rsidR="00E71797" w:rsidRPr="00E71797" w:rsidRDefault="00E71797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Бозина Ирина Геннадьевна, директор МБОУ «Лицей № 20» г. Междуреченска Кемеровской области-Кузбасса</w:t>
      </w:r>
    </w:p>
    <w:p w:rsidR="00E71797" w:rsidRPr="00E71797" w:rsidRDefault="00E71797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 xml:space="preserve">Важенина Наталья Леонидовна, заведующий отделом стратегирования и инноваций в образовании Кузбасского регионального института повышения квалификации и переподготовки работников образования </w:t>
      </w:r>
    </w:p>
    <w:p w:rsidR="00CF1F8C" w:rsidRPr="00E71797" w:rsidRDefault="00CF1F8C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Вторина Елена Вениаминовна, заместитель начальника Департамента общего образования Томской области</w:t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Грабцевич Ирина Борисовна, начальник Департамента общего образования Томской области</w:t>
      </w:r>
    </w:p>
    <w:p w:rsidR="00E71797" w:rsidRPr="00E71797" w:rsidRDefault="00CF1F8C" w:rsidP="00E71797">
      <w:pPr>
        <w:pStyle w:val="a4"/>
        <w:numPr>
          <w:ilvl w:val="0"/>
          <w:numId w:val="7"/>
        </w:numPr>
        <w:spacing w:after="0" w:line="240" w:lineRule="auto"/>
        <w:rPr>
          <w:rFonts w:ascii="PT Astra Serif" w:hAnsi="PT Astra Serif" w:cs="Myanmar Text"/>
          <w:bCs/>
          <w:sz w:val="26"/>
          <w:szCs w:val="26"/>
        </w:rPr>
      </w:pPr>
      <w:r w:rsidRPr="00E71797">
        <w:rPr>
          <w:rFonts w:ascii="PT Astra Serif" w:hAnsi="PT Astra Serif" w:cs="Myanmar Text"/>
          <w:bCs/>
          <w:sz w:val="26"/>
          <w:szCs w:val="26"/>
        </w:rPr>
        <w:t xml:space="preserve">Давыденко Анастасия Александровна, директор </w:t>
      </w:r>
      <w:r w:rsidR="00E71797" w:rsidRPr="00E71797">
        <w:rPr>
          <w:rFonts w:ascii="PT Astra Serif" w:hAnsi="PT Astra Serif" w:cs="Myanmar Text"/>
          <w:bCs/>
          <w:sz w:val="26"/>
          <w:szCs w:val="26"/>
        </w:rPr>
        <w:t xml:space="preserve">ЦНППМ </w:t>
      </w:r>
      <w:r w:rsidRPr="00E71797">
        <w:rPr>
          <w:rFonts w:ascii="PT Astra Serif" w:hAnsi="PT Astra Serif" w:cs="Myanmar Text"/>
          <w:bCs/>
          <w:sz w:val="26"/>
          <w:szCs w:val="26"/>
        </w:rPr>
        <w:t>Кузбасск</w:t>
      </w:r>
      <w:r w:rsidR="00E71797" w:rsidRPr="00E71797">
        <w:rPr>
          <w:rFonts w:ascii="PT Astra Serif" w:hAnsi="PT Astra Serif" w:cs="Myanmar Text"/>
          <w:bCs/>
          <w:sz w:val="26"/>
          <w:szCs w:val="26"/>
        </w:rPr>
        <w:t>ого</w:t>
      </w:r>
      <w:r w:rsidRPr="00E71797">
        <w:rPr>
          <w:rFonts w:ascii="PT Astra Serif" w:hAnsi="PT Astra Serif" w:cs="Myanmar Text"/>
          <w:bCs/>
          <w:sz w:val="26"/>
          <w:szCs w:val="26"/>
        </w:rPr>
        <w:t xml:space="preserve"> региональн</w:t>
      </w:r>
      <w:r w:rsidR="00E71797" w:rsidRPr="00E71797">
        <w:rPr>
          <w:rFonts w:ascii="PT Astra Serif" w:hAnsi="PT Astra Serif" w:cs="Myanmar Text"/>
          <w:bCs/>
          <w:sz w:val="26"/>
          <w:szCs w:val="26"/>
        </w:rPr>
        <w:t>ого</w:t>
      </w:r>
      <w:r w:rsidRPr="00E71797">
        <w:rPr>
          <w:rFonts w:ascii="PT Astra Serif" w:hAnsi="PT Astra Serif" w:cs="Myanmar Text"/>
          <w:bCs/>
          <w:sz w:val="26"/>
          <w:szCs w:val="26"/>
        </w:rPr>
        <w:t xml:space="preserve"> институт</w:t>
      </w:r>
      <w:r w:rsidR="00E71797" w:rsidRPr="00E71797">
        <w:rPr>
          <w:rFonts w:ascii="PT Astra Serif" w:hAnsi="PT Astra Serif" w:cs="Myanmar Text"/>
          <w:bCs/>
          <w:sz w:val="26"/>
          <w:szCs w:val="26"/>
        </w:rPr>
        <w:t>а</w:t>
      </w:r>
      <w:r w:rsidRPr="00E71797">
        <w:rPr>
          <w:rFonts w:ascii="PT Astra Serif" w:hAnsi="PT Astra Serif" w:cs="Myanmar Text"/>
          <w:bCs/>
          <w:sz w:val="26"/>
          <w:szCs w:val="26"/>
        </w:rPr>
        <w:t xml:space="preserve"> повышения квалификации и переподготовки работников образования</w:t>
      </w:r>
    </w:p>
    <w:p w:rsidR="006F583F" w:rsidRPr="00E71797" w:rsidRDefault="006F583F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Дейкин Евгений Юрьевич, начальник Департамента цифровой трасформации Администрации Томской области</w:t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Замятина Оксана Михайловна, ректор ОГБУ ДПО «Томский областной институт повышения квалификации и переподготовки работников образования»</w:t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Игнатович Варвара Игоревна, заместитель управляющего Томским отделением №8616 ПАО «Сбербанк»</w:t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Иксанова Наталья Геннадьевна, председатель комитета организационно-кадровой и правовой работы Департамента общ</w:t>
      </w:r>
      <w:r w:rsidRPr="00E71797">
        <w:rPr>
          <w:rFonts w:ascii="Times New Roman" w:hAnsi="Times New Roman" w:cs="Times New Roman"/>
        </w:rPr>
        <w:t>его образования Томской области</w:t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Калинюк Юрий Владимирович, начальник Департамента профессионального образования Томской области</w:t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Ковшов Алексей Валерьевич, начальник управления дополнительного образования института инноватики ФГБОУ ВО «Томский государственный университет систем управления и радиоэлектроники»</w:t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Крампец Анна Ивановна, главный исполнительный директор, основатель «</w:t>
      </w:r>
      <w:r w:rsidRPr="00E71797">
        <w:rPr>
          <w:rFonts w:ascii="Times New Roman" w:hAnsi="Times New Roman" w:cs="Times New Roman"/>
          <w:lang w:val="en-US"/>
        </w:rPr>
        <w:t>O</w:t>
      </w:r>
      <w:r w:rsidRPr="00E71797">
        <w:rPr>
          <w:rFonts w:ascii="Times New Roman" w:hAnsi="Times New Roman" w:cs="Times New Roman"/>
        </w:rPr>
        <w:t xml:space="preserve">nline-media.ru» </w:t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Кудинов Антон Викторович, со-основатель комапнии «Rubius»</w:t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 xml:space="preserve">Масликова Эльвира Фаритовна, заместитель генерального директора Издательства «Русское слово» </w:t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Мерзляков Олег Эдуардович, председатель Томской областной организации Профессионального союза работников народного образования и науки Российской Федерации</w:t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Мударисова Галима Равильсуновна, и.о. директора ОГБУ ДПО «Региональный центр развития профессиональных компетенций»</w:t>
      </w:r>
      <w:r w:rsidRPr="00E71797">
        <w:rPr>
          <w:rFonts w:ascii="Times New Roman" w:hAnsi="Times New Roman" w:cs="Times New Roman"/>
        </w:rPr>
        <w:tab/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Мясников Илья Юрьевич, заместитель проректора по образовательной деятельности, декан факультета журналистики ФГАОУ ВО «Национальный исследовательский Томский государственный университет»</w:t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Низов Александр Николаевич, проректор по воспитательной деятельности и молодежной политике ФГБОУ ВО «Российский государственный педагогический университет им. А. И. Герцена»</w:t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Огородова Людмила Михайловна, заместитель губернатора Томской области по научно-образовательному комплексу и цифровой трансформации</w:t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Рохманийко Мария Петровна, директор Санкт-Петербургского государственного бюджетного нетипового образовательного учреждения «Центр регионального и международного сотрудничества»</w:t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 xml:space="preserve">Садиева Марина Станиславовна, проректор по образовательной деятельности </w:t>
      </w:r>
      <w:r w:rsidRPr="00E71797">
        <w:rPr>
          <w:rFonts w:ascii="Times New Roman" w:hAnsi="Times New Roman" w:cs="Times New Roman"/>
        </w:rPr>
        <w:t xml:space="preserve">ФГБОУ ВО </w:t>
      </w:r>
      <w:r w:rsidRPr="00E71797">
        <w:rPr>
          <w:rFonts w:ascii="Times New Roman" w:hAnsi="Times New Roman" w:cs="Times New Roman"/>
        </w:rPr>
        <w:t xml:space="preserve">«Томский государственный педагогический университет» </w:t>
      </w:r>
      <w:r w:rsidRPr="00E71797">
        <w:rPr>
          <w:rFonts w:ascii="Times New Roman" w:hAnsi="Times New Roman" w:cs="Times New Roman"/>
        </w:rPr>
        <w:tab/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Самокиш Владимир Игоревич, предприниматель, общественный деятель, депутат Государственной Думы Российской Федерации</w:t>
      </w:r>
    </w:p>
    <w:p w:rsidR="000F2838" w:rsidRPr="00E71797" w:rsidRDefault="000F2838" w:rsidP="00E717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 xml:space="preserve">Сенченко Павел Васильевич, проректор по учебной работе </w:t>
      </w:r>
      <w:r w:rsidRPr="00E71797">
        <w:rPr>
          <w:rFonts w:ascii="Times New Roman" w:hAnsi="Times New Roman" w:cs="Times New Roman"/>
        </w:rPr>
        <w:t xml:space="preserve">ФГБОУ ВО </w:t>
      </w:r>
      <w:r w:rsidRPr="00E71797">
        <w:rPr>
          <w:rFonts w:ascii="Times New Roman" w:hAnsi="Times New Roman" w:cs="Times New Roman"/>
        </w:rPr>
        <w:t xml:space="preserve">«Томский государственный университет систем управления и радиоэлектроники» </w:t>
      </w:r>
      <w:r w:rsidRPr="00E71797">
        <w:rPr>
          <w:rFonts w:ascii="Times New Roman" w:hAnsi="Times New Roman" w:cs="Times New Roman"/>
        </w:rPr>
        <w:tab/>
      </w:r>
    </w:p>
    <w:p w:rsidR="008E46F0" w:rsidRPr="00E71797" w:rsidRDefault="000F2838" w:rsidP="005F210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1797">
        <w:rPr>
          <w:rFonts w:ascii="Times New Roman" w:hAnsi="Times New Roman" w:cs="Times New Roman"/>
        </w:rPr>
        <w:t>Сухушина Елена Валерьевна, главный эксперт ФГБУ «Росдетцентр», региональный координатор проекта «Навигаторы детства»</w:t>
      </w:r>
    </w:p>
    <w:sectPr w:rsidR="008E46F0" w:rsidRPr="00E71797" w:rsidSect="008E46F0">
      <w:pgSz w:w="11906" w:h="16838"/>
      <w:pgMar w:top="1134" w:right="5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46" w:rsidRDefault="00527C46" w:rsidP="000F2838">
      <w:pPr>
        <w:spacing w:after="0" w:line="240" w:lineRule="auto"/>
      </w:pPr>
      <w:r>
        <w:separator/>
      </w:r>
    </w:p>
  </w:endnote>
  <w:endnote w:type="continuationSeparator" w:id="0">
    <w:p w:rsidR="00527C46" w:rsidRDefault="00527C46" w:rsidP="000F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46" w:rsidRDefault="00527C46" w:rsidP="000F2838">
      <w:pPr>
        <w:spacing w:after="0" w:line="240" w:lineRule="auto"/>
      </w:pPr>
      <w:r>
        <w:separator/>
      </w:r>
    </w:p>
  </w:footnote>
  <w:footnote w:type="continuationSeparator" w:id="0">
    <w:p w:rsidR="00527C46" w:rsidRDefault="00527C46" w:rsidP="000F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4927"/>
    <w:multiLevelType w:val="hybridMultilevel"/>
    <w:tmpl w:val="400E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5AC4"/>
    <w:multiLevelType w:val="hybridMultilevel"/>
    <w:tmpl w:val="400E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6600"/>
    <w:multiLevelType w:val="hybridMultilevel"/>
    <w:tmpl w:val="BE5A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E146D"/>
    <w:multiLevelType w:val="hybridMultilevel"/>
    <w:tmpl w:val="400E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9759E"/>
    <w:multiLevelType w:val="hybridMultilevel"/>
    <w:tmpl w:val="400E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C67E2"/>
    <w:multiLevelType w:val="hybridMultilevel"/>
    <w:tmpl w:val="400E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B0B7D"/>
    <w:multiLevelType w:val="hybridMultilevel"/>
    <w:tmpl w:val="BCF4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E4"/>
    <w:rsid w:val="000627E4"/>
    <w:rsid w:val="00085A00"/>
    <w:rsid w:val="000F2838"/>
    <w:rsid w:val="00427D07"/>
    <w:rsid w:val="00527C46"/>
    <w:rsid w:val="005343F9"/>
    <w:rsid w:val="00650334"/>
    <w:rsid w:val="006F583F"/>
    <w:rsid w:val="008E46F0"/>
    <w:rsid w:val="00CB6FAF"/>
    <w:rsid w:val="00CF1F8C"/>
    <w:rsid w:val="00E71797"/>
    <w:rsid w:val="00E87E6F"/>
    <w:rsid w:val="00E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C91F"/>
  <w15:docId w15:val="{9DEA0BDA-EC29-43D6-87E0-3CE35C38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7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838"/>
  </w:style>
  <w:style w:type="paragraph" w:styleId="a7">
    <w:name w:val="footer"/>
    <w:basedOn w:val="a"/>
    <w:link w:val="a8"/>
    <w:uiPriority w:val="99"/>
    <w:unhideWhenUsed/>
    <w:rsid w:val="000F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Татьяна Бутакова</cp:lastModifiedBy>
  <cp:revision>2</cp:revision>
  <cp:lastPrinted>2023-06-17T03:25:00Z</cp:lastPrinted>
  <dcterms:created xsi:type="dcterms:W3CDTF">2023-06-19T05:31:00Z</dcterms:created>
  <dcterms:modified xsi:type="dcterms:W3CDTF">2023-06-19T05:31:00Z</dcterms:modified>
</cp:coreProperties>
</file>