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5304" w:type="dxa"/>
        <w:tblInd w:w="0" w:type="dxa"/>
        <w:tblLook w:val="04A0" w:firstRow="1" w:lastRow="0" w:firstColumn="1" w:lastColumn="0" w:noHBand="0" w:noVBand="1"/>
      </w:tblPr>
      <w:tblGrid>
        <w:gridCol w:w="756"/>
        <w:gridCol w:w="4342"/>
        <w:gridCol w:w="1849"/>
        <w:gridCol w:w="8357"/>
      </w:tblGrid>
      <w:tr w:rsidR="00840F52" w14:paraId="20F53CB0" w14:textId="77777777" w:rsidTr="00840F52">
        <w:tc>
          <w:tcPr>
            <w:tcW w:w="15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BEFB" w14:textId="77777777" w:rsidR="00840F52" w:rsidRDefault="00840F52">
            <w:pPr>
              <w:pStyle w:val="a4"/>
              <w:ind w:left="0"/>
              <w:jc w:val="both"/>
              <w:rPr>
                <w:shd w:val="clear" w:color="auto" w:fill="FFFFFF"/>
              </w:rPr>
            </w:pPr>
          </w:p>
          <w:p w14:paraId="55699765" w14:textId="77777777" w:rsidR="00840F52" w:rsidRDefault="00840F52">
            <w:pPr>
              <w:jc w:val="right"/>
            </w:pPr>
            <w:r>
              <w:t>Приложение</w:t>
            </w:r>
          </w:p>
          <w:p w14:paraId="4EE1F367" w14:textId="77777777" w:rsidR="00840F52" w:rsidRDefault="00840F52">
            <w:pPr>
              <w:jc w:val="center"/>
            </w:pPr>
            <w:r>
              <w:t>Информация о проведенных в сентябре 2022 г мероприятиях в рамках Десятилетия детства</w:t>
            </w:r>
          </w:p>
          <w:p w14:paraId="4D439DF8" w14:textId="77777777" w:rsidR="00840F52" w:rsidRDefault="00840F52">
            <w:pPr>
              <w:pStyle w:val="a4"/>
              <w:ind w:left="0"/>
              <w:jc w:val="both"/>
              <w:rPr>
                <w:shd w:val="clear" w:color="auto" w:fill="FFFFFF"/>
              </w:rPr>
            </w:pPr>
          </w:p>
          <w:p w14:paraId="36100DFC" w14:textId="77777777" w:rsidR="00840F52" w:rsidRDefault="00840F52">
            <w:pPr>
              <w:pStyle w:val="a4"/>
              <w:ind w:left="360"/>
              <w:jc w:val="both"/>
              <w:rPr>
                <w:shd w:val="clear" w:color="auto" w:fill="FFFFFF"/>
              </w:rPr>
            </w:pPr>
          </w:p>
        </w:tc>
      </w:tr>
      <w:tr w:rsidR="00840F52" w14:paraId="34B53D5B" w14:textId="77777777" w:rsidTr="00840F52">
        <w:trPr>
          <w:trHeight w:val="14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F1FE" w14:textId="77777777" w:rsidR="00840F52" w:rsidRDefault="00840F5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971B" w14:textId="77777777" w:rsidR="00840F52" w:rsidRDefault="00840F52">
            <w:r>
              <w:t>П. 19. «Создание условий для оказания психолого-педагогической и медико-социальной помощи обучающимся и детям раннего возраста»</w:t>
            </w:r>
            <w:r>
              <w:tab/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ECE23" w14:textId="77777777" w:rsidR="00840F52" w:rsidRDefault="00840F52">
            <w:r>
              <w:t>П. 12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AC6" w14:textId="77777777" w:rsidR="00840F52" w:rsidRDefault="00840F52">
            <w:pPr>
              <w:jc w:val="both"/>
            </w:pPr>
            <w:r>
              <w:t xml:space="preserve">На форуме Август.PRO: матрица педагогических изменений 24 августа состоялся круглый стол «Ранняя помощь. Актуальные векторы развития в Томской области». </w:t>
            </w:r>
          </w:p>
          <w:p w14:paraId="41C3B166" w14:textId="77777777" w:rsidR="00840F52" w:rsidRDefault="00840F52">
            <w:pPr>
              <w:jc w:val="both"/>
            </w:pPr>
            <w:r>
              <w:t>На мероприятии в прямом эфире обсуждались вопросы, касающиеся помощи детям раннего возраста, не имеющим выраженных нарушений развития, в системе дошкольного и дополнительного образования Томской области, особо острые вопросы выявления детей группы риска, включения родителей в процесс и особенностей организации среды для детей раннего возраста.</w:t>
            </w:r>
          </w:p>
          <w:p w14:paraId="0B797D3C" w14:textId="77777777" w:rsidR="00840F52" w:rsidRDefault="00000000">
            <w:pPr>
              <w:jc w:val="both"/>
            </w:pPr>
            <w:hyperlink r:id="rId4" w:history="1">
              <w:r w:rsidR="00840F52">
                <w:rPr>
                  <w:rStyle w:val="a3"/>
                </w:rPr>
                <w:t>https://toipkro.ru/news-all/itogi-kruglogo-stola-rannyaya-pomocsh-aktualnye-vektory-razvitiya-v-tomskoj-oblasti/</w:t>
              </w:r>
            </w:hyperlink>
            <w:r w:rsidR="00840F52">
              <w:t xml:space="preserve"> </w:t>
            </w:r>
          </w:p>
          <w:p w14:paraId="4EC61ED8" w14:textId="77777777" w:rsidR="00840F52" w:rsidRDefault="00840F52">
            <w:pPr>
              <w:jc w:val="both"/>
            </w:pPr>
            <w:r>
              <w:t>24 августа 2022 года в период проведения форума «Август.PRO: матрица педагогических изменений» состоялся семинар по обобщению и распространению значимого педагогического опыта для педагогов образовательных организаций Томской области - «Качество образовательного процесса: навыки ученика и учителя 21 века в контексте обновленных ФГОС НОО».</w:t>
            </w:r>
          </w:p>
          <w:p w14:paraId="219A1937" w14:textId="77777777" w:rsidR="00840F52" w:rsidRDefault="00840F52">
            <w:pPr>
              <w:jc w:val="both"/>
            </w:pPr>
            <w:r>
              <w:t>Семинар проводился с целью повышения уровня компетентности педагогических работников в вопросах повышения качества образовательного процесса в контексте обновленных ФГОС НОО. В рамках семинара-совещания были рассмотрены следующие вопросы: Навыки ученика и учителя 21 века в контексте обновленных ФГОС НОО Развитие глобальных компетенций как основа интеграции всех участников ОП.</w:t>
            </w:r>
          </w:p>
          <w:p w14:paraId="2FC6172B" w14:textId="77777777" w:rsidR="00840F52" w:rsidRDefault="00000000">
            <w:pPr>
              <w:jc w:val="both"/>
            </w:pPr>
            <w:hyperlink r:id="rId5" w:history="1">
              <w:r w:rsidR="00840F52">
                <w:rPr>
                  <w:rStyle w:val="a3"/>
                </w:rPr>
                <w:t>https://toipkro.ru/news-all/itogi-seminara-kachestvo-obrazovatelnogo-processa-navyki-uchenika-i-uchitelya-21-veka-v-kontekste-obnovlennyh-fgos-noo/</w:t>
              </w:r>
            </w:hyperlink>
            <w:r w:rsidR="00840F52">
              <w:t xml:space="preserve"> </w:t>
            </w:r>
          </w:p>
          <w:p w14:paraId="5D738B56" w14:textId="77777777" w:rsidR="00840F52" w:rsidRDefault="00840F52">
            <w:pPr>
              <w:jc w:val="both"/>
            </w:pPr>
          </w:p>
        </w:tc>
      </w:tr>
      <w:tr w:rsidR="00840F52" w14:paraId="3F8F2DB7" w14:textId="77777777" w:rsidTr="00840F52">
        <w:trPr>
          <w:trHeight w:val="14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FA11B" w14:textId="77777777" w:rsidR="00840F52" w:rsidRDefault="00840F5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2.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4282" w14:textId="77777777" w:rsidR="00840F52" w:rsidRDefault="00840F52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2375" w14:textId="77777777" w:rsidR="00840F52" w:rsidRDefault="00840F52">
            <w:r>
              <w:t>П. 37. «Содействие повышения качества образования в Томской области»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1C1E" w14:textId="77777777" w:rsidR="00840F52" w:rsidRDefault="00840F52">
            <w:pPr>
              <w:jc w:val="both"/>
            </w:pPr>
            <w:r>
              <w:t xml:space="preserve">13 сентября 2022 года в ТОИПКРО состоялся семинар «Установочное совещание с кураторами муниципальных образований Томской области по вопросам поддержки и сопровождения учителей в возрасте до 35 лет и в первые 3 года работы» для координаторов направления «Молодые педагоги» муниципальных органов управления образованием, курирующих работу с молодыми педагогами и наставниками, руководителей и заместителей руководителя областных образовательных организаций, в отношении которых Департамент общего образования Томской области выполняют функции и полномочия учредителя. </w:t>
            </w:r>
          </w:p>
          <w:p w14:paraId="3B5471DB" w14:textId="77777777" w:rsidR="00840F52" w:rsidRDefault="00840F52">
            <w:pPr>
              <w:jc w:val="both"/>
            </w:pPr>
            <w:r>
              <w:t xml:space="preserve">Организаторы представили участникам вопросы для обсуждения: Промежуточные итоги реализации программы поддержки и сопровождения молодых педагогов на территории Томской области до 2024 года (распоряжение ДОО ТО от 13.03.2020 № 195-р) и программы развития системы наставничества в сфере общего образования Томской области до 2024 года (распоряжение ДОО ТО от 13.04.2020 № 305- р); </w:t>
            </w:r>
          </w:p>
          <w:p w14:paraId="31A0B8EC" w14:textId="77777777" w:rsidR="00840F52" w:rsidRDefault="00840F52">
            <w:pPr>
              <w:jc w:val="both"/>
            </w:pPr>
            <w:r>
              <w:t xml:space="preserve">Региональные мероприятия по развитию системы наставничества в сфере общего образования Томской области в 2022-2023 году; </w:t>
            </w:r>
          </w:p>
          <w:p w14:paraId="7DE311D1" w14:textId="77777777" w:rsidR="00840F52" w:rsidRDefault="00840F52">
            <w:pPr>
              <w:jc w:val="both"/>
            </w:pPr>
            <w:r>
              <w:t xml:space="preserve">Региональные мероприятия по поддержке и сопровождению молодых педагогов на территории Томской области в 2022-2023 году; </w:t>
            </w:r>
          </w:p>
          <w:p w14:paraId="0B2F8833" w14:textId="77777777" w:rsidR="00840F52" w:rsidRDefault="00840F52">
            <w:pPr>
              <w:jc w:val="both"/>
            </w:pPr>
            <w:r>
              <w:t>Обновление вышеуказанных региональных программ поддержки молодых педагогов и развития системы наставничества.</w:t>
            </w:r>
          </w:p>
          <w:p w14:paraId="3988B703" w14:textId="77777777" w:rsidR="00840F52" w:rsidRDefault="00000000">
            <w:pPr>
              <w:jc w:val="both"/>
            </w:pPr>
            <w:hyperlink r:id="rId6" w:history="1">
              <w:r w:rsidR="00840F52">
                <w:rPr>
                  <w:rStyle w:val="a3"/>
                </w:rPr>
                <w:t>https://toipkro.ru/news-all/itogi-sovecshaniya-koordinatorov-napravleniya-molodye-pedagogi-municipalnyh-organov-upravleniya-obrazovaniem/</w:t>
              </w:r>
            </w:hyperlink>
            <w:r w:rsidR="00840F52">
              <w:t xml:space="preserve"> </w:t>
            </w:r>
          </w:p>
          <w:p w14:paraId="4CE1C78E" w14:textId="77777777" w:rsidR="00840F52" w:rsidRDefault="00840F52">
            <w:pPr>
              <w:jc w:val="both"/>
            </w:pPr>
            <w:r>
              <w:t>14 сентября 2022 года специалистами Центра организации учебного процесса и сопровождения конкурсов (</w:t>
            </w:r>
            <w:proofErr w:type="spellStart"/>
            <w:r>
              <w:t>ЦОУПиСК</w:t>
            </w:r>
            <w:proofErr w:type="spellEnd"/>
            <w:r>
              <w:t xml:space="preserve">) ТОИПКРО был проведен информационно-аналитический семинар «Результаты организации и проведения регионального конкурса «Методист года», который прошел в режиме видеоконференцсвязи для учителей-предметников, координаторов конкурсов профессионального мастерства, руководителей и заместителей руководителя ОО всех видов, руководителей и заместителей руководителей методических служб. </w:t>
            </w:r>
          </w:p>
          <w:p w14:paraId="0CB167C8" w14:textId="77777777" w:rsidR="00840F52" w:rsidRDefault="00840F52">
            <w:pPr>
              <w:jc w:val="both"/>
            </w:pPr>
            <w:r>
              <w:t xml:space="preserve">Ведущий семинара </w:t>
            </w:r>
            <w:proofErr w:type="spellStart"/>
            <w:r>
              <w:t>Бочарова</w:t>
            </w:r>
            <w:proofErr w:type="spellEnd"/>
            <w:r>
              <w:t xml:space="preserve"> Галина Владимировна, старший преподаватель центра организации учебного процесса и сопровождения конкурсов </w:t>
            </w:r>
            <w:r>
              <w:lastRenderedPageBreak/>
              <w:t>представила участникам статистические и аналитические данные, общие замечания экспертов профессионального конкурса, дала рекомендации для будущих его участников.</w:t>
            </w:r>
          </w:p>
          <w:p w14:paraId="0CE72B4B" w14:textId="77777777" w:rsidR="00840F52" w:rsidRDefault="00000000">
            <w:pPr>
              <w:jc w:val="both"/>
            </w:pPr>
            <w:hyperlink r:id="rId7" w:history="1">
              <w:r w:rsidR="00840F52">
                <w:rPr>
                  <w:rStyle w:val="a3"/>
                </w:rPr>
                <w:t>https://toipkro.ru/news-all/itogi-seminara-rezultaty-organizacii-i-provedeniya-regionalnogo-konkursa-metodist-goda/</w:t>
              </w:r>
            </w:hyperlink>
            <w:r w:rsidR="00840F52">
              <w:t xml:space="preserve"> </w:t>
            </w:r>
          </w:p>
          <w:p w14:paraId="1B74823D" w14:textId="77777777" w:rsidR="00840F52" w:rsidRDefault="00840F52">
            <w:pPr>
              <w:jc w:val="both"/>
            </w:pPr>
            <w:r>
              <w:t>15 сентября 2022 года специалистами Центра организации учебного процесса и сопровождения конкурсов (</w:t>
            </w:r>
            <w:proofErr w:type="spellStart"/>
            <w:r>
              <w:t>ЦОУПиСК</w:t>
            </w:r>
            <w:proofErr w:type="spellEnd"/>
            <w:r>
              <w:t xml:space="preserve">) ТОИПКРО был организован и проведен информационно-аналитический семинар "Результаты организации и проведения регионального конкурса «Лучшие практики наставничества»", который прошел в режиме видеоконференцсвязи для учителей-предметников, координаторов конкурсов профессионального мастерства, руководителей и заместителей руководителя ОО всех видов, руководителей и заместителей руководителя методических служб. </w:t>
            </w:r>
          </w:p>
          <w:p w14:paraId="5FB51528" w14:textId="77777777" w:rsidR="00840F52" w:rsidRDefault="00840F52">
            <w:pPr>
              <w:jc w:val="both"/>
            </w:pPr>
            <w:r>
              <w:t xml:space="preserve">Ведущий семинара </w:t>
            </w:r>
            <w:proofErr w:type="spellStart"/>
            <w:r>
              <w:t>Бочарова</w:t>
            </w:r>
            <w:proofErr w:type="spellEnd"/>
            <w:r>
              <w:t xml:space="preserve"> Галина Владимировна, старший преподаватель </w:t>
            </w:r>
            <w:proofErr w:type="spellStart"/>
            <w:r>
              <w:t>ЦОУПиСК</w:t>
            </w:r>
            <w:proofErr w:type="spellEnd"/>
            <w:r>
              <w:t>, представила участникам статистические и аналитические данные, общие замечания экспертов профессионального конкурса, дала рекомендации для будущих его участников.</w:t>
            </w:r>
          </w:p>
          <w:p w14:paraId="40F985CF" w14:textId="77777777" w:rsidR="00840F52" w:rsidRDefault="00000000">
            <w:pPr>
              <w:jc w:val="both"/>
            </w:pPr>
            <w:hyperlink r:id="rId8" w:history="1">
              <w:r w:rsidR="00840F52">
                <w:rPr>
                  <w:rStyle w:val="a3"/>
                </w:rPr>
                <w:t>https://toipkro.ru/news-all/itogi-seminara-rezultaty-organizacii-i-provedeniya-regionalnogo-konkursa-luchshie-praktiki-nastavnichestva/</w:t>
              </w:r>
            </w:hyperlink>
            <w:r w:rsidR="00840F52">
              <w:t xml:space="preserve"> </w:t>
            </w:r>
          </w:p>
        </w:tc>
      </w:tr>
      <w:tr w:rsidR="00840F52" w14:paraId="3196158F" w14:textId="77777777" w:rsidTr="00840F52">
        <w:trPr>
          <w:trHeight w:val="14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A550" w14:textId="77777777" w:rsidR="00840F52" w:rsidRDefault="00840F5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3.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D41E" w14:textId="77777777" w:rsidR="00840F52" w:rsidRDefault="00840F52">
            <w:r>
              <w:rPr>
                <w:color w:val="000000"/>
              </w:rPr>
              <w:t>П. 107. «Обеспечение повышения квалификации по вопросам работы с обучающимися с ограниченными возможностями здоровья и инвалидностью»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45A9" w14:textId="77777777" w:rsidR="00840F52" w:rsidRDefault="00840F52">
            <w:r>
              <w:rPr>
                <w:color w:val="000000"/>
              </w:rPr>
              <w:t>П. 96.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382A" w14:textId="77777777" w:rsidR="00840F52" w:rsidRDefault="00840F52">
            <w:pPr>
              <w:jc w:val="both"/>
            </w:pPr>
            <w:r>
              <w:t xml:space="preserve">22 августа 2022 года на форуме "Август.PRO: матрица педагогических изменений" состоялось мероприятие – стратегическая сессия «Качество образования детей с ОВЗ, с инвалидностью» для приглашенных специалистов МОУО, курирующих направление инклюзивного образования. </w:t>
            </w:r>
          </w:p>
          <w:p w14:paraId="25297FF2" w14:textId="77777777" w:rsidR="00840F52" w:rsidRDefault="00840F52">
            <w:pPr>
              <w:jc w:val="both"/>
            </w:pPr>
            <w:r>
              <w:t xml:space="preserve">Мероприятие проводилось в рамках реализации Регионального межведомственного комплексного плана мероприятий по развитию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на долгосрочный период (до 2030 года) от 11.03.2022 г. </w:t>
            </w:r>
          </w:p>
          <w:p w14:paraId="441E34D7" w14:textId="77777777" w:rsidR="00840F52" w:rsidRDefault="00840F52">
            <w:pPr>
              <w:jc w:val="both"/>
            </w:pPr>
            <w:r>
              <w:t xml:space="preserve">Цель мероприятия – обсуждение актуальных проблем и перспективное проектирование организации взаимодействия по повышению качества образования детей с ОВЗ и с инвалидностью на территории Томской области. </w:t>
            </w:r>
            <w:r>
              <w:lastRenderedPageBreak/>
              <w:t>Участники стратегической сессии в интерактивном формате обозначили наиболее важные в настоящий период задачи и определили пути их решения.</w:t>
            </w:r>
          </w:p>
          <w:p w14:paraId="55DDF259" w14:textId="77777777" w:rsidR="00840F52" w:rsidRDefault="00000000">
            <w:pPr>
              <w:jc w:val="both"/>
            </w:pPr>
            <w:hyperlink r:id="rId9" w:history="1">
              <w:r w:rsidR="00840F52">
                <w:rPr>
                  <w:rStyle w:val="a3"/>
                </w:rPr>
                <w:t>https://toipkro.ru/news-all/na-forume-avgust-pro-sostoyalas-strategicheskaya-sessiya-kachestvo-obrazovaniya-detej-s-ovz-s-invalidnost/</w:t>
              </w:r>
            </w:hyperlink>
            <w:r w:rsidR="00840F52">
              <w:t xml:space="preserve"> </w:t>
            </w:r>
          </w:p>
          <w:p w14:paraId="3EA71CCB" w14:textId="77777777" w:rsidR="00840F52" w:rsidRDefault="00840F52">
            <w:pPr>
              <w:jc w:val="both"/>
            </w:pPr>
            <w:r>
              <w:t>24 августа 2022 года на форуме «Август.PRO: матрица педагогических изменений» состоялось мероприятие – «Дискуссионная площадка для обсуждения актуальных вопросов инклюзивного и коррекционного образования в Томской области».</w:t>
            </w:r>
          </w:p>
          <w:p w14:paraId="2C087722" w14:textId="77777777" w:rsidR="00840F52" w:rsidRDefault="00840F52">
            <w:pPr>
              <w:jc w:val="both"/>
            </w:pPr>
            <w:r>
              <w:t xml:space="preserve">Участники дискуссионной площадки обсудили наиболее острые и актуальные вопросы инклюзивного и коррекционного образования в Томской области и поделились опытом работы с детьми с ОВЗ и инвалидностью, представили современное эффективное оборудование, а также обсудили возможные варианты сотрудничества с образовательными учреждениями, в том числе, в аспекте стажировки студентов вузов и слушателей ТОИПКРО. </w:t>
            </w:r>
          </w:p>
          <w:p w14:paraId="5BCF0F98" w14:textId="77777777" w:rsidR="00840F52" w:rsidRDefault="00000000">
            <w:pPr>
              <w:jc w:val="both"/>
            </w:pPr>
            <w:hyperlink r:id="rId10" w:history="1">
              <w:r w:rsidR="00840F52">
                <w:rPr>
                  <w:rStyle w:val="a3"/>
                </w:rPr>
                <w:t>https://toipkro.ru/news-all/uchastniki-foruma-avgust-pro-obsudili-voprosy-inklyuzivnogo-i-korrekcionnogo-obrazovaniya-v-tomskoj-oblasti/</w:t>
              </w:r>
            </w:hyperlink>
            <w:r w:rsidR="00840F52">
              <w:t xml:space="preserve"> </w:t>
            </w:r>
          </w:p>
        </w:tc>
      </w:tr>
    </w:tbl>
    <w:p w14:paraId="65C5D288" w14:textId="77777777" w:rsidR="00840F52" w:rsidRDefault="00840F52" w:rsidP="00840F52"/>
    <w:p w14:paraId="712AA576" w14:textId="77777777" w:rsidR="00840F52" w:rsidRDefault="00840F52" w:rsidP="00840F52">
      <w:pPr>
        <w:jc w:val="right"/>
        <w:rPr>
          <w:u w:val="single"/>
        </w:rPr>
      </w:pPr>
    </w:p>
    <w:p w14:paraId="0C1A9BF4" w14:textId="77777777" w:rsidR="00840F52" w:rsidRDefault="00840F52" w:rsidP="00840F52"/>
    <w:p w14:paraId="102BD967" w14:textId="77777777" w:rsidR="00967E33" w:rsidRDefault="00967E33"/>
    <w:sectPr w:rsidR="00967E33" w:rsidSect="00840F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8E"/>
    <w:rsid w:val="003E188E"/>
    <w:rsid w:val="00840F52"/>
    <w:rsid w:val="00967E33"/>
    <w:rsid w:val="00BC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FA597-7448-4FAD-8388-5367BA00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F5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0F5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40F52"/>
    <w:pPr>
      <w:ind w:left="720"/>
      <w:contextualSpacing/>
    </w:pPr>
    <w:rPr>
      <w:rFonts w:eastAsia="Times New Roman"/>
    </w:rPr>
  </w:style>
  <w:style w:type="table" w:styleId="a5">
    <w:name w:val="Table Grid"/>
    <w:basedOn w:val="a1"/>
    <w:rsid w:val="00840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3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ipkro.ru/news-all/itogi-seminara-rezultaty-organizacii-i-provedeniya-regionalnogo-konkursa-luchshie-praktiki-nastavnichestv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oipkro.ru/news-all/itogi-seminara-rezultaty-organizacii-i-provedeniya-regionalnogo-konkursa-metodist-god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ipkro.ru/news-all/itogi-sovecshaniya-koordinatorov-napravleniya-molodye-pedagogi-municipalnyh-organov-upravleniya-obrazovanie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oipkro.ru/news-all/itogi-seminara-kachestvo-obrazovatelnogo-processa-navyki-uchenika-i-uchitelya-21-veka-v-kontekste-obnovlennyh-fgos-noo/" TargetMode="External"/><Relationship Id="rId10" Type="http://schemas.openxmlformats.org/officeDocument/2006/relationships/hyperlink" Target="https://toipkro.ru/news-all/uchastniki-foruma-avgust-pro-obsudili-voprosy-inklyuzivnogo-i-korrekcionnogo-obrazovaniya-v-tomskoj-oblasti/" TargetMode="External"/><Relationship Id="rId4" Type="http://schemas.openxmlformats.org/officeDocument/2006/relationships/hyperlink" Target="https://toipkro.ru/news-all/itogi-kruglogo-stola-rannyaya-pomocsh-aktualnye-vektory-razvitiya-v-tomskoj-oblasti/" TargetMode="External"/><Relationship Id="rId9" Type="http://schemas.openxmlformats.org/officeDocument/2006/relationships/hyperlink" Target="https://toipkro.ru/news-all/na-forume-avgust-pro-sostoyalas-strategicheskaya-sessiya-kachestvo-obrazovaniya-detej-s-ovz-s-invalidn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6863</Characters>
  <Application>Microsoft Office Word</Application>
  <DocSecurity>0</DocSecurity>
  <Lines>57</Lines>
  <Paragraphs>16</Paragraphs>
  <ScaleCrop>false</ScaleCrop>
  <Company>TOIPKRO</Company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Маткина Ксения Евгеньевна</dc:creator>
  <cp:keywords/>
  <dc:description/>
  <cp:lastModifiedBy>shpip</cp:lastModifiedBy>
  <cp:revision>2</cp:revision>
  <dcterms:created xsi:type="dcterms:W3CDTF">2022-09-23T04:48:00Z</dcterms:created>
  <dcterms:modified xsi:type="dcterms:W3CDTF">2022-09-23T04:48:00Z</dcterms:modified>
</cp:coreProperties>
</file>