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01" w:rsidRDefault="006B6F08" w:rsidP="0041612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Присвоение статуса </w:t>
      </w:r>
      <w:r w:rsidR="00A57D01">
        <w:rPr>
          <w:b/>
          <w:bCs/>
          <w:sz w:val="28"/>
          <w:szCs w:val="28"/>
        </w:rPr>
        <w:t>«И</w:t>
      </w:r>
      <w:r w:rsidR="0041612D">
        <w:rPr>
          <w:b/>
          <w:bCs/>
          <w:sz w:val="28"/>
          <w:szCs w:val="28"/>
        </w:rPr>
        <w:t>нновационн</w:t>
      </w:r>
      <w:r w:rsidR="00A57D01">
        <w:rPr>
          <w:b/>
          <w:bCs/>
          <w:sz w:val="28"/>
          <w:szCs w:val="28"/>
        </w:rPr>
        <w:t>ая</w:t>
      </w:r>
      <w:r w:rsidR="0041612D">
        <w:rPr>
          <w:b/>
          <w:bCs/>
          <w:sz w:val="28"/>
          <w:szCs w:val="28"/>
        </w:rPr>
        <w:t xml:space="preserve"> площадк</w:t>
      </w:r>
      <w:r w:rsidR="00A57D01">
        <w:rPr>
          <w:b/>
          <w:bCs/>
          <w:sz w:val="28"/>
          <w:szCs w:val="28"/>
        </w:rPr>
        <w:t>а</w:t>
      </w:r>
      <w:r w:rsidR="0041612D">
        <w:rPr>
          <w:b/>
          <w:bCs/>
          <w:sz w:val="28"/>
          <w:szCs w:val="28"/>
        </w:rPr>
        <w:t xml:space="preserve"> ТОИПКРО</w:t>
      </w:r>
      <w:r w:rsidR="00A57D01">
        <w:rPr>
          <w:b/>
          <w:bCs/>
          <w:sz w:val="28"/>
          <w:szCs w:val="28"/>
        </w:rPr>
        <w:t>»</w:t>
      </w:r>
    </w:p>
    <w:p w:rsidR="0041612D" w:rsidRDefault="005A4A24" w:rsidP="00416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1612D">
        <w:rPr>
          <w:b/>
          <w:bCs/>
          <w:sz w:val="28"/>
          <w:szCs w:val="28"/>
        </w:rPr>
        <w:t>-е полугодие 202</w:t>
      </w:r>
      <w:r w:rsidR="006B6F08">
        <w:rPr>
          <w:b/>
          <w:bCs/>
          <w:sz w:val="28"/>
          <w:szCs w:val="28"/>
        </w:rPr>
        <w:t>2</w:t>
      </w:r>
      <w:r w:rsidR="0041612D">
        <w:rPr>
          <w:b/>
          <w:bCs/>
          <w:sz w:val="28"/>
          <w:szCs w:val="28"/>
        </w:rPr>
        <w:t xml:space="preserve"> года</w:t>
      </w:r>
    </w:p>
    <w:bookmarkEnd w:id="0"/>
    <w:p w:rsidR="0041612D" w:rsidRDefault="0041612D" w:rsidP="0041612D">
      <w:pPr>
        <w:rPr>
          <w:b/>
          <w:bC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41612D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Соглашения о создании региональной инновационной площадки, № и дата протокола заседания инновационно-экспертного совета ТОИПКРО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инновационного образовательного проекта</w:t>
            </w:r>
          </w:p>
        </w:tc>
      </w:tr>
      <w:tr w:rsidR="0041612D" w:rsidTr="005A4A24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41612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Pr="005A4A24" w:rsidRDefault="005A4A24" w:rsidP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A4A24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автоном</w:t>
            </w:r>
            <w:r w:rsidRPr="005A4A24">
              <w:rPr>
                <w:sz w:val="28"/>
                <w:szCs w:val="28"/>
              </w:rPr>
              <w:t>ное дошкольное образовательное учреждение</w:t>
            </w:r>
            <w:r w:rsidR="006A2C48">
              <w:rPr>
                <w:sz w:val="28"/>
                <w:szCs w:val="28"/>
              </w:rPr>
              <w:t xml:space="preserve"> детский сад</w:t>
            </w:r>
            <w:r w:rsidRPr="005A4A24">
              <w:rPr>
                <w:sz w:val="28"/>
                <w:szCs w:val="28"/>
              </w:rPr>
              <w:t xml:space="preserve"> №</w:t>
            </w:r>
            <w:r w:rsidR="00A57D01">
              <w:rPr>
                <w:sz w:val="28"/>
                <w:szCs w:val="28"/>
              </w:rPr>
              <w:t xml:space="preserve"> </w:t>
            </w:r>
            <w:r w:rsidRPr="005A4A24">
              <w:rPr>
                <w:sz w:val="28"/>
                <w:szCs w:val="28"/>
              </w:rPr>
              <w:t>8 г.</w:t>
            </w:r>
            <w:r w:rsidR="00A57D01">
              <w:rPr>
                <w:sz w:val="28"/>
                <w:szCs w:val="28"/>
              </w:rPr>
              <w:t xml:space="preserve"> </w:t>
            </w:r>
            <w:r w:rsidRPr="005A4A24">
              <w:rPr>
                <w:sz w:val="28"/>
                <w:szCs w:val="28"/>
              </w:rPr>
              <w:t>Томска</w:t>
            </w:r>
          </w:p>
          <w:p w:rsidR="0041612D" w:rsidRDefault="0041612D" w:rsidP="005A4A24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Default="006A2C48" w:rsidP="005A4A2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>2022-2027 гг.</w:t>
            </w:r>
          </w:p>
          <w:p w:rsidR="0041612D" w:rsidRDefault="005A4A24" w:rsidP="005A4A2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5A4A24">
              <w:rPr>
                <w:sz w:val="22"/>
                <w:szCs w:val="22"/>
              </w:rPr>
              <w:t>Пр. №</w:t>
            </w:r>
            <w:r>
              <w:rPr>
                <w:sz w:val="22"/>
                <w:szCs w:val="22"/>
              </w:rPr>
              <w:t>3</w:t>
            </w:r>
            <w:r w:rsidRPr="005A4A24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10.11</w:t>
            </w:r>
            <w:r w:rsidRPr="005A4A24">
              <w:rPr>
                <w:sz w:val="22"/>
                <w:szCs w:val="22"/>
              </w:rPr>
              <w:t>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D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57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D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A4A24">
              <w:rPr>
                <w:sz w:val="28"/>
                <w:szCs w:val="28"/>
              </w:rPr>
              <w:t>«Мини-</w:t>
            </w:r>
            <w:proofErr w:type="spellStart"/>
            <w:r w:rsidRPr="005A4A24">
              <w:rPr>
                <w:sz w:val="28"/>
                <w:szCs w:val="28"/>
              </w:rPr>
              <w:t>кванториум</w:t>
            </w:r>
            <w:proofErr w:type="spellEnd"/>
            <w:r w:rsidRPr="005A4A24">
              <w:rPr>
                <w:sz w:val="28"/>
                <w:szCs w:val="28"/>
              </w:rPr>
              <w:t xml:space="preserve"> «Детство будущего» как модель образовательной среды для реализации индивидуальных образовательных траекторий развития воспитанников»</w:t>
            </w:r>
          </w:p>
        </w:tc>
      </w:tr>
      <w:tr w:rsidR="005A4A24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Pr="006B6F08" w:rsidRDefault="005A4A24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A4A2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Первомайский детский сад общеразвивающего вида «Березка»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Default="006A2C4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>Сентябрь 2022-май 2024гг.</w:t>
            </w:r>
          </w:p>
          <w:p w:rsidR="005A4A24" w:rsidRDefault="005A4A2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5A4A24">
              <w:rPr>
                <w:sz w:val="22"/>
                <w:szCs w:val="22"/>
              </w:rPr>
              <w:t>Пр. №3 от 10.11.2022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Pr="006B6F08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A4A24">
              <w:rPr>
                <w:sz w:val="28"/>
                <w:szCs w:val="28"/>
              </w:rPr>
              <w:t>«Приобщение детей дошкольного возраста к социокультурным ценностям через музейную педагогику»</w:t>
            </w:r>
          </w:p>
        </w:tc>
      </w:tr>
    </w:tbl>
    <w:p w:rsidR="00D47BC8" w:rsidRDefault="00D47BC8"/>
    <w:sectPr w:rsidR="00D47BC8" w:rsidSect="00416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8"/>
    <w:rsid w:val="000B242C"/>
    <w:rsid w:val="0041612D"/>
    <w:rsid w:val="005A4A24"/>
    <w:rsid w:val="006A2C48"/>
    <w:rsid w:val="006B6F08"/>
    <w:rsid w:val="009F4708"/>
    <w:rsid w:val="00A57D01"/>
    <w:rsid w:val="00D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278D-9C90-423E-B28D-730CF08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user</cp:lastModifiedBy>
  <cp:revision>2</cp:revision>
  <dcterms:created xsi:type="dcterms:W3CDTF">2022-12-19T04:02:00Z</dcterms:created>
  <dcterms:modified xsi:type="dcterms:W3CDTF">2022-12-19T04:02:00Z</dcterms:modified>
</cp:coreProperties>
</file>