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01" w:rsidRDefault="006B6F08" w:rsidP="00416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Присвоение статуса </w:t>
      </w:r>
      <w:r w:rsidR="00A57D01">
        <w:rPr>
          <w:b/>
          <w:bCs/>
          <w:sz w:val="28"/>
          <w:szCs w:val="28"/>
        </w:rPr>
        <w:t>«И</w:t>
      </w:r>
      <w:r w:rsidR="0041612D">
        <w:rPr>
          <w:b/>
          <w:bCs/>
          <w:sz w:val="28"/>
          <w:szCs w:val="28"/>
        </w:rPr>
        <w:t>нновационн</w:t>
      </w:r>
      <w:r w:rsidR="00A57D01">
        <w:rPr>
          <w:b/>
          <w:bCs/>
          <w:sz w:val="28"/>
          <w:szCs w:val="28"/>
        </w:rPr>
        <w:t>ая</w:t>
      </w:r>
      <w:r w:rsidR="0041612D">
        <w:rPr>
          <w:b/>
          <w:bCs/>
          <w:sz w:val="28"/>
          <w:szCs w:val="28"/>
        </w:rPr>
        <w:t xml:space="preserve"> площадк</w:t>
      </w:r>
      <w:r w:rsidR="00A57D01">
        <w:rPr>
          <w:b/>
          <w:bCs/>
          <w:sz w:val="28"/>
          <w:szCs w:val="28"/>
        </w:rPr>
        <w:t>а</w:t>
      </w:r>
      <w:r w:rsidR="0041612D">
        <w:rPr>
          <w:b/>
          <w:bCs/>
          <w:sz w:val="28"/>
          <w:szCs w:val="28"/>
        </w:rPr>
        <w:t xml:space="preserve"> ТОИПКРО</w:t>
      </w:r>
      <w:r w:rsidR="00A57D01">
        <w:rPr>
          <w:b/>
          <w:bCs/>
          <w:sz w:val="28"/>
          <w:szCs w:val="28"/>
        </w:rPr>
        <w:t>»</w:t>
      </w:r>
    </w:p>
    <w:p w:rsidR="0041612D" w:rsidRDefault="0075543F" w:rsidP="00416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1612D">
        <w:rPr>
          <w:b/>
          <w:bCs/>
          <w:sz w:val="28"/>
          <w:szCs w:val="28"/>
        </w:rPr>
        <w:t>-е полугодие 202</w:t>
      </w:r>
      <w:r>
        <w:rPr>
          <w:b/>
          <w:bCs/>
          <w:sz w:val="28"/>
          <w:szCs w:val="28"/>
        </w:rPr>
        <w:t>4</w:t>
      </w:r>
      <w:r w:rsidR="0041612D">
        <w:rPr>
          <w:b/>
          <w:bCs/>
          <w:sz w:val="28"/>
          <w:szCs w:val="28"/>
        </w:rPr>
        <w:t xml:space="preserve"> года</w:t>
      </w:r>
    </w:p>
    <w:p w:rsidR="0041612D" w:rsidRDefault="0041612D" w:rsidP="0041612D">
      <w:pPr>
        <w:rPr>
          <w:b/>
          <w:bCs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70"/>
        <w:gridCol w:w="3285"/>
        <w:gridCol w:w="2258"/>
        <w:gridCol w:w="5397"/>
      </w:tblGrid>
      <w:tr w:rsidR="0041612D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</w:t>
            </w:r>
          </w:p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Соглашения о создании региональной инновационной площадки, № и дата протокола заседания инновационно-экспертного совета ТОИПКРО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Муниципалитет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2D" w:rsidRDefault="0041612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инновационного образовательного проекта</w:t>
            </w:r>
          </w:p>
        </w:tc>
      </w:tr>
      <w:tr w:rsidR="0041612D" w:rsidTr="005A4A24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2D" w:rsidRDefault="0041612D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D" w:rsidRDefault="00E46612" w:rsidP="00E46612">
            <w:pPr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Муниципальное автономное общеобразовательное учреждение Гуманитарный лицей г. Томска.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Default="00E46612" w:rsidP="005A4A2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>Июнь 2024 – май 2026 г</w:t>
            </w:r>
            <w:r>
              <w:rPr>
                <w:sz w:val="22"/>
                <w:szCs w:val="22"/>
              </w:rPr>
              <w:t>.</w:t>
            </w:r>
          </w:p>
          <w:p w:rsidR="0041612D" w:rsidRDefault="005A4A24" w:rsidP="005A4A2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5A4A24">
              <w:rPr>
                <w:sz w:val="22"/>
                <w:szCs w:val="22"/>
              </w:rPr>
              <w:t>Пр. №</w:t>
            </w:r>
            <w:r w:rsidR="0075543F">
              <w:rPr>
                <w:sz w:val="22"/>
                <w:szCs w:val="22"/>
              </w:rPr>
              <w:t>1</w:t>
            </w:r>
            <w:r w:rsidRPr="005A4A24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75543F">
              <w:rPr>
                <w:sz w:val="22"/>
                <w:szCs w:val="22"/>
              </w:rPr>
              <w:t>28.0</w:t>
            </w:r>
            <w:r w:rsidR="00113DF3">
              <w:rPr>
                <w:sz w:val="22"/>
                <w:szCs w:val="22"/>
              </w:rPr>
              <w:t>2</w:t>
            </w:r>
            <w:r w:rsidR="0075543F">
              <w:rPr>
                <w:sz w:val="22"/>
                <w:szCs w:val="22"/>
              </w:rPr>
              <w:t>.2024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D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A57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D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0223D6">
              <w:rPr>
                <w:sz w:val="28"/>
                <w:szCs w:val="28"/>
              </w:rPr>
              <w:t>«Компетентный родитель – уникальный потенциал развития образовательного учреждения»</w:t>
            </w:r>
          </w:p>
        </w:tc>
      </w:tr>
      <w:tr w:rsidR="005A4A24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Default="005A4A24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Pr="006B6F08" w:rsidRDefault="00E46612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Негосударственное общеобразовательное учреждение «Католическая гимназия г. Томска»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Default="00E466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>2024 -2029</w:t>
            </w:r>
            <w:r>
              <w:rPr>
                <w:sz w:val="22"/>
                <w:szCs w:val="22"/>
              </w:rPr>
              <w:t xml:space="preserve"> гг.</w:t>
            </w:r>
          </w:p>
          <w:p w:rsidR="005A4A24" w:rsidRDefault="00E466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>Пр. №1 от 28.0</w:t>
            </w:r>
            <w:r w:rsidR="00113DF3">
              <w:rPr>
                <w:sz w:val="22"/>
                <w:szCs w:val="22"/>
              </w:rPr>
              <w:t>2</w:t>
            </w:r>
            <w:r w:rsidRPr="00E46612">
              <w:rPr>
                <w:sz w:val="22"/>
                <w:szCs w:val="22"/>
              </w:rPr>
              <w:t>.2024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24" w:rsidRPr="006B6F08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6612">
              <w:rPr>
                <w:sz w:val="28"/>
                <w:szCs w:val="28"/>
              </w:rPr>
              <w:t>Создание дидактического интерактивного комплекса «Путешествие в мир притч»</w:t>
            </w:r>
            <w:r>
              <w:rPr>
                <w:sz w:val="28"/>
                <w:szCs w:val="28"/>
              </w:rPr>
              <w:t>»</w:t>
            </w:r>
          </w:p>
        </w:tc>
      </w:tr>
      <w:tr w:rsidR="0075543F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F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F" w:rsidRPr="005A4A24" w:rsidRDefault="00E46612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№90»</w:t>
            </w:r>
            <w:r w:rsidR="00B72135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B72135">
              <w:rPr>
                <w:sz w:val="28"/>
                <w:szCs w:val="28"/>
              </w:rPr>
              <w:t xml:space="preserve"> </w:t>
            </w:r>
            <w:proofErr w:type="spellStart"/>
            <w:r w:rsidR="00B72135">
              <w:rPr>
                <w:sz w:val="28"/>
                <w:szCs w:val="28"/>
              </w:rPr>
              <w:t>г.Северск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Default="00E466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 xml:space="preserve">Сентябрь 2024 года – декабрь 2026 года    </w:t>
            </w:r>
          </w:p>
          <w:p w:rsidR="0075543F" w:rsidRPr="006A2C48" w:rsidRDefault="00E466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>Пр. №1 от 28.0</w:t>
            </w:r>
            <w:r w:rsidR="00113DF3">
              <w:rPr>
                <w:sz w:val="22"/>
                <w:szCs w:val="22"/>
              </w:rPr>
              <w:t>2</w:t>
            </w:r>
            <w:r w:rsidRPr="00E46612">
              <w:rPr>
                <w:sz w:val="22"/>
                <w:szCs w:val="22"/>
              </w:rPr>
              <w:t>.2024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F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3F" w:rsidRPr="005A4A24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6612">
              <w:rPr>
                <w:sz w:val="28"/>
                <w:szCs w:val="28"/>
              </w:rPr>
              <w:t>От профориентации к профессиональному самоопределению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6612" w:rsidTr="006B6F08">
        <w:trPr>
          <w:trHeight w:val="1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Pr="005A4A24" w:rsidRDefault="00E46612" w:rsidP="006B6F08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Муниципальное автономное общеобразовательное учреждение</w:t>
            </w:r>
            <w:r>
              <w:rPr>
                <w:sz w:val="28"/>
                <w:szCs w:val="28"/>
              </w:rPr>
              <w:t xml:space="preserve"> средняя общеобразовательная школа №34 имени 79-ой гвардейской дивизии </w:t>
            </w:r>
            <w:proofErr w:type="spellStart"/>
            <w:r>
              <w:rPr>
                <w:sz w:val="28"/>
                <w:szCs w:val="28"/>
              </w:rPr>
              <w:t>г.Томска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81" w:rsidRDefault="00977E81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2024- июнь 2026г.</w:t>
            </w:r>
          </w:p>
          <w:p w:rsidR="00E46612" w:rsidRPr="00E46612" w:rsidRDefault="00E46612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E46612">
              <w:rPr>
                <w:sz w:val="22"/>
                <w:szCs w:val="22"/>
              </w:rPr>
              <w:t>Пр. №1 от 28.0</w:t>
            </w:r>
            <w:r w:rsidR="00113DF3">
              <w:rPr>
                <w:sz w:val="22"/>
                <w:szCs w:val="22"/>
              </w:rPr>
              <w:t>2</w:t>
            </w:r>
            <w:r w:rsidRPr="00E46612">
              <w:rPr>
                <w:sz w:val="22"/>
                <w:szCs w:val="22"/>
              </w:rPr>
              <w:t>.2024 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E46612">
              <w:rPr>
                <w:sz w:val="28"/>
                <w:szCs w:val="28"/>
              </w:rPr>
              <w:t>г. Томск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12" w:rsidRPr="005A4A24" w:rsidRDefault="00E46612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основ естественнонаучной грамотности младших школьников</w:t>
            </w:r>
            <w:r w:rsidR="00977E81">
              <w:rPr>
                <w:sz w:val="28"/>
                <w:szCs w:val="28"/>
              </w:rPr>
              <w:t>»</w:t>
            </w:r>
          </w:p>
        </w:tc>
      </w:tr>
    </w:tbl>
    <w:p w:rsidR="00D47BC8" w:rsidRDefault="00D47BC8"/>
    <w:sectPr w:rsidR="00D47BC8" w:rsidSect="00977E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8"/>
    <w:rsid w:val="000B242C"/>
    <w:rsid w:val="00113DF3"/>
    <w:rsid w:val="0041612D"/>
    <w:rsid w:val="005A4A24"/>
    <w:rsid w:val="006A2C48"/>
    <w:rsid w:val="006B6F08"/>
    <w:rsid w:val="0075543F"/>
    <w:rsid w:val="00977E81"/>
    <w:rsid w:val="009F4708"/>
    <w:rsid w:val="00A57D01"/>
    <w:rsid w:val="00B72135"/>
    <w:rsid w:val="00D47BC8"/>
    <w:rsid w:val="00E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958A"/>
  <w15:chartTrackingRefBased/>
  <w15:docId w15:val="{8F2B278D-9C90-423E-B28D-730CF08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1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6</cp:revision>
  <dcterms:created xsi:type="dcterms:W3CDTF">2022-12-19T04:02:00Z</dcterms:created>
  <dcterms:modified xsi:type="dcterms:W3CDTF">2024-03-13T06:19:00Z</dcterms:modified>
</cp:coreProperties>
</file>