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15" w:rsidRDefault="00CE7015" w:rsidP="00CE7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регионального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конкурса </w:t>
      </w:r>
    </w:p>
    <w:p w:rsidR="00CE7015" w:rsidRDefault="00CE7015" w:rsidP="00CE7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«Путешествие в мир географии», январь - февраль 2023 г.</w:t>
      </w:r>
    </w:p>
    <w:p w:rsidR="00CE7015" w:rsidRDefault="00CE7015" w:rsidP="00CE70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665B8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11</w:t>
      </w:r>
      <w:r w:rsidRPr="00665B8E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CE7015" w:rsidRDefault="00CE7015" w:rsidP="00CE701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D3B75">
        <w:rPr>
          <w:rFonts w:ascii="Times New Roman" w:hAnsi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:rsidR="00CE7015" w:rsidRPr="00ED3B75" w:rsidRDefault="00CE7015" w:rsidP="00CE701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E7015" w:rsidRDefault="00CE7015" w:rsidP="00CE7015">
      <w:pPr>
        <w:spacing w:after="0" w:line="240" w:lineRule="auto"/>
        <w:jc w:val="both"/>
        <w:rPr>
          <w:rFonts w:ascii="Calibri" w:eastAsia="+mn-ea" w:hAnsi="Calibri" w:cs="+mn-cs"/>
          <w:kern w:val="24"/>
          <w:sz w:val="36"/>
          <w:szCs w:val="36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Задание 1.</w:t>
      </w:r>
    </w:p>
    <w:p w:rsidR="00CE7015" w:rsidRPr="00093418" w:rsidRDefault="00CE7015" w:rsidP="00CE70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>В переводе название государства означает «город львов».</w:t>
      </w:r>
    </w:p>
    <w:p w:rsidR="00CE7015" w:rsidRPr="00093418" w:rsidRDefault="00CE7015" w:rsidP="00CE70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>Это — город-государство.</w:t>
      </w:r>
    </w:p>
    <w:p w:rsidR="00CE7015" w:rsidRPr="00093418" w:rsidRDefault="00CE7015" w:rsidP="00CE70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>Символом является орхидея.</w:t>
      </w:r>
    </w:p>
    <w:p w:rsidR="00CE7015" w:rsidRPr="00093418" w:rsidRDefault="00CE7015" w:rsidP="00CE70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 xml:space="preserve">Расположен на острове, но де-юре в его состав входят ещё 63 </w:t>
      </w:r>
      <w:proofErr w:type="gramStart"/>
      <w:r w:rsidRPr="00093418">
        <w:rPr>
          <w:rFonts w:ascii="Times New Roman" w:hAnsi="Times New Roman"/>
          <w:bCs/>
          <w:sz w:val="28"/>
          <w:szCs w:val="28"/>
        </w:rPr>
        <w:t>мелких</w:t>
      </w:r>
      <w:proofErr w:type="gramEnd"/>
      <w:r w:rsidRPr="00093418">
        <w:rPr>
          <w:rFonts w:ascii="Times New Roman" w:hAnsi="Times New Roman"/>
          <w:bCs/>
          <w:sz w:val="28"/>
          <w:szCs w:val="28"/>
        </w:rPr>
        <w:t xml:space="preserve"> островка.</w:t>
      </w:r>
    </w:p>
    <w:p w:rsidR="00CE7015" w:rsidRPr="00093418" w:rsidRDefault="00CE7015" w:rsidP="00CE70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>Можно спокойно пить воду из-под крана.</w:t>
      </w:r>
    </w:p>
    <w:p w:rsidR="00CE7015" w:rsidRPr="00093418" w:rsidRDefault="00CE7015" w:rsidP="00CE70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>Все надписи дублируются на четырех языках: английском, китайском, малайском и тамильском.</w:t>
      </w:r>
    </w:p>
    <w:p w:rsidR="00CE7015" w:rsidRPr="00093418" w:rsidRDefault="00CE7015" w:rsidP="00CE70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>В тюрьмах условия ужасные, там даже кроватей нет. А школьников водят в тюрьмы на экскурсии.</w:t>
      </w:r>
    </w:p>
    <w:p w:rsidR="00CE7015" w:rsidRPr="00093418" w:rsidRDefault="00CE7015" w:rsidP="00CE70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>Здесь нет бродячих животных.</w:t>
      </w:r>
    </w:p>
    <w:p w:rsidR="00CE7015" w:rsidRPr="00093418" w:rsidRDefault="00CE7015" w:rsidP="00CE70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93418">
        <w:rPr>
          <w:rFonts w:ascii="Times New Roman" w:hAnsi="Times New Roman"/>
          <w:bCs/>
          <w:sz w:val="28"/>
          <w:szCs w:val="28"/>
        </w:rPr>
        <w:t xml:space="preserve">Это демократическое государство. Но, чтобы граждане не </w:t>
      </w:r>
      <w:proofErr w:type="gramStart"/>
      <w:r w:rsidRPr="00093418">
        <w:rPr>
          <w:rFonts w:ascii="Times New Roman" w:hAnsi="Times New Roman"/>
          <w:bCs/>
          <w:sz w:val="28"/>
          <w:szCs w:val="28"/>
        </w:rPr>
        <w:t>голосовали</w:t>
      </w:r>
      <w:proofErr w:type="gramEnd"/>
      <w:r w:rsidRPr="00093418">
        <w:rPr>
          <w:rFonts w:ascii="Times New Roman" w:hAnsi="Times New Roman"/>
          <w:bCs/>
          <w:sz w:val="28"/>
          <w:szCs w:val="28"/>
        </w:rPr>
        <w:t xml:space="preserve"> как попало, на избирательных бюллетенях указываются паспортные данные голосующих.</w:t>
      </w:r>
    </w:p>
    <w:p w:rsidR="00CE7015" w:rsidRPr="00093418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418">
        <w:rPr>
          <w:rFonts w:ascii="Times New Roman" w:hAnsi="Times New Roman" w:cs="Times New Roman"/>
          <w:i/>
          <w:iCs/>
          <w:sz w:val="28"/>
          <w:szCs w:val="28"/>
        </w:rPr>
        <w:t>Назовите эт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093418">
        <w:rPr>
          <w:rFonts w:ascii="Times New Roman" w:hAnsi="Times New Roman" w:cs="Times New Roman"/>
          <w:i/>
          <w:iCs/>
          <w:sz w:val="28"/>
          <w:szCs w:val="28"/>
        </w:rPr>
        <w:t xml:space="preserve"> замечательн</w:t>
      </w:r>
      <w:r>
        <w:rPr>
          <w:rFonts w:ascii="Times New Roman" w:hAnsi="Times New Roman" w:cs="Times New Roman"/>
          <w:i/>
          <w:iCs/>
          <w:sz w:val="28"/>
          <w:szCs w:val="28"/>
        </w:rPr>
        <w:t>ую</w:t>
      </w:r>
      <w:r w:rsidRPr="000934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страну</w:t>
      </w:r>
      <w:r w:rsidRPr="00093418">
        <w:rPr>
          <w:rFonts w:ascii="Times New Roman" w:hAnsi="Times New Roman" w:cs="Times New Roman"/>
          <w:i/>
          <w:iCs/>
          <w:sz w:val="28"/>
          <w:szCs w:val="28"/>
        </w:rPr>
        <w:t xml:space="preserve">. Какой интересный географический </w:t>
      </w:r>
      <w:proofErr w:type="gramStart"/>
      <w:r w:rsidRPr="00093418">
        <w:rPr>
          <w:rFonts w:ascii="Times New Roman" w:hAnsi="Times New Roman" w:cs="Times New Roman"/>
          <w:i/>
          <w:iCs/>
          <w:sz w:val="28"/>
          <w:szCs w:val="28"/>
        </w:rPr>
        <w:t>факт об</w:t>
      </w:r>
      <w:proofErr w:type="gramEnd"/>
      <w:r w:rsidRPr="000934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этой стране</w:t>
      </w:r>
      <w:r w:rsidRPr="000934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Вам</w:t>
      </w:r>
      <w:r w:rsidRPr="00093418">
        <w:rPr>
          <w:rFonts w:ascii="Times New Roman" w:hAnsi="Times New Roman" w:cs="Times New Roman"/>
          <w:i/>
          <w:iCs/>
          <w:sz w:val="28"/>
          <w:szCs w:val="28"/>
        </w:rPr>
        <w:t xml:space="preserve"> известен? Запиши</w:t>
      </w:r>
      <w:r>
        <w:rPr>
          <w:rFonts w:ascii="Times New Roman" w:hAnsi="Times New Roman" w:cs="Times New Roman"/>
          <w:i/>
          <w:iCs/>
          <w:sz w:val="28"/>
          <w:szCs w:val="28"/>
        </w:rPr>
        <w:t>те</w:t>
      </w:r>
      <w:r w:rsidRPr="00093418">
        <w:rPr>
          <w:rFonts w:ascii="Times New Roman" w:hAnsi="Times New Roman" w:cs="Times New Roman"/>
          <w:i/>
          <w:iCs/>
          <w:sz w:val="28"/>
          <w:szCs w:val="28"/>
        </w:rPr>
        <w:t xml:space="preserve"> своё сообщение и источник, из которого </w:t>
      </w:r>
      <w:r>
        <w:rPr>
          <w:rFonts w:ascii="Times New Roman" w:hAnsi="Times New Roman" w:cs="Times New Roman"/>
          <w:i/>
          <w:iCs/>
          <w:sz w:val="28"/>
          <w:szCs w:val="28"/>
        </w:rPr>
        <w:t>Вам</w:t>
      </w:r>
      <w:r w:rsidRPr="00093418">
        <w:rPr>
          <w:rFonts w:ascii="Times New Roman" w:hAnsi="Times New Roman" w:cs="Times New Roman"/>
          <w:i/>
          <w:iCs/>
          <w:sz w:val="28"/>
          <w:szCs w:val="28"/>
        </w:rPr>
        <w:t xml:space="preserve"> стала известна информация.</w:t>
      </w:r>
    </w:p>
    <w:p w:rsidR="00CE7015" w:rsidRDefault="00CE7015" w:rsidP="00CE701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E7015" w:rsidRPr="001D46AC" w:rsidRDefault="00CE7015" w:rsidP="00CE7015">
      <w:pPr>
        <w:pStyle w:val="Default"/>
        <w:jc w:val="both"/>
        <w:rPr>
          <w:sz w:val="28"/>
          <w:szCs w:val="28"/>
        </w:rPr>
      </w:pPr>
      <w:r w:rsidRPr="001D46AC">
        <w:rPr>
          <w:b/>
          <w:bCs/>
          <w:i/>
          <w:sz w:val="28"/>
          <w:szCs w:val="28"/>
        </w:rPr>
        <w:t>Задание 2.</w:t>
      </w:r>
      <w:r w:rsidRPr="001D46AC">
        <w:rPr>
          <w:sz w:val="28"/>
          <w:szCs w:val="28"/>
        </w:rPr>
        <w:t xml:space="preserve"> Определите, </w:t>
      </w:r>
      <w:proofErr w:type="gramStart"/>
      <w:r w:rsidRPr="001D46AC">
        <w:rPr>
          <w:sz w:val="28"/>
          <w:szCs w:val="28"/>
        </w:rPr>
        <w:t>какой</w:t>
      </w:r>
      <w:proofErr w:type="gramEnd"/>
      <w:r w:rsidRPr="001D46AC">
        <w:rPr>
          <w:sz w:val="28"/>
          <w:szCs w:val="28"/>
        </w:rPr>
        <w:t xml:space="preserve"> из пяти географических объектов лишний. Из предложенных вариантов выберите верное обоснование своего ответа (</w:t>
      </w:r>
      <w:proofErr w:type="gramStart"/>
      <w:r w:rsidRPr="001D46AC">
        <w:rPr>
          <w:sz w:val="28"/>
          <w:szCs w:val="28"/>
        </w:rPr>
        <w:t>верно</w:t>
      </w:r>
      <w:proofErr w:type="gramEnd"/>
      <w:r w:rsidRPr="001D46AC">
        <w:rPr>
          <w:sz w:val="28"/>
          <w:szCs w:val="28"/>
        </w:rPr>
        <w:t xml:space="preserve"> определён общий признак для четырёх объектов в логическом ряду и найдено правильное обоснование для ошибочного элемента). 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6AC">
        <w:rPr>
          <w:rFonts w:ascii="Times New Roman" w:hAnsi="Times New Roman" w:cs="Times New Roman"/>
          <w:b/>
          <w:bCs/>
          <w:sz w:val="28"/>
          <w:szCs w:val="28"/>
        </w:rPr>
        <w:t>Россия – США – Франция – Берлин – Испания</w:t>
      </w:r>
    </w:p>
    <w:p w:rsidR="00CE7015" w:rsidRPr="00093418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644"/>
        <w:gridCol w:w="5529"/>
      </w:tblGrid>
      <w:tr w:rsidR="00CE7015" w:rsidTr="00CE7015">
        <w:tc>
          <w:tcPr>
            <w:tcW w:w="4644" w:type="dxa"/>
          </w:tcPr>
          <w:p w:rsidR="00CE7015" w:rsidRPr="001D46AC" w:rsidRDefault="00CE7015" w:rsidP="00D5543A">
            <w:pPr>
              <w:pStyle w:val="Default"/>
              <w:jc w:val="both"/>
              <w:rPr>
                <w:sz w:val="28"/>
                <w:szCs w:val="28"/>
              </w:rPr>
            </w:pPr>
            <w:r w:rsidRPr="001D46AC">
              <w:rPr>
                <w:b/>
                <w:bCs/>
                <w:sz w:val="28"/>
                <w:szCs w:val="28"/>
              </w:rPr>
              <w:t xml:space="preserve">Список объектов </w:t>
            </w:r>
          </w:p>
        </w:tc>
        <w:tc>
          <w:tcPr>
            <w:tcW w:w="5529" w:type="dxa"/>
          </w:tcPr>
          <w:p w:rsidR="00CE7015" w:rsidRPr="001D46AC" w:rsidRDefault="00CE7015" w:rsidP="00D5543A">
            <w:pPr>
              <w:pStyle w:val="Default"/>
              <w:jc w:val="both"/>
              <w:rPr>
                <w:sz w:val="28"/>
                <w:szCs w:val="28"/>
              </w:rPr>
            </w:pPr>
            <w:r w:rsidRPr="001D46AC">
              <w:rPr>
                <w:b/>
                <w:bCs/>
                <w:sz w:val="28"/>
                <w:szCs w:val="28"/>
              </w:rPr>
              <w:t xml:space="preserve">Обоснование ответа </w:t>
            </w:r>
          </w:p>
        </w:tc>
      </w:tr>
      <w:tr w:rsidR="00CE7015" w:rsidTr="00CE7015">
        <w:tc>
          <w:tcPr>
            <w:tcW w:w="4644" w:type="dxa"/>
          </w:tcPr>
          <w:p w:rsidR="00CE7015" w:rsidRDefault="00CE7015" w:rsidP="00D5543A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5529" w:type="dxa"/>
          </w:tcPr>
          <w:p w:rsidR="00CE7015" w:rsidRDefault="00CE7015" w:rsidP="00D5543A">
            <w:pPr>
              <w:pStyle w:val="Default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 страна – королевство, все остальные государства – республики </w:t>
            </w:r>
          </w:p>
        </w:tc>
      </w:tr>
      <w:tr w:rsidR="00CE7015" w:rsidTr="00CE7015">
        <w:tc>
          <w:tcPr>
            <w:tcW w:w="4644" w:type="dxa"/>
          </w:tcPr>
          <w:p w:rsidR="00CE7015" w:rsidRDefault="00CE7015" w:rsidP="00D5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США </w:t>
            </w:r>
          </w:p>
        </w:tc>
        <w:tc>
          <w:tcPr>
            <w:tcW w:w="5529" w:type="dxa"/>
          </w:tcPr>
          <w:p w:rsidR="00CE7015" w:rsidRDefault="00CE7015" w:rsidP="00D5543A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Это крупнейшая по площади страна мира, а все остальные имеют меньшую площадь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CE7015" w:rsidTr="00CE7015">
        <w:tc>
          <w:tcPr>
            <w:tcW w:w="4644" w:type="dxa"/>
          </w:tcPr>
          <w:p w:rsidR="00CE7015" w:rsidRDefault="00CE7015" w:rsidP="00D5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Франция </w:t>
            </w:r>
          </w:p>
        </w:tc>
        <w:tc>
          <w:tcPr>
            <w:tcW w:w="5529" w:type="dxa"/>
          </w:tcPr>
          <w:p w:rsidR="00CE7015" w:rsidRDefault="00CE7015" w:rsidP="00D5543A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Эта страна находится на полуострове, а все остальные государства – нет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E7015" w:rsidTr="00CE7015">
        <w:tc>
          <w:tcPr>
            <w:tcW w:w="4644" w:type="dxa"/>
          </w:tcPr>
          <w:p w:rsidR="00CE7015" w:rsidRPr="001D46AC" w:rsidRDefault="00CE7015" w:rsidP="00D5543A">
            <w:pPr>
              <w:pStyle w:val="Default"/>
              <w:rPr>
                <w:sz w:val="28"/>
                <w:szCs w:val="28"/>
              </w:rPr>
            </w:pPr>
            <w:r w:rsidRPr="001D46AC">
              <w:rPr>
                <w:sz w:val="28"/>
                <w:szCs w:val="28"/>
              </w:rPr>
              <w:t xml:space="preserve">Берлин </w:t>
            </w:r>
          </w:p>
        </w:tc>
        <w:tc>
          <w:tcPr>
            <w:tcW w:w="5529" w:type="dxa"/>
          </w:tcPr>
          <w:p w:rsidR="00CE7015" w:rsidRDefault="00CE7015" w:rsidP="00D5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Этот объект омывается водами трёх океанов, а все остальные – одного </w:t>
            </w:r>
          </w:p>
        </w:tc>
      </w:tr>
      <w:tr w:rsidR="00CE7015" w:rsidTr="00CE7015">
        <w:tc>
          <w:tcPr>
            <w:tcW w:w="4644" w:type="dxa"/>
          </w:tcPr>
          <w:p w:rsidR="00CE7015" w:rsidRDefault="00CE7015" w:rsidP="00D554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Испания </w:t>
            </w:r>
          </w:p>
        </w:tc>
        <w:tc>
          <w:tcPr>
            <w:tcW w:w="5529" w:type="dxa"/>
          </w:tcPr>
          <w:p w:rsidR="00CE7015" w:rsidRPr="001D46AC" w:rsidRDefault="00CE7015" w:rsidP="00D5543A">
            <w:pPr>
              <w:pStyle w:val="Default"/>
              <w:rPr>
                <w:sz w:val="28"/>
                <w:szCs w:val="28"/>
              </w:rPr>
            </w:pPr>
            <w:r w:rsidRPr="001D46AC">
              <w:rPr>
                <w:sz w:val="28"/>
                <w:szCs w:val="28"/>
              </w:rPr>
              <w:t xml:space="preserve">Это </w:t>
            </w:r>
            <w:r>
              <w:rPr>
                <w:sz w:val="28"/>
                <w:szCs w:val="28"/>
              </w:rPr>
              <w:t xml:space="preserve">крупный европейский </w:t>
            </w:r>
            <w:r w:rsidRPr="001D46AC">
              <w:rPr>
                <w:sz w:val="28"/>
                <w:szCs w:val="28"/>
              </w:rPr>
              <w:t xml:space="preserve">город, </w:t>
            </w:r>
            <w:r>
              <w:rPr>
                <w:sz w:val="28"/>
                <w:szCs w:val="28"/>
              </w:rPr>
              <w:t>столица государства</w:t>
            </w:r>
          </w:p>
        </w:tc>
      </w:tr>
    </w:tbl>
    <w:p w:rsidR="00CE7015" w:rsidRP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E7015" w:rsidRPr="001D46AC" w:rsidRDefault="00CE7015" w:rsidP="00CE701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46AC">
        <w:rPr>
          <w:rFonts w:ascii="Times New Roman" w:hAnsi="Times New Roman" w:cs="Times New Roman"/>
          <w:i/>
          <w:iCs/>
          <w:sz w:val="28"/>
          <w:szCs w:val="28"/>
        </w:rPr>
        <w:t>Ответ запишите по схеме:</w:t>
      </w:r>
    </w:p>
    <w:p w:rsidR="00CE7015" w:rsidRPr="001D46AC" w:rsidRDefault="00CE7015" w:rsidP="00CE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AC">
        <w:rPr>
          <w:rFonts w:ascii="Times New Roman" w:hAnsi="Times New Roman" w:cs="Times New Roman"/>
          <w:sz w:val="28"/>
          <w:szCs w:val="28"/>
        </w:rPr>
        <w:t>Лишний объект_________________________</w:t>
      </w:r>
    </w:p>
    <w:p w:rsidR="00CE7015" w:rsidRPr="001D46AC" w:rsidRDefault="00CE7015" w:rsidP="00CE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AC">
        <w:rPr>
          <w:rFonts w:ascii="Times New Roman" w:hAnsi="Times New Roman" w:cs="Times New Roman"/>
          <w:sz w:val="28"/>
          <w:szCs w:val="28"/>
        </w:rPr>
        <w:t>Обоснование для выбора лишнего объекта_________________________________</w:t>
      </w:r>
    </w:p>
    <w:p w:rsidR="00CE7015" w:rsidRPr="001D46AC" w:rsidRDefault="00CE7015" w:rsidP="00CE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AC">
        <w:rPr>
          <w:rFonts w:ascii="Times New Roman" w:hAnsi="Times New Roman" w:cs="Times New Roman"/>
          <w:sz w:val="28"/>
          <w:szCs w:val="28"/>
        </w:rPr>
        <w:t>Общий признак для четырёх объектов в логическом ряду______________________</w:t>
      </w:r>
    </w:p>
    <w:p w:rsidR="00CE7015" w:rsidRDefault="00CE7015" w:rsidP="00CE701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Задание 3.</w:t>
      </w:r>
      <w:r w:rsidRPr="00901651">
        <w:t xml:space="preserve"> </w:t>
      </w:r>
      <w:r w:rsidRPr="00901651">
        <w:rPr>
          <w:rFonts w:ascii="Times New Roman" w:hAnsi="Times New Roman" w:cs="Times New Roman"/>
          <w:sz w:val="28"/>
          <w:szCs w:val="28"/>
        </w:rPr>
        <w:t xml:space="preserve">Облик традиционных жилищ различных народов складывается благодаря разнообразным природным и социально-экономическим условиям: климат, сейсмичность территорий, особенности исторического развития. Заполните таблицу, посвященную традиционным жилищам различных народов. Сопоставьте названия нижеперечисленных исторических областей и названия жилищ, характерных для них. 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15">
        <w:rPr>
          <w:rFonts w:ascii="Times New Roman" w:hAnsi="Times New Roman" w:cs="Times New Roman"/>
          <w:sz w:val="28"/>
          <w:szCs w:val="28"/>
          <w:u w:val="single"/>
        </w:rPr>
        <w:t>Исторические области</w:t>
      </w:r>
      <w:r w:rsidRPr="00901651">
        <w:rPr>
          <w:rFonts w:ascii="Times New Roman" w:hAnsi="Times New Roman" w:cs="Times New Roman"/>
          <w:sz w:val="28"/>
          <w:szCs w:val="28"/>
        </w:rPr>
        <w:t xml:space="preserve">: Дикое Поле, </w:t>
      </w:r>
      <w:proofErr w:type="spellStart"/>
      <w:r w:rsidRPr="00901651">
        <w:rPr>
          <w:rFonts w:ascii="Times New Roman" w:hAnsi="Times New Roman" w:cs="Times New Roman"/>
          <w:sz w:val="28"/>
          <w:szCs w:val="28"/>
        </w:rPr>
        <w:t>Апулия</w:t>
      </w:r>
      <w:proofErr w:type="spellEnd"/>
      <w:r w:rsidRPr="00901651">
        <w:rPr>
          <w:rFonts w:ascii="Times New Roman" w:hAnsi="Times New Roman" w:cs="Times New Roman"/>
          <w:sz w:val="28"/>
          <w:szCs w:val="28"/>
        </w:rPr>
        <w:t xml:space="preserve">, Семиречье, </w:t>
      </w:r>
      <w:proofErr w:type="spellStart"/>
      <w:r w:rsidRPr="00901651">
        <w:rPr>
          <w:rFonts w:ascii="Times New Roman" w:hAnsi="Times New Roman" w:cs="Times New Roman"/>
          <w:sz w:val="28"/>
          <w:szCs w:val="28"/>
        </w:rPr>
        <w:t>Корякия</w:t>
      </w:r>
      <w:proofErr w:type="spellEnd"/>
      <w:r w:rsidRPr="00901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651">
        <w:rPr>
          <w:rFonts w:ascii="Times New Roman" w:hAnsi="Times New Roman" w:cs="Times New Roman"/>
          <w:sz w:val="28"/>
          <w:szCs w:val="28"/>
        </w:rPr>
        <w:t>Ямасиро</w:t>
      </w:r>
      <w:proofErr w:type="spellEnd"/>
      <w:r w:rsidRPr="00901651">
        <w:rPr>
          <w:rFonts w:ascii="Times New Roman" w:hAnsi="Times New Roman" w:cs="Times New Roman"/>
          <w:sz w:val="28"/>
          <w:szCs w:val="28"/>
        </w:rPr>
        <w:t xml:space="preserve">, Авария. 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15">
        <w:rPr>
          <w:rFonts w:ascii="Times New Roman" w:hAnsi="Times New Roman" w:cs="Times New Roman"/>
          <w:sz w:val="28"/>
          <w:szCs w:val="28"/>
          <w:u w:val="single"/>
        </w:rPr>
        <w:t>Жилища:</w:t>
      </w:r>
      <w:r w:rsidRPr="00901651">
        <w:rPr>
          <w:rFonts w:ascii="Times New Roman" w:hAnsi="Times New Roman" w:cs="Times New Roman"/>
          <w:sz w:val="28"/>
          <w:szCs w:val="28"/>
        </w:rPr>
        <w:t xml:space="preserve"> яранга, мазанка, сакля, </w:t>
      </w:r>
      <w:proofErr w:type="spellStart"/>
      <w:r w:rsidRPr="00901651">
        <w:rPr>
          <w:rFonts w:ascii="Times New Roman" w:hAnsi="Times New Roman" w:cs="Times New Roman"/>
          <w:sz w:val="28"/>
          <w:szCs w:val="28"/>
        </w:rPr>
        <w:t>трулло</w:t>
      </w:r>
      <w:proofErr w:type="spellEnd"/>
      <w:r w:rsidRPr="009016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651">
        <w:rPr>
          <w:rFonts w:ascii="Times New Roman" w:hAnsi="Times New Roman" w:cs="Times New Roman"/>
          <w:sz w:val="28"/>
          <w:szCs w:val="28"/>
        </w:rPr>
        <w:t>минка</w:t>
      </w:r>
      <w:proofErr w:type="spellEnd"/>
      <w:r w:rsidRPr="00901651">
        <w:rPr>
          <w:rFonts w:ascii="Times New Roman" w:hAnsi="Times New Roman" w:cs="Times New Roman"/>
          <w:sz w:val="28"/>
          <w:szCs w:val="28"/>
        </w:rPr>
        <w:t xml:space="preserve">, юрта. </w:t>
      </w:r>
    </w:p>
    <w:p w:rsidR="00CE7015" w:rsidRPr="007C5B5C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B5C">
        <w:rPr>
          <w:rFonts w:ascii="Times New Roman" w:hAnsi="Times New Roman" w:cs="Times New Roman"/>
          <w:i/>
          <w:sz w:val="28"/>
          <w:szCs w:val="28"/>
        </w:rPr>
        <w:t xml:space="preserve">Укажите, в каких странах находятся перечисленные исторические области. В этом случае, если область расположена в России, укажите название субъекта РФ, в котором она расположена. </w:t>
      </w:r>
    </w:p>
    <w:tbl>
      <w:tblPr>
        <w:tblStyle w:val="a4"/>
        <w:tblW w:w="9923" w:type="dxa"/>
        <w:tblInd w:w="250" w:type="dxa"/>
        <w:tblLook w:val="04A0"/>
      </w:tblPr>
      <w:tblGrid>
        <w:gridCol w:w="2835"/>
        <w:gridCol w:w="3402"/>
        <w:gridCol w:w="3686"/>
      </w:tblGrid>
      <w:tr w:rsidR="00CE7015" w:rsidRPr="007C5B5C" w:rsidTr="00CE7015">
        <w:tc>
          <w:tcPr>
            <w:tcW w:w="2835" w:type="dxa"/>
          </w:tcPr>
          <w:p w:rsidR="00CE7015" w:rsidRPr="007C5B5C" w:rsidRDefault="00CE7015" w:rsidP="00D5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5C">
              <w:rPr>
                <w:rFonts w:ascii="Times New Roman" w:hAnsi="Times New Roman" w:cs="Times New Roman"/>
                <w:sz w:val="28"/>
                <w:szCs w:val="28"/>
              </w:rPr>
              <w:t xml:space="preserve">Жилища </w:t>
            </w:r>
          </w:p>
        </w:tc>
        <w:tc>
          <w:tcPr>
            <w:tcW w:w="3402" w:type="dxa"/>
          </w:tcPr>
          <w:p w:rsidR="00CE7015" w:rsidRPr="007C5B5C" w:rsidRDefault="00CE7015" w:rsidP="00D5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5C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области </w:t>
            </w:r>
          </w:p>
        </w:tc>
        <w:tc>
          <w:tcPr>
            <w:tcW w:w="3686" w:type="dxa"/>
          </w:tcPr>
          <w:p w:rsidR="00CE7015" w:rsidRPr="007C5B5C" w:rsidRDefault="00CE7015" w:rsidP="00D5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5C">
              <w:rPr>
                <w:rFonts w:ascii="Times New Roman" w:hAnsi="Times New Roman" w:cs="Times New Roman"/>
                <w:sz w:val="28"/>
                <w:szCs w:val="28"/>
              </w:rPr>
              <w:t>Страна/Субъект РФ</w:t>
            </w:r>
          </w:p>
        </w:tc>
      </w:tr>
      <w:tr w:rsidR="00CE7015" w:rsidRPr="007C5B5C" w:rsidTr="00CE7015">
        <w:tc>
          <w:tcPr>
            <w:tcW w:w="2835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5C">
              <w:rPr>
                <w:rFonts w:ascii="Times New Roman" w:hAnsi="Times New Roman" w:cs="Times New Roman"/>
                <w:sz w:val="28"/>
                <w:szCs w:val="28"/>
              </w:rPr>
              <w:t>яранга</w:t>
            </w:r>
          </w:p>
        </w:tc>
        <w:tc>
          <w:tcPr>
            <w:tcW w:w="3402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7C5B5C" w:rsidTr="00CE7015">
        <w:tc>
          <w:tcPr>
            <w:tcW w:w="2835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5C">
              <w:rPr>
                <w:rFonts w:ascii="Times New Roman" w:hAnsi="Times New Roman" w:cs="Times New Roman"/>
                <w:sz w:val="28"/>
                <w:szCs w:val="28"/>
              </w:rPr>
              <w:t>мазанка</w:t>
            </w:r>
          </w:p>
        </w:tc>
        <w:tc>
          <w:tcPr>
            <w:tcW w:w="3402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7C5B5C" w:rsidTr="00CE7015">
        <w:tc>
          <w:tcPr>
            <w:tcW w:w="2835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5C">
              <w:rPr>
                <w:rFonts w:ascii="Times New Roman" w:hAnsi="Times New Roman" w:cs="Times New Roman"/>
                <w:sz w:val="28"/>
                <w:szCs w:val="28"/>
              </w:rPr>
              <w:t>сакля</w:t>
            </w:r>
          </w:p>
        </w:tc>
        <w:tc>
          <w:tcPr>
            <w:tcW w:w="3402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7C5B5C" w:rsidTr="00CE7015">
        <w:tc>
          <w:tcPr>
            <w:tcW w:w="2835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B5C">
              <w:rPr>
                <w:rFonts w:ascii="Times New Roman" w:hAnsi="Times New Roman" w:cs="Times New Roman"/>
                <w:sz w:val="28"/>
                <w:szCs w:val="28"/>
              </w:rPr>
              <w:t>трулло</w:t>
            </w:r>
            <w:proofErr w:type="spellEnd"/>
          </w:p>
        </w:tc>
        <w:tc>
          <w:tcPr>
            <w:tcW w:w="3402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7C5B5C" w:rsidTr="00CE7015">
        <w:tc>
          <w:tcPr>
            <w:tcW w:w="2835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B5C">
              <w:rPr>
                <w:rFonts w:ascii="Times New Roman" w:hAnsi="Times New Roman" w:cs="Times New Roman"/>
                <w:sz w:val="28"/>
                <w:szCs w:val="28"/>
              </w:rPr>
              <w:t>минка</w:t>
            </w:r>
            <w:proofErr w:type="spellEnd"/>
          </w:p>
        </w:tc>
        <w:tc>
          <w:tcPr>
            <w:tcW w:w="3402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7C5B5C" w:rsidTr="00CE7015">
        <w:tc>
          <w:tcPr>
            <w:tcW w:w="2835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5C">
              <w:rPr>
                <w:rFonts w:ascii="Times New Roman" w:hAnsi="Times New Roman" w:cs="Times New Roman"/>
                <w:sz w:val="28"/>
                <w:szCs w:val="28"/>
              </w:rPr>
              <w:t>юрта</w:t>
            </w:r>
          </w:p>
        </w:tc>
        <w:tc>
          <w:tcPr>
            <w:tcW w:w="3402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7015" w:rsidRPr="007C5B5C" w:rsidRDefault="00CE7015" w:rsidP="00D55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015" w:rsidRPr="00380866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100B">
        <w:rPr>
          <w:rFonts w:ascii="Times New Roman" w:hAnsi="Times New Roman" w:cs="Times New Roman"/>
          <w:i/>
          <w:iCs/>
          <w:sz w:val="28"/>
          <w:szCs w:val="28"/>
        </w:rPr>
        <w:t>Подберите иллюстрации к своему ответу. Укажи источник информации.</w:t>
      </w:r>
    </w:p>
    <w:p w:rsidR="00CE7015" w:rsidRPr="00CE7015" w:rsidRDefault="00CE7015" w:rsidP="00CE7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15" w:rsidRPr="00CE7015" w:rsidRDefault="00CE7015" w:rsidP="00CE7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E70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4. </w:t>
      </w:r>
      <w:r w:rsidRPr="00CE7015">
        <w:rPr>
          <w:rFonts w:ascii="Times New Roman" w:hAnsi="Times New Roman" w:cs="Times New Roman"/>
          <w:spacing w:val="4"/>
          <w:sz w:val="28"/>
          <w:szCs w:val="28"/>
        </w:rPr>
        <w:t>Правильны или неправильны следующие утверждения? Скопируй таблицу и обведи ответы «Да» или «Нет». Если есть ошибки, внеси исправления в соответствующую колонку:</w:t>
      </w:r>
    </w:p>
    <w:p w:rsidR="00CE7015" w:rsidRPr="00CE7015" w:rsidRDefault="00CE7015" w:rsidP="00CE7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443"/>
        <w:gridCol w:w="748"/>
        <w:gridCol w:w="982"/>
        <w:gridCol w:w="3434"/>
      </w:tblGrid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Утверждения</w:t>
            </w:r>
          </w:p>
        </w:tc>
        <w:tc>
          <w:tcPr>
            <w:tcW w:w="1730" w:type="dxa"/>
            <w:gridSpan w:val="2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Исправления</w:t>
            </w:r>
          </w:p>
        </w:tc>
      </w:tr>
      <w:tr w:rsidR="00CE7015" w:rsidRPr="00CE7015" w:rsidTr="00D5543A">
        <w:trPr>
          <w:trHeight w:val="734"/>
        </w:trPr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Во второй половине XX века появилась новая форма внешних миграций, которая получила наименование «утечка умов».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ind w:right="-7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Сфера услуг имеет сложную структуру, она состоит из организаций и предприятий, которые оказывают различные услуги населению.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Нефтяная промышленность не оказывает влияния на загрязнение поверхностных вод.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Основная специализация авиационного транспорта – доставка пассажиров на дальние расстояния.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Для первого типа воспроизводства населения характерны высокие показатели рождаемости и смертности. 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CE701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Наукограды</w:t>
            </w:r>
            <w:proofErr w:type="spellEnd"/>
            <w:r w:rsidRPr="00CE701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– населенные пункты, главной функцией которых является проведение научных исследований, необходимых для развития экономики страны.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Практически все население России охвачено теле и радиовещанием.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Египет по форме правления является монархией.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Оман расположен на территории материка Африка.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015" w:rsidRPr="00CE7015" w:rsidTr="00D5543A">
        <w:tc>
          <w:tcPr>
            <w:tcW w:w="566" w:type="dxa"/>
          </w:tcPr>
          <w:p w:rsidR="00CE7015" w:rsidRPr="00CE7015" w:rsidRDefault="00CE7015" w:rsidP="00D55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43" w:type="dxa"/>
          </w:tcPr>
          <w:p w:rsidR="00CE7015" w:rsidRPr="00CE7015" w:rsidRDefault="00CE7015" w:rsidP="00D55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Главной задачей рекреационного хозяйства является обеспечение отдыха людей.</w:t>
            </w:r>
          </w:p>
        </w:tc>
        <w:tc>
          <w:tcPr>
            <w:tcW w:w="748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2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01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34" w:type="dxa"/>
          </w:tcPr>
          <w:p w:rsidR="00CE7015" w:rsidRPr="00CE7015" w:rsidRDefault="00CE7015" w:rsidP="00D5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015" w:rsidRDefault="00CE7015" w:rsidP="00CE701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E7015" w:rsidRDefault="00CE7015" w:rsidP="00CE701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37A">
        <w:rPr>
          <w:rFonts w:ascii="Times New Roman" w:hAnsi="Times New Roman" w:cs="Times New Roman"/>
          <w:b/>
          <w:bCs/>
          <w:i/>
          <w:sz w:val="28"/>
          <w:szCs w:val="28"/>
        </w:rPr>
        <w:t>Задание 5.</w:t>
      </w:r>
    </w:p>
    <w:tbl>
      <w:tblPr>
        <w:tblStyle w:val="a4"/>
        <w:tblW w:w="10206" w:type="dxa"/>
        <w:tblInd w:w="250" w:type="dxa"/>
        <w:tblLook w:val="04A0"/>
      </w:tblPr>
      <w:tblGrid>
        <w:gridCol w:w="10206"/>
      </w:tblGrid>
      <w:tr w:rsidR="00CE7015" w:rsidTr="00CE7015">
        <w:tc>
          <w:tcPr>
            <w:tcW w:w="10206" w:type="dxa"/>
          </w:tcPr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Источник определений: "</w:t>
            </w:r>
            <w:proofErr w:type="spellStart"/>
            <w:r w:rsidRPr="00B573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5737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"https://languages.oup.com/google-dictionary-ru" </w:instrText>
            </w:r>
            <w:r w:rsidRPr="00B573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573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B573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3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Pr="00B573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" · </w:t>
            </w:r>
            <w:hyperlink r:id="rId5" w:history="1">
              <w:r w:rsidRPr="00B573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Подробнее</w:t>
              </w:r>
            </w:hyperlink>
          </w:p>
          <w:p w:rsidR="00CE7015" w:rsidRPr="00B5737A" w:rsidRDefault="00CE7015" w:rsidP="00D5543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Style w:val="lwparc"/>
                <w:rFonts w:ascii="Times New Roman" w:hAnsi="Times New Roman" w:cs="Times New Roman"/>
                <w:sz w:val="24"/>
                <w:szCs w:val="24"/>
              </w:rPr>
              <w:t>охо́та</w:t>
            </w:r>
            <w:proofErr w:type="gramStart"/>
            <w:r w:rsidRPr="00B573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Style w:val="yrbpuc"/>
                <w:rFonts w:ascii="Times New Roman" w:hAnsi="Times New Roman" w:cs="Times New Roman"/>
                <w:i/>
                <w:iCs/>
                <w:sz w:val="24"/>
                <w:szCs w:val="24"/>
              </w:rPr>
              <w:t>Женский род</w:t>
            </w:r>
          </w:p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 xml:space="preserve">Поиски, выслеживание зверей, птиц с целью умерщвления (на </w:t>
            </w:r>
            <w:proofErr w:type="spellStart"/>
            <w:proofErr w:type="gramStart"/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кого-что</w:t>
            </w:r>
            <w:proofErr w:type="spellEnd"/>
            <w:proofErr w:type="gramEnd"/>
            <w:r w:rsidRPr="00B5737A">
              <w:rPr>
                <w:rFonts w:ascii="Times New Roman" w:hAnsi="Times New Roman" w:cs="Times New Roman"/>
                <w:sz w:val="24"/>
                <w:szCs w:val="24"/>
              </w:rPr>
              <w:t xml:space="preserve">) или ловли (за </w:t>
            </w:r>
            <w:proofErr w:type="spellStart"/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кем-чем</w:t>
            </w:r>
            <w:proofErr w:type="spellEnd"/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"Охота на медведя"</w:t>
            </w:r>
          </w:p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Совокупность людей и обзаведения, необходимого для таких поисков.</w:t>
            </w:r>
          </w:p>
          <w:p w:rsidR="00CE7015" w:rsidRPr="00B5737A" w:rsidRDefault="00CE7015" w:rsidP="00D554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37A">
              <w:rPr>
                <w:rFonts w:ascii="Times New Roman" w:hAnsi="Times New Roman" w:cs="Times New Roman"/>
                <w:sz w:val="24"/>
                <w:szCs w:val="24"/>
              </w:rPr>
              <w:t>"Держать соколиную и псовую охоту"</w:t>
            </w:r>
          </w:p>
          <w:p w:rsidR="00CE7015" w:rsidRDefault="00CE7015" w:rsidP="00D5543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CE7015" w:rsidRPr="00B5737A" w:rsidRDefault="00CE7015" w:rsidP="00CE701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E7015" w:rsidRPr="004501C7" w:rsidRDefault="00CE7015" w:rsidP="00CE701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501C7">
        <w:rPr>
          <w:rFonts w:ascii="Times New Roman" w:hAnsi="Times New Roman" w:cs="Times New Roman"/>
          <w:bCs/>
          <w:i/>
          <w:sz w:val="28"/>
          <w:szCs w:val="28"/>
        </w:rPr>
        <w:t xml:space="preserve">Прочитайте следующие </w:t>
      </w:r>
      <w:proofErr w:type="gramStart"/>
      <w:r w:rsidRPr="004501C7">
        <w:rPr>
          <w:rFonts w:ascii="Times New Roman" w:hAnsi="Times New Roman" w:cs="Times New Roman"/>
          <w:bCs/>
          <w:i/>
          <w:sz w:val="28"/>
          <w:szCs w:val="28"/>
        </w:rPr>
        <w:t>высказывания людей про охоту</w:t>
      </w:r>
      <w:proofErr w:type="gramEnd"/>
      <w:r w:rsidRPr="004501C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E7015" w:rsidRPr="003A78A5" w:rsidRDefault="00CE7015" w:rsidP="00CE70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1C7">
        <w:rPr>
          <w:rFonts w:ascii="Times New Roman" w:hAnsi="Times New Roman" w:cs="Times New Roman"/>
          <w:i/>
          <w:sz w:val="28"/>
          <w:szCs w:val="28"/>
        </w:rPr>
        <w:t>1-я точка зрения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7A">
        <w:rPr>
          <w:rFonts w:ascii="Times New Roman" w:hAnsi="Times New Roman" w:cs="Times New Roman"/>
          <w:sz w:val="28"/>
          <w:szCs w:val="28"/>
        </w:rPr>
        <w:t>Прошли те годы, когда спортивная охота</w:t>
      </w:r>
      <w:r>
        <w:rPr>
          <w:rFonts w:ascii="Times New Roman" w:hAnsi="Times New Roman" w:cs="Times New Roman"/>
          <w:sz w:val="28"/>
          <w:szCs w:val="28"/>
        </w:rPr>
        <w:t xml:space="preserve"> нуждалась в рекламе и поощрении, а охотничья литература помогала любить красоты природы. Теперь это слишком расточительный способ «любви».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пройдет немного времени и человечество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считать такую охоту позорным пережитком дикости, а убийство животного будет караться почти так же строго, как убийство человека. Иначе инженерам придется делать зайцев, оленей и глухарей из нейлона и выпускать их в леса - тоже нейлоновые.</w:t>
      </w:r>
    </w:p>
    <w:p w:rsidR="00CE7015" w:rsidRPr="003A78A5" w:rsidRDefault="00CE7015" w:rsidP="00CE70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A78A5">
        <w:rPr>
          <w:rFonts w:ascii="Times New Roman" w:hAnsi="Times New Roman" w:cs="Times New Roman"/>
          <w:i/>
          <w:sz w:val="28"/>
          <w:szCs w:val="28"/>
        </w:rPr>
        <w:t>-я точка зрения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«охота» происходит от глагола «хотеть», то есть делать что-либо с особым удовольствием. Ведь недаром говорят про человека: «До этого дела он большой охотник».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соколиная и псовая охоты никогда не имели промыслового значения. В этих охотах особо ценилась эстетическая сторона. Кроме охоты с ружьем, есть и другие охоты. Второй охотой по праву называют рыбную ловлю, а третьей считается» смиренная охота брать грибы», как называл ее С.Т.Аксаков.</w:t>
      </w:r>
    </w:p>
    <w:p w:rsidR="00CE7015" w:rsidRPr="00317171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015" w:rsidRPr="00317171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171">
        <w:rPr>
          <w:rFonts w:ascii="Times New Roman" w:hAnsi="Times New Roman" w:cs="Times New Roman"/>
          <w:i/>
          <w:sz w:val="28"/>
          <w:szCs w:val="28"/>
        </w:rPr>
        <w:lastRenderedPageBreak/>
        <w:t>В задании даны две точки зрения. Какую из них разделяете Вы?</w:t>
      </w:r>
    </w:p>
    <w:p w:rsidR="00CE7015" w:rsidRPr="00317171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171">
        <w:rPr>
          <w:rFonts w:ascii="Times New Roman" w:hAnsi="Times New Roman" w:cs="Times New Roman"/>
          <w:i/>
          <w:sz w:val="28"/>
          <w:szCs w:val="28"/>
        </w:rPr>
        <w:t>Выскажите свое мнение по следующим вопросам: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почему, несмотря на протесты, миллионы людей во всем мире предпочитают охоту другому отдыху?</w:t>
      </w:r>
    </w:p>
    <w:p w:rsidR="00CE7015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нужна ли будет охота человеку будущего, когда она уже сейчас потеряла свою изначальную функцию – добывания пищи для поддержания жизни человека?</w:t>
      </w:r>
    </w:p>
    <w:p w:rsidR="00CE7015" w:rsidRPr="00B5737A" w:rsidRDefault="00CE7015" w:rsidP="00CE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следует ли охоту с ружьем заменить охотой с фотоаппаратом?</w:t>
      </w:r>
    </w:p>
    <w:p w:rsidR="00CE7015" w:rsidRPr="00B5737A" w:rsidRDefault="00CE7015" w:rsidP="00CE7015">
      <w:pPr>
        <w:rPr>
          <w:sz w:val="28"/>
          <w:szCs w:val="28"/>
        </w:rPr>
      </w:pPr>
    </w:p>
    <w:p w:rsidR="00000000" w:rsidRDefault="00CE7015"/>
    <w:sectPr w:rsidR="00000000" w:rsidSect="00CE701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45ED"/>
    <w:multiLevelType w:val="hybridMultilevel"/>
    <w:tmpl w:val="D188D1EA"/>
    <w:lvl w:ilvl="0" w:tplc="844E2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A5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09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A6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E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7015"/>
    <w:rsid w:val="00C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E7015"/>
    <w:rPr>
      <w:color w:val="0000FF" w:themeColor="hyperlink"/>
      <w:u w:val="single"/>
    </w:rPr>
  </w:style>
  <w:style w:type="character" w:customStyle="1" w:styleId="lwparc">
    <w:name w:val="lwparc"/>
    <w:basedOn w:val="a0"/>
    <w:rsid w:val="00CE7015"/>
  </w:style>
  <w:style w:type="character" w:customStyle="1" w:styleId="yrbpuc">
    <w:name w:val="yrbpuc"/>
    <w:basedOn w:val="a0"/>
    <w:rsid w:val="00CE7015"/>
  </w:style>
  <w:style w:type="table" w:styleId="a4">
    <w:name w:val="Table Grid"/>
    <w:basedOn w:val="a1"/>
    <w:uiPriority w:val="39"/>
    <w:rsid w:val="00CE70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websearch/answer/10106608?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2023-01-19T02:43:00Z</dcterms:created>
  <dcterms:modified xsi:type="dcterms:W3CDTF">2023-01-19T02:44:00Z</dcterms:modified>
</cp:coreProperties>
</file>