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9C" w:rsidRPr="00DF419C" w:rsidRDefault="00DF419C" w:rsidP="00DF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DE028" wp14:editId="31AD3680">
            <wp:extent cx="9810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9C" w:rsidRPr="00DF419C" w:rsidRDefault="00DF419C" w:rsidP="00A1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</w:t>
      </w:r>
      <w:r w:rsidR="00A1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19C">
        <w:rPr>
          <w:rFonts w:ascii="Times New Roman" w:hAnsi="Times New Roman" w:cs="Times New Roman"/>
          <w:b/>
          <w:sz w:val="24"/>
          <w:szCs w:val="24"/>
        </w:rPr>
        <w:t>учреждение дополнительного профессионального образования</w:t>
      </w:r>
    </w:p>
    <w:p w:rsidR="00FF5769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 xml:space="preserve">«Томский областной институт повышения квалификации и переподготовки работников образования» </w:t>
      </w:r>
    </w:p>
    <w:p w:rsidR="00DF419C" w:rsidRP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>(ТОИПКРО)</w:t>
      </w:r>
    </w:p>
    <w:p w:rsidR="00DF419C" w:rsidRP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4034 г"/>
        </w:smartTagPr>
        <w:r w:rsidRPr="00DF419C">
          <w:rPr>
            <w:rFonts w:ascii="Times New Roman" w:hAnsi="Times New Roman" w:cs="Times New Roman"/>
            <w:b/>
            <w:sz w:val="24"/>
            <w:szCs w:val="24"/>
          </w:rPr>
          <w:t>634034 г</w:t>
        </w:r>
      </w:smartTag>
      <w:r w:rsidRPr="00DF419C">
        <w:rPr>
          <w:rFonts w:ascii="Times New Roman" w:hAnsi="Times New Roman" w:cs="Times New Roman"/>
          <w:b/>
          <w:sz w:val="24"/>
          <w:szCs w:val="24"/>
        </w:rPr>
        <w:t>. Томск, ул. Пирогова,</w:t>
      </w:r>
      <w:r w:rsidR="0006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19C">
        <w:rPr>
          <w:rFonts w:ascii="Times New Roman" w:hAnsi="Times New Roman" w:cs="Times New Roman"/>
          <w:b/>
          <w:sz w:val="24"/>
          <w:szCs w:val="24"/>
        </w:rPr>
        <w:t>10,</w:t>
      </w:r>
    </w:p>
    <w:p w:rsidR="00DF419C" w:rsidRP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>телефон (3822) 55 79 89, факс (3822) 90-20 31</w:t>
      </w:r>
    </w:p>
    <w:p w:rsidR="00DF419C" w:rsidRPr="00DF419C" w:rsidRDefault="00DF419C" w:rsidP="00DF4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A16A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6A9B" w:rsidRPr="00A16A9B">
        <w:rPr>
          <w:rFonts w:ascii="Times New Roman" w:hAnsi="Times New Roman" w:cs="Times New Roman"/>
          <w:b/>
          <w:sz w:val="24"/>
          <w:szCs w:val="24"/>
        </w:rPr>
        <w:t>202</w:t>
      </w:r>
      <w:r w:rsidR="00293F5C">
        <w:rPr>
          <w:rFonts w:ascii="Times New Roman" w:hAnsi="Times New Roman" w:cs="Times New Roman"/>
          <w:b/>
          <w:sz w:val="24"/>
          <w:szCs w:val="24"/>
        </w:rPr>
        <w:t>3</w:t>
      </w:r>
      <w:r w:rsidR="00A16A9B" w:rsidRPr="00A16A9B">
        <w:rPr>
          <w:rFonts w:ascii="Times New Roman" w:hAnsi="Times New Roman" w:cs="Times New Roman"/>
          <w:b/>
          <w:sz w:val="24"/>
          <w:szCs w:val="24"/>
        </w:rPr>
        <w:t>-202</w:t>
      </w:r>
      <w:r w:rsidR="00293F5C">
        <w:rPr>
          <w:rFonts w:ascii="Times New Roman" w:hAnsi="Times New Roman" w:cs="Times New Roman"/>
          <w:b/>
          <w:sz w:val="24"/>
          <w:szCs w:val="24"/>
        </w:rPr>
        <w:t>4</w:t>
      </w:r>
      <w:r w:rsidR="00A16A9B" w:rsidRPr="00A16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81F">
        <w:rPr>
          <w:rFonts w:ascii="Times New Roman" w:hAnsi="Times New Roman" w:cs="Times New Roman"/>
          <w:b/>
          <w:sz w:val="24"/>
          <w:szCs w:val="24"/>
        </w:rPr>
        <w:t>уч.</w:t>
      </w:r>
      <w:r w:rsidR="00A16A9B" w:rsidRPr="00A16A9B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A16A9B" w:rsidRPr="00A16A9B">
        <w:rPr>
          <w:rFonts w:ascii="Times New Roman" w:hAnsi="Times New Roman" w:cs="Times New Roman"/>
          <w:b/>
          <w:sz w:val="24"/>
          <w:szCs w:val="24"/>
        </w:rPr>
        <w:t>.</w:t>
      </w:r>
      <w:r w:rsidR="00A16A9B">
        <w:rPr>
          <w:rFonts w:ascii="Times New Roman" w:hAnsi="Times New Roman" w:cs="Times New Roman"/>
          <w:b/>
          <w:sz w:val="24"/>
          <w:szCs w:val="24"/>
        </w:rPr>
        <w:t>)</w:t>
      </w:r>
    </w:p>
    <w:p w:rsidR="00DF419C" w:rsidRDefault="00A16A9B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063F38">
        <w:rPr>
          <w:rFonts w:ascii="Times New Roman" w:hAnsi="Times New Roman" w:cs="Times New Roman"/>
          <w:b/>
          <w:sz w:val="24"/>
          <w:szCs w:val="24"/>
        </w:rPr>
        <w:t>едеральн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06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19C" w:rsidRPr="00DF419C">
        <w:rPr>
          <w:rFonts w:ascii="Times New Roman" w:hAnsi="Times New Roman" w:cs="Times New Roman"/>
          <w:b/>
          <w:sz w:val="24"/>
          <w:szCs w:val="24"/>
        </w:rPr>
        <w:t>экспериментальн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F419C" w:rsidRPr="00DF419C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419C" w:rsidRPr="00DF419C">
        <w:rPr>
          <w:rFonts w:ascii="Times New Roman" w:hAnsi="Times New Roman" w:cs="Times New Roman"/>
          <w:b/>
          <w:sz w:val="24"/>
          <w:szCs w:val="24"/>
        </w:rPr>
        <w:t xml:space="preserve"> ФИРО РАНХиГС при Президенте Российской Федерации</w:t>
      </w:r>
      <w:r w:rsidR="00DF419C">
        <w:rPr>
          <w:rFonts w:ascii="Times New Roman" w:hAnsi="Times New Roman" w:cs="Times New Roman"/>
          <w:b/>
          <w:sz w:val="24"/>
          <w:szCs w:val="24"/>
        </w:rPr>
        <w:t xml:space="preserve"> на базе ТОИПКРО</w:t>
      </w:r>
      <w:r w:rsidR="00063F38">
        <w:rPr>
          <w:rFonts w:ascii="Times New Roman" w:hAnsi="Times New Roman" w:cs="Times New Roman"/>
          <w:b/>
          <w:sz w:val="24"/>
          <w:szCs w:val="24"/>
        </w:rPr>
        <w:t xml:space="preserve"> (ФЭП ТОИПКРО)</w:t>
      </w:r>
    </w:p>
    <w:p w:rsidR="00DF419C" w:rsidRDefault="00A16A9B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F419C">
        <w:rPr>
          <w:rFonts w:ascii="Times New Roman" w:hAnsi="Times New Roman" w:cs="Times New Roman"/>
          <w:b/>
          <w:sz w:val="24"/>
          <w:szCs w:val="24"/>
        </w:rPr>
        <w:t>«Педагогика сотворчества учителя и ученика в достижении и оценке образовательных результатов»</w:t>
      </w:r>
    </w:p>
    <w:p w:rsidR="00764AF7" w:rsidRPr="00D54615" w:rsidRDefault="00764AF7" w:rsidP="00DF41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977"/>
        <w:gridCol w:w="2835"/>
        <w:gridCol w:w="3349"/>
      </w:tblGrid>
      <w:tr w:rsidR="00D65929" w:rsidRPr="00D54615" w:rsidTr="00E8148C">
        <w:tc>
          <w:tcPr>
            <w:tcW w:w="1555" w:type="dxa"/>
            <w:vMerge w:val="restart"/>
            <w:vAlign w:val="center"/>
          </w:tcPr>
          <w:p w:rsidR="00D65929" w:rsidRDefault="00D65929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4304B" w:rsidRPr="00D54615" w:rsidRDefault="00E4304B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  <w:vAlign w:val="center"/>
          </w:tcPr>
          <w:p w:rsidR="00D65929" w:rsidRPr="00D54615" w:rsidRDefault="00FB7639" w:rsidP="0050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B3">
              <w:rPr>
                <w:rFonts w:ascii="Times New Roman" w:hAnsi="Times New Roman" w:cs="Times New Roman"/>
                <w:sz w:val="24"/>
                <w:szCs w:val="24"/>
              </w:rPr>
              <w:t>ФЭП ТОИПКРО</w:t>
            </w:r>
          </w:p>
        </w:tc>
      </w:tr>
      <w:tr w:rsidR="00D65929" w:rsidRPr="00D54615" w:rsidTr="00E8148C">
        <w:tc>
          <w:tcPr>
            <w:tcW w:w="1555" w:type="dxa"/>
            <w:vMerge/>
            <w:vAlign w:val="center"/>
          </w:tcPr>
          <w:p w:rsidR="00D65929" w:rsidRPr="00D54615" w:rsidRDefault="00D65929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65929" w:rsidRPr="00D54615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1 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«Сотворческ</w:t>
            </w:r>
            <w:r w:rsidR="00E02FA3">
              <w:rPr>
                <w:rFonts w:ascii="Times New Roman" w:hAnsi="Times New Roman" w:cs="Times New Roman"/>
                <w:sz w:val="24"/>
                <w:szCs w:val="24"/>
              </w:rPr>
              <w:t>ая Ассамблея: за рамками урока»</w:t>
            </w:r>
          </w:p>
        </w:tc>
        <w:tc>
          <w:tcPr>
            <w:tcW w:w="2977" w:type="dxa"/>
            <w:vAlign w:val="center"/>
          </w:tcPr>
          <w:p w:rsidR="00D65929" w:rsidRPr="00331186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2 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«Сотворческий урок: теория и практика</w:t>
            </w:r>
            <w:r w:rsidR="0033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65929" w:rsidRPr="00D54615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3 «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Сотворческие практики в инклюзивном образовании»</w:t>
            </w:r>
          </w:p>
        </w:tc>
        <w:tc>
          <w:tcPr>
            <w:tcW w:w="3349" w:type="dxa"/>
            <w:vAlign w:val="center"/>
          </w:tcPr>
          <w:p w:rsidR="00D65929" w:rsidRPr="00D54615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4 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«Сотворческие практики в дошкольном образовании»</w:t>
            </w:r>
          </w:p>
        </w:tc>
      </w:tr>
      <w:tr w:rsidR="005C66BD" w:rsidRPr="00D54615" w:rsidTr="00E8148C">
        <w:tc>
          <w:tcPr>
            <w:tcW w:w="15393" w:type="dxa"/>
            <w:gridSpan w:val="5"/>
          </w:tcPr>
          <w:p w:rsidR="005C66BD" w:rsidRPr="00197516" w:rsidRDefault="00197516" w:rsidP="0019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  <w:r w:rsidR="005C66B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в действии</w:t>
            </w:r>
            <w:r w:rsidR="005C66B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3F5C" w:rsidRPr="00D54615" w:rsidTr="00E8148C">
        <w:trPr>
          <w:trHeight w:val="804"/>
        </w:trPr>
        <w:tc>
          <w:tcPr>
            <w:tcW w:w="1555" w:type="dxa"/>
            <w:vMerge w:val="restart"/>
          </w:tcPr>
          <w:p w:rsidR="00293F5C" w:rsidRPr="00D54615" w:rsidRDefault="00293F5C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5C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DC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F5C" w:rsidRPr="00D54615" w:rsidRDefault="00293F5C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293F5C" w:rsidRDefault="00293F5C" w:rsidP="002F3991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 участников ФЭП ТОИПКРО на период 2021-2025 гг.</w:t>
            </w:r>
          </w:p>
          <w:p w:rsidR="00293F5C" w:rsidRPr="005906A3" w:rsidRDefault="00293F5C" w:rsidP="002F3991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E02FA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6A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293F5C" w:rsidRPr="005906A3" w:rsidRDefault="00293F5C" w:rsidP="002F3991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6A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5906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 работники ОО Томской области</w:t>
            </w:r>
          </w:p>
          <w:p w:rsidR="00293F5C" w:rsidRPr="00D54615" w:rsidRDefault="00293F5C" w:rsidP="002F3991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6A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участников, оформление необходимой сопроводительной документации ФЭП ТОИПКРО</w:t>
            </w:r>
            <w:r w:rsidRPr="00C85F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3F5C" w:rsidRPr="00D54615" w:rsidTr="00E8148C">
        <w:trPr>
          <w:trHeight w:val="815"/>
        </w:trPr>
        <w:tc>
          <w:tcPr>
            <w:tcW w:w="1555" w:type="dxa"/>
            <w:vMerge/>
          </w:tcPr>
          <w:p w:rsidR="00293F5C" w:rsidRPr="00D54615" w:rsidRDefault="00293F5C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293F5C" w:rsidRDefault="00293F5C" w:rsidP="002F3991">
            <w:pPr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Установочны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работников-участников ФЭП ТОИПКРО </w:t>
            </w:r>
            <w:r w:rsidRPr="00293F5C">
              <w:rPr>
                <w:rFonts w:ascii="Times New Roman" w:hAnsi="Times New Roman" w:cs="Times New Roman"/>
                <w:sz w:val="24"/>
                <w:szCs w:val="24"/>
              </w:rPr>
              <w:t>«Инновационные практики педагогики сотворчества – планирование, реализация, обратная связь»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(28.09.2023г.)</w:t>
            </w:r>
          </w:p>
          <w:p w:rsidR="00293F5C" w:rsidRDefault="00293F5C" w:rsidP="002F3991">
            <w:pPr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2FA3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5C" w:rsidRDefault="00293F5C" w:rsidP="002F3991">
            <w:pPr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E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ФЭП ТОИПКРО</w:t>
            </w:r>
          </w:p>
          <w:p w:rsidR="00293F5C" w:rsidRPr="00DD556F" w:rsidRDefault="00293F5C" w:rsidP="002F3991">
            <w:pPr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</w:t>
            </w: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 проектных групп педагогов ФЭП ТОИПКРО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6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556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93F5C" w:rsidRPr="00DD556F" w:rsidRDefault="00293F5C" w:rsidP="002F3991">
            <w:pPr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>Особенности педагогического исследования сотворческих практик.</w:t>
            </w:r>
          </w:p>
          <w:p w:rsidR="00293F5C" w:rsidRPr="00D54615" w:rsidRDefault="00293F5C" w:rsidP="002F3991">
            <w:pPr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hyperlink r:id="rId5" w:history="1">
              <w:r w:rsidRPr="00293F5C">
                <w:rPr>
                  <w:rFonts w:ascii="Segoe UI" w:hAnsi="Segoe UI" w:cs="Segoe UI"/>
                  <w:color w:val="363636"/>
                  <w:u w:val="single"/>
                  <w:shd w:val="clear" w:color="auto" w:fill="FFFFFF"/>
                </w:rPr>
                <w:t>https://bbb.toipkro.ru/rooms/z2c-zpg-rov-api/join</w:t>
              </w:r>
            </w:hyperlink>
          </w:p>
        </w:tc>
      </w:tr>
      <w:tr w:rsidR="00293F5C" w:rsidRPr="00D54615" w:rsidTr="00E8148C">
        <w:tc>
          <w:tcPr>
            <w:tcW w:w="1555" w:type="dxa"/>
            <w:vMerge/>
          </w:tcPr>
          <w:p w:rsidR="00293F5C" w:rsidRPr="00D54615" w:rsidRDefault="00293F5C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93F5C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команд к Стартовой сессии Ассамблеи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вводного проектного задания, выданного на установочном вебинаре.</w:t>
            </w:r>
          </w:p>
          <w:p w:rsidR="00293F5C" w:rsidRPr="00D65929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659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6592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293F5C" w:rsidRPr="00862CAF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862CA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</w:t>
            </w:r>
          </w:p>
          <w:p w:rsidR="00293F5C" w:rsidRPr="00D54615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  <w:gridSpan w:val="3"/>
          </w:tcPr>
          <w:p w:rsidR="00293F5C" w:rsidRPr="00DD556F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вводного проектного задания, выданного на установочном семинаре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5C" w:rsidRPr="00DD556F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 </w:t>
            </w:r>
          </w:p>
          <w:p w:rsidR="00293F5C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F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 xml:space="preserve"> все педагоги, участники проектов 2-4</w:t>
            </w:r>
          </w:p>
          <w:p w:rsidR="00293F5C" w:rsidRDefault="00293F5C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проектного задания предусматривается исследование по теме «</w:t>
            </w:r>
            <w:r w:rsidR="001D3E1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и оценивание </w:t>
            </w:r>
            <w:r w:rsidR="009E62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E6257">
              <w:rPr>
                <w:rFonts w:ascii="Times New Roman" w:hAnsi="Times New Roman" w:cs="Times New Roman"/>
                <w:sz w:val="24"/>
                <w:szCs w:val="24"/>
              </w:rPr>
              <w:t>сотворческом</w:t>
            </w:r>
            <w:proofErr w:type="spellEnd"/>
            <w:r w:rsidR="009E62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рассматривается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дошкольного, начального и основного общего образования, вопросы обучения детей с ограниченными возможностями здоровья, внеурочной деятельности. В центре внимания следующие вопросы:</w:t>
            </w:r>
          </w:p>
          <w:p w:rsidR="00293F5C" w:rsidRPr="00AE43F9" w:rsidRDefault="00293F5C" w:rsidP="00AE4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4CC" w:rsidRPr="00AE43F9">
              <w:rPr>
                <w:rFonts w:ascii="Times New Roman" w:hAnsi="Times New Roman" w:cs="Times New Roman"/>
              </w:rPr>
              <w:t>В чем состоит р</w:t>
            </w:r>
            <w:r w:rsidR="009E6257" w:rsidRPr="00AE43F9">
              <w:rPr>
                <w:rFonts w:ascii="Times New Roman" w:hAnsi="Times New Roman" w:cs="Times New Roman"/>
              </w:rPr>
              <w:t>азвивающая роль оценивания и обратной связи</w:t>
            </w:r>
            <w:r w:rsidR="005876C7" w:rsidRPr="00AE43F9">
              <w:rPr>
                <w:rFonts w:ascii="Times New Roman" w:hAnsi="Times New Roman" w:cs="Times New Roman"/>
              </w:rPr>
              <w:t xml:space="preserve"> </w:t>
            </w:r>
            <w:r w:rsidR="00E944CC" w:rsidRPr="00AE43F9">
              <w:rPr>
                <w:rFonts w:ascii="Times New Roman" w:hAnsi="Times New Roman" w:cs="Times New Roman"/>
              </w:rPr>
              <w:t>в учебном процессе?</w:t>
            </w:r>
          </w:p>
          <w:p w:rsidR="00293F5C" w:rsidRPr="00AE43F9" w:rsidRDefault="00293F5C" w:rsidP="00AE4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3F9">
              <w:rPr>
                <w:rFonts w:ascii="Times New Roman" w:hAnsi="Times New Roman" w:cs="Times New Roman"/>
              </w:rPr>
              <w:t xml:space="preserve">- </w:t>
            </w:r>
            <w:r w:rsidR="008E4CF3" w:rsidRPr="00AE43F9">
              <w:rPr>
                <w:rFonts w:ascii="Times New Roman" w:hAnsi="Times New Roman" w:cs="Times New Roman"/>
              </w:rPr>
              <w:t xml:space="preserve"> </w:t>
            </w:r>
            <w:r w:rsidR="00505077" w:rsidRPr="00AE43F9">
              <w:rPr>
                <w:rFonts w:ascii="Times New Roman" w:hAnsi="Times New Roman" w:cs="Times New Roman"/>
              </w:rPr>
              <w:t xml:space="preserve">Какие функции обратной связи (диагностической, информационной, прогностической, оценочной, развивающей, воспитательной) вам удается реализовать в своей образовательной практике? </w:t>
            </w:r>
            <w:r w:rsidR="008E4CF3" w:rsidRPr="00AE43F9">
              <w:rPr>
                <w:rFonts w:ascii="Times New Roman" w:hAnsi="Times New Roman" w:cs="Times New Roman"/>
              </w:rPr>
              <w:t>Приведите пример(ы)</w:t>
            </w:r>
            <w:r w:rsidR="00505077" w:rsidRPr="00AE43F9">
              <w:rPr>
                <w:rFonts w:ascii="Times New Roman" w:hAnsi="Times New Roman" w:cs="Times New Roman"/>
              </w:rPr>
              <w:t>.</w:t>
            </w:r>
          </w:p>
          <w:p w:rsidR="00505077" w:rsidRPr="00AE43F9" w:rsidRDefault="00505077" w:rsidP="00AE4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3F9">
              <w:rPr>
                <w:rFonts w:ascii="Times New Roman" w:hAnsi="Times New Roman" w:cs="Times New Roman"/>
              </w:rPr>
              <w:t>- Каким образом обратная связь может являться для педагога основой совершенствования процесса обучения, а для учащегося - ресурсом повышения учебной мотивации?</w:t>
            </w:r>
          </w:p>
          <w:p w:rsidR="00293F5C" w:rsidRPr="00D54615" w:rsidRDefault="00293F5C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Участнику необходимо один выбрать вопрос из предложенных, провести обзор литературы по теме вопроса, проанализировать педагогический опыт и современные практики относительно вопроса, рекомендации специалистов по данному вопросу.</w:t>
            </w:r>
            <w:r w:rsidRPr="00E81CFB">
              <w:t xml:space="preserve"> </w:t>
            </w:r>
            <w:r w:rsidRPr="00E81CFB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 проведенного исследования рекомендуется в виде статьи.</w:t>
            </w:r>
          </w:p>
        </w:tc>
      </w:tr>
      <w:tr w:rsidR="00693017" w:rsidRPr="00D54615" w:rsidTr="00096C22">
        <w:tc>
          <w:tcPr>
            <w:tcW w:w="1555" w:type="dxa"/>
            <w:vMerge w:val="restart"/>
          </w:tcPr>
          <w:p w:rsidR="00693017" w:rsidRPr="00AE43F9" w:rsidRDefault="00693017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8" w:type="dxa"/>
            <w:gridSpan w:val="4"/>
          </w:tcPr>
          <w:p w:rsidR="00AE43F9" w:rsidRPr="00135313" w:rsidRDefault="00AE43F9" w:rsidP="00AE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4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2141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научно-практическая </w:t>
            </w:r>
            <w:r w:rsidRPr="00A2141A">
              <w:rPr>
                <w:rStyle w:val="a5"/>
                <w:rFonts w:ascii="Times New Roman" w:hAnsi="Times New Roman"/>
                <w:sz w:val="24"/>
                <w:szCs w:val="24"/>
              </w:rPr>
              <w:t>конференция</w:t>
            </w:r>
            <w:r w:rsidRPr="00A21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313">
              <w:rPr>
                <w:rFonts w:ascii="Times New Roman" w:hAnsi="Times New Roman"/>
                <w:b/>
                <w:sz w:val="24"/>
                <w:szCs w:val="24"/>
              </w:rPr>
              <w:t>«ПСИХОЛОГИЯ ОДАРЕННОСТИ И ТВОРЧЕСТВА»</w:t>
            </w:r>
          </w:p>
          <w:p w:rsidR="00693017" w:rsidRPr="00DD556F" w:rsidRDefault="00693017" w:rsidP="00DD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17">
              <w:rPr>
                <w:rFonts w:ascii="Times New Roman" w:hAnsi="Times New Roman" w:cs="Times New Roman"/>
                <w:sz w:val="24"/>
                <w:szCs w:val="24"/>
              </w:rPr>
              <w:t>Участие педагогов Проектов 1-4</w:t>
            </w:r>
          </w:p>
        </w:tc>
      </w:tr>
      <w:tr w:rsidR="00693017" w:rsidRPr="00D54615" w:rsidTr="001F2846">
        <w:trPr>
          <w:trHeight w:val="2770"/>
        </w:trPr>
        <w:tc>
          <w:tcPr>
            <w:tcW w:w="1555" w:type="dxa"/>
            <w:vMerge/>
          </w:tcPr>
          <w:p w:rsidR="00693017" w:rsidRPr="00D54615" w:rsidRDefault="00693017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3017" w:rsidRPr="00DF419C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EC0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Ассамблеи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ноября 202</w:t>
            </w:r>
            <w:r w:rsidR="00030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93017" w:rsidRPr="00862CAF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EC06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 ТОИПКРО</w:t>
            </w:r>
          </w:p>
          <w:p w:rsidR="00693017" w:rsidRPr="00862CAF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AF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</w:p>
          <w:p w:rsidR="00693017" w:rsidRPr="00D54615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>В рамках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онлайн- игра по взаимодействию команд в ФЭП </w:t>
            </w:r>
            <w:r w:rsidRPr="00EC0650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9161" w:type="dxa"/>
            <w:gridSpan w:val="3"/>
          </w:tcPr>
          <w:p w:rsidR="00693017" w:rsidRPr="00AE43F9" w:rsidRDefault="00693017" w:rsidP="00AE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педагогов-участников ФЭП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43F9" w:rsidRPr="00AE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1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301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3017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онлайн-конференция «ПСИХОЛОГИЯ ОДАРЕННОСТИ И ТВОРЧЕСТВА»</w:t>
            </w:r>
            <w:r w:rsidR="00DC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F9" w:rsidRPr="00AE4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43F9" w:rsidRPr="00AE43F9">
              <w:rPr>
                <w:rFonts w:ascii="Times New Roman" w:hAnsi="Times New Roman"/>
                <w:sz w:val="24"/>
                <w:szCs w:val="24"/>
              </w:rPr>
              <w:t>14 ноября 2023 г.)</w:t>
            </w:r>
          </w:p>
          <w:p w:rsidR="00693017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9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66299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 ТОИПКРО</w:t>
            </w:r>
          </w:p>
          <w:p w:rsidR="00693017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9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662993">
              <w:rPr>
                <w:rFonts w:ascii="Times New Roman" w:hAnsi="Times New Roman" w:cs="Times New Roman"/>
                <w:sz w:val="24"/>
                <w:szCs w:val="24"/>
              </w:rPr>
              <w:t xml:space="preserve"> все педагоги, участники проектов 2-4</w:t>
            </w:r>
          </w:p>
          <w:p w:rsidR="00693017" w:rsidRPr="00D54615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>Педагоги на основе проведенного исследования оформляют результаты в виде публикации (согласно требованиям Положения Конференции) или участвуют в конференции в качестве слушателей.</w:t>
            </w:r>
          </w:p>
        </w:tc>
      </w:tr>
      <w:tr w:rsidR="00C52081" w:rsidRPr="00D54615" w:rsidTr="00E8148C">
        <w:tc>
          <w:tcPr>
            <w:tcW w:w="1555" w:type="dxa"/>
          </w:tcPr>
          <w:p w:rsidR="00C52081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2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B12B0" w:rsidRDefault="00752734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 </w:t>
            </w:r>
          </w:p>
          <w:p w:rsidR="003B12B0" w:rsidRPr="003B12B0" w:rsidRDefault="003B12B0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3B12B0">
              <w:rPr>
                <w:rFonts w:ascii="Times New Roman" w:hAnsi="Times New Roman" w:cs="Times New Roman"/>
                <w:sz w:val="24"/>
                <w:szCs w:val="24"/>
              </w:rPr>
              <w:t>: координационный совет ФЭП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3B12B0" w:rsidRDefault="003B12B0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3B12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0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</w:t>
            </w:r>
            <w:r w:rsidR="000C565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081" w:rsidRPr="00D54615" w:rsidRDefault="003B12B0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задания «пары» </w:t>
            </w:r>
            <w:r w:rsidR="000C5657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команд обмениваются поисково-исследовательскими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B26E9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Ассамблеи. Сроки выполнения заданий: </w:t>
            </w:r>
            <w:r w:rsidR="003231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37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E9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231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161" w:type="dxa"/>
            <w:gridSpan w:val="3"/>
          </w:tcPr>
          <w:p w:rsidR="006A706D" w:rsidRDefault="006A706D" w:rsidP="00030E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Дискуссионная площадка </w:t>
            </w:r>
            <w:r w:rsidRPr="006A70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62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Обратная связь и оценивание </w:t>
            </w:r>
            <w:r w:rsidRPr="006A7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="0016277A">
              <w:rPr>
                <w:rFonts w:ascii="Times New Roman" w:hAnsi="Times New Roman" w:cs="Times New Roman"/>
                <w:i/>
                <w:sz w:val="24"/>
                <w:szCs w:val="24"/>
              </w:rPr>
              <w:t>сотворческом</w:t>
            </w:r>
            <w:proofErr w:type="spellEnd"/>
            <w:r w:rsidR="00162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учебном занятии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контексте обновленных ФГОС</w:t>
            </w:r>
            <w:r w:rsidRPr="006A706D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0E1A2F" w:rsidRPr="000E1A2F" w:rsidRDefault="002B462C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2F" w:rsidRPr="000E1A2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 ТОИПКРО</w:t>
            </w:r>
          </w:p>
          <w:p w:rsidR="000E1A2F" w:rsidRPr="000E1A2F" w:rsidRDefault="000E1A2F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>: педагоги-участники проектов 2-4</w:t>
            </w:r>
          </w:p>
          <w:p w:rsidR="000E1A2F" w:rsidRPr="000E1A2F" w:rsidRDefault="002B462C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2F" w:rsidRPr="000E1A2F">
              <w:rPr>
                <w:rFonts w:ascii="Times New Roman" w:hAnsi="Times New Roman" w:cs="Times New Roman"/>
                <w:sz w:val="24"/>
                <w:szCs w:val="24"/>
              </w:rPr>
              <w:t>участники проектов 2-4</w:t>
            </w:r>
          </w:p>
          <w:p w:rsidR="00401A85" w:rsidRPr="00030EEB" w:rsidRDefault="00693017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EB">
              <w:rPr>
                <w:rFonts w:ascii="Times New Roman" w:hAnsi="Times New Roman" w:cs="Times New Roman"/>
                <w:sz w:val="24"/>
                <w:szCs w:val="24"/>
              </w:rPr>
              <w:t xml:space="preserve">На дискуссионных площадках в дистанционном формате 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выступления </w:t>
            </w:r>
            <w:r w:rsidRPr="00030EE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>ов по обмену накопленным опытом,</w:t>
            </w:r>
            <w:r w:rsidRPr="00030EE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свои разработки</w:t>
            </w:r>
            <w:r w:rsidR="006A706D" w:rsidRPr="00030EEB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выполнения вводного проектного задания 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 xml:space="preserve">в секциях </w:t>
            </w:r>
            <w:r w:rsidR="006A706D" w:rsidRPr="00030EE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направлениям: </w:t>
            </w:r>
            <w:r w:rsidR="00030EEB" w:rsidRPr="00030EEB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 и основного общего образования, вопросам обучения детей с ограниченными возможностями здоровья, внеурочной деятельности.</w:t>
            </w:r>
            <w:r w:rsidR="00C06B39" w:rsidRPr="00C06B39">
              <w:t xml:space="preserve"> </w:t>
            </w:r>
            <w:r w:rsidR="00C06B39" w:rsidRPr="00C06B39">
              <w:rPr>
                <w:rFonts w:ascii="Times New Roman" w:hAnsi="Times New Roman" w:cs="Times New Roman"/>
                <w:sz w:val="24"/>
                <w:szCs w:val="24"/>
              </w:rPr>
              <w:t>Основой для выступления может послужить материал по результатам вводного проектного задания.</w:t>
            </w:r>
          </w:p>
          <w:p w:rsidR="006A706D" w:rsidRPr="00D54615" w:rsidRDefault="006A706D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5D" w:rsidRPr="00D54615" w:rsidTr="00E8148C">
        <w:tc>
          <w:tcPr>
            <w:tcW w:w="15393" w:type="dxa"/>
            <w:gridSpan w:val="5"/>
          </w:tcPr>
          <w:p w:rsidR="00FF5769" w:rsidRPr="00197516" w:rsidRDefault="00197516" w:rsidP="0050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  <w:r w:rsidR="0029535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методический контент</w:t>
            </w:r>
            <w:r w:rsidR="0029535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0E8A" w:rsidRPr="00D54615" w:rsidTr="00E8148C">
        <w:tc>
          <w:tcPr>
            <w:tcW w:w="1555" w:type="dxa"/>
            <w:vMerge w:val="restart"/>
          </w:tcPr>
          <w:p w:rsidR="00490E8A" w:rsidRPr="00D54615" w:rsidRDefault="00490E8A" w:rsidP="00DC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C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3838" w:type="dxa"/>
            <w:gridSpan w:val="4"/>
          </w:tcPr>
          <w:p w:rsidR="00490E8A" w:rsidRPr="00BE6A99" w:rsidRDefault="00490E8A" w:rsidP="00B0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99">
              <w:rPr>
                <w:rFonts w:ascii="Times New Roman" w:hAnsi="Times New Roman" w:cs="Times New Roman"/>
                <w:b/>
                <w:sz w:val="24"/>
                <w:szCs w:val="24"/>
              </w:rPr>
              <w:t>Старт конкурса методических разработок «</w:t>
            </w:r>
            <w:r w:rsidR="00B061C0" w:rsidRPr="00B061C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совершенствования образовательного процесса в педагогике сотворчества»</w:t>
            </w:r>
            <w:r w:rsidRPr="00BE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0E8A" w:rsidRPr="00C25218" w:rsidRDefault="00490E8A" w:rsidP="0049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16277A" w:rsidRPr="0016277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3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– </w:t>
            </w:r>
            <w:r w:rsidR="00B061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</w:t>
            </w:r>
            <w:r w:rsidR="001627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0EEB" w:rsidRPr="0003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030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E8A" w:rsidRPr="00C25218" w:rsidRDefault="00490E8A" w:rsidP="0049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: координационный совет ФЭП</w:t>
            </w:r>
          </w:p>
          <w:p w:rsidR="00490E8A" w:rsidRPr="00C25218" w:rsidRDefault="00490E8A" w:rsidP="0049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все участники ФЭП ТОИПКРО</w:t>
            </w:r>
          </w:p>
          <w:p w:rsidR="00490E8A" w:rsidRPr="00C25218" w:rsidRDefault="00490E8A" w:rsidP="0049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На начальном этапе конкурса педагоги систематизируют, оформляют полученные результаты исследования (апробации) сотворческих технологий в практик</w:t>
            </w:r>
            <w:r w:rsidR="00CA7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(накопление материалов для </w:t>
            </w:r>
            <w:r w:rsidR="00CA78E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разработки)</w:t>
            </w:r>
          </w:p>
        </w:tc>
      </w:tr>
      <w:tr w:rsidR="00490E8A" w:rsidRPr="00D54615" w:rsidTr="00E8148C">
        <w:tc>
          <w:tcPr>
            <w:tcW w:w="1555" w:type="dxa"/>
            <w:vMerge/>
          </w:tcPr>
          <w:p w:rsidR="00490E8A" w:rsidRPr="00D54615" w:rsidRDefault="00490E8A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490E8A" w:rsidRPr="009852B9" w:rsidRDefault="00490E8A" w:rsidP="0049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«ШАМОВСКИЕ ЧТЕНИЯ» Участие педагогов Проектов 1-4</w:t>
            </w:r>
          </w:p>
        </w:tc>
      </w:tr>
      <w:tr w:rsidR="00D12629" w:rsidRPr="00D54615" w:rsidTr="00E8148C">
        <w:trPr>
          <w:trHeight w:val="1456"/>
        </w:trPr>
        <w:tc>
          <w:tcPr>
            <w:tcW w:w="1555" w:type="dxa"/>
          </w:tcPr>
          <w:p w:rsidR="00D12629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2629" w:rsidRPr="00D5461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8" w:type="dxa"/>
            <w:gridSpan w:val="4"/>
          </w:tcPr>
          <w:p w:rsidR="00D12629" w:rsidRPr="00C25218" w:rsidRDefault="00D12629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Рефлексивные семинары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(для проекта 1, проектов 2-4)</w:t>
            </w:r>
          </w:p>
          <w:p w:rsidR="00D12629" w:rsidRPr="00C25218" w:rsidRDefault="00D12629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</w:p>
          <w:p w:rsidR="00D12629" w:rsidRPr="00C25218" w:rsidRDefault="00D12629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все участники Ф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D12629" w:rsidRPr="00C25218" w:rsidRDefault="00D12629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проводятся с целью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обратной связи,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результатов внедрения 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сотворческих технологий в </w:t>
            </w:r>
            <w:r w:rsidR="003A6D81" w:rsidRPr="00C25218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(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их рол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в гуманистической реализации ФГОС, вызовы, пр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отиворечия и пути их разрешения)</w:t>
            </w:r>
          </w:p>
        </w:tc>
      </w:tr>
      <w:tr w:rsidR="00D12629" w:rsidRPr="00D54615" w:rsidTr="00E8148C">
        <w:tc>
          <w:tcPr>
            <w:tcW w:w="1555" w:type="dxa"/>
          </w:tcPr>
          <w:p w:rsidR="00D12629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2629" w:rsidRPr="00D5461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8" w:type="dxa"/>
            <w:gridSpan w:val="4"/>
          </w:tcPr>
          <w:p w:rsidR="00D12629" w:rsidRPr="00C25218" w:rsidRDefault="00D12629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Оформление рефлексивного методического контент</w:t>
            </w:r>
            <w:r w:rsidR="003A6D81" w:rsidRPr="00C2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218" w:rsidRPr="00C25218" w:rsidRDefault="00D12629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</w:t>
            </w:r>
          </w:p>
          <w:p w:rsidR="00C25218" w:rsidRPr="00C25218" w:rsidRDefault="00C25218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  <w:r w:rsidR="00D12629"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, участники ФЭП ТОИПКРО</w:t>
            </w:r>
          </w:p>
          <w:p w:rsidR="003A6D81" w:rsidRPr="00C25218" w:rsidRDefault="003A6D81" w:rsidP="00B0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заключительном этапе конкурса </w:t>
            </w:r>
            <w:r w:rsidR="00CA78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="00B061C0" w:rsidRPr="00B061C0">
              <w:rPr>
                <w:rFonts w:ascii="Times New Roman" w:hAnsi="Times New Roman" w:cs="Times New Roman"/>
                <w:sz w:val="24"/>
                <w:szCs w:val="24"/>
              </w:rPr>
              <w:t>«Основы совершенствования образовательного процесса в педагогике сотворчества»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1-4</w:t>
            </w:r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завершают оформление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направляют их организаторам конкурса для экспертного оценивания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последующей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Интернет-рес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урсе «Педагогическая навигация»</w:t>
            </w:r>
          </w:p>
        </w:tc>
      </w:tr>
      <w:tr w:rsidR="005C66BD" w:rsidRPr="00D54615" w:rsidTr="00E8148C">
        <w:tc>
          <w:tcPr>
            <w:tcW w:w="15393" w:type="dxa"/>
            <w:gridSpan w:val="5"/>
          </w:tcPr>
          <w:p w:rsidR="00FF5769" w:rsidRPr="00220A7B" w:rsidRDefault="00197516" w:rsidP="0050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  <w:r w:rsidR="005C66BD"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>Итоги и перспективы</w:t>
            </w:r>
            <w:r w:rsidR="003231F8"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31F8" w:rsidRPr="00D54615" w:rsidTr="00E8148C">
        <w:tc>
          <w:tcPr>
            <w:tcW w:w="1555" w:type="dxa"/>
          </w:tcPr>
          <w:p w:rsidR="003231F8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1F8" w:rsidRPr="00D5461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D65929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02FA3" w:rsidRPr="00C25218" w:rsidRDefault="00220A7B" w:rsidP="00220A7B"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2B0" w:rsidRPr="00C25218"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r w:rsidR="003231F8" w:rsidRPr="00C25218">
              <w:rPr>
                <w:rFonts w:ascii="Times New Roman" w:hAnsi="Times New Roman" w:cs="Times New Roman"/>
                <w:sz w:val="24"/>
                <w:szCs w:val="24"/>
              </w:rPr>
              <w:t>форум Ассамблеи</w:t>
            </w:r>
            <w:r w:rsidR="00E02FA3" w:rsidRPr="00C25218">
              <w:t xml:space="preserve"> </w:t>
            </w:r>
          </w:p>
          <w:p w:rsidR="00E02FA3" w:rsidRPr="00C25218" w:rsidRDefault="00E02FA3" w:rsidP="002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</w:p>
          <w:p w:rsidR="003231F8" w:rsidRPr="00C25218" w:rsidRDefault="00E02FA3" w:rsidP="002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</w:p>
          <w:p w:rsidR="003B12B0" w:rsidRPr="00D54615" w:rsidRDefault="003B12B0" w:rsidP="002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Форум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игровом формате</w:t>
            </w:r>
            <w:r w:rsidR="008E6E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результа</w:t>
            </w:r>
            <w:r w:rsidR="00220A7B">
              <w:rPr>
                <w:rFonts w:ascii="Times New Roman" w:hAnsi="Times New Roman" w:cs="Times New Roman"/>
                <w:sz w:val="24"/>
                <w:szCs w:val="24"/>
              </w:rPr>
              <w:t>тов, достижений школьных команд</w:t>
            </w:r>
            <w:r w:rsidR="008E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1" w:type="dxa"/>
            <w:gridSpan w:val="3"/>
          </w:tcPr>
          <w:p w:rsidR="0016277A" w:rsidRDefault="003231F8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C25218">
              <w:t xml:space="preserve"> </w:t>
            </w:r>
            <w:r w:rsidR="00220A7B" w:rsidRPr="00C25218">
              <w:t>к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онкурса методических разработок </w:t>
            </w:r>
            <w:r w:rsidR="00B061C0" w:rsidRPr="00B061C0">
              <w:rPr>
                <w:rFonts w:ascii="Times New Roman" w:hAnsi="Times New Roman" w:cs="Times New Roman"/>
                <w:sz w:val="24"/>
                <w:szCs w:val="24"/>
              </w:rPr>
              <w:t>«Основы совершенствования образовательного процесса в педагогике сотворчества»</w:t>
            </w:r>
          </w:p>
          <w:p w:rsidR="00C25218" w:rsidRPr="00C25218" w:rsidRDefault="003B12B0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проектных групп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  <w:p w:rsidR="003B12B0" w:rsidRPr="00C25218" w:rsidRDefault="003B12B0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проектов 2-4</w:t>
            </w:r>
          </w:p>
          <w:p w:rsidR="008E6E93" w:rsidRPr="00D54615" w:rsidRDefault="008E6E93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конкурсного отбора лучшие публикации 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0A7B" w:rsidRPr="00C25218">
              <w:rPr>
                <w:rFonts w:ascii="Times New Roman" w:hAnsi="Times New Roman" w:cs="Times New Roman"/>
                <w:szCs w:val="24"/>
              </w:rPr>
              <w:t xml:space="preserve">методические разработки) размещаются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7567">
              <w:rPr>
                <w:rFonts w:ascii="Times New Roman" w:hAnsi="Times New Roman" w:cs="Times New Roman"/>
                <w:sz w:val="24"/>
                <w:szCs w:val="24"/>
              </w:rPr>
              <w:t>методическом электронном журнале ФЭП ТОИПКРО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авторы получа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8E6E93">
              <w:rPr>
                <w:rFonts w:ascii="Times New Roman" w:hAnsi="Times New Roman" w:cs="Times New Roman"/>
                <w:sz w:val="24"/>
                <w:szCs w:val="24"/>
              </w:rPr>
              <w:t>дипломы, участник</w:t>
            </w:r>
            <w:r w:rsidR="00220A7B">
              <w:rPr>
                <w:rFonts w:ascii="Times New Roman" w:hAnsi="Times New Roman" w:cs="Times New Roman"/>
                <w:sz w:val="24"/>
                <w:szCs w:val="24"/>
              </w:rPr>
              <w:t>и – сертификаты)</w:t>
            </w:r>
          </w:p>
        </w:tc>
      </w:tr>
      <w:tr w:rsidR="00E4304B" w:rsidRPr="00D54615" w:rsidTr="00E8148C">
        <w:tc>
          <w:tcPr>
            <w:tcW w:w="1555" w:type="dxa"/>
            <w:vMerge w:val="restart"/>
          </w:tcPr>
          <w:p w:rsidR="00E4304B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04B" w:rsidRPr="00D5461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8" w:type="dxa"/>
            <w:gridSpan w:val="4"/>
          </w:tcPr>
          <w:p w:rsidR="00C25218" w:rsidRPr="00755E49" w:rsidRDefault="00E4304B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Итоговые семинары</w:t>
            </w:r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реализации проектов ФЭП ТОИПКРО в 202</w:t>
            </w:r>
            <w:r w:rsidR="00937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2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218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(для проекта 1, проектов 2-4)</w:t>
            </w:r>
          </w:p>
          <w:p w:rsidR="00E4304B" w:rsidRPr="00755E49" w:rsidRDefault="00E4304B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C25218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220A7B" w:rsidRPr="00755E49" w:rsidRDefault="00E4304B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="00755E49"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участники ФЭП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</w:tr>
      <w:tr w:rsidR="00E4304B" w:rsidRPr="00D54615" w:rsidTr="00E8148C">
        <w:tc>
          <w:tcPr>
            <w:tcW w:w="1555" w:type="dxa"/>
            <w:vMerge/>
          </w:tcPr>
          <w:p w:rsidR="00E4304B" w:rsidRPr="00D54615" w:rsidRDefault="00E4304B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E4304B" w:rsidRPr="00755E49" w:rsidRDefault="00220A7B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04B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  <w:r w:rsidRPr="003D16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4304B" w:rsidRPr="003D1663">
              <w:rPr>
                <w:rFonts w:ascii="Times New Roman" w:hAnsi="Times New Roman" w:cs="Times New Roman"/>
                <w:b/>
                <w:sz w:val="24"/>
                <w:szCs w:val="24"/>
              </w:rPr>
              <w:t>ыпуска №</w:t>
            </w:r>
            <w:r w:rsidRPr="003D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E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04B" w:rsidRPr="003D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журнала ФЭП</w:t>
            </w:r>
            <w:r w:rsidRPr="003D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ТОИПКРО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(ресурс «Педагогическая навигация)</w:t>
            </w:r>
          </w:p>
          <w:p w:rsidR="00755E49" w:rsidRPr="00755E49" w:rsidRDefault="00E4304B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E4304B" w:rsidRPr="00755E49" w:rsidRDefault="00E4304B" w:rsidP="0003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>участники проектов 1-4, чьи  авторские материалы рекомендованы для публикации</w:t>
            </w:r>
          </w:p>
        </w:tc>
      </w:tr>
    </w:tbl>
    <w:p w:rsidR="00E67F16" w:rsidRPr="00D54615" w:rsidRDefault="00E67F16" w:rsidP="00404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F16" w:rsidRPr="00D54615" w:rsidSect="00E8148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A"/>
    <w:rsid w:val="00030EEB"/>
    <w:rsid w:val="00043CE6"/>
    <w:rsid w:val="00063F38"/>
    <w:rsid w:val="00073D63"/>
    <w:rsid w:val="000802AF"/>
    <w:rsid w:val="000907FB"/>
    <w:rsid w:val="000B6012"/>
    <w:rsid w:val="000B758F"/>
    <w:rsid w:val="000C5657"/>
    <w:rsid w:val="000E1A2F"/>
    <w:rsid w:val="000E1E9B"/>
    <w:rsid w:val="000F4C8F"/>
    <w:rsid w:val="001036C4"/>
    <w:rsid w:val="00111F8C"/>
    <w:rsid w:val="00112B7D"/>
    <w:rsid w:val="00142C3D"/>
    <w:rsid w:val="0016277A"/>
    <w:rsid w:val="00197516"/>
    <w:rsid w:val="001D3E11"/>
    <w:rsid w:val="00220A7B"/>
    <w:rsid w:val="00293F5C"/>
    <w:rsid w:val="0029535D"/>
    <w:rsid w:val="00295F10"/>
    <w:rsid w:val="002B462C"/>
    <w:rsid w:val="002D689D"/>
    <w:rsid w:val="002E6769"/>
    <w:rsid w:val="002F3991"/>
    <w:rsid w:val="003231F8"/>
    <w:rsid w:val="00331186"/>
    <w:rsid w:val="003345D2"/>
    <w:rsid w:val="00343B96"/>
    <w:rsid w:val="00363F41"/>
    <w:rsid w:val="00372913"/>
    <w:rsid w:val="00392F43"/>
    <w:rsid w:val="003A1697"/>
    <w:rsid w:val="003A6D81"/>
    <w:rsid w:val="003B12B0"/>
    <w:rsid w:val="003D1663"/>
    <w:rsid w:val="00401A85"/>
    <w:rsid w:val="00404745"/>
    <w:rsid w:val="0043543C"/>
    <w:rsid w:val="00451CBA"/>
    <w:rsid w:val="00490E8A"/>
    <w:rsid w:val="0049134D"/>
    <w:rsid w:val="004C589F"/>
    <w:rsid w:val="004E5292"/>
    <w:rsid w:val="005004B3"/>
    <w:rsid w:val="005047BF"/>
    <w:rsid w:val="00505077"/>
    <w:rsid w:val="00546347"/>
    <w:rsid w:val="00550181"/>
    <w:rsid w:val="00573DB9"/>
    <w:rsid w:val="00573EF5"/>
    <w:rsid w:val="005755DA"/>
    <w:rsid w:val="005876C7"/>
    <w:rsid w:val="005906A3"/>
    <w:rsid w:val="00595628"/>
    <w:rsid w:val="005C1E68"/>
    <w:rsid w:val="005C66BD"/>
    <w:rsid w:val="005E6CBC"/>
    <w:rsid w:val="00622FA4"/>
    <w:rsid w:val="00662993"/>
    <w:rsid w:val="00674AF6"/>
    <w:rsid w:val="00693017"/>
    <w:rsid w:val="006A10B6"/>
    <w:rsid w:val="006A706D"/>
    <w:rsid w:val="007114EA"/>
    <w:rsid w:val="00752734"/>
    <w:rsid w:val="00755E49"/>
    <w:rsid w:val="00764AF7"/>
    <w:rsid w:val="007A3222"/>
    <w:rsid w:val="008610A6"/>
    <w:rsid w:val="00862CAF"/>
    <w:rsid w:val="008D134C"/>
    <w:rsid w:val="008E4CF3"/>
    <w:rsid w:val="008E5F47"/>
    <w:rsid w:val="008E6E93"/>
    <w:rsid w:val="009133AC"/>
    <w:rsid w:val="00937567"/>
    <w:rsid w:val="00945B09"/>
    <w:rsid w:val="009852B9"/>
    <w:rsid w:val="00994E7B"/>
    <w:rsid w:val="009A474F"/>
    <w:rsid w:val="009E1796"/>
    <w:rsid w:val="009E6257"/>
    <w:rsid w:val="00A16A9B"/>
    <w:rsid w:val="00A401DA"/>
    <w:rsid w:val="00A55E9E"/>
    <w:rsid w:val="00A913A9"/>
    <w:rsid w:val="00AB2301"/>
    <w:rsid w:val="00AE2E0C"/>
    <w:rsid w:val="00AE43F9"/>
    <w:rsid w:val="00AF4696"/>
    <w:rsid w:val="00B061C0"/>
    <w:rsid w:val="00B26E9C"/>
    <w:rsid w:val="00B5678D"/>
    <w:rsid w:val="00B8377A"/>
    <w:rsid w:val="00BA6D63"/>
    <w:rsid w:val="00BC2C7B"/>
    <w:rsid w:val="00BC3D25"/>
    <w:rsid w:val="00BE6A99"/>
    <w:rsid w:val="00BF0990"/>
    <w:rsid w:val="00C06B39"/>
    <w:rsid w:val="00C25218"/>
    <w:rsid w:val="00C4081F"/>
    <w:rsid w:val="00C52081"/>
    <w:rsid w:val="00C85FC8"/>
    <w:rsid w:val="00CA78E0"/>
    <w:rsid w:val="00D12629"/>
    <w:rsid w:val="00D2265F"/>
    <w:rsid w:val="00D54615"/>
    <w:rsid w:val="00D65929"/>
    <w:rsid w:val="00D96F0C"/>
    <w:rsid w:val="00DC0E24"/>
    <w:rsid w:val="00DC1948"/>
    <w:rsid w:val="00DC430D"/>
    <w:rsid w:val="00DD556F"/>
    <w:rsid w:val="00DF419C"/>
    <w:rsid w:val="00E02FA3"/>
    <w:rsid w:val="00E1057E"/>
    <w:rsid w:val="00E368B4"/>
    <w:rsid w:val="00E4304B"/>
    <w:rsid w:val="00E67F16"/>
    <w:rsid w:val="00E8148C"/>
    <w:rsid w:val="00E81CFB"/>
    <w:rsid w:val="00E91832"/>
    <w:rsid w:val="00E944CC"/>
    <w:rsid w:val="00E979AA"/>
    <w:rsid w:val="00EC0650"/>
    <w:rsid w:val="00EE2C11"/>
    <w:rsid w:val="00F455DA"/>
    <w:rsid w:val="00F778A2"/>
    <w:rsid w:val="00FB763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896F1"/>
  <w15:chartTrackingRefBased/>
  <w15:docId w15:val="{9F4EE665-B251-42C4-A637-E00DCC5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F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FA4"/>
    <w:rPr>
      <w:color w:val="605E5C"/>
      <w:shd w:val="clear" w:color="auto" w:fill="E1DFDD"/>
    </w:rPr>
  </w:style>
  <w:style w:type="character" w:styleId="a5">
    <w:name w:val="Strong"/>
    <w:uiPriority w:val="22"/>
    <w:qFormat/>
    <w:rsid w:val="00AE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toipkro.ru/rooms/z2c-zpg-rov-api/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18</cp:revision>
  <dcterms:created xsi:type="dcterms:W3CDTF">2021-12-21T06:08:00Z</dcterms:created>
  <dcterms:modified xsi:type="dcterms:W3CDTF">2024-01-12T08:25:00Z</dcterms:modified>
</cp:coreProperties>
</file>