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1F" w:rsidRPr="00384531" w:rsidRDefault="0022051F" w:rsidP="0022051F">
      <w:pPr>
        <w:pStyle w:val="a4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  <w:r w:rsidRPr="00384531">
        <w:rPr>
          <w:b/>
          <w:sz w:val="28"/>
          <w:szCs w:val="28"/>
        </w:rPr>
        <w:t>ИНФОРМАЦИОННОЕ ПИСЬМО</w:t>
      </w:r>
    </w:p>
    <w:p w:rsidR="004D0548" w:rsidRPr="00384531" w:rsidRDefault="004D0548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84531">
        <w:rPr>
          <w:sz w:val="28"/>
          <w:szCs w:val="28"/>
        </w:rPr>
        <w:t>Уважаемые коллеги!</w:t>
      </w:r>
    </w:p>
    <w:p w:rsidR="004D0548" w:rsidRPr="00384531" w:rsidRDefault="006D1596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84531">
        <w:rPr>
          <w:sz w:val="28"/>
          <w:szCs w:val="28"/>
        </w:rPr>
        <w:t>В рамках проекта «</w:t>
      </w:r>
      <w:proofErr w:type="spellStart"/>
      <w:r w:rsidRPr="00384531">
        <w:rPr>
          <w:sz w:val="28"/>
          <w:szCs w:val="28"/>
        </w:rPr>
        <w:t>Сотворческий</w:t>
      </w:r>
      <w:proofErr w:type="spellEnd"/>
      <w:r w:rsidRPr="00384531">
        <w:rPr>
          <w:sz w:val="28"/>
          <w:szCs w:val="28"/>
        </w:rPr>
        <w:t xml:space="preserve"> урок: теория и практика» Федеральной экспериментальной площадки ФИРО РАНХиГС на базе ТОИПКРО (далее – ФЭП ТОИПКРО) проводится педагогическая мастерская «Формирование </w:t>
      </w:r>
      <w:r w:rsidR="00AC6738" w:rsidRPr="00384531">
        <w:rPr>
          <w:sz w:val="28"/>
          <w:szCs w:val="28"/>
        </w:rPr>
        <w:t>креативного мышления школьников</w:t>
      </w:r>
      <w:r w:rsidRPr="00384531">
        <w:rPr>
          <w:sz w:val="28"/>
          <w:szCs w:val="28"/>
        </w:rPr>
        <w:t xml:space="preserve"> в области устойчивого развития общества» </w:t>
      </w:r>
      <w:r w:rsidR="004D0548" w:rsidRPr="00384531">
        <w:rPr>
          <w:sz w:val="28"/>
          <w:szCs w:val="28"/>
        </w:rPr>
        <w:t>в дистанционном формате.</w:t>
      </w:r>
      <w:r w:rsidRPr="00384531">
        <w:rPr>
          <w:sz w:val="28"/>
          <w:szCs w:val="28"/>
        </w:rPr>
        <w:t xml:space="preserve"> Руководитель педагогической мастерской</w:t>
      </w:r>
      <w:r w:rsidR="00B05C3B" w:rsidRPr="00384531">
        <w:rPr>
          <w:sz w:val="28"/>
          <w:szCs w:val="28"/>
        </w:rPr>
        <w:t xml:space="preserve">: </w:t>
      </w:r>
      <w:r w:rsidRPr="00384531">
        <w:rPr>
          <w:sz w:val="28"/>
          <w:szCs w:val="28"/>
        </w:rPr>
        <w:t>Волкова Елена Валентиновна, учитель английского языка МАОУ лицей №7 г. Томска</w:t>
      </w:r>
      <w:r w:rsidR="00B05C3B" w:rsidRPr="00384531">
        <w:rPr>
          <w:sz w:val="28"/>
          <w:szCs w:val="28"/>
        </w:rPr>
        <w:t>.</w:t>
      </w:r>
    </w:p>
    <w:p w:rsidR="004D0548" w:rsidRPr="00384531" w:rsidRDefault="009D241F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Сроки</w:t>
      </w:r>
      <w:bookmarkStart w:id="0" w:name="_GoBack"/>
      <w:bookmarkEnd w:id="0"/>
      <w:r w:rsidR="004D0548" w:rsidRPr="00384531">
        <w:rPr>
          <w:sz w:val="28"/>
          <w:szCs w:val="28"/>
        </w:rPr>
        <w:t xml:space="preserve"> проведения: </w:t>
      </w:r>
      <w:r w:rsidR="00BE7FC7" w:rsidRPr="00384531">
        <w:rPr>
          <w:b/>
          <w:sz w:val="28"/>
          <w:szCs w:val="28"/>
        </w:rPr>
        <w:t>2</w:t>
      </w:r>
      <w:r w:rsidR="00A82D4C" w:rsidRPr="00384531">
        <w:rPr>
          <w:b/>
          <w:sz w:val="28"/>
          <w:szCs w:val="28"/>
        </w:rPr>
        <w:t>9</w:t>
      </w:r>
      <w:r w:rsidR="00BE7FC7" w:rsidRPr="00384531">
        <w:rPr>
          <w:b/>
          <w:sz w:val="28"/>
          <w:szCs w:val="28"/>
        </w:rPr>
        <w:t xml:space="preserve"> </w:t>
      </w:r>
      <w:r w:rsidR="004D0548" w:rsidRPr="00384531">
        <w:rPr>
          <w:b/>
          <w:sz w:val="28"/>
          <w:szCs w:val="28"/>
        </w:rPr>
        <w:t xml:space="preserve">января </w:t>
      </w:r>
      <w:r w:rsidR="00BE7FC7" w:rsidRPr="00384531">
        <w:rPr>
          <w:b/>
          <w:sz w:val="28"/>
          <w:szCs w:val="28"/>
        </w:rPr>
        <w:t>–</w:t>
      </w:r>
      <w:r w:rsidR="004D0548" w:rsidRPr="00384531">
        <w:rPr>
          <w:b/>
          <w:sz w:val="28"/>
          <w:szCs w:val="28"/>
        </w:rPr>
        <w:t xml:space="preserve"> </w:t>
      </w:r>
      <w:r w:rsidR="00B05C3B" w:rsidRPr="00384531">
        <w:rPr>
          <w:b/>
          <w:sz w:val="28"/>
          <w:szCs w:val="28"/>
        </w:rPr>
        <w:t>20</w:t>
      </w:r>
      <w:r w:rsidR="00BE7FC7" w:rsidRPr="00384531">
        <w:rPr>
          <w:b/>
          <w:sz w:val="28"/>
          <w:szCs w:val="28"/>
        </w:rPr>
        <w:t xml:space="preserve"> </w:t>
      </w:r>
      <w:r w:rsidR="004D0548" w:rsidRPr="00384531">
        <w:rPr>
          <w:b/>
          <w:sz w:val="28"/>
          <w:szCs w:val="28"/>
        </w:rPr>
        <w:t>февраля 202</w:t>
      </w:r>
      <w:r w:rsidR="00A82D4C" w:rsidRPr="00384531">
        <w:rPr>
          <w:b/>
          <w:sz w:val="28"/>
          <w:szCs w:val="28"/>
        </w:rPr>
        <w:t>4</w:t>
      </w:r>
      <w:r w:rsidR="004D0548" w:rsidRPr="00384531">
        <w:rPr>
          <w:b/>
          <w:sz w:val="28"/>
          <w:szCs w:val="28"/>
        </w:rPr>
        <w:t xml:space="preserve"> года.</w:t>
      </w:r>
    </w:p>
    <w:p w:rsidR="0036414F" w:rsidRPr="00384531" w:rsidRDefault="004D0548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84531">
        <w:rPr>
          <w:sz w:val="28"/>
          <w:szCs w:val="28"/>
        </w:rPr>
        <w:t>Цель педагогической мастерской – актуализация инновационного опыта работы педагогов по междисциплинарному обучению</w:t>
      </w:r>
      <w:r w:rsidR="0036414F" w:rsidRPr="00384531">
        <w:rPr>
          <w:sz w:val="28"/>
          <w:szCs w:val="28"/>
        </w:rPr>
        <w:t xml:space="preserve"> в контексте образования для устойчивого развития общества </w:t>
      </w:r>
      <w:r w:rsidRPr="00384531">
        <w:rPr>
          <w:sz w:val="28"/>
          <w:szCs w:val="28"/>
        </w:rPr>
        <w:t>в формате обмена идеями, практическими рекомендациями, презентациями технологий, приём</w:t>
      </w:r>
      <w:r w:rsidR="0036414F" w:rsidRPr="00384531">
        <w:rPr>
          <w:sz w:val="28"/>
          <w:szCs w:val="28"/>
        </w:rPr>
        <w:t>ов</w:t>
      </w:r>
      <w:r w:rsidRPr="00384531">
        <w:rPr>
          <w:sz w:val="28"/>
          <w:szCs w:val="28"/>
        </w:rPr>
        <w:t xml:space="preserve"> обучения</w:t>
      </w:r>
      <w:r w:rsidR="0036414F" w:rsidRPr="00384531">
        <w:rPr>
          <w:sz w:val="28"/>
          <w:szCs w:val="28"/>
        </w:rPr>
        <w:t>, в том числе на основе педагогики сотворчества.</w:t>
      </w:r>
    </w:p>
    <w:p w:rsidR="00107426" w:rsidRPr="00384531" w:rsidRDefault="00107426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84531">
        <w:rPr>
          <w:sz w:val="28"/>
          <w:szCs w:val="28"/>
        </w:rPr>
        <w:t>Тематические направления выступлений:</w:t>
      </w:r>
    </w:p>
    <w:p w:rsidR="00107426" w:rsidRPr="00384531" w:rsidRDefault="00107426" w:rsidP="00DE0FA2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84531">
        <w:rPr>
          <w:i/>
          <w:sz w:val="28"/>
          <w:szCs w:val="28"/>
        </w:rPr>
        <w:t xml:space="preserve">- Формирование </w:t>
      </w:r>
      <w:r w:rsidR="00FD3B4A" w:rsidRPr="00384531">
        <w:rPr>
          <w:i/>
          <w:sz w:val="28"/>
          <w:szCs w:val="28"/>
        </w:rPr>
        <w:t>креативного</w:t>
      </w:r>
      <w:r w:rsidRPr="00384531">
        <w:rPr>
          <w:i/>
          <w:sz w:val="28"/>
          <w:szCs w:val="28"/>
        </w:rPr>
        <w:t xml:space="preserve"> мышления</w:t>
      </w:r>
      <w:r w:rsidR="00FD3B4A" w:rsidRPr="00384531">
        <w:rPr>
          <w:i/>
          <w:sz w:val="28"/>
          <w:szCs w:val="28"/>
        </w:rPr>
        <w:t xml:space="preserve"> на уроке и во внеурочной деятельности</w:t>
      </w:r>
      <w:r w:rsidRPr="00384531">
        <w:rPr>
          <w:i/>
          <w:sz w:val="28"/>
          <w:szCs w:val="28"/>
        </w:rPr>
        <w:t>.</w:t>
      </w:r>
    </w:p>
    <w:p w:rsidR="004C0B60" w:rsidRDefault="00107426" w:rsidP="00DE0FA2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84531">
        <w:rPr>
          <w:i/>
          <w:sz w:val="28"/>
          <w:szCs w:val="28"/>
        </w:rPr>
        <w:t xml:space="preserve">- </w:t>
      </w:r>
      <w:r w:rsidR="000423CC" w:rsidRPr="00384531">
        <w:rPr>
          <w:i/>
          <w:sz w:val="28"/>
          <w:szCs w:val="28"/>
        </w:rPr>
        <w:t>Практические советы</w:t>
      </w:r>
      <w:r w:rsidR="009448C0">
        <w:rPr>
          <w:i/>
          <w:sz w:val="28"/>
          <w:szCs w:val="28"/>
        </w:rPr>
        <w:t xml:space="preserve"> и рекомендации</w:t>
      </w:r>
      <w:r w:rsidR="000423CC" w:rsidRPr="00384531">
        <w:rPr>
          <w:i/>
          <w:sz w:val="28"/>
          <w:szCs w:val="28"/>
        </w:rPr>
        <w:t xml:space="preserve"> по формированию креативного мышления в области устойчивого развития общества.</w:t>
      </w:r>
    </w:p>
    <w:p w:rsidR="006E660F" w:rsidRPr="00384531" w:rsidRDefault="006E660F" w:rsidP="00DE0FA2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A82B1A">
        <w:rPr>
          <w:i/>
          <w:sz w:val="28"/>
          <w:szCs w:val="28"/>
        </w:rPr>
        <w:t>Т</w:t>
      </w:r>
      <w:r w:rsidR="00A50ACE">
        <w:rPr>
          <w:i/>
          <w:sz w:val="28"/>
          <w:szCs w:val="28"/>
        </w:rPr>
        <w:t>ехнологии, методы и</w:t>
      </w:r>
      <w:r>
        <w:rPr>
          <w:i/>
          <w:sz w:val="28"/>
          <w:szCs w:val="28"/>
        </w:rPr>
        <w:t xml:space="preserve"> приёмы </w:t>
      </w:r>
      <w:r w:rsidR="00A50ACE">
        <w:rPr>
          <w:i/>
          <w:sz w:val="28"/>
          <w:szCs w:val="28"/>
        </w:rPr>
        <w:t>развития</w:t>
      </w:r>
      <w:r>
        <w:rPr>
          <w:i/>
          <w:sz w:val="28"/>
          <w:szCs w:val="28"/>
        </w:rPr>
        <w:t xml:space="preserve"> креативного мышления школьников.</w:t>
      </w:r>
    </w:p>
    <w:p w:rsidR="00DC1ACA" w:rsidRPr="00384531" w:rsidRDefault="00DC1ACA" w:rsidP="00DE0FA2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84531">
        <w:rPr>
          <w:i/>
          <w:sz w:val="28"/>
          <w:szCs w:val="28"/>
        </w:rPr>
        <w:t xml:space="preserve">- Особенности </w:t>
      </w:r>
      <w:r w:rsidR="00201E90">
        <w:rPr>
          <w:i/>
          <w:sz w:val="28"/>
          <w:szCs w:val="28"/>
        </w:rPr>
        <w:t xml:space="preserve">содержания и оценки </w:t>
      </w:r>
      <w:r w:rsidRPr="00384531">
        <w:rPr>
          <w:i/>
          <w:sz w:val="28"/>
          <w:szCs w:val="28"/>
        </w:rPr>
        <w:t xml:space="preserve">заданий по </w:t>
      </w:r>
      <w:r w:rsidR="000423CC" w:rsidRPr="00384531">
        <w:rPr>
          <w:i/>
          <w:sz w:val="28"/>
          <w:szCs w:val="28"/>
        </w:rPr>
        <w:t>формированию креативного мышления школьников</w:t>
      </w:r>
      <w:r w:rsidR="006D1596" w:rsidRPr="00384531">
        <w:rPr>
          <w:i/>
          <w:sz w:val="28"/>
          <w:szCs w:val="28"/>
        </w:rPr>
        <w:t>.</w:t>
      </w:r>
    </w:p>
    <w:p w:rsidR="004D0548" w:rsidRPr="00384531" w:rsidRDefault="004D0548" w:rsidP="00DE0FA2">
      <w:pPr>
        <w:pStyle w:val="a4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384531">
        <w:rPr>
          <w:sz w:val="28"/>
          <w:szCs w:val="28"/>
        </w:rPr>
        <w:t>К участию в педагогической мастерской приглашаются</w:t>
      </w:r>
      <w:r w:rsidR="006D1596" w:rsidRPr="00384531">
        <w:rPr>
          <w:sz w:val="28"/>
          <w:szCs w:val="28"/>
        </w:rPr>
        <w:t xml:space="preserve"> педагоги разных </w:t>
      </w:r>
      <w:r w:rsidRPr="00384531">
        <w:rPr>
          <w:sz w:val="28"/>
          <w:szCs w:val="28"/>
        </w:rPr>
        <w:t>предметных направлений.</w:t>
      </w:r>
    </w:p>
    <w:p w:rsidR="004D0548" w:rsidRPr="00384531" w:rsidRDefault="004D0548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84531">
        <w:rPr>
          <w:rStyle w:val="a5"/>
          <w:sz w:val="28"/>
          <w:szCs w:val="28"/>
        </w:rPr>
        <w:t>Условия участия:</w:t>
      </w:r>
      <w:r w:rsidR="00F36C84" w:rsidRPr="00384531">
        <w:rPr>
          <w:sz w:val="28"/>
          <w:szCs w:val="28"/>
        </w:rPr>
        <w:t xml:space="preserve"> </w:t>
      </w:r>
      <w:r w:rsidRPr="00384531">
        <w:rPr>
          <w:sz w:val="28"/>
          <w:szCs w:val="28"/>
        </w:rPr>
        <w:t xml:space="preserve">предоставление руководителю </w:t>
      </w:r>
      <w:r w:rsidR="006D1596" w:rsidRPr="00384531">
        <w:rPr>
          <w:sz w:val="28"/>
          <w:szCs w:val="28"/>
        </w:rPr>
        <w:t>педагогической мастерской</w:t>
      </w:r>
      <w:r w:rsidRPr="00384531">
        <w:rPr>
          <w:sz w:val="28"/>
          <w:szCs w:val="28"/>
        </w:rPr>
        <w:t xml:space="preserve"> </w:t>
      </w:r>
      <w:r w:rsidR="00481FA9" w:rsidRPr="00384531">
        <w:rPr>
          <w:sz w:val="28"/>
          <w:szCs w:val="28"/>
        </w:rPr>
        <w:t>Волковой Елене Валентиновне по эл.</w:t>
      </w:r>
      <w:r w:rsidR="00AE077E" w:rsidRPr="00384531">
        <w:rPr>
          <w:sz w:val="28"/>
          <w:szCs w:val="28"/>
        </w:rPr>
        <w:t xml:space="preserve"> </w:t>
      </w:r>
      <w:r w:rsidR="00481FA9" w:rsidRPr="00384531">
        <w:rPr>
          <w:sz w:val="28"/>
          <w:szCs w:val="28"/>
        </w:rPr>
        <w:t xml:space="preserve">адресу </w:t>
      </w:r>
      <w:hyperlink r:id="rId5" w:history="1">
        <w:r w:rsidR="00481FA9" w:rsidRPr="00384531">
          <w:rPr>
            <w:rStyle w:val="a3"/>
            <w:sz w:val="28"/>
            <w:szCs w:val="28"/>
          </w:rPr>
          <w:t>volkovaelenavalentinovna@mail.ru</w:t>
        </w:r>
      </w:hyperlink>
      <w:r w:rsidR="00481FA9" w:rsidRPr="00384531">
        <w:rPr>
          <w:sz w:val="28"/>
          <w:szCs w:val="28"/>
        </w:rPr>
        <w:t xml:space="preserve"> </w:t>
      </w:r>
      <w:r w:rsidRPr="00384531">
        <w:rPr>
          <w:sz w:val="28"/>
          <w:szCs w:val="28"/>
        </w:rPr>
        <w:t>видеозаписи устного выступления в форме доклада в рамках тем</w:t>
      </w:r>
      <w:r w:rsidR="006D1596" w:rsidRPr="00384531">
        <w:rPr>
          <w:sz w:val="28"/>
          <w:szCs w:val="28"/>
        </w:rPr>
        <w:t>атических направлений</w:t>
      </w:r>
      <w:r w:rsidRPr="00384531">
        <w:rPr>
          <w:sz w:val="28"/>
          <w:szCs w:val="28"/>
        </w:rPr>
        <w:t xml:space="preserve"> педагогической мастерской и/или публикации (статьи) по указанной тематике в соответствии с нижеследующими требованиями и порядком оформления представляемых материалов:</w:t>
      </w:r>
    </w:p>
    <w:p w:rsidR="004D0548" w:rsidRPr="00384531" w:rsidRDefault="004D0548" w:rsidP="004D0548">
      <w:pPr>
        <w:pStyle w:val="a4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384531">
        <w:rPr>
          <w:rStyle w:val="a5"/>
          <w:sz w:val="28"/>
          <w:szCs w:val="28"/>
        </w:rPr>
        <w:t>Видеозапись (видеоролик) устного выступления (доклада)</w:t>
      </w:r>
    </w:p>
    <w:p w:rsidR="004D0548" w:rsidRPr="00384531" w:rsidRDefault="004D0548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84531">
        <w:rPr>
          <w:rStyle w:val="a6"/>
          <w:sz w:val="28"/>
          <w:szCs w:val="28"/>
        </w:rPr>
        <w:t>Общие требования:</w:t>
      </w:r>
    </w:p>
    <w:p w:rsidR="004D0548" w:rsidRPr="00384531" w:rsidRDefault="004D0548" w:rsidP="004D0548">
      <w:pPr>
        <w:numPr>
          <w:ilvl w:val="0"/>
          <w:numId w:val="1"/>
        </w:numPr>
        <w:shd w:val="clear" w:color="auto" w:fill="FFFFFF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384531">
        <w:rPr>
          <w:rFonts w:ascii="Times New Roman" w:hAnsi="Times New Roman" w:cs="Times New Roman"/>
          <w:sz w:val="28"/>
          <w:szCs w:val="28"/>
        </w:rPr>
        <w:t>материалы должны соответствовать тематике мероприятия, быть оригинальными, не опубликованными ранее в других источниках</w:t>
      </w:r>
      <w:r w:rsidR="004C0B60" w:rsidRPr="00384531">
        <w:rPr>
          <w:rFonts w:ascii="Times New Roman" w:hAnsi="Times New Roman" w:cs="Times New Roman"/>
          <w:sz w:val="28"/>
          <w:szCs w:val="28"/>
        </w:rPr>
        <w:t>;</w:t>
      </w:r>
    </w:p>
    <w:p w:rsidR="004D0548" w:rsidRPr="00384531" w:rsidRDefault="004D0548" w:rsidP="004D0548">
      <w:pPr>
        <w:numPr>
          <w:ilvl w:val="0"/>
          <w:numId w:val="1"/>
        </w:num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384531">
        <w:rPr>
          <w:rFonts w:ascii="Times New Roman" w:hAnsi="Times New Roman" w:cs="Times New Roman"/>
          <w:sz w:val="28"/>
          <w:szCs w:val="28"/>
        </w:rPr>
        <w:lastRenderedPageBreak/>
        <w:t>представленный опыт следует сопровождать примерами практической реализации междисциплинарного обучения на уроке/внеурочной деятельности</w:t>
      </w:r>
      <w:r w:rsidR="004C0B60" w:rsidRPr="00384531">
        <w:rPr>
          <w:rFonts w:ascii="Times New Roman" w:hAnsi="Times New Roman" w:cs="Times New Roman"/>
          <w:sz w:val="28"/>
          <w:szCs w:val="28"/>
        </w:rPr>
        <w:t>;</w:t>
      </w:r>
    </w:p>
    <w:p w:rsidR="004D0548" w:rsidRPr="00384531" w:rsidRDefault="004D0548" w:rsidP="004D0548">
      <w:pPr>
        <w:numPr>
          <w:ilvl w:val="0"/>
          <w:numId w:val="1"/>
        </w:num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384531">
        <w:rPr>
          <w:rFonts w:ascii="Times New Roman" w:hAnsi="Times New Roman" w:cs="Times New Roman"/>
          <w:sz w:val="28"/>
          <w:szCs w:val="28"/>
        </w:rPr>
        <w:t>примеры практической реализации междисциплинарного обучения должны быть продемонстрированы в рамках доклада, для этого выступающий может использовать видеофрагмент урока/внеурочного мероприятия с обязательными комментариями – какой метод (технологию, при</w:t>
      </w:r>
      <w:r w:rsidR="00105447" w:rsidRPr="00384531">
        <w:rPr>
          <w:rFonts w:ascii="Times New Roman" w:hAnsi="Times New Roman" w:cs="Times New Roman"/>
          <w:sz w:val="28"/>
          <w:szCs w:val="28"/>
        </w:rPr>
        <w:t>ё</w:t>
      </w:r>
      <w:r w:rsidRPr="00384531">
        <w:rPr>
          <w:rFonts w:ascii="Times New Roman" w:hAnsi="Times New Roman" w:cs="Times New Roman"/>
          <w:sz w:val="28"/>
          <w:szCs w:val="28"/>
        </w:rPr>
        <w:t>м) междисциплинарного обучения иллюстрирует данный фрагмент</w:t>
      </w:r>
      <w:r w:rsidR="004C0B60" w:rsidRPr="00384531">
        <w:rPr>
          <w:rFonts w:ascii="Times New Roman" w:hAnsi="Times New Roman" w:cs="Times New Roman"/>
          <w:sz w:val="28"/>
          <w:szCs w:val="28"/>
        </w:rPr>
        <w:t>;</w:t>
      </w:r>
    </w:p>
    <w:p w:rsidR="004D0548" w:rsidRPr="00384531" w:rsidRDefault="004D0548" w:rsidP="004D0548">
      <w:pPr>
        <w:numPr>
          <w:ilvl w:val="0"/>
          <w:numId w:val="1"/>
        </w:num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384531">
        <w:rPr>
          <w:rFonts w:ascii="Times New Roman" w:hAnsi="Times New Roman" w:cs="Times New Roman"/>
          <w:sz w:val="28"/>
          <w:szCs w:val="28"/>
        </w:rPr>
        <w:t>в завершение должны быть сделаны выводы, даны практические рекомендации.</w:t>
      </w:r>
    </w:p>
    <w:p w:rsidR="004D0548" w:rsidRPr="00384531" w:rsidRDefault="004D0548" w:rsidP="00105447">
      <w:pPr>
        <w:pStyle w:val="a4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384531">
        <w:rPr>
          <w:rStyle w:val="a6"/>
          <w:sz w:val="28"/>
          <w:szCs w:val="28"/>
        </w:rPr>
        <w:t>Требования к оформлению:</w:t>
      </w:r>
    </w:p>
    <w:p w:rsidR="004D0548" w:rsidRPr="00384531" w:rsidRDefault="004D0548" w:rsidP="004D0548">
      <w:pPr>
        <w:numPr>
          <w:ilvl w:val="0"/>
          <w:numId w:val="2"/>
        </w:numPr>
        <w:shd w:val="clear" w:color="auto" w:fill="FFFFFF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384531">
        <w:rPr>
          <w:rFonts w:ascii="Times New Roman" w:hAnsi="Times New Roman" w:cs="Times New Roman"/>
          <w:sz w:val="28"/>
          <w:szCs w:val="28"/>
        </w:rPr>
        <w:t>разрешение видео: 1920х1080 пикселей</w:t>
      </w:r>
      <w:r w:rsidR="00F0305A" w:rsidRPr="00384531">
        <w:rPr>
          <w:rFonts w:ascii="Times New Roman" w:hAnsi="Times New Roman" w:cs="Times New Roman"/>
          <w:sz w:val="28"/>
          <w:szCs w:val="28"/>
        </w:rPr>
        <w:t>;</w:t>
      </w:r>
    </w:p>
    <w:p w:rsidR="004D0548" w:rsidRPr="00384531" w:rsidRDefault="004D0548" w:rsidP="004D0548">
      <w:pPr>
        <w:numPr>
          <w:ilvl w:val="0"/>
          <w:numId w:val="2"/>
        </w:num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384531">
        <w:rPr>
          <w:rFonts w:ascii="Times New Roman" w:hAnsi="Times New Roman" w:cs="Times New Roman"/>
          <w:sz w:val="28"/>
          <w:szCs w:val="28"/>
        </w:rPr>
        <w:t>частота кадров: 25 кадров в секунду</w:t>
      </w:r>
      <w:r w:rsidR="00F0305A" w:rsidRPr="00384531">
        <w:rPr>
          <w:rFonts w:ascii="Times New Roman" w:hAnsi="Times New Roman" w:cs="Times New Roman"/>
          <w:sz w:val="28"/>
          <w:szCs w:val="28"/>
        </w:rPr>
        <w:t>;</w:t>
      </w:r>
    </w:p>
    <w:p w:rsidR="004D0548" w:rsidRPr="00384531" w:rsidRDefault="004D0548" w:rsidP="004D0548">
      <w:pPr>
        <w:numPr>
          <w:ilvl w:val="0"/>
          <w:numId w:val="2"/>
        </w:num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4531">
        <w:rPr>
          <w:rFonts w:ascii="Times New Roman" w:hAnsi="Times New Roman" w:cs="Times New Roman"/>
          <w:sz w:val="28"/>
          <w:szCs w:val="28"/>
        </w:rPr>
        <w:t>медиа</w:t>
      </w:r>
      <w:r w:rsidRPr="0038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4531">
        <w:rPr>
          <w:rFonts w:ascii="Times New Roman" w:hAnsi="Times New Roman" w:cs="Times New Roman"/>
          <w:sz w:val="28"/>
          <w:szCs w:val="28"/>
        </w:rPr>
        <w:t>контейнер</w:t>
      </w:r>
      <w:r w:rsidRPr="00384531">
        <w:rPr>
          <w:rFonts w:ascii="Times New Roman" w:hAnsi="Times New Roman" w:cs="Times New Roman"/>
          <w:sz w:val="28"/>
          <w:szCs w:val="28"/>
          <w:lang w:val="en-US"/>
        </w:rPr>
        <w:t xml:space="preserve">: mp4, </w:t>
      </w:r>
      <w:proofErr w:type="spellStart"/>
      <w:r w:rsidRPr="00384531">
        <w:rPr>
          <w:rFonts w:ascii="Times New Roman" w:hAnsi="Times New Roman" w:cs="Times New Roman"/>
          <w:sz w:val="28"/>
          <w:szCs w:val="28"/>
          <w:lang w:val="en-US"/>
        </w:rPr>
        <w:t>mov</w:t>
      </w:r>
      <w:proofErr w:type="spellEnd"/>
      <w:r w:rsidRPr="003845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84531">
        <w:rPr>
          <w:rFonts w:ascii="Times New Roman" w:hAnsi="Times New Roman" w:cs="Times New Roman"/>
          <w:sz w:val="28"/>
          <w:szCs w:val="28"/>
          <w:lang w:val="en-US"/>
        </w:rPr>
        <w:t>mkv</w:t>
      </w:r>
      <w:proofErr w:type="spellEnd"/>
      <w:r w:rsidRPr="003845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4531">
        <w:rPr>
          <w:rFonts w:ascii="Times New Roman" w:hAnsi="Times New Roman" w:cs="Times New Roman"/>
          <w:sz w:val="28"/>
          <w:szCs w:val="28"/>
        </w:rPr>
        <w:t>или</w:t>
      </w:r>
      <w:r w:rsidRPr="00384531">
        <w:rPr>
          <w:rFonts w:ascii="Times New Roman" w:hAnsi="Times New Roman" w:cs="Times New Roman"/>
          <w:sz w:val="28"/>
          <w:szCs w:val="28"/>
          <w:lang w:val="en-US"/>
        </w:rPr>
        <w:t xml:space="preserve"> transport stream (</w:t>
      </w:r>
      <w:proofErr w:type="spellStart"/>
      <w:r w:rsidRPr="00384531">
        <w:rPr>
          <w:rFonts w:ascii="Times New Roman" w:hAnsi="Times New Roman" w:cs="Times New Roman"/>
          <w:sz w:val="28"/>
          <w:szCs w:val="28"/>
          <w:lang w:val="en-US"/>
        </w:rPr>
        <w:t>ts</w:t>
      </w:r>
      <w:proofErr w:type="spellEnd"/>
      <w:r w:rsidRPr="00384531">
        <w:rPr>
          <w:rFonts w:ascii="Times New Roman" w:hAnsi="Times New Roman" w:cs="Times New Roman"/>
          <w:sz w:val="28"/>
          <w:szCs w:val="28"/>
          <w:lang w:val="en-US"/>
        </w:rPr>
        <w:t>, mpg)</w:t>
      </w:r>
      <w:r w:rsidR="00F0305A" w:rsidRPr="0038453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54C1" w:rsidRPr="00384531" w:rsidRDefault="004D0548" w:rsidP="00E954C1">
      <w:pPr>
        <w:numPr>
          <w:ilvl w:val="0"/>
          <w:numId w:val="2"/>
        </w:num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384531">
        <w:rPr>
          <w:rFonts w:ascii="Times New Roman" w:hAnsi="Times New Roman" w:cs="Times New Roman"/>
          <w:sz w:val="28"/>
          <w:szCs w:val="28"/>
        </w:rPr>
        <w:t xml:space="preserve">продолжительность ролика: </w:t>
      </w:r>
      <w:r w:rsidR="0063547C" w:rsidRPr="00384531">
        <w:rPr>
          <w:rFonts w:ascii="Times New Roman" w:hAnsi="Times New Roman" w:cs="Times New Roman"/>
          <w:sz w:val="28"/>
          <w:szCs w:val="28"/>
        </w:rPr>
        <w:t>5-</w:t>
      </w:r>
      <w:r w:rsidR="00965314" w:rsidRPr="00384531">
        <w:rPr>
          <w:rFonts w:ascii="Times New Roman" w:hAnsi="Times New Roman" w:cs="Times New Roman"/>
          <w:sz w:val="28"/>
          <w:szCs w:val="28"/>
        </w:rPr>
        <w:t>10</w:t>
      </w:r>
      <w:r w:rsidRPr="0038453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0305A" w:rsidRPr="00384531">
        <w:rPr>
          <w:rFonts w:ascii="Times New Roman" w:hAnsi="Times New Roman" w:cs="Times New Roman"/>
          <w:sz w:val="28"/>
          <w:szCs w:val="28"/>
        </w:rPr>
        <w:t>.</w:t>
      </w:r>
    </w:p>
    <w:p w:rsidR="004D0548" w:rsidRPr="00384531" w:rsidRDefault="004D0548" w:rsidP="00F0305A">
      <w:pPr>
        <w:pStyle w:val="a4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 w:rsidRPr="00384531">
        <w:rPr>
          <w:rStyle w:val="a5"/>
          <w:sz w:val="28"/>
          <w:szCs w:val="28"/>
        </w:rPr>
        <w:t>Публикация (статья)</w:t>
      </w:r>
    </w:p>
    <w:p w:rsidR="004D0548" w:rsidRPr="00384531" w:rsidRDefault="004D0548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84531">
        <w:rPr>
          <w:rStyle w:val="a6"/>
          <w:sz w:val="28"/>
          <w:szCs w:val="28"/>
        </w:rPr>
        <w:t>Общие требования:</w:t>
      </w:r>
    </w:p>
    <w:p w:rsidR="004D0548" w:rsidRPr="00384531" w:rsidRDefault="004D0548" w:rsidP="004D0548">
      <w:pPr>
        <w:numPr>
          <w:ilvl w:val="0"/>
          <w:numId w:val="3"/>
        </w:numPr>
        <w:shd w:val="clear" w:color="auto" w:fill="FFFFFF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384531">
        <w:rPr>
          <w:rFonts w:ascii="Times New Roman" w:hAnsi="Times New Roman" w:cs="Times New Roman"/>
          <w:sz w:val="28"/>
          <w:szCs w:val="28"/>
        </w:rPr>
        <w:t>соответствие тематике мероприятия и оригинальность (материалы н</w:t>
      </w:r>
      <w:r w:rsidR="005B0280" w:rsidRPr="00384531">
        <w:rPr>
          <w:rFonts w:ascii="Times New Roman" w:hAnsi="Times New Roman" w:cs="Times New Roman"/>
          <w:sz w:val="28"/>
          <w:szCs w:val="28"/>
        </w:rPr>
        <w:t>е должны быть ранее опубликован</w:t>
      </w:r>
      <w:r w:rsidRPr="00384531">
        <w:rPr>
          <w:rFonts w:ascii="Times New Roman" w:hAnsi="Times New Roman" w:cs="Times New Roman"/>
          <w:sz w:val="28"/>
          <w:szCs w:val="28"/>
        </w:rPr>
        <w:t>ы в других источниках);</w:t>
      </w:r>
    </w:p>
    <w:p w:rsidR="004D0548" w:rsidRPr="00384531" w:rsidRDefault="004D0548" w:rsidP="004D0548">
      <w:pPr>
        <w:numPr>
          <w:ilvl w:val="0"/>
          <w:numId w:val="3"/>
        </w:num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384531">
        <w:rPr>
          <w:rFonts w:ascii="Times New Roman" w:hAnsi="Times New Roman" w:cs="Times New Roman"/>
          <w:sz w:val="28"/>
          <w:szCs w:val="28"/>
        </w:rPr>
        <w:t>обобщение опыта с примерами практической реализации междисциплинарного обучения на уроке/внеурочной деятельности;</w:t>
      </w:r>
    </w:p>
    <w:p w:rsidR="004D0548" w:rsidRPr="00384531" w:rsidRDefault="004D0548" w:rsidP="004D0548">
      <w:pPr>
        <w:numPr>
          <w:ilvl w:val="0"/>
          <w:numId w:val="3"/>
        </w:num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384531">
        <w:rPr>
          <w:rFonts w:ascii="Times New Roman" w:hAnsi="Times New Roman" w:cs="Times New Roman"/>
          <w:sz w:val="28"/>
          <w:szCs w:val="28"/>
        </w:rPr>
        <w:t>в завершение должны быть сделаны выводы, даны практические рекомендации.</w:t>
      </w:r>
    </w:p>
    <w:p w:rsidR="004D0548" w:rsidRPr="00384531" w:rsidRDefault="004D0548" w:rsidP="00D03AAB">
      <w:pPr>
        <w:pStyle w:val="a4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384531">
        <w:rPr>
          <w:rStyle w:val="a6"/>
          <w:sz w:val="28"/>
          <w:szCs w:val="28"/>
        </w:rPr>
        <w:t>Требования к оформлению:</w:t>
      </w:r>
    </w:p>
    <w:p w:rsidR="004D0548" w:rsidRPr="00384531" w:rsidRDefault="004D0548" w:rsidP="004D0548">
      <w:pPr>
        <w:numPr>
          <w:ilvl w:val="0"/>
          <w:numId w:val="4"/>
        </w:numPr>
        <w:shd w:val="clear" w:color="auto" w:fill="FFFFFF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384531">
        <w:rPr>
          <w:rFonts w:ascii="Times New Roman" w:hAnsi="Times New Roman" w:cs="Times New Roman"/>
          <w:sz w:val="28"/>
          <w:szCs w:val="28"/>
        </w:rPr>
        <w:t>файл, названный фамилией автора латиницей (</w:t>
      </w:r>
      <w:proofErr w:type="spellStart"/>
      <w:r w:rsidRPr="00384531">
        <w:rPr>
          <w:rFonts w:ascii="Times New Roman" w:hAnsi="Times New Roman" w:cs="Times New Roman"/>
          <w:sz w:val="28"/>
          <w:szCs w:val="28"/>
        </w:rPr>
        <w:t>Ivanov</w:t>
      </w:r>
      <w:proofErr w:type="spellEnd"/>
      <w:r w:rsidRPr="00384531">
        <w:rPr>
          <w:rFonts w:ascii="Times New Roman" w:hAnsi="Times New Roman" w:cs="Times New Roman"/>
          <w:sz w:val="28"/>
          <w:szCs w:val="28"/>
        </w:rPr>
        <w:t>), объёмом не более 5 страниц;</w:t>
      </w:r>
    </w:p>
    <w:p w:rsidR="004D0548" w:rsidRPr="00384531" w:rsidRDefault="004D0548" w:rsidP="004D0548">
      <w:pPr>
        <w:numPr>
          <w:ilvl w:val="0"/>
          <w:numId w:val="4"/>
        </w:num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384531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spellStart"/>
      <w:r w:rsidRPr="0038453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8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31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38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3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84531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38453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8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3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8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53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84531">
        <w:rPr>
          <w:rFonts w:ascii="Times New Roman" w:hAnsi="Times New Roman" w:cs="Times New Roman"/>
          <w:sz w:val="28"/>
          <w:szCs w:val="28"/>
        </w:rPr>
        <w:t>, кегль 14, интервал одинарный, выравнивание по ширине, поля 2 см со всех сторон, абзацный отступ 1 см, без переносов;</w:t>
      </w:r>
    </w:p>
    <w:p w:rsidR="001D6BE8" w:rsidRPr="00384531" w:rsidRDefault="004D0548" w:rsidP="00F36C84">
      <w:pPr>
        <w:numPr>
          <w:ilvl w:val="0"/>
          <w:numId w:val="4"/>
        </w:num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384531">
        <w:rPr>
          <w:rFonts w:ascii="Times New Roman" w:hAnsi="Times New Roman" w:cs="Times New Roman"/>
          <w:sz w:val="28"/>
          <w:szCs w:val="28"/>
        </w:rPr>
        <w:t>список литературы оформляется в порядке цитирования источников.</w:t>
      </w:r>
    </w:p>
    <w:p w:rsidR="00DC7F6C" w:rsidRPr="00384531" w:rsidRDefault="00DC7F6C" w:rsidP="00DC7F6C">
      <w:p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D0548" w:rsidRPr="00384531" w:rsidRDefault="004D0548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84531">
        <w:rPr>
          <w:sz w:val="28"/>
          <w:szCs w:val="28"/>
        </w:rPr>
        <w:t>Участие в педагогической мастерской бесплатное. Подача заявки на участие в мероприятии обязательна, см. нижеследующие требования</w:t>
      </w:r>
      <w:r w:rsidR="002B576D" w:rsidRPr="00384531">
        <w:rPr>
          <w:sz w:val="28"/>
          <w:szCs w:val="28"/>
        </w:rPr>
        <w:t xml:space="preserve"> </w:t>
      </w:r>
      <w:r w:rsidR="002B576D" w:rsidRPr="00384531">
        <w:rPr>
          <w:i/>
          <w:sz w:val="28"/>
          <w:szCs w:val="28"/>
        </w:rPr>
        <w:t>Приложение 1</w:t>
      </w:r>
      <w:r w:rsidRPr="00384531">
        <w:rPr>
          <w:i/>
          <w:sz w:val="28"/>
          <w:szCs w:val="28"/>
        </w:rPr>
        <w:t>.</w:t>
      </w:r>
    </w:p>
    <w:p w:rsidR="00A710C2" w:rsidRDefault="00A710C2">
      <w:pPr>
        <w:spacing w:after="200" w:line="276" w:lineRule="auto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sz w:val="28"/>
          <w:szCs w:val="28"/>
        </w:rPr>
        <w:br w:type="page"/>
      </w:r>
    </w:p>
    <w:p w:rsidR="004D0548" w:rsidRPr="00384531" w:rsidRDefault="004D0548" w:rsidP="004D0548">
      <w:pPr>
        <w:pStyle w:val="a4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384531">
        <w:rPr>
          <w:rStyle w:val="a5"/>
          <w:sz w:val="28"/>
          <w:szCs w:val="28"/>
        </w:rPr>
        <w:lastRenderedPageBreak/>
        <w:t>Требования к оформлению заявки на участие в педагогической мастерской</w:t>
      </w:r>
    </w:p>
    <w:p w:rsidR="004D0548" w:rsidRPr="00384531" w:rsidRDefault="004D0548" w:rsidP="004D0548">
      <w:pPr>
        <w:numPr>
          <w:ilvl w:val="0"/>
          <w:numId w:val="5"/>
        </w:numPr>
        <w:shd w:val="clear" w:color="auto" w:fill="FFFFFF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384531">
        <w:rPr>
          <w:rFonts w:ascii="Times New Roman" w:hAnsi="Times New Roman" w:cs="Times New Roman"/>
          <w:sz w:val="28"/>
          <w:szCs w:val="28"/>
        </w:rPr>
        <w:t xml:space="preserve">предоставить заявку руководителю </w:t>
      </w:r>
      <w:r w:rsidR="008D475A" w:rsidRPr="00384531">
        <w:rPr>
          <w:rFonts w:ascii="Times New Roman" w:hAnsi="Times New Roman" w:cs="Times New Roman"/>
          <w:sz w:val="28"/>
          <w:szCs w:val="28"/>
        </w:rPr>
        <w:t>педагогической мастерской</w:t>
      </w:r>
      <w:r w:rsidR="00BE7FC7" w:rsidRPr="00384531">
        <w:rPr>
          <w:rFonts w:ascii="Times New Roman" w:hAnsi="Times New Roman" w:cs="Times New Roman"/>
          <w:sz w:val="28"/>
          <w:szCs w:val="28"/>
        </w:rPr>
        <w:t xml:space="preserve"> </w:t>
      </w:r>
      <w:r w:rsidRPr="00384531">
        <w:rPr>
          <w:rStyle w:val="a5"/>
          <w:rFonts w:ascii="Times New Roman" w:hAnsi="Times New Roman" w:cs="Times New Roman"/>
          <w:sz w:val="28"/>
          <w:szCs w:val="28"/>
        </w:rPr>
        <w:t xml:space="preserve">в срок до </w:t>
      </w:r>
      <w:r w:rsidR="00BE7FC7" w:rsidRPr="00384531">
        <w:rPr>
          <w:rStyle w:val="a5"/>
          <w:rFonts w:ascii="Times New Roman" w:hAnsi="Times New Roman" w:cs="Times New Roman"/>
          <w:sz w:val="28"/>
          <w:szCs w:val="28"/>
        </w:rPr>
        <w:t>1</w:t>
      </w:r>
      <w:r w:rsidR="000E6F7B" w:rsidRPr="00384531">
        <w:rPr>
          <w:rStyle w:val="a5"/>
          <w:rFonts w:ascii="Times New Roman" w:hAnsi="Times New Roman" w:cs="Times New Roman"/>
          <w:sz w:val="28"/>
          <w:szCs w:val="28"/>
        </w:rPr>
        <w:t>3</w:t>
      </w:r>
      <w:r w:rsidR="00BE7FC7" w:rsidRPr="00384531">
        <w:rPr>
          <w:rStyle w:val="a5"/>
          <w:rFonts w:ascii="Times New Roman" w:hAnsi="Times New Roman" w:cs="Times New Roman"/>
          <w:sz w:val="28"/>
          <w:szCs w:val="28"/>
        </w:rPr>
        <w:t xml:space="preserve"> февраля 202</w:t>
      </w:r>
      <w:r w:rsidR="00414C8C" w:rsidRPr="00384531">
        <w:rPr>
          <w:rStyle w:val="a5"/>
          <w:rFonts w:ascii="Times New Roman" w:hAnsi="Times New Roman" w:cs="Times New Roman"/>
          <w:sz w:val="28"/>
          <w:szCs w:val="28"/>
        </w:rPr>
        <w:t>4</w:t>
      </w:r>
      <w:r w:rsidR="00BE7FC7" w:rsidRPr="0038453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84531">
        <w:rPr>
          <w:rFonts w:ascii="Times New Roman" w:hAnsi="Times New Roman" w:cs="Times New Roman"/>
          <w:sz w:val="28"/>
          <w:szCs w:val="28"/>
        </w:rPr>
        <w:t>включительно по адресу электронной почты</w:t>
      </w:r>
      <w:r w:rsidR="00BE7FC7" w:rsidRPr="0038453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8453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volkovaelenavalentinovna@mail.ru</w:t>
        </w:r>
      </w:hyperlink>
    </w:p>
    <w:p w:rsidR="004D0548" w:rsidRPr="00384531" w:rsidRDefault="004D0548" w:rsidP="004D0548">
      <w:pPr>
        <w:numPr>
          <w:ilvl w:val="0"/>
          <w:numId w:val="5"/>
        </w:num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384531">
        <w:rPr>
          <w:rFonts w:ascii="Times New Roman" w:hAnsi="Times New Roman" w:cs="Times New Roman"/>
          <w:sz w:val="28"/>
          <w:szCs w:val="28"/>
        </w:rPr>
        <w:t>в заявке указать ФИО участника (полностью); наименование образовательной организации, должность, e-</w:t>
      </w:r>
      <w:proofErr w:type="spellStart"/>
      <w:r w:rsidRPr="0038453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84531">
        <w:rPr>
          <w:rFonts w:ascii="Times New Roman" w:hAnsi="Times New Roman" w:cs="Times New Roman"/>
          <w:sz w:val="28"/>
          <w:szCs w:val="28"/>
        </w:rPr>
        <w:t xml:space="preserve"> и контактный телефон, а также название статьи или ссылку на видеозапись (видеоролик) выступления-доклада (ссылка на записанный видеоматериал, размещается в системе облачного хранения с правом скачивания)</w:t>
      </w:r>
      <w:r w:rsidR="00D65F23" w:rsidRPr="00384531">
        <w:rPr>
          <w:rFonts w:ascii="Times New Roman" w:hAnsi="Times New Roman" w:cs="Times New Roman"/>
          <w:sz w:val="28"/>
          <w:szCs w:val="28"/>
        </w:rPr>
        <w:t>.</w:t>
      </w:r>
    </w:p>
    <w:p w:rsidR="00F36C84" w:rsidRPr="00384531" w:rsidRDefault="00F36C84" w:rsidP="00F36C84">
      <w:pPr>
        <w:shd w:val="clear" w:color="auto" w:fill="FFFFFF"/>
        <w:spacing w:before="60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D0548" w:rsidRPr="00384531" w:rsidRDefault="004D0548" w:rsidP="004D0548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84531">
        <w:rPr>
          <w:sz w:val="28"/>
          <w:szCs w:val="28"/>
        </w:rPr>
        <w:t>Материалы участников педагогической мастерской буду</w:t>
      </w:r>
      <w:r w:rsidR="00BE7FC7" w:rsidRPr="00384531">
        <w:rPr>
          <w:sz w:val="28"/>
          <w:szCs w:val="28"/>
        </w:rPr>
        <w:t xml:space="preserve">т опубликованы на сайте ТОИПКРО </w:t>
      </w:r>
      <w:r w:rsidR="00D92380" w:rsidRPr="00384531">
        <w:rPr>
          <w:rStyle w:val="a5"/>
          <w:sz w:val="28"/>
          <w:szCs w:val="28"/>
        </w:rPr>
        <w:t xml:space="preserve">после </w:t>
      </w:r>
      <w:r w:rsidR="00873FCE" w:rsidRPr="00384531">
        <w:rPr>
          <w:rStyle w:val="a5"/>
          <w:sz w:val="28"/>
          <w:szCs w:val="28"/>
        </w:rPr>
        <w:t>20</w:t>
      </w:r>
      <w:r w:rsidR="00D92380" w:rsidRPr="00384531">
        <w:rPr>
          <w:rStyle w:val="a5"/>
          <w:sz w:val="28"/>
          <w:szCs w:val="28"/>
        </w:rPr>
        <w:t xml:space="preserve"> февраля 202</w:t>
      </w:r>
      <w:r w:rsidR="00CB49D5" w:rsidRPr="00384531">
        <w:rPr>
          <w:rStyle w:val="a5"/>
          <w:sz w:val="28"/>
          <w:szCs w:val="28"/>
        </w:rPr>
        <w:t>4</w:t>
      </w:r>
      <w:r w:rsidR="00D92380" w:rsidRPr="00384531">
        <w:rPr>
          <w:rStyle w:val="a5"/>
          <w:sz w:val="28"/>
          <w:szCs w:val="28"/>
        </w:rPr>
        <w:t>.</w:t>
      </w:r>
    </w:p>
    <w:p w:rsidR="00E50E36" w:rsidRPr="00384531" w:rsidRDefault="00BE7FC7" w:rsidP="001D6BE8">
      <w:pPr>
        <w:pStyle w:val="a4"/>
        <w:shd w:val="clear" w:color="auto" w:fill="FFFFFF"/>
        <w:spacing w:before="0" w:beforeAutospacing="0" w:after="240" w:afterAutospacing="0"/>
        <w:jc w:val="both"/>
        <w:rPr>
          <w:rStyle w:val="a3"/>
          <w:color w:val="auto"/>
          <w:sz w:val="28"/>
          <w:szCs w:val="28"/>
        </w:rPr>
      </w:pPr>
      <w:r w:rsidRPr="00384531">
        <w:rPr>
          <w:sz w:val="28"/>
          <w:szCs w:val="28"/>
        </w:rPr>
        <w:t xml:space="preserve">Дополнительная информация: </w:t>
      </w:r>
      <w:hyperlink r:id="rId7" w:history="1">
        <w:r w:rsidR="004D0548" w:rsidRPr="00384531">
          <w:rPr>
            <w:rStyle w:val="a3"/>
            <w:color w:val="auto"/>
            <w:sz w:val="28"/>
            <w:szCs w:val="28"/>
          </w:rPr>
          <w:t>Печерица Эльза Ильдусовна</w:t>
        </w:r>
      </w:hyperlink>
      <w:r w:rsidR="004D0548" w:rsidRPr="00384531">
        <w:rPr>
          <w:sz w:val="28"/>
          <w:szCs w:val="28"/>
        </w:rPr>
        <w:t xml:space="preserve">, руководитель ФЭП ТОИПКРО, </w:t>
      </w:r>
      <w:proofErr w:type="spellStart"/>
      <w:r w:rsidR="004D0548" w:rsidRPr="00384531">
        <w:rPr>
          <w:sz w:val="28"/>
          <w:szCs w:val="28"/>
        </w:rPr>
        <w:t>к.пед.н</w:t>
      </w:r>
      <w:proofErr w:type="spellEnd"/>
      <w:r w:rsidR="004D0548" w:rsidRPr="00384531">
        <w:rPr>
          <w:sz w:val="28"/>
          <w:szCs w:val="28"/>
        </w:rPr>
        <w:t xml:space="preserve">., доцент </w:t>
      </w:r>
      <w:r w:rsidR="00D57B40">
        <w:rPr>
          <w:sz w:val="28"/>
          <w:szCs w:val="28"/>
        </w:rPr>
        <w:t>центра</w:t>
      </w:r>
      <w:r w:rsidR="004D0548" w:rsidRPr="00384531">
        <w:rPr>
          <w:sz w:val="28"/>
          <w:szCs w:val="28"/>
        </w:rPr>
        <w:t xml:space="preserve"> развития педагогического мастерства ТОИПКРО, +7 </w:t>
      </w:r>
      <w:r w:rsidRPr="00384531">
        <w:rPr>
          <w:sz w:val="28"/>
          <w:szCs w:val="28"/>
        </w:rPr>
        <w:t xml:space="preserve">(3822) 90 20 46, </w:t>
      </w:r>
      <w:hyperlink r:id="rId8" w:history="1">
        <w:r w:rsidR="00D57B40" w:rsidRPr="00756466">
          <w:rPr>
            <w:rStyle w:val="a3"/>
            <w:sz w:val="28"/>
            <w:szCs w:val="28"/>
          </w:rPr>
          <w:t>inostr@</w:t>
        </w:r>
        <w:r w:rsidR="00D57B40" w:rsidRPr="00756466">
          <w:rPr>
            <w:rStyle w:val="a3"/>
            <w:sz w:val="28"/>
            <w:szCs w:val="28"/>
            <w:lang w:val="en-US"/>
          </w:rPr>
          <w:t>toipkro</w:t>
        </w:r>
        <w:r w:rsidR="00D57B40" w:rsidRPr="00756466">
          <w:rPr>
            <w:rStyle w:val="a3"/>
            <w:sz w:val="28"/>
            <w:szCs w:val="28"/>
          </w:rPr>
          <w:t>.ru</w:t>
        </w:r>
      </w:hyperlink>
    </w:p>
    <w:p w:rsidR="002B576D" w:rsidRPr="00384531" w:rsidRDefault="002B576D" w:rsidP="002B576D">
      <w:pPr>
        <w:pStyle w:val="a4"/>
        <w:shd w:val="clear" w:color="auto" w:fill="FFFFFF"/>
        <w:spacing w:before="0" w:beforeAutospacing="0" w:after="240" w:afterAutospacing="0"/>
        <w:jc w:val="right"/>
        <w:rPr>
          <w:rStyle w:val="a3"/>
          <w:i/>
          <w:color w:val="auto"/>
          <w:sz w:val="28"/>
          <w:szCs w:val="28"/>
          <w:u w:val="none"/>
        </w:rPr>
      </w:pPr>
      <w:r w:rsidRPr="00384531">
        <w:rPr>
          <w:rStyle w:val="a3"/>
          <w:i/>
          <w:color w:val="auto"/>
          <w:sz w:val="28"/>
          <w:szCs w:val="28"/>
          <w:u w:val="none"/>
        </w:rPr>
        <w:t>Приложение 1</w:t>
      </w:r>
    </w:p>
    <w:p w:rsidR="002B576D" w:rsidRPr="00384531" w:rsidRDefault="002B576D" w:rsidP="002B576D">
      <w:pPr>
        <w:shd w:val="clear" w:color="auto" w:fill="FFFFFF"/>
        <w:spacing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4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на участие в педагогической мастерской </w:t>
      </w:r>
      <w:r w:rsidRPr="00384531">
        <w:rPr>
          <w:rFonts w:ascii="Times New Roman" w:hAnsi="Times New Roman" w:cs="Times New Roman"/>
          <w:b/>
          <w:sz w:val="24"/>
          <w:szCs w:val="24"/>
        </w:rPr>
        <w:t>«Формирование креативного мышления школьников в области устойчивого развития общества»</w:t>
      </w:r>
    </w:p>
    <w:p w:rsidR="002B576D" w:rsidRDefault="002B576D" w:rsidP="002B576D">
      <w:pPr>
        <w:shd w:val="clear" w:color="auto" w:fill="FFFFFF"/>
        <w:spacing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7"/>
        <w:gridCol w:w="2059"/>
        <w:gridCol w:w="1517"/>
        <w:gridCol w:w="1602"/>
        <w:gridCol w:w="1422"/>
        <w:gridCol w:w="1657"/>
      </w:tblGrid>
      <w:tr w:rsidR="002764B8" w:rsidTr="002764B8">
        <w:tc>
          <w:tcPr>
            <w:tcW w:w="1642" w:type="dxa"/>
          </w:tcPr>
          <w:p w:rsidR="002764B8" w:rsidRPr="00A821FD" w:rsidRDefault="002764B8" w:rsidP="00075EAF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821FD">
              <w:rPr>
                <w:rFonts w:ascii="Times New Roman" w:hAnsi="Times New Roman" w:cs="Times New Roman"/>
                <w:b/>
                <w:sz w:val="24"/>
                <w:szCs w:val="28"/>
              </w:rPr>
              <w:t>ФИО участника (полностью)</w:t>
            </w:r>
          </w:p>
        </w:tc>
        <w:tc>
          <w:tcPr>
            <w:tcW w:w="1642" w:type="dxa"/>
          </w:tcPr>
          <w:p w:rsidR="002764B8" w:rsidRPr="00A821FD" w:rsidRDefault="002764B8" w:rsidP="00075EAF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821FD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образовательной организации</w:t>
            </w:r>
          </w:p>
        </w:tc>
        <w:tc>
          <w:tcPr>
            <w:tcW w:w="1642" w:type="dxa"/>
          </w:tcPr>
          <w:p w:rsidR="002764B8" w:rsidRPr="00A821FD" w:rsidRDefault="002764B8" w:rsidP="00075EAF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A821FD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</w:t>
            </w:r>
          </w:p>
        </w:tc>
        <w:tc>
          <w:tcPr>
            <w:tcW w:w="1642" w:type="dxa"/>
          </w:tcPr>
          <w:p w:rsidR="002764B8" w:rsidRPr="00A821FD" w:rsidRDefault="002764B8" w:rsidP="00075EA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21F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E</w:t>
            </w:r>
            <w:r w:rsidRPr="00A821FD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proofErr w:type="spellStart"/>
            <w:r w:rsidRPr="00A821FD">
              <w:rPr>
                <w:rFonts w:ascii="Times New Roman" w:hAnsi="Times New Roman" w:cs="Times New Roman"/>
                <w:b/>
                <w:sz w:val="24"/>
                <w:szCs w:val="28"/>
              </w:rPr>
              <w:t>mail</w:t>
            </w:r>
            <w:proofErr w:type="spellEnd"/>
            <w:r w:rsidRPr="00A821F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контактный телефон</w:t>
            </w:r>
          </w:p>
        </w:tc>
        <w:tc>
          <w:tcPr>
            <w:tcW w:w="1643" w:type="dxa"/>
          </w:tcPr>
          <w:p w:rsidR="002764B8" w:rsidRPr="00A821FD" w:rsidRDefault="002764B8" w:rsidP="00075EA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21FD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статьи</w:t>
            </w:r>
          </w:p>
        </w:tc>
        <w:tc>
          <w:tcPr>
            <w:tcW w:w="1643" w:type="dxa"/>
          </w:tcPr>
          <w:p w:rsidR="002764B8" w:rsidRPr="00A821FD" w:rsidRDefault="002764B8" w:rsidP="00075EA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21FD">
              <w:rPr>
                <w:rFonts w:ascii="Times New Roman" w:hAnsi="Times New Roman" w:cs="Times New Roman"/>
                <w:b/>
                <w:sz w:val="24"/>
                <w:szCs w:val="28"/>
              </w:rPr>
              <w:t>Ссылка на видеозапись (видеоролик)</w:t>
            </w:r>
          </w:p>
        </w:tc>
      </w:tr>
      <w:tr w:rsidR="002764B8" w:rsidTr="002764B8">
        <w:tc>
          <w:tcPr>
            <w:tcW w:w="1642" w:type="dxa"/>
          </w:tcPr>
          <w:p w:rsidR="002764B8" w:rsidRPr="002764B8" w:rsidRDefault="002764B8" w:rsidP="002B576D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2764B8" w:rsidRPr="002764B8" w:rsidRDefault="002764B8" w:rsidP="002B576D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2764B8" w:rsidRPr="002764B8" w:rsidRDefault="002764B8" w:rsidP="002B576D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2764B8" w:rsidRPr="002764B8" w:rsidRDefault="002764B8" w:rsidP="002B576D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2764B8" w:rsidRPr="002764B8" w:rsidRDefault="002764B8" w:rsidP="002B576D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2764B8" w:rsidRPr="002764B8" w:rsidRDefault="002764B8" w:rsidP="002B576D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4B8" w:rsidTr="002764B8">
        <w:tc>
          <w:tcPr>
            <w:tcW w:w="1642" w:type="dxa"/>
          </w:tcPr>
          <w:p w:rsidR="002764B8" w:rsidRPr="002764B8" w:rsidRDefault="002764B8" w:rsidP="002B576D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2764B8" w:rsidRPr="002764B8" w:rsidRDefault="002764B8" w:rsidP="002B576D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2764B8" w:rsidRPr="002764B8" w:rsidRDefault="002764B8" w:rsidP="002B576D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2764B8" w:rsidRPr="002764B8" w:rsidRDefault="002764B8" w:rsidP="002B576D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2764B8" w:rsidRPr="002764B8" w:rsidRDefault="002764B8" w:rsidP="002B576D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2764B8" w:rsidRPr="002764B8" w:rsidRDefault="002764B8" w:rsidP="002B576D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4B8" w:rsidTr="002764B8">
        <w:tc>
          <w:tcPr>
            <w:tcW w:w="1642" w:type="dxa"/>
          </w:tcPr>
          <w:p w:rsidR="002764B8" w:rsidRPr="002764B8" w:rsidRDefault="002764B8" w:rsidP="002B576D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2764B8" w:rsidRPr="002764B8" w:rsidRDefault="002764B8" w:rsidP="002B576D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2764B8" w:rsidRPr="002764B8" w:rsidRDefault="002764B8" w:rsidP="002B576D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2764B8" w:rsidRPr="002764B8" w:rsidRDefault="002764B8" w:rsidP="002B576D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2764B8" w:rsidRPr="002764B8" w:rsidRDefault="002764B8" w:rsidP="002B576D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2764B8" w:rsidRPr="002764B8" w:rsidRDefault="002764B8" w:rsidP="002B576D">
            <w:pPr>
              <w:spacing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64B8" w:rsidRDefault="002764B8" w:rsidP="002764B8">
      <w:pPr>
        <w:shd w:val="clear" w:color="auto" w:fill="FFFFFF"/>
        <w:spacing w:line="36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2764B8" w:rsidSect="003845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DF5"/>
    <w:multiLevelType w:val="multilevel"/>
    <w:tmpl w:val="A122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D0FDB"/>
    <w:multiLevelType w:val="multilevel"/>
    <w:tmpl w:val="0AD2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4043B"/>
    <w:multiLevelType w:val="multilevel"/>
    <w:tmpl w:val="D492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B87113"/>
    <w:multiLevelType w:val="multilevel"/>
    <w:tmpl w:val="4BEE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D829D3"/>
    <w:multiLevelType w:val="multilevel"/>
    <w:tmpl w:val="5710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48"/>
    <w:rsid w:val="000423CC"/>
    <w:rsid w:val="000E6F7B"/>
    <w:rsid w:val="00105447"/>
    <w:rsid w:val="00107426"/>
    <w:rsid w:val="001D6BE8"/>
    <w:rsid w:val="001E4568"/>
    <w:rsid w:val="00201E90"/>
    <w:rsid w:val="0022051F"/>
    <w:rsid w:val="002764B8"/>
    <w:rsid w:val="002B576D"/>
    <w:rsid w:val="002C1A8D"/>
    <w:rsid w:val="002C5866"/>
    <w:rsid w:val="002D624F"/>
    <w:rsid w:val="0036414F"/>
    <w:rsid w:val="00384531"/>
    <w:rsid w:val="003A38AA"/>
    <w:rsid w:val="00414C8C"/>
    <w:rsid w:val="00435DEE"/>
    <w:rsid w:val="00481FA9"/>
    <w:rsid w:val="004C0B60"/>
    <w:rsid w:val="004D0548"/>
    <w:rsid w:val="0053209B"/>
    <w:rsid w:val="005B0280"/>
    <w:rsid w:val="005E7BA0"/>
    <w:rsid w:val="0063547C"/>
    <w:rsid w:val="006648E4"/>
    <w:rsid w:val="006D1596"/>
    <w:rsid w:val="006E660F"/>
    <w:rsid w:val="0073476C"/>
    <w:rsid w:val="00785D18"/>
    <w:rsid w:val="00806B7A"/>
    <w:rsid w:val="00873FCE"/>
    <w:rsid w:val="008D475A"/>
    <w:rsid w:val="008E2024"/>
    <w:rsid w:val="009448C0"/>
    <w:rsid w:val="00965314"/>
    <w:rsid w:val="009D22F8"/>
    <w:rsid w:val="009D241F"/>
    <w:rsid w:val="00A50ACE"/>
    <w:rsid w:val="00A710C2"/>
    <w:rsid w:val="00A82B1A"/>
    <w:rsid w:val="00A82D4C"/>
    <w:rsid w:val="00AC6738"/>
    <w:rsid w:val="00AE077E"/>
    <w:rsid w:val="00B05C3B"/>
    <w:rsid w:val="00B11AB4"/>
    <w:rsid w:val="00BB39C5"/>
    <w:rsid w:val="00BB7BC4"/>
    <w:rsid w:val="00BE7FC7"/>
    <w:rsid w:val="00CB49D5"/>
    <w:rsid w:val="00D03AAB"/>
    <w:rsid w:val="00D22A8A"/>
    <w:rsid w:val="00D57B40"/>
    <w:rsid w:val="00D65F23"/>
    <w:rsid w:val="00D92380"/>
    <w:rsid w:val="00DC1ACA"/>
    <w:rsid w:val="00DC7F6C"/>
    <w:rsid w:val="00DE0FA2"/>
    <w:rsid w:val="00DE5184"/>
    <w:rsid w:val="00E17BDD"/>
    <w:rsid w:val="00E21BBF"/>
    <w:rsid w:val="00E36D64"/>
    <w:rsid w:val="00E50E36"/>
    <w:rsid w:val="00E67363"/>
    <w:rsid w:val="00E954C1"/>
    <w:rsid w:val="00ED7D18"/>
    <w:rsid w:val="00F0305A"/>
    <w:rsid w:val="00F36C84"/>
    <w:rsid w:val="00F52C74"/>
    <w:rsid w:val="00FD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27EB"/>
  <w15:docId w15:val="{921AA64F-6758-4DF7-BDB1-D60D4834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4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5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05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0548"/>
    <w:rPr>
      <w:b/>
      <w:bCs/>
    </w:rPr>
  </w:style>
  <w:style w:type="character" w:styleId="a6">
    <w:name w:val="Emphasis"/>
    <w:basedOn w:val="a0"/>
    <w:uiPriority w:val="20"/>
    <w:qFormat/>
    <w:rsid w:val="004D0548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1FA9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27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57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str@toipk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ipkro.ru/institute/staff/pecherica-elza-ildusovna-3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kovaelenavalentinovna@mail.ru" TargetMode="External"/><Relationship Id="rId5" Type="http://schemas.openxmlformats.org/officeDocument/2006/relationships/hyperlink" Target="mailto:volkovaelenavalentinov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 VNK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ABV</dc:creator>
  <cp:lastModifiedBy>Татьяна Бутакова</cp:lastModifiedBy>
  <cp:revision>6</cp:revision>
  <dcterms:created xsi:type="dcterms:W3CDTF">2024-01-09T05:45:00Z</dcterms:created>
  <dcterms:modified xsi:type="dcterms:W3CDTF">2024-01-10T02:19:00Z</dcterms:modified>
</cp:coreProperties>
</file>