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4" w:rsidRDefault="003477C4" w:rsidP="0034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7C4">
        <w:rPr>
          <w:rFonts w:ascii="Times New Roman" w:eastAsia="Times New Roman" w:hAnsi="Times New Roman" w:cs="Times New Roman"/>
          <w:b/>
          <w:sz w:val="24"/>
          <w:szCs w:val="24"/>
        </w:rPr>
        <w:t>Краеведение как одна из форм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требований</w:t>
      </w:r>
      <w:r w:rsidRPr="003477C4">
        <w:rPr>
          <w:rFonts w:ascii="Times New Roman" w:eastAsia="Times New Roman" w:hAnsi="Times New Roman" w:cs="Times New Roman"/>
          <w:b/>
          <w:sz w:val="24"/>
          <w:szCs w:val="24"/>
        </w:rPr>
        <w:t xml:space="preserve"> ФГОС</w:t>
      </w:r>
    </w:p>
    <w:p w:rsidR="00BE274D" w:rsidRDefault="00BE274D" w:rsidP="0034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74D" w:rsidRPr="00BE274D" w:rsidRDefault="00BE274D" w:rsidP="00347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74D">
        <w:rPr>
          <w:rFonts w:ascii="Times New Roman" w:eastAsia="Times New Roman" w:hAnsi="Times New Roman" w:cs="Times New Roman"/>
          <w:sz w:val="24"/>
          <w:szCs w:val="24"/>
        </w:rPr>
        <w:t>Васильев Ден</w:t>
      </w:r>
      <w:r w:rsidR="00930F8F">
        <w:rPr>
          <w:rFonts w:ascii="Times New Roman" w:eastAsia="Times New Roman" w:hAnsi="Times New Roman" w:cs="Times New Roman"/>
          <w:sz w:val="24"/>
          <w:szCs w:val="24"/>
        </w:rPr>
        <w:t>ис Васильевич учитель истории МБ</w:t>
      </w:r>
      <w:r w:rsidRPr="00BE274D">
        <w:rPr>
          <w:rFonts w:ascii="Times New Roman" w:eastAsia="Times New Roman" w:hAnsi="Times New Roman" w:cs="Times New Roman"/>
          <w:sz w:val="24"/>
          <w:szCs w:val="24"/>
        </w:rPr>
        <w:t xml:space="preserve">ОУ ВСОШ № </w:t>
      </w:r>
      <w:r w:rsidR="00930F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E274D">
        <w:rPr>
          <w:rFonts w:ascii="Times New Roman" w:eastAsia="Times New Roman" w:hAnsi="Times New Roman" w:cs="Times New Roman"/>
          <w:sz w:val="24"/>
          <w:szCs w:val="24"/>
        </w:rPr>
        <w:t>8 г. Томска</w:t>
      </w:r>
    </w:p>
    <w:p w:rsidR="00EB44AC" w:rsidRDefault="00EB44AC" w:rsidP="0034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0A2" w:rsidRDefault="002D3941" w:rsidP="00D5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41">
        <w:rPr>
          <w:rFonts w:ascii="Times New Roman" w:hAnsi="Times New Roman" w:cs="Times New Roman"/>
          <w:sz w:val="24"/>
          <w:szCs w:val="24"/>
        </w:rPr>
        <w:t>В наши дни российская школа  живёт в режиме   введения новых образовательных стандартов, которые устанавливает ряд требований к содержанию, структ</w:t>
      </w:r>
      <w:r>
        <w:rPr>
          <w:rFonts w:ascii="Times New Roman" w:hAnsi="Times New Roman" w:cs="Times New Roman"/>
          <w:sz w:val="24"/>
          <w:szCs w:val="24"/>
        </w:rPr>
        <w:t>уре и условиям образования</w:t>
      </w:r>
      <w:r w:rsidRPr="002D3941">
        <w:rPr>
          <w:rFonts w:ascii="Times New Roman" w:hAnsi="Times New Roman" w:cs="Times New Roman"/>
          <w:sz w:val="24"/>
          <w:szCs w:val="24"/>
        </w:rPr>
        <w:t xml:space="preserve"> на разных ступенях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941">
        <w:rPr>
          <w:rFonts w:ascii="Times New Roman" w:hAnsi="Times New Roman" w:cs="Times New Roman"/>
          <w:sz w:val="24"/>
          <w:szCs w:val="24"/>
        </w:rPr>
        <w:t xml:space="preserve">Усвоение и обобщение готовых знаний в настоящее время становится не целью, а одним из вспомогательных средств интеллектуального развития человека. Основной же задачей образования становится </w:t>
      </w:r>
      <w:r w:rsidR="00D520A2">
        <w:rPr>
          <w:rFonts w:ascii="Times New Roman" w:hAnsi="Times New Roman" w:cs="Times New Roman"/>
          <w:sz w:val="24"/>
          <w:szCs w:val="24"/>
        </w:rPr>
        <w:t>обучение умению самостоятельно добывать нужную информацию</w:t>
      </w:r>
      <w:r w:rsidRPr="002D3941">
        <w:rPr>
          <w:rFonts w:ascii="Times New Roman" w:hAnsi="Times New Roman" w:cs="Times New Roman"/>
          <w:sz w:val="24"/>
          <w:szCs w:val="24"/>
        </w:rPr>
        <w:t>, вычленять проблемы и искать пути их рационального решения, уметь критически анализировать получаемые знания и применять их для решения новых задач. Современная парадигма образования – переход от принципа «образование на всю жизнь» к принципу «образование через всю жизнь»</w:t>
      </w:r>
      <w:r w:rsidR="00F75EF8">
        <w:rPr>
          <w:rFonts w:ascii="Times New Roman" w:hAnsi="Times New Roman" w:cs="Times New Roman"/>
          <w:sz w:val="24"/>
          <w:szCs w:val="24"/>
        </w:rPr>
        <w:t xml:space="preserve">. То </w:t>
      </w:r>
      <w:proofErr w:type="gramStart"/>
      <w:r w:rsidR="00F75EF8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F75EF8">
        <w:rPr>
          <w:rFonts w:ascii="Times New Roman" w:hAnsi="Times New Roman" w:cs="Times New Roman"/>
          <w:sz w:val="24"/>
          <w:szCs w:val="24"/>
        </w:rPr>
        <w:t>сть</w:t>
      </w:r>
      <w:proofErr w:type="gramEnd"/>
      <w:r w:rsidR="00F75EF8">
        <w:rPr>
          <w:rFonts w:ascii="Times New Roman" w:hAnsi="Times New Roman" w:cs="Times New Roman"/>
          <w:sz w:val="24"/>
          <w:szCs w:val="24"/>
        </w:rPr>
        <w:t xml:space="preserve"> </w:t>
      </w:r>
      <w:r w:rsidR="00D520A2">
        <w:rPr>
          <w:rFonts w:ascii="Times New Roman" w:hAnsi="Times New Roman" w:cs="Times New Roman"/>
          <w:sz w:val="24"/>
          <w:szCs w:val="24"/>
        </w:rPr>
        <w:t>говоря проще, «век живи – век учись».</w:t>
      </w:r>
    </w:p>
    <w:p w:rsidR="00FE2EEB" w:rsidRPr="00D520A2" w:rsidRDefault="00FF7FC7" w:rsidP="00D5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 моей точки зрения, этот принцип лучше всего подход</w:t>
      </w:r>
      <w:r w:rsidR="00541269">
        <w:rPr>
          <w:rFonts w:ascii="Times New Roman" w:hAnsi="Times New Roman" w:cs="Times New Roman"/>
          <w:sz w:val="24"/>
        </w:rPr>
        <w:t>ит к школьному курсу истории, с его обилием информации и разным её осмыслением.</w:t>
      </w:r>
      <w:r>
        <w:rPr>
          <w:rFonts w:ascii="Times New Roman" w:hAnsi="Times New Roman" w:cs="Times New Roman"/>
          <w:sz w:val="24"/>
        </w:rPr>
        <w:t xml:space="preserve"> </w:t>
      </w:r>
      <w:r w:rsidR="00FE2EEB" w:rsidRPr="00511219">
        <w:rPr>
          <w:rFonts w:ascii="Times New Roman" w:hAnsi="Times New Roman" w:cs="Times New Roman"/>
          <w:sz w:val="24"/>
        </w:rPr>
        <w:t>Современный этап духовного развития общества характеризуется громадным ростом ин</w:t>
      </w:r>
      <w:r w:rsidR="00FE2EEB">
        <w:rPr>
          <w:rFonts w:ascii="Times New Roman" w:hAnsi="Times New Roman" w:cs="Times New Roman"/>
          <w:sz w:val="24"/>
        </w:rPr>
        <w:t xml:space="preserve">тереса к истории, и, особенно, к </w:t>
      </w:r>
      <w:r w:rsidR="00FE2EEB" w:rsidRPr="00511219">
        <w:rPr>
          <w:rFonts w:ascii="Times New Roman" w:hAnsi="Times New Roman" w:cs="Times New Roman"/>
          <w:sz w:val="24"/>
        </w:rPr>
        <w:t xml:space="preserve"> прошлому нашей Родины. Этот интерес закономерен</w:t>
      </w:r>
      <w:r w:rsidR="00FE2EEB">
        <w:rPr>
          <w:rFonts w:ascii="Times New Roman" w:hAnsi="Times New Roman" w:cs="Times New Roman"/>
          <w:sz w:val="24"/>
        </w:rPr>
        <w:t>, ведь  о</w:t>
      </w:r>
      <w:r w:rsidR="00FE2EEB" w:rsidRPr="00511219">
        <w:rPr>
          <w:rFonts w:ascii="Times New Roman" w:hAnsi="Times New Roman" w:cs="Times New Roman"/>
          <w:sz w:val="24"/>
        </w:rPr>
        <w:t>н является одним из проявлений всестороннего развития личности в разви</w:t>
      </w:r>
      <w:r w:rsidR="00FE2EEB">
        <w:rPr>
          <w:rFonts w:ascii="Times New Roman" w:hAnsi="Times New Roman" w:cs="Times New Roman"/>
          <w:sz w:val="24"/>
        </w:rPr>
        <w:t>том демократическом государстве, и именно он лежит в основе формирования такого человеческого</w:t>
      </w:r>
      <w:r w:rsidR="00472D88">
        <w:rPr>
          <w:rFonts w:ascii="Times New Roman" w:hAnsi="Times New Roman" w:cs="Times New Roman"/>
          <w:sz w:val="24"/>
        </w:rPr>
        <w:t xml:space="preserve"> качества как патриотизм – любовь к родному краю.</w:t>
      </w:r>
    </w:p>
    <w:p w:rsidR="00FE2EEB" w:rsidRDefault="00FE2EEB" w:rsidP="00FE2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Россия – великое государство, много испытавшее и, безусловно, заслужившее любовь своих граждан. А чтобы любить – нужно знать то, что любишь. Позиция </w:t>
      </w:r>
      <w:r w:rsidR="00472D88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Ивана, не помнящего родства» ни к чему хорошему привести не может.</w:t>
      </w:r>
      <w:r w:rsidR="00472D88">
        <w:rPr>
          <w:rFonts w:ascii="Times New Roman" w:hAnsi="Times New Roman" w:cs="Times New Roman"/>
          <w:sz w:val="24"/>
        </w:rPr>
        <w:t xml:space="preserve"> Очень хорошо об этом сказал Д.С. Лихачёв: «… если человек не любит старые улицы, старые дома, пусть и плохонькие,- значит, у него нет любви к своему городу. Если человек равнодушен к памятникам старины – он, как правило,</w:t>
      </w:r>
      <w:r w:rsidR="00A03126">
        <w:rPr>
          <w:rFonts w:ascii="Times New Roman" w:hAnsi="Times New Roman" w:cs="Times New Roman"/>
          <w:sz w:val="24"/>
        </w:rPr>
        <w:t xml:space="preserve"> равнодушен к своей стране</w:t>
      </w:r>
      <w:r w:rsidR="002B04DA">
        <w:rPr>
          <w:rFonts w:ascii="Times New Roman" w:hAnsi="Times New Roman" w:cs="Times New Roman"/>
          <w:sz w:val="24"/>
        </w:rPr>
        <w:t>»</w:t>
      </w:r>
    </w:p>
    <w:p w:rsidR="0095152B" w:rsidRDefault="00A03126" w:rsidP="0048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Одной</w:t>
      </w:r>
      <w:r w:rsidR="00FE2EEB" w:rsidRPr="00511219">
        <w:rPr>
          <w:rFonts w:ascii="Times New Roman" w:hAnsi="Times New Roman" w:cs="Times New Roman"/>
          <w:sz w:val="24"/>
        </w:rPr>
        <w:t xml:space="preserve"> из самых активных и творческих форм приобщения человека к истории издавна было краеведение. Историческое краеведение – развивающаяся перспективная область знаний. Это определяется, прежде всего, многогранностью, творческим, исследовательским характером краеведения, его доступностью для людей различных специальностей, социальных и возрастных групп.</w:t>
      </w:r>
    </w:p>
    <w:p w:rsidR="00482B2A" w:rsidRDefault="00482B2A" w:rsidP="0048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Особенно это актуально для учеников такой школы, как </w:t>
      </w:r>
      <w:proofErr w:type="gramStart"/>
      <w:r>
        <w:rPr>
          <w:rFonts w:ascii="Times New Roman" w:hAnsi="Times New Roman" w:cs="Times New Roman"/>
          <w:sz w:val="24"/>
        </w:rPr>
        <w:t>наша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 w:rsidR="006D3FB6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школы в пенитенциарном учреждении. Ведь наши ученики – люди, чаще всего, выпавшие из общего течения жизни, по тем или иным причинам не получившие должного образования и воспитания, не умеющие и, в силу этого, не желающие учиться</w:t>
      </w:r>
      <w:r w:rsidR="006D3FB6">
        <w:rPr>
          <w:rFonts w:ascii="Times New Roman" w:hAnsi="Times New Roman" w:cs="Times New Roman"/>
          <w:sz w:val="24"/>
        </w:rPr>
        <w:t>. И наша задача – вернуть им это желание.</w:t>
      </w:r>
    </w:p>
    <w:p w:rsidR="002B04DA" w:rsidRDefault="002B04DA" w:rsidP="002B04DA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Большую помощь в этом, с моей точки зрения,  может оказать</w:t>
      </w:r>
      <w:r w:rsidRPr="00511219">
        <w:rPr>
          <w:b w:val="0"/>
          <w:sz w:val="24"/>
          <w:szCs w:val="24"/>
        </w:rPr>
        <w:t xml:space="preserve"> разработка и внедрение программ</w:t>
      </w:r>
      <w:r>
        <w:rPr>
          <w:b w:val="0"/>
          <w:sz w:val="24"/>
          <w:szCs w:val="24"/>
        </w:rPr>
        <w:t>ы</w:t>
      </w:r>
      <w:r w:rsidRPr="00511219">
        <w:rPr>
          <w:b w:val="0"/>
          <w:sz w:val="24"/>
          <w:szCs w:val="24"/>
        </w:rPr>
        <w:t xml:space="preserve"> по курсу </w:t>
      </w:r>
      <w:r>
        <w:rPr>
          <w:b w:val="0"/>
          <w:sz w:val="24"/>
          <w:szCs w:val="24"/>
        </w:rPr>
        <w:t>«К</w:t>
      </w:r>
      <w:r w:rsidRPr="00511219">
        <w:rPr>
          <w:b w:val="0"/>
          <w:sz w:val="24"/>
          <w:szCs w:val="24"/>
        </w:rPr>
        <w:t>раеведение</w:t>
      </w:r>
      <w:r>
        <w:rPr>
          <w:b w:val="0"/>
          <w:sz w:val="24"/>
          <w:szCs w:val="24"/>
        </w:rPr>
        <w:t>»</w:t>
      </w:r>
      <w:r w:rsidRPr="00511219">
        <w:rPr>
          <w:b w:val="0"/>
          <w:sz w:val="24"/>
          <w:szCs w:val="24"/>
        </w:rPr>
        <w:t xml:space="preserve">, </w:t>
      </w:r>
      <w:r w:rsidR="00F20145">
        <w:rPr>
          <w:b w:val="0"/>
          <w:sz w:val="24"/>
          <w:szCs w:val="24"/>
        </w:rPr>
        <w:t>тем более</w:t>
      </w:r>
      <w:proofErr w:type="gramStart"/>
      <w:r w:rsidR="00F20145">
        <w:rPr>
          <w:b w:val="0"/>
          <w:sz w:val="24"/>
          <w:szCs w:val="24"/>
        </w:rPr>
        <w:t>,</w:t>
      </w:r>
      <w:proofErr w:type="gramEnd"/>
      <w:r w:rsidR="00F2014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что </w:t>
      </w:r>
      <w:r w:rsidRPr="00511219">
        <w:rPr>
          <w:b w:val="0"/>
          <w:sz w:val="24"/>
          <w:szCs w:val="24"/>
        </w:rPr>
        <w:t xml:space="preserve"> подавляющее большинство обучающихся является коренными жителями города Томска и Томской области. </w:t>
      </w:r>
      <w:r w:rsidRPr="002B04DA">
        <w:rPr>
          <w:b w:val="0"/>
          <w:sz w:val="24"/>
        </w:rPr>
        <w:t>А ведь хорошо известно, что любовь к Родине всегда конкретна: это любовь к своему дому, городу, селу, родному краю.</w:t>
      </w:r>
    </w:p>
    <w:p w:rsidR="00D70AE1" w:rsidRDefault="00D70AE1" w:rsidP="00D70AE1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Введение в учебный план (в его вариативную часть) этого курса  обеспечивает </w:t>
      </w:r>
      <w:r w:rsidRPr="00D41E44">
        <w:rPr>
          <w:b w:val="0"/>
          <w:sz w:val="24"/>
        </w:rPr>
        <w:t xml:space="preserve"> широкую</w:t>
      </w:r>
      <w:r>
        <w:rPr>
          <w:b w:val="0"/>
          <w:sz w:val="24"/>
        </w:rPr>
        <w:t xml:space="preserve"> возможность </w:t>
      </w:r>
      <w:r w:rsidRPr="00D41E44">
        <w:rPr>
          <w:b w:val="0"/>
          <w:sz w:val="24"/>
        </w:rPr>
        <w:t xml:space="preserve"> использования разнообразных форм и методов работы с </w:t>
      </w:r>
      <w:proofErr w:type="gramStart"/>
      <w:r w:rsidRPr="00D41E44">
        <w:rPr>
          <w:b w:val="0"/>
          <w:sz w:val="24"/>
        </w:rPr>
        <w:t>обуча</w:t>
      </w:r>
      <w:r>
        <w:rPr>
          <w:b w:val="0"/>
          <w:sz w:val="24"/>
        </w:rPr>
        <w:t>ющимися</w:t>
      </w:r>
      <w:proofErr w:type="gramEnd"/>
      <w:r>
        <w:rPr>
          <w:b w:val="0"/>
          <w:sz w:val="24"/>
        </w:rPr>
        <w:t xml:space="preserve">, помогает организовать </w:t>
      </w:r>
      <w:r w:rsidRPr="00D41E44">
        <w:rPr>
          <w:b w:val="0"/>
          <w:sz w:val="24"/>
        </w:rPr>
        <w:t xml:space="preserve"> их </w:t>
      </w:r>
      <w:r>
        <w:rPr>
          <w:b w:val="0"/>
          <w:sz w:val="24"/>
        </w:rPr>
        <w:t xml:space="preserve">самостоятельную научно   - </w:t>
      </w:r>
      <w:r w:rsidRPr="00D41E44">
        <w:rPr>
          <w:b w:val="0"/>
          <w:sz w:val="24"/>
        </w:rPr>
        <w:t>п</w:t>
      </w:r>
      <w:r>
        <w:rPr>
          <w:b w:val="0"/>
          <w:sz w:val="24"/>
        </w:rPr>
        <w:t>оисковую деятельность. Д</w:t>
      </w:r>
      <w:r w:rsidRPr="00D41E44">
        <w:rPr>
          <w:b w:val="0"/>
          <w:sz w:val="24"/>
        </w:rPr>
        <w:t xml:space="preserve">ругими словами, </w:t>
      </w:r>
      <w:r>
        <w:rPr>
          <w:b w:val="0"/>
          <w:sz w:val="24"/>
        </w:rPr>
        <w:t xml:space="preserve">он </w:t>
      </w:r>
      <w:r w:rsidRPr="00D41E44">
        <w:rPr>
          <w:b w:val="0"/>
          <w:sz w:val="24"/>
        </w:rPr>
        <w:t xml:space="preserve">позволяет расширить  учебно-воспитательную деятельность школы, даёт возможность выхода за пределы школы, что очень важно для наших учеников, помогает создать ситуацию успеха для любого ученика через участие в  конкурсах </w:t>
      </w:r>
      <w:r>
        <w:rPr>
          <w:b w:val="0"/>
          <w:sz w:val="24"/>
        </w:rPr>
        <w:t xml:space="preserve">и викторинах </w:t>
      </w:r>
      <w:r w:rsidRPr="00D41E44">
        <w:rPr>
          <w:b w:val="0"/>
          <w:sz w:val="24"/>
        </w:rPr>
        <w:t>разного  уровня.</w:t>
      </w:r>
    </w:p>
    <w:p w:rsidR="00D70AE1" w:rsidRDefault="00D70AE1" w:rsidP="002B04DA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прошлом учебном году м</w:t>
      </w:r>
      <w:r w:rsidRPr="00511219">
        <w:rPr>
          <w:b w:val="0"/>
          <w:sz w:val="24"/>
          <w:szCs w:val="24"/>
        </w:rPr>
        <w:t>ною разработана прог</w:t>
      </w:r>
      <w:r w:rsidR="00930F8F">
        <w:rPr>
          <w:b w:val="0"/>
          <w:sz w:val="24"/>
          <w:szCs w:val="24"/>
        </w:rPr>
        <w:t>рамма курса по краеведению для 8</w:t>
      </w:r>
      <w:r>
        <w:rPr>
          <w:b w:val="0"/>
          <w:sz w:val="24"/>
          <w:szCs w:val="24"/>
        </w:rPr>
        <w:t xml:space="preserve"> </w:t>
      </w:r>
      <w:r w:rsidR="00930F8F">
        <w:rPr>
          <w:b w:val="0"/>
          <w:sz w:val="24"/>
          <w:szCs w:val="24"/>
        </w:rPr>
        <w:t>– 9</w:t>
      </w:r>
      <w:r w:rsidRPr="00511219">
        <w:rPr>
          <w:b w:val="0"/>
          <w:sz w:val="24"/>
          <w:szCs w:val="24"/>
        </w:rPr>
        <w:t xml:space="preserve"> классов </w:t>
      </w:r>
      <w:r>
        <w:rPr>
          <w:b w:val="0"/>
          <w:sz w:val="24"/>
          <w:szCs w:val="24"/>
        </w:rPr>
        <w:t>и система занятий</w:t>
      </w:r>
      <w:r w:rsidRPr="00511219">
        <w:rPr>
          <w:b w:val="0"/>
          <w:sz w:val="24"/>
          <w:szCs w:val="24"/>
        </w:rPr>
        <w:t xml:space="preserve">, направленных на развитие интеллектуальной и социальной активности обучающихся, </w:t>
      </w:r>
      <w:r>
        <w:rPr>
          <w:b w:val="0"/>
          <w:sz w:val="24"/>
          <w:szCs w:val="24"/>
        </w:rPr>
        <w:t xml:space="preserve">развитие </w:t>
      </w:r>
      <w:r w:rsidRPr="00511219">
        <w:rPr>
          <w:b w:val="0"/>
          <w:sz w:val="24"/>
          <w:szCs w:val="24"/>
        </w:rPr>
        <w:t>познавательного интереса к изучаемому предмету.</w:t>
      </w:r>
      <w:r w:rsidRPr="00D70AE1">
        <w:rPr>
          <w:b w:val="0"/>
          <w:sz w:val="24"/>
          <w:szCs w:val="24"/>
        </w:rPr>
        <w:t xml:space="preserve"> </w:t>
      </w:r>
    </w:p>
    <w:p w:rsidR="00062DF9" w:rsidRDefault="006F2FFB" w:rsidP="006F2FFB">
      <w:pPr>
        <w:pStyle w:val="1"/>
        <w:spacing w:before="0" w:beforeAutospacing="0" w:after="0" w:afterAutospacing="0"/>
        <w:rPr>
          <w:sz w:val="24"/>
          <w:szCs w:val="24"/>
        </w:rPr>
      </w:pPr>
      <w:r w:rsidRPr="00511219">
        <w:rPr>
          <w:b w:val="0"/>
          <w:sz w:val="24"/>
          <w:szCs w:val="24"/>
        </w:rPr>
        <w:lastRenderedPageBreak/>
        <w:t xml:space="preserve">Цель, которую преследует созданный курс, </w:t>
      </w:r>
      <w:r>
        <w:rPr>
          <w:b w:val="0"/>
          <w:sz w:val="24"/>
          <w:szCs w:val="24"/>
        </w:rPr>
        <w:t xml:space="preserve">- </w:t>
      </w:r>
      <w:r w:rsidRPr="00511219">
        <w:rPr>
          <w:b w:val="0"/>
          <w:sz w:val="24"/>
          <w:szCs w:val="24"/>
        </w:rPr>
        <w:t xml:space="preserve"> р</w:t>
      </w:r>
      <w:r>
        <w:rPr>
          <w:b w:val="0"/>
          <w:sz w:val="24"/>
          <w:szCs w:val="24"/>
        </w:rPr>
        <w:t>асширение и углубление</w:t>
      </w:r>
      <w:r w:rsidRPr="005112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знаний</w:t>
      </w:r>
      <w:r w:rsidRPr="00511219">
        <w:rPr>
          <w:b w:val="0"/>
          <w:sz w:val="24"/>
          <w:szCs w:val="24"/>
        </w:rPr>
        <w:t xml:space="preserve"> по истории родного края и города Томска.</w:t>
      </w:r>
      <w:r w:rsidRPr="00511219">
        <w:rPr>
          <w:sz w:val="24"/>
          <w:szCs w:val="24"/>
        </w:rPr>
        <w:t xml:space="preserve"> </w:t>
      </w:r>
    </w:p>
    <w:p w:rsidR="006F2FFB" w:rsidRPr="00062DF9" w:rsidRDefault="006F2FFB" w:rsidP="006F2FF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062DF9">
        <w:rPr>
          <w:b w:val="0"/>
          <w:sz w:val="24"/>
          <w:szCs w:val="24"/>
        </w:rPr>
        <w:t>Задачи я перед собой ставил следующие:</w:t>
      </w:r>
    </w:p>
    <w:p w:rsidR="006F2FFB" w:rsidRDefault="006F2FFB" w:rsidP="006F2FFB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DF9">
        <w:rPr>
          <w:b w:val="0"/>
          <w:sz w:val="24"/>
          <w:szCs w:val="24"/>
        </w:rPr>
        <w:t>воспитание</w:t>
      </w:r>
      <w:r w:rsidRPr="006F2FFB">
        <w:rPr>
          <w:b w:val="0"/>
          <w:sz w:val="24"/>
          <w:szCs w:val="24"/>
        </w:rPr>
        <w:t xml:space="preserve"> уважения к отечественной истории</w:t>
      </w:r>
      <w:r w:rsidR="00062DF9">
        <w:rPr>
          <w:b w:val="0"/>
          <w:sz w:val="24"/>
          <w:szCs w:val="24"/>
        </w:rPr>
        <w:t>;</w:t>
      </w:r>
    </w:p>
    <w:p w:rsidR="006F2FFB" w:rsidRDefault="006F2FFB" w:rsidP="006F2FF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ф</w:t>
      </w:r>
      <w:r w:rsidRPr="006F2FFB">
        <w:rPr>
          <w:b w:val="0"/>
          <w:sz w:val="24"/>
          <w:szCs w:val="24"/>
        </w:rPr>
        <w:t>ормирование культуры  работы с историческим источником</w:t>
      </w:r>
      <w:r>
        <w:rPr>
          <w:b w:val="0"/>
          <w:sz w:val="24"/>
          <w:szCs w:val="24"/>
        </w:rPr>
        <w:t>;</w:t>
      </w:r>
    </w:p>
    <w:p w:rsidR="00062DF9" w:rsidRDefault="006F2FFB" w:rsidP="00062DF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62DF9">
        <w:rPr>
          <w:b w:val="0"/>
          <w:sz w:val="24"/>
          <w:szCs w:val="24"/>
        </w:rPr>
        <w:t>развитие аналитического мышления;</w:t>
      </w:r>
    </w:p>
    <w:p w:rsidR="00DF6D25" w:rsidRDefault="00062DF9" w:rsidP="00062DF9">
      <w:pPr>
        <w:pStyle w:val="1"/>
        <w:spacing w:before="0" w:beforeAutospacing="0" w:after="0" w:afterAutospacing="0"/>
        <w:rPr>
          <w:szCs w:val="24"/>
        </w:rPr>
      </w:pPr>
      <w:r>
        <w:rPr>
          <w:b w:val="0"/>
          <w:sz w:val="24"/>
          <w:szCs w:val="24"/>
        </w:rPr>
        <w:t>- формирование культуры публичных выступлений;</w:t>
      </w:r>
      <w:r w:rsidR="006F2FFB" w:rsidRPr="00511219">
        <w:rPr>
          <w:szCs w:val="24"/>
        </w:rPr>
        <w:t xml:space="preserve"> </w:t>
      </w:r>
    </w:p>
    <w:p w:rsidR="006F2FFB" w:rsidRPr="00062DF9" w:rsidRDefault="00DF6D25" w:rsidP="00062DF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F6D25">
        <w:rPr>
          <w:b w:val="0"/>
          <w:sz w:val="24"/>
          <w:szCs w:val="24"/>
        </w:rPr>
        <w:t>-</w:t>
      </w:r>
      <w:r>
        <w:rPr>
          <w:szCs w:val="24"/>
        </w:rPr>
        <w:t xml:space="preserve"> </w:t>
      </w:r>
      <w:r w:rsidRPr="00DF6D25">
        <w:rPr>
          <w:b w:val="0"/>
          <w:sz w:val="24"/>
          <w:szCs w:val="24"/>
        </w:rPr>
        <w:t>р</w:t>
      </w:r>
      <w:r w:rsidR="006F2FFB" w:rsidRPr="00DF6D25">
        <w:rPr>
          <w:b w:val="0"/>
          <w:sz w:val="24"/>
          <w:szCs w:val="24"/>
        </w:rPr>
        <w:t>азвитие мыслительных, творческих, коммуникативных способностей учащихся.</w:t>
      </w:r>
      <w:r w:rsidR="006F2FFB" w:rsidRPr="00511219">
        <w:rPr>
          <w:szCs w:val="24"/>
        </w:rPr>
        <w:t xml:space="preserve"> </w:t>
      </w:r>
    </w:p>
    <w:p w:rsidR="006F2FFB" w:rsidRPr="00511219" w:rsidRDefault="006F2FFB" w:rsidP="006F2FFB">
      <w:pPr>
        <w:pStyle w:val="a5"/>
        <w:rPr>
          <w:bCs/>
          <w:szCs w:val="24"/>
        </w:rPr>
      </w:pPr>
      <w:r w:rsidRPr="00511219">
        <w:rPr>
          <w:szCs w:val="24"/>
        </w:rPr>
        <w:t xml:space="preserve">В процессе обучения учащиеся приобретают следующие </w:t>
      </w:r>
      <w:r w:rsidRPr="00511219">
        <w:rPr>
          <w:bCs/>
          <w:szCs w:val="24"/>
        </w:rPr>
        <w:t>умения:</w:t>
      </w:r>
    </w:p>
    <w:p w:rsidR="00DF6D25" w:rsidRDefault="00DF6D25" w:rsidP="006F2FFB">
      <w:pPr>
        <w:pStyle w:val="a5"/>
        <w:rPr>
          <w:szCs w:val="24"/>
        </w:rPr>
      </w:pPr>
      <w:r>
        <w:rPr>
          <w:szCs w:val="24"/>
        </w:rPr>
        <w:t xml:space="preserve">-  </w:t>
      </w:r>
      <w:r w:rsidR="006F2FFB" w:rsidRPr="00511219">
        <w:rPr>
          <w:szCs w:val="24"/>
        </w:rPr>
        <w:t>самостоятельный поиск инфо</w:t>
      </w:r>
      <w:r>
        <w:rPr>
          <w:szCs w:val="24"/>
        </w:rPr>
        <w:t>рмации по предложенной тематике;</w:t>
      </w:r>
    </w:p>
    <w:p w:rsidR="006F2FFB" w:rsidRPr="00511219" w:rsidRDefault="00DF6D25" w:rsidP="006F2FFB">
      <w:pPr>
        <w:pStyle w:val="a5"/>
        <w:rPr>
          <w:szCs w:val="24"/>
        </w:rPr>
      </w:pPr>
      <w:r>
        <w:rPr>
          <w:szCs w:val="24"/>
        </w:rPr>
        <w:t xml:space="preserve">- </w:t>
      </w:r>
      <w:r w:rsidR="006F2FFB" w:rsidRPr="00511219">
        <w:rPr>
          <w:szCs w:val="24"/>
        </w:rPr>
        <w:t xml:space="preserve"> критический отбор необходимых фактов и мнений;</w:t>
      </w:r>
    </w:p>
    <w:p w:rsidR="006F2FFB" w:rsidRPr="00511219" w:rsidRDefault="00DF6D25" w:rsidP="006F2FFB">
      <w:pPr>
        <w:pStyle w:val="a5"/>
        <w:rPr>
          <w:szCs w:val="24"/>
        </w:rPr>
      </w:pPr>
      <w:r>
        <w:rPr>
          <w:szCs w:val="24"/>
        </w:rPr>
        <w:t xml:space="preserve">- </w:t>
      </w:r>
      <w:r w:rsidR="006F2FFB" w:rsidRPr="00511219">
        <w:rPr>
          <w:szCs w:val="24"/>
        </w:rPr>
        <w:t xml:space="preserve">представление </w:t>
      </w:r>
      <w:r>
        <w:rPr>
          <w:szCs w:val="24"/>
        </w:rPr>
        <w:t xml:space="preserve">результатов исследований </w:t>
      </w:r>
      <w:r w:rsidR="006F2FFB" w:rsidRPr="00511219">
        <w:rPr>
          <w:szCs w:val="24"/>
        </w:rPr>
        <w:t xml:space="preserve">в виде выступлений на семинарах, эссе, презентаций результатов исследований. </w:t>
      </w:r>
    </w:p>
    <w:p w:rsidR="006F2FFB" w:rsidRPr="00511219" w:rsidRDefault="00DF6D25" w:rsidP="006F2FFB">
      <w:pPr>
        <w:pStyle w:val="a5"/>
        <w:rPr>
          <w:szCs w:val="24"/>
        </w:rPr>
      </w:pPr>
      <w:r>
        <w:rPr>
          <w:szCs w:val="24"/>
        </w:rPr>
        <w:t xml:space="preserve">- </w:t>
      </w:r>
      <w:r w:rsidR="006F2FFB" w:rsidRPr="00511219">
        <w:rPr>
          <w:szCs w:val="24"/>
        </w:rPr>
        <w:t>обсуждение результатов исследований, участие в семинарах, интеллектуальных играх.</w:t>
      </w:r>
    </w:p>
    <w:p w:rsidR="006F2FFB" w:rsidRPr="00511219" w:rsidRDefault="00DF6D25" w:rsidP="006F2FFB">
      <w:pPr>
        <w:pStyle w:val="a5"/>
        <w:rPr>
          <w:bCs/>
          <w:szCs w:val="24"/>
        </w:rPr>
      </w:pPr>
      <w:r>
        <w:rPr>
          <w:szCs w:val="24"/>
        </w:rPr>
        <w:t>В ходе реализации курса п</w:t>
      </w:r>
      <w:r w:rsidR="006F2FFB" w:rsidRPr="00511219">
        <w:rPr>
          <w:szCs w:val="24"/>
        </w:rPr>
        <w:t xml:space="preserve">редполагается </w:t>
      </w:r>
      <w:r w:rsidR="006F2FFB" w:rsidRPr="00511219">
        <w:rPr>
          <w:bCs/>
          <w:szCs w:val="24"/>
        </w:rPr>
        <w:t>сочетание индивидуальной и групповой форм работы.</w:t>
      </w:r>
    </w:p>
    <w:p w:rsidR="006F2FFB" w:rsidRPr="00511219" w:rsidRDefault="006F2FFB" w:rsidP="006F2FFB">
      <w:pPr>
        <w:pStyle w:val="a5"/>
        <w:rPr>
          <w:bCs/>
          <w:szCs w:val="24"/>
        </w:rPr>
      </w:pPr>
      <w:r w:rsidRPr="00511219">
        <w:rPr>
          <w:bCs/>
          <w:szCs w:val="24"/>
        </w:rPr>
        <w:t xml:space="preserve">Основные </w:t>
      </w:r>
      <w:r w:rsidR="00DF6D25">
        <w:rPr>
          <w:bCs/>
          <w:szCs w:val="24"/>
        </w:rPr>
        <w:t>формы организации учебной деятельности</w:t>
      </w:r>
      <w:r w:rsidRPr="00511219">
        <w:rPr>
          <w:bCs/>
          <w:szCs w:val="24"/>
        </w:rPr>
        <w:t>, которые я использую на уроках это:</w:t>
      </w:r>
    </w:p>
    <w:p w:rsidR="006F2FFB" w:rsidRPr="00511219" w:rsidRDefault="00DF6D25" w:rsidP="006F2FFB">
      <w:pPr>
        <w:pStyle w:val="a5"/>
        <w:rPr>
          <w:szCs w:val="24"/>
        </w:rPr>
      </w:pPr>
      <w:r>
        <w:rPr>
          <w:szCs w:val="24"/>
        </w:rPr>
        <w:t xml:space="preserve">- </w:t>
      </w:r>
      <w:r w:rsidR="006F2FFB" w:rsidRPr="00511219">
        <w:rPr>
          <w:szCs w:val="24"/>
        </w:rPr>
        <w:t>анализ исторической литературы и исторических источников;</w:t>
      </w:r>
    </w:p>
    <w:p w:rsidR="006F2FFB" w:rsidRPr="00511219" w:rsidRDefault="00DF6D25" w:rsidP="006F2FFB">
      <w:pPr>
        <w:pStyle w:val="a5"/>
        <w:rPr>
          <w:szCs w:val="24"/>
        </w:rPr>
      </w:pPr>
      <w:r>
        <w:rPr>
          <w:szCs w:val="24"/>
        </w:rPr>
        <w:t xml:space="preserve">- </w:t>
      </w:r>
      <w:r w:rsidR="006F2FFB" w:rsidRPr="00511219">
        <w:rPr>
          <w:szCs w:val="24"/>
        </w:rPr>
        <w:t>эвристическая беседа;</w:t>
      </w:r>
    </w:p>
    <w:p w:rsidR="006F2FFB" w:rsidRPr="00511219" w:rsidRDefault="00DF6D25" w:rsidP="006F2FFB">
      <w:pPr>
        <w:pStyle w:val="a5"/>
        <w:rPr>
          <w:szCs w:val="24"/>
        </w:rPr>
      </w:pPr>
      <w:r>
        <w:rPr>
          <w:szCs w:val="24"/>
        </w:rPr>
        <w:t xml:space="preserve">- </w:t>
      </w:r>
      <w:r w:rsidR="006F2FFB" w:rsidRPr="00511219">
        <w:rPr>
          <w:szCs w:val="24"/>
        </w:rPr>
        <w:t>лекция;</w:t>
      </w:r>
    </w:p>
    <w:p w:rsidR="006F2FFB" w:rsidRPr="00511219" w:rsidRDefault="00DF6D25" w:rsidP="006F2FFB">
      <w:pPr>
        <w:pStyle w:val="a5"/>
        <w:rPr>
          <w:szCs w:val="24"/>
        </w:rPr>
      </w:pPr>
      <w:r>
        <w:rPr>
          <w:szCs w:val="24"/>
        </w:rPr>
        <w:t xml:space="preserve">- </w:t>
      </w:r>
      <w:r w:rsidR="006F2FFB" w:rsidRPr="00511219">
        <w:rPr>
          <w:szCs w:val="24"/>
        </w:rPr>
        <w:t>проектная деятельность;</w:t>
      </w:r>
    </w:p>
    <w:p w:rsidR="006F2FFB" w:rsidRPr="00511219" w:rsidRDefault="00DF6D25" w:rsidP="006F2FFB">
      <w:pPr>
        <w:pStyle w:val="a5"/>
        <w:rPr>
          <w:szCs w:val="24"/>
        </w:rPr>
      </w:pPr>
      <w:r>
        <w:rPr>
          <w:szCs w:val="24"/>
        </w:rPr>
        <w:t>- интеллектуальная игра;</w:t>
      </w:r>
    </w:p>
    <w:p w:rsidR="006F2FFB" w:rsidRPr="00DF6D25" w:rsidRDefault="006F2FFB" w:rsidP="00DF6D25">
      <w:pPr>
        <w:pStyle w:val="a5"/>
        <w:rPr>
          <w:szCs w:val="24"/>
        </w:rPr>
      </w:pPr>
      <w:r w:rsidRPr="00511219">
        <w:rPr>
          <w:bCs/>
          <w:szCs w:val="24"/>
        </w:rPr>
        <w:t>Формой  контроля знани</w:t>
      </w:r>
      <w:r w:rsidRPr="00511219">
        <w:rPr>
          <w:szCs w:val="24"/>
        </w:rPr>
        <w:t>й</w:t>
      </w:r>
      <w:r w:rsidR="00DF6D25">
        <w:rPr>
          <w:szCs w:val="24"/>
        </w:rPr>
        <w:t xml:space="preserve"> на занятиях являю</w:t>
      </w:r>
      <w:r w:rsidRPr="00511219">
        <w:rPr>
          <w:szCs w:val="24"/>
        </w:rPr>
        <w:t>тся</w:t>
      </w:r>
      <w:r w:rsidR="00DF6D25">
        <w:rPr>
          <w:szCs w:val="24"/>
        </w:rPr>
        <w:t xml:space="preserve"> </w:t>
      </w:r>
      <w:r w:rsidRPr="00511219">
        <w:rPr>
          <w:szCs w:val="24"/>
        </w:rPr>
        <w:t>творческие работы; тестовые задания; интеллектуальная игра.</w:t>
      </w:r>
    </w:p>
    <w:p w:rsidR="00D70AE1" w:rsidRPr="002B04DA" w:rsidRDefault="00D70AE1" w:rsidP="002B04DA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</w:rPr>
      </w:pPr>
      <w:r w:rsidRPr="00511219">
        <w:rPr>
          <w:b w:val="0"/>
          <w:sz w:val="24"/>
          <w:szCs w:val="24"/>
        </w:rPr>
        <w:t>Развивающ</w:t>
      </w:r>
      <w:r>
        <w:rPr>
          <w:b w:val="0"/>
          <w:sz w:val="24"/>
          <w:szCs w:val="24"/>
        </w:rPr>
        <w:t>ий характер занятий определяет</w:t>
      </w:r>
      <w:r w:rsidRPr="00511219">
        <w:rPr>
          <w:b w:val="0"/>
          <w:sz w:val="24"/>
          <w:szCs w:val="24"/>
        </w:rPr>
        <w:t xml:space="preserve"> принцип отбора содержания и форм деятельности</w:t>
      </w:r>
      <w:r w:rsidR="002728E6">
        <w:rPr>
          <w:b w:val="0"/>
          <w:sz w:val="24"/>
          <w:szCs w:val="24"/>
        </w:rPr>
        <w:t xml:space="preserve">,  даёт возможность опираться </w:t>
      </w:r>
      <w:r>
        <w:rPr>
          <w:b w:val="0"/>
          <w:sz w:val="24"/>
          <w:szCs w:val="24"/>
        </w:rPr>
        <w:t xml:space="preserve"> на жизненный опыт учеников, учитывает их</w:t>
      </w:r>
      <w:r w:rsidR="002728E6">
        <w:rPr>
          <w:b w:val="0"/>
          <w:sz w:val="24"/>
          <w:szCs w:val="24"/>
        </w:rPr>
        <w:t xml:space="preserve"> возрастные (все старше 18 </w:t>
      </w:r>
      <w:proofErr w:type="gramStart"/>
      <w:r w:rsidR="002728E6">
        <w:rPr>
          <w:b w:val="0"/>
          <w:sz w:val="24"/>
          <w:szCs w:val="24"/>
        </w:rPr>
        <w:t xml:space="preserve">лет) </w:t>
      </w:r>
      <w:proofErr w:type="gramEnd"/>
      <w:r w:rsidR="002728E6">
        <w:rPr>
          <w:b w:val="0"/>
          <w:sz w:val="24"/>
          <w:szCs w:val="24"/>
        </w:rPr>
        <w:t xml:space="preserve">особенности, позволяет добиться </w:t>
      </w:r>
      <w:r w:rsidRPr="00511219">
        <w:rPr>
          <w:b w:val="0"/>
          <w:sz w:val="24"/>
          <w:szCs w:val="24"/>
        </w:rPr>
        <w:t xml:space="preserve"> качественного роста их интеллектуальных и умственных способностей. </w:t>
      </w:r>
      <w:r w:rsidRPr="00511219">
        <w:rPr>
          <w:rStyle w:val="a3"/>
          <w:sz w:val="24"/>
          <w:szCs w:val="24"/>
        </w:rPr>
        <w:t>Так как обучающиеся находятся в условиях изоляции и не имеют возможности совершать эк</w:t>
      </w:r>
      <w:r w:rsidR="002728E6">
        <w:rPr>
          <w:rStyle w:val="a3"/>
          <w:sz w:val="24"/>
          <w:szCs w:val="24"/>
        </w:rPr>
        <w:t>скурсии по городу, то</w:t>
      </w:r>
      <w:r w:rsidRPr="00511219">
        <w:rPr>
          <w:rStyle w:val="a3"/>
          <w:sz w:val="24"/>
          <w:szCs w:val="24"/>
        </w:rPr>
        <w:t xml:space="preserve"> программа включает в себя знакомство с историческими и культурными достопримечательностями интерактив</w:t>
      </w:r>
      <w:r w:rsidR="002728E6">
        <w:rPr>
          <w:rStyle w:val="a3"/>
          <w:sz w:val="24"/>
          <w:szCs w:val="24"/>
        </w:rPr>
        <w:t>ными средствами: видеоматериалы, слайды и фотографии. Программа для каждой параллели классов</w:t>
      </w:r>
      <w:r w:rsidRPr="00511219">
        <w:rPr>
          <w:rStyle w:val="a3"/>
          <w:sz w:val="24"/>
          <w:szCs w:val="24"/>
        </w:rPr>
        <w:t xml:space="preserve">  состоит из 36 учебных часов (32</w:t>
      </w:r>
      <w:r w:rsidR="002728E6">
        <w:rPr>
          <w:rStyle w:val="a3"/>
          <w:sz w:val="24"/>
          <w:szCs w:val="24"/>
        </w:rPr>
        <w:t xml:space="preserve"> часа теории,</w:t>
      </w:r>
      <w:r w:rsidRPr="00511219">
        <w:rPr>
          <w:rStyle w:val="a3"/>
          <w:sz w:val="24"/>
          <w:szCs w:val="24"/>
        </w:rPr>
        <w:t xml:space="preserve"> 2 часа</w:t>
      </w:r>
      <w:r w:rsidR="002728E6">
        <w:rPr>
          <w:rStyle w:val="a3"/>
          <w:sz w:val="24"/>
          <w:szCs w:val="24"/>
        </w:rPr>
        <w:t xml:space="preserve"> на</w:t>
      </w:r>
      <w:r w:rsidRPr="00511219">
        <w:rPr>
          <w:rStyle w:val="a3"/>
          <w:sz w:val="24"/>
          <w:szCs w:val="24"/>
        </w:rPr>
        <w:t xml:space="preserve"> практические занятия и 2 часа отводится на зачетные занятия)</w:t>
      </w:r>
      <w:r w:rsidR="002728E6">
        <w:rPr>
          <w:rStyle w:val="a3"/>
          <w:sz w:val="24"/>
          <w:szCs w:val="24"/>
        </w:rPr>
        <w:t>.   По завершению первого полугодия</w:t>
      </w:r>
      <w:r w:rsidRPr="00511219">
        <w:rPr>
          <w:rStyle w:val="a3"/>
          <w:sz w:val="24"/>
          <w:szCs w:val="24"/>
        </w:rPr>
        <w:t xml:space="preserve"> проводится практическое занятие</w:t>
      </w:r>
      <w:r w:rsidR="00B12355">
        <w:rPr>
          <w:rStyle w:val="a3"/>
          <w:sz w:val="24"/>
          <w:szCs w:val="24"/>
        </w:rPr>
        <w:t xml:space="preserve"> в виде краеведческой викторины, в конце второго полугодия  </w:t>
      </w:r>
      <w:r w:rsidRPr="00511219">
        <w:rPr>
          <w:rStyle w:val="a3"/>
          <w:sz w:val="24"/>
          <w:szCs w:val="24"/>
        </w:rPr>
        <w:t xml:space="preserve"> проводится историко-краеведческая игра.</w:t>
      </w:r>
      <w:r w:rsidR="00342451">
        <w:rPr>
          <w:rStyle w:val="a3"/>
          <w:sz w:val="24"/>
          <w:szCs w:val="24"/>
        </w:rPr>
        <w:t xml:space="preserve"> В течение учебного года в рамках курса организовано участие в краеведческих конкурсах разного уровня.</w:t>
      </w:r>
    </w:p>
    <w:p w:rsidR="00D41E44" w:rsidRPr="00504B48" w:rsidRDefault="002B04DA" w:rsidP="002B04DA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4DA">
        <w:rPr>
          <w:b w:val="0"/>
          <w:sz w:val="24"/>
        </w:rPr>
        <w:t>Источником для школьного исторического краеведения могут служить все известные науке</w:t>
      </w:r>
      <w:r w:rsidR="00F20145">
        <w:rPr>
          <w:b w:val="0"/>
          <w:sz w:val="24"/>
        </w:rPr>
        <w:t xml:space="preserve"> виды исторических источников. </w:t>
      </w:r>
      <w:r w:rsidR="00ED6F19">
        <w:rPr>
          <w:b w:val="0"/>
          <w:sz w:val="24"/>
        </w:rPr>
        <w:t xml:space="preserve"> </w:t>
      </w:r>
      <w:r w:rsidRPr="002B04DA">
        <w:rPr>
          <w:b w:val="0"/>
          <w:sz w:val="24"/>
        </w:rPr>
        <w:t xml:space="preserve">Работа с ними отличается значительным своеобразием, как по своей конечной цели, так и по методам. </w:t>
      </w:r>
      <w:r w:rsidR="00ED6F19">
        <w:rPr>
          <w:b w:val="0"/>
          <w:sz w:val="24"/>
        </w:rPr>
        <w:t>Здесь очень важно иметь в виду, что р</w:t>
      </w:r>
      <w:r w:rsidRPr="002B04DA">
        <w:rPr>
          <w:b w:val="0"/>
          <w:sz w:val="24"/>
        </w:rPr>
        <w:t>абота учителя – краеведа более многопланова, сложна по направленности, нежели чисто научное исследование. Учитель должен постоянно иметь в виду три аспекта изучения материала – общенаучный, краеведческий и учебно-воспитательный. Доказано, что историческое краеведение является источником конкретизации излагаемых учителем общеисторических фактов и является одной из важных отр</w:t>
      </w:r>
      <w:r w:rsidR="00ED6F19">
        <w:rPr>
          <w:b w:val="0"/>
          <w:sz w:val="24"/>
        </w:rPr>
        <w:t xml:space="preserve">аслей исторического образования, что я и учитывал  при составлении программы: она является продолжением и расширением основного курса «История». </w:t>
      </w:r>
      <w:r w:rsidR="0075043A">
        <w:rPr>
          <w:b w:val="0"/>
          <w:sz w:val="24"/>
        </w:rPr>
        <w:t xml:space="preserve"> </w:t>
      </w:r>
    </w:p>
    <w:p w:rsidR="00ED6F19" w:rsidRDefault="00D70AE1" w:rsidP="00504B48">
      <w:pPr>
        <w:pStyle w:val="1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  <w:r w:rsidRPr="00511219">
        <w:rPr>
          <w:rStyle w:val="a3"/>
          <w:sz w:val="24"/>
          <w:szCs w:val="24"/>
        </w:rPr>
        <w:t xml:space="preserve"> Серьезной проблемой при создании программы явилось отсутствие учебников и учебных пособий по краеведению</w:t>
      </w:r>
      <w:r w:rsidR="00ED6F19">
        <w:rPr>
          <w:rStyle w:val="a3"/>
          <w:sz w:val="24"/>
          <w:szCs w:val="24"/>
        </w:rPr>
        <w:t>,</w:t>
      </w:r>
      <w:r w:rsidRPr="00511219">
        <w:rPr>
          <w:rStyle w:val="a3"/>
          <w:sz w:val="24"/>
          <w:szCs w:val="24"/>
        </w:rPr>
        <w:t xml:space="preserve"> связанных напрямую с историей </w:t>
      </w:r>
      <w:r w:rsidR="00ED6F19">
        <w:rPr>
          <w:rStyle w:val="a3"/>
          <w:sz w:val="24"/>
          <w:szCs w:val="24"/>
        </w:rPr>
        <w:t xml:space="preserve">Томска и </w:t>
      </w:r>
      <w:r w:rsidRPr="00511219">
        <w:rPr>
          <w:rStyle w:val="a3"/>
          <w:sz w:val="24"/>
          <w:szCs w:val="24"/>
        </w:rPr>
        <w:t>Томской области. Для решения данной проблемы я использую следующие варианты:</w:t>
      </w:r>
    </w:p>
    <w:p w:rsidR="00D70AE1" w:rsidRDefault="00ED6F19" w:rsidP="00504B48">
      <w:pPr>
        <w:pStyle w:val="1"/>
        <w:spacing w:before="0" w:beforeAutospacing="0" w:after="0" w:afterAutospacing="0"/>
        <w:jc w:val="both"/>
        <w:rPr>
          <w:rStyle w:val="a3"/>
          <w:sz w:val="24"/>
          <w:szCs w:val="24"/>
        </w:rPr>
      </w:pPr>
      <w:r>
        <w:rPr>
          <w:rStyle w:val="a3"/>
          <w:bCs/>
          <w:sz w:val="24"/>
          <w:szCs w:val="24"/>
        </w:rPr>
        <w:t xml:space="preserve">- </w:t>
      </w:r>
      <w:r>
        <w:rPr>
          <w:rStyle w:val="a3"/>
          <w:sz w:val="24"/>
          <w:szCs w:val="24"/>
        </w:rPr>
        <w:t>а</w:t>
      </w:r>
      <w:r w:rsidR="00D70AE1" w:rsidRPr="00511219">
        <w:rPr>
          <w:rStyle w:val="a3"/>
          <w:sz w:val="24"/>
          <w:szCs w:val="24"/>
        </w:rPr>
        <w:t>ктивное сотрудничество с г</w:t>
      </w:r>
      <w:r>
        <w:rPr>
          <w:rStyle w:val="a3"/>
          <w:sz w:val="24"/>
          <w:szCs w:val="24"/>
        </w:rPr>
        <w:t>ородскими музеями города Томска;</w:t>
      </w:r>
    </w:p>
    <w:p w:rsidR="00ED6F19" w:rsidRDefault="00ED6F19" w:rsidP="00504B48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rStyle w:val="a3"/>
          <w:sz w:val="24"/>
          <w:szCs w:val="24"/>
        </w:rPr>
        <w:lastRenderedPageBreak/>
        <w:t>- подготовку к каждому уроку</w:t>
      </w:r>
      <w:r w:rsidRPr="00ED6F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презентации</w:t>
      </w:r>
      <w:r w:rsidRPr="00511219">
        <w:rPr>
          <w:b w:val="0"/>
          <w:sz w:val="24"/>
          <w:szCs w:val="24"/>
        </w:rPr>
        <w:t xml:space="preserve"> </w:t>
      </w:r>
      <w:proofErr w:type="spellStart"/>
      <w:r w:rsidRPr="00511219">
        <w:rPr>
          <w:b w:val="0"/>
          <w:bCs w:val="0"/>
          <w:sz w:val="24"/>
          <w:szCs w:val="24"/>
        </w:rPr>
        <w:t>Power</w:t>
      </w:r>
      <w:proofErr w:type="spellEnd"/>
      <w:r w:rsidRPr="00511219">
        <w:rPr>
          <w:b w:val="0"/>
          <w:bCs w:val="0"/>
          <w:sz w:val="24"/>
          <w:szCs w:val="24"/>
        </w:rPr>
        <w:t xml:space="preserve"> </w:t>
      </w:r>
      <w:proofErr w:type="spellStart"/>
      <w:r w:rsidRPr="00511219">
        <w:rPr>
          <w:b w:val="0"/>
          <w:bCs w:val="0"/>
          <w:sz w:val="24"/>
          <w:szCs w:val="24"/>
        </w:rPr>
        <w:t>point</w:t>
      </w:r>
      <w:proofErr w:type="spellEnd"/>
      <w:r w:rsidRPr="00511219">
        <w:rPr>
          <w:b w:val="0"/>
          <w:bCs w:val="0"/>
          <w:sz w:val="24"/>
          <w:szCs w:val="24"/>
        </w:rPr>
        <w:t xml:space="preserve">  с большим к</w:t>
      </w:r>
      <w:r>
        <w:rPr>
          <w:b w:val="0"/>
          <w:bCs w:val="0"/>
          <w:sz w:val="24"/>
          <w:szCs w:val="24"/>
        </w:rPr>
        <w:t>оличеством наглядного материала;</w:t>
      </w:r>
    </w:p>
    <w:p w:rsidR="00ED6F19" w:rsidRDefault="00FA0B79" w:rsidP="00504B48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п</w:t>
      </w:r>
      <w:r w:rsidRPr="00511219">
        <w:rPr>
          <w:b w:val="0"/>
          <w:bCs w:val="0"/>
          <w:sz w:val="24"/>
          <w:szCs w:val="24"/>
        </w:rPr>
        <w:t>ривлечение аудио и видеоматериалов по истории Томска</w:t>
      </w:r>
      <w:r>
        <w:rPr>
          <w:b w:val="0"/>
          <w:bCs w:val="0"/>
          <w:sz w:val="24"/>
          <w:szCs w:val="24"/>
        </w:rPr>
        <w:t>;</w:t>
      </w:r>
    </w:p>
    <w:p w:rsidR="00FA0B79" w:rsidRDefault="00FA0B79" w:rsidP="00504B48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д</w:t>
      </w:r>
      <w:r w:rsidRPr="00511219">
        <w:rPr>
          <w:b w:val="0"/>
          <w:bCs w:val="0"/>
          <w:sz w:val="24"/>
          <w:szCs w:val="24"/>
        </w:rPr>
        <w:t>емонстрация на уроках предме</w:t>
      </w:r>
      <w:r>
        <w:rPr>
          <w:b w:val="0"/>
          <w:bCs w:val="0"/>
          <w:sz w:val="24"/>
          <w:szCs w:val="24"/>
        </w:rPr>
        <w:t>тов быта исторического прошлого;</w:t>
      </w:r>
    </w:p>
    <w:p w:rsidR="00504B48" w:rsidRPr="00FE73EC" w:rsidRDefault="00FA0B79" w:rsidP="00FE73EC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широкое использование справочного  и художественного материала по истории Томска, имеющегося в школьной библиотеке, для самостоятельной работы.</w:t>
      </w:r>
    </w:p>
    <w:p w:rsidR="00504B48" w:rsidRPr="001B5E33" w:rsidRDefault="00504B48" w:rsidP="007330F2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511219">
        <w:rPr>
          <w:rFonts w:ascii="Times New Roman" w:hAnsi="Times New Roman" w:cs="Times New Roman"/>
          <w:sz w:val="24"/>
        </w:rPr>
        <w:t>Главная задача учителя истории – заинтересовать школьников процессом исторического познания. Там, где зародился живой интерес, дело заключается лишь в том, чтобы направить этот интерес в нужное русло. Историко-краеведческая работа может и должна войти  в жизнь каждой школы</w:t>
      </w:r>
      <w:r w:rsidR="00F75EF8" w:rsidRPr="00F75EF8">
        <w:rPr>
          <w:rFonts w:ascii="Times New Roman" w:hAnsi="Times New Roman" w:cs="Times New Roman"/>
          <w:sz w:val="24"/>
        </w:rPr>
        <w:t>.</w:t>
      </w:r>
    </w:p>
    <w:p w:rsidR="00F75EF8" w:rsidRPr="001B5E33" w:rsidRDefault="00F75EF8" w:rsidP="007330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D6F19" w:rsidRDefault="00481842" w:rsidP="00F75EF8">
      <w:pPr>
        <w:pStyle w:val="1"/>
        <w:spacing w:before="0" w:beforeAutospacing="0" w:after="0" w:afterAutospacing="0"/>
        <w:jc w:val="center"/>
        <w:rPr>
          <w:rStyle w:val="a3"/>
          <w:bCs/>
          <w:sz w:val="24"/>
          <w:szCs w:val="24"/>
          <w:lang w:val="en-US"/>
        </w:rPr>
      </w:pPr>
      <w:r>
        <w:rPr>
          <w:rStyle w:val="a3"/>
          <w:bCs/>
          <w:sz w:val="24"/>
          <w:szCs w:val="24"/>
        </w:rPr>
        <w:t>Список использованной литературы</w:t>
      </w:r>
    </w:p>
    <w:p w:rsidR="00F75EF8" w:rsidRPr="00F75EF8" w:rsidRDefault="00F75EF8" w:rsidP="00F75EF8">
      <w:pPr>
        <w:pStyle w:val="1"/>
        <w:numPr>
          <w:ilvl w:val="0"/>
          <w:numId w:val="2"/>
        </w:numPr>
        <w:spacing w:before="0" w:beforeAutospacing="0" w:after="0" w:afterAutospacing="0"/>
        <w:rPr>
          <w:rStyle w:val="a3"/>
          <w:bCs/>
          <w:sz w:val="24"/>
          <w:szCs w:val="24"/>
        </w:rPr>
      </w:pPr>
      <w:r w:rsidRPr="00F75EF8">
        <w:rPr>
          <w:rStyle w:val="a3"/>
          <w:sz w:val="24"/>
          <w:szCs w:val="24"/>
        </w:rPr>
        <w:t xml:space="preserve">История названий томских улиц. </w:t>
      </w:r>
      <w:r>
        <w:rPr>
          <w:rStyle w:val="a3"/>
          <w:sz w:val="24"/>
          <w:szCs w:val="24"/>
        </w:rPr>
        <w:t xml:space="preserve"> </w:t>
      </w:r>
      <w:r w:rsidRPr="00F75EF8">
        <w:rPr>
          <w:rStyle w:val="a3"/>
          <w:sz w:val="24"/>
          <w:szCs w:val="24"/>
        </w:rPr>
        <w:t>«</w:t>
      </w:r>
      <w:r w:rsidRPr="00F75EF8">
        <w:rPr>
          <w:rStyle w:val="a3"/>
          <w:sz w:val="24"/>
          <w:szCs w:val="24"/>
          <w:lang w:val="en-US"/>
        </w:rPr>
        <w:t>D</w:t>
      </w:r>
      <w:r>
        <w:rPr>
          <w:rStyle w:val="a3"/>
          <w:sz w:val="24"/>
          <w:szCs w:val="24"/>
        </w:rPr>
        <w:t xml:space="preserve">, </w:t>
      </w:r>
      <w:proofErr w:type="spellStart"/>
      <w:r>
        <w:rPr>
          <w:rStyle w:val="a3"/>
          <w:sz w:val="24"/>
          <w:szCs w:val="24"/>
        </w:rPr>
        <w:t>Print</w:t>
      </w:r>
      <w:proofErr w:type="spellEnd"/>
      <w:r>
        <w:rPr>
          <w:rStyle w:val="a3"/>
          <w:sz w:val="24"/>
          <w:szCs w:val="24"/>
        </w:rPr>
        <w:t>» Томск 2004.</w:t>
      </w:r>
    </w:p>
    <w:p w:rsidR="00F75EF8" w:rsidRDefault="001B5E33" w:rsidP="001B5E33">
      <w:pPr>
        <w:pStyle w:val="1"/>
        <w:numPr>
          <w:ilvl w:val="0"/>
          <w:numId w:val="2"/>
        </w:numPr>
        <w:spacing w:before="0" w:beforeAutospacing="0" w:after="0" w:afterAutospacing="0"/>
        <w:rPr>
          <w:rStyle w:val="a3"/>
          <w:bCs/>
          <w:sz w:val="24"/>
          <w:szCs w:val="24"/>
        </w:rPr>
      </w:pPr>
      <w:r w:rsidRPr="001B5E33">
        <w:rPr>
          <w:rStyle w:val="a3"/>
          <w:bCs/>
          <w:sz w:val="24"/>
          <w:szCs w:val="24"/>
        </w:rPr>
        <w:t>Сазонова Н.И. История Томска: курс лекций. Томск: Центр учебно-методической литературы ТГПУ, 2004.</w:t>
      </w:r>
    </w:p>
    <w:p w:rsidR="001B5E33" w:rsidRPr="00F75EF8" w:rsidRDefault="001B5E33" w:rsidP="001B5E33">
      <w:pPr>
        <w:pStyle w:val="1"/>
        <w:numPr>
          <w:ilvl w:val="0"/>
          <w:numId w:val="2"/>
        </w:numPr>
        <w:spacing w:before="0" w:beforeAutospacing="0" w:after="0" w:afterAutospacing="0"/>
        <w:rPr>
          <w:rStyle w:val="a3"/>
          <w:bCs/>
          <w:sz w:val="24"/>
          <w:szCs w:val="24"/>
        </w:rPr>
      </w:pPr>
      <w:proofErr w:type="spellStart"/>
      <w:r w:rsidRPr="001B5E33">
        <w:rPr>
          <w:rStyle w:val="a3"/>
          <w:bCs/>
          <w:sz w:val="24"/>
          <w:szCs w:val="24"/>
        </w:rPr>
        <w:t>Славнин</w:t>
      </w:r>
      <w:proofErr w:type="spellEnd"/>
      <w:r w:rsidRPr="001B5E33">
        <w:rPr>
          <w:rStyle w:val="a3"/>
          <w:bCs/>
          <w:sz w:val="24"/>
          <w:szCs w:val="24"/>
        </w:rPr>
        <w:t xml:space="preserve"> В.Д. Томск: от крепости к городу. 2-е изд., доп. Томск Томское кн. изд-во 2003г.</w:t>
      </w:r>
    </w:p>
    <w:sectPr w:rsidR="001B5E33" w:rsidRPr="00F75EF8" w:rsidSect="0013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330"/>
    <w:multiLevelType w:val="hybridMultilevel"/>
    <w:tmpl w:val="A2D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1542"/>
    <w:multiLevelType w:val="hybridMultilevel"/>
    <w:tmpl w:val="7142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EDA"/>
    <w:rsid w:val="00062DF9"/>
    <w:rsid w:val="00083E35"/>
    <w:rsid w:val="00130505"/>
    <w:rsid w:val="001B5E33"/>
    <w:rsid w:val="002728E6"/>
    <w:rsid w:val="002B04DA"/>
    <w:rsid w:val="002D3941"/>
    <w:rsid w:val="00342451"/>
    <w:rsid w:val="003477C4"/>
    <w:rsid w:val="00423689"/>
    <w:rsid w:val="00472D88"/>
    <w:rsid w:val="00481842"/>
    <w:rsid w:val="00482B2A"/>
    <w:rsid w:val="00504B48"/>
    <w:rsid w:val="00541269"/>
    <w:rsid w:val="0063492A"/>
    <w:rsid w:val="00696E58"/>
    <w:rsid w:val="006D3FB6"/>
    <w:rsid w:val="006F2FFB"/>
    <w:rsid w:val="007330F2"/>
    <w:rsid w:val="0075043A"/>
    <w:rsid w:val="00842EDA"/>
    <w:rsid w:val="008D61D5"/>
    <w:rsid w:val="00930F8F"/>
    <w:rsid w:val="0095152B"/>
    <w:rsid w:val="00A03126"/>
    <w:rsid w:val="00B12355"/>
    <w:rsid w:val="00BE274D"/>
    <w:rsid w:val="00C67434"/>
    <w:rsid w:val="00D41E44"/>
    <w:rsid w:val="00D520A2"/>
    <w:rsid w:val="00D70AE1"/>
    <w:rsid w:val="00DF6D25"/>
    <w:rsid w:val="00EB44AC"/>
    <w:rsid w:val="00ED6F19"/>
    <w:rsid w:val="00F20145"/>
    <w:rsid w:val="00F75EF8"/>
    <w:rsid w:val="00FA0B79"/>
    <w:rsid w:val="00FE2EEB"/>
    <w:rsid w:val="00FE73E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paragraph" w:styleId="1">
    <w:name w:val="heading 1"/>
    <w:basedOn w:val="a"/>
    <w:link w:val="10"/>
    <w:uiPriority w:val="9"/>
    <w:qFormat/>
    <w:rsid w:val="002B0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70AE1"/>
    <w:rPr>
      <w:b/>
      <w:bCs/>
    </w:rPr>
  </w:style>
  <w:style w:type="paragraph" w:styleId="a4">
    <w:name w:val="No Spacing"/>
    <w:uiPriority w:val="1"/>
    <w:qFormat/>
    <w:rsid w:val="00504B48"/>
    <w:pPr>
      <w:spacing w:after="0" w:line="240" w:lineRule="auto"/>
    </w:pPr>
  </w:style>
  <w:style w:type="paragraph" w:styleId="a5">
    <w:name w:val="Body Text"/>
    <w:basedOn w:val="a"/>
    <w:link w:val="a6"/>
    <w:rsid w:val="006F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F2F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70AE1"/>
    <w:rPr>
      <w:b/>
      <w:bCs/>
    </w:rPr>
  </w:style>
  <w:style w:type="paragraph" w:styleId="a4">
    <w:name w:val="No Spacing"/>
    <w:uiPriority w:val="1"/>
    <w:qFormat/>
    <w:rsid w:val="00504B48"/>
    <w:pPr>
      <w:spacing w:after="0" w:line="240" w:lineRule="auto"/>
    </w:pPr>
  </w:style>
  <w:style w:type="paragraph" w:styleId="a5">
    <w:name w:val="Body Text"/>
    <w:basedOn w:val="a"/>
    <w:link w:val="a6"/>
    <w:rsid w:val="006F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F2F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всош№8</dc:creator>
  <cp:keywords/>
  <dc:description/>
  <cp:lastModifiedBy>Denis</cp:lastModifiedBy>
  <cp:revision>24</cp:revision>
  <dcterms:created xsi:type="dcterms:W3CDTF">2014-01-13T07:05:00Z</dcterms:created>
  <dcterms:modified xsi:type="dcterms:W3CDTF">2019-12-05T13:56:00Z</dcterms:modified>
</cp:coreProperties>
</file>