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80" w:rsidRDefault="0002016F" w:rsidP="00193F6A">
      <w:pPr>
        <w:spacing w:after="0"/>
        <w:ind w:right="-426" w:firstLine="709"/>
        <w:rPr>
          <w:sz w:val="24"/>
          <w:szCs w:val="24"/>
        </w:rPr>
      </w:pPr>
      <w:r w:rsidRPr="0002016F">
        <w:rPr>
          <w:noProof/>
          <w:sz w:val="24"/>
          <w:szCs w:val="24"/>
          <w:lang w:eastAsia="ru-RU"/>
        </w:rPr>
        <w:drawing>
          <wp:inline distT="0" distB="0" distL="0" distR="0" wp14:anchorId="2B5B42E3" wp14:editId="14D94386">
            <wp:extent cx="1073150" cy="620713"/>
            <wp:effectExtent l="0" t="0" r="0" b="8255"/>
            <wp:docPr id="6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9C215A9-4975-42C9-93EE-05FCB3BF4C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2">
                      <a:extLst>
                        <a:ext uri="{FF2B5EF4-FFF2-40B4-BE49-F238E27FC236}">
                          <a16:creationId xmlns:a16="http://schemas.microsoft.com/office/drawing/2014/main" id="{79C215A9-4975-42C9-93EE-05FCB3BF4C0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6B7067A" wp14:editId="06803C62">
            <wp:extent cx="826770" cy="723900"/>
            <wp:effectExtent l="0" t="0" r="0" b="0"/>
            <wp:docPr id="67" name="Рисунок 66" descr="X:\Student\РЕКТОР\!Новый фирменный стиль ТОИПКРО\Логотип ТОИПКРО\ТОИПКРО лого однотон темный (прозрачный фон).png">
              <a:extLst xmlns:a="http://schemas.openxmlformats.org/drawingml/2006/main">
                <a:ext uri="{FF2B5EF4-FFF2-40B4-BE49-F238E27FC236}">
                  <a16:creationId xmlns:a16="http://schemas.microsoft.com/office/drawing/2014/main" id="{F737054B-D571-4B00-9D11-158DA586A8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6" descr="X:\Student\РЕКТОР\!Новый фирменный стиль ТОИПКРО\Логотип ТОИПКРО\ТОИПКРО лого однотон темный (прозрачный фон).png">
                      <a:extLst>
                        <a:ext uri="{FF2B5EF4-FFF2-40B4-BE49-F238E27FC236}">
                          <a16:creationId xmlns:a16="http://schemas.microsoft.com/office/drawing/2014/main" id="{F737054B-D571-4B00-9D11-158DA586A8AF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80" w:rsidRDefault="00397A80" w:rsidP="00397A80">
      <w:pPr>
        <w:spacing w:after="0"/>
        <w:ind w:firstLine="709"/>
        <w:rPr>
          <w:sz w:val="24"/>
          <w:szCs w:val="24"/>
        </w:rPr>
      </w:pPr>
    </w:p>
    <w:p w:rsidR="00B37EBD" w:rsidRDefault="00B37EBD" w:rsidP="00B37EBD">
      <w:pPr>
        <w:spacing w:after="0"/>
        <w:ind w:firstLine="709"/>
        <w:jc w:val="center"/>
        <w:rPr>
          <w:b/>
          <w:sz w:val="24"/>
          <w:szCs w:val="24"/>
        </w:rPr>
      </w:pPr>
      <w:r w:rsidRPr="00B37EBD">
        <w:rPr>
          <w:b/>
          <w:sz w:val="24"/>
          <w:szCs w:val="24"/>
        </w:rPr>
        <w:t xml:space="preserve">Яркие страницы истории и </w:t>
      </w:r>
      <w:r w:rsidR="00533E51">
        <w:rPr>
          <w:b/>
          <w:sz w:val="24"/>
          <w:szCs w:val="24"/>
        </w:rPr>
        <w:t>созидательное настоящее</w:t>
      </w:r>
    </w:p>
    <w:p w:rsidR="00397A80" w:rsidRDefault="00B37EBD" w:rsidP="00B37EBD">
      <w:pPr>
        <w:spacing w:after="0"/>
        <w:ind w:firstLine="709"/>
        <w:jc w:val="center"/>
        <w:rPr>
          <w:b/>
          <w:sz w:val="24"/>
          <w:szCs w:val="24"/>
        </w:rPr>
      </w:pPr>
      <w:r w:rsidRPr="00B37EBD">
        <w:rPr>
          <w:b/>
          <w:sz w:val="24"/>
          <w:szCs w:val="24"/>
        </w:rPr>
        <w:t>Ассоциаци</w:t>
      </w:r>
      <w:r w:rsidRPr="00B37EBD">
        <w:rPr>
          <w:b/>
          <w:sz w:val="24"/>
          <w:szCs w:val="24"/>
        </w:rPr>
        <w:t>и</w:t>
      </w:r>
      <w:r w:rsidRPr="00B37EBD">
        <w:rPr>
          <w:b/>
          <w:sz w:val="24"/>
          <w:szCs w:val="24"/>
        </w:rPr>
        <w:t xml:space="preserve"> учителей литературы и русского языка</w:t>
      </w:r>
      <w:r w:rsidRPr="00B37EBD">
        <w:rPr>
          <w:b/>
          <w:sz w:val="24"/>
          <w:szCs w:val="24"/>
        </w:rPr>
        <w:t xml:space="preserve"> Томской области</w:t>
      </w:r>
    </w:p>
    <w:p w:rsidR="00B37EBD" w:rsidRPr="00B37EBD" w:rsidRDefault="00B37EBD" w:rsidP="00B37EBD">
      <w:pPr>
        <w:spacing w:after="0"/>
        <w:ind w:firstLine="709"/>
        <w:jc w:val="center"/>
        <w:rPr>
          <w:b/>
          <w:sz w:val="24"/>
          <w:szCs w:val="24"/>
        </w:rPr>
      </w:pPr>
    </w:p>
    <w:p w:rsidR="00397A80" w:rsidRPr="00D17069" w:rsidRDefault="00397A80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>Томское региональное отделение «Ассоциация учителей литературы и русского языка» (</w:t>
      </w:r>
      <w:r w:rsidR="00A86C0C">
        <w:rPr>
          <w:sz w:val="24"/>
          <w:szCs w:val="24"/>
        </w:rPr>
        <w:t xml:space="preserve">ТРО </w:t>
      </w:r>
      <w:r w:rsidRPr="00D17069">
        <w:rPr>
          <w:sz w:val="24"/>
          <w:szCs w:val="24"/>
        </w:rPr>
        <w:t>«АССУЛ») было создано 30 октября 2014 г. по решению Координационного Совета Общероссийской общественной организации «Ассоциация учителей литературы и русского языка» (ООО «АССУЛ»</w:t>
      </w:r>
      <w:r w:rsidR="00A84696">
        <w:rPr>
          <w:sz w:val="24"/>
          <w:szCs w:val="24"/>
        </w:rPr>
        <w:t>, г. Москва</w:t>
      </w:r>
      <w:r w:rsidRPr="00D17069">
        <w:rPr>
          <w:sz w:val="24"/>
          <w:szCs w:val="24"/>
        </w:rPr>
        <w:t>)</w:t>
      </w:r>
      <w:r w:rsidR="00193F6A" w:rsidRPr="00D17069">
        <w:rPr>
          <w:sz w:val="24"/>
          <w:szCs w:val="24"/>
        </w:rPr>
        <w:t xml:space="preserve">. </w:t>
      </w:r>
    </w:p>
    <w:p w:rsidR="00193F6A" w:rsidRPr="00D17069" w:rsidRDefault="00193F6A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Руководителем </w:t>
      </w:r>
      <w:r w:rsidR="00F50A41">
        <w:rPr>
          <w:sz w:val="24"/>
          <w:szCs w:val="24"/>
        </w:rPr>
        <w:t>А</w:t>
      </w:r>
      <w:r w:rsidRPr="00D17069">
        <w:rPr>
          <w:sz w:val="24"/>
          <w:szCs w:val="24"/>
        </w:rPr>
        <w:t xml:space="preserve">ссоциации является С.Г. </w:t>
      </w:r>
      <w:proofErr w:type="spellStart"/>
      <w:r w:rsidRPr="00D17069">
        <w:rPr>
          <w:sz w:val="24"/>
          <w:szCs w:val="24"/>
        </w:rPr>
        <w:t>Малярова</w:t>
      </w:r>
      <w:proofErr w:type="spellEnd"/>
      <w:r w:rsidRPr="00D17069">
        <w:rPr>
          <w:sz w:val="24"/>
          <w:szCs w:val="24"/>
        </w:rPr>
        <w:t>, старший преподаватель центра развития педагогического мастерства ТОИПКРО,</w:t>
      </w:r>
      <w:r w:rsidR="00250259" w:rsidRPr="00D17069">
        <w:rPr>
          <w:sz w:val="24"/>
          <w:szCs w:val="24"/>
        </w:rPr>
        <w:t xml:space="preserve"> заслуженный учитель РФ,</w:t>
      </w:r>
      <w:r w:rsidRPr="00D17069">
        <w:rPr>
          <w:sz w:val="24"/>
          <w:szCs w:val="24"/>
        </w:rPr>
        <w:t xml:space="preserve"> которая совместно с   Координационным советом </w:t>
      </w:r>
      <w:r w:rsidR="00A84696">
        <w:rPr>
          <w:sz w:val="24"/>
          <w:szCs w:val="24"/>
        </w:rPr>
        <w:t xml:space="preserve">регионального отделения </w:t>
      </w:r>
      <w:r w:rsidRPr="00D17069">
        <w:rPr>
          <w:sz w:val="24"/>
          <w:szCs w:val="24"/>
        </w:rPr>
        <w:t xml:space="preserve">осуществляет </w:t>
      </w:r>
      <w:r w:rsidR="00A84696">
        <w:rPr>
          <w:sz w:val="24"/>
          <w:szCs w:val="24"/>
        </w:rPr>
        <w:t xml:space="preserve">его </w:t>
      </w:r>
      <w:r w:rsidRPr="00D17069">
        <w:rPr>
          <w:sz w:val="24"/>
          <w:szCs w:val="24"/>
        </w:rPr>
        <w:t xml:space="preserve">деятельность </w:t>
      </w:r>
      <w:r w:rsidR="00397A80" w:rsidRPr="00D17069">
        <w:rPr>
          <w:sz w:val="24"/>
          <w:szCs w:val="24"/>
        </w:rPr>
        <w:t>на основе Устава</w:t>
      </w:r>
      <w:r w:rsidRPr="00D17069">
        <w:rPr>
          <w:sz w:val="24"/>
          <w:szCs w:val="24"/>
        </w:rPr>
        <w:t xml:space="preserve">. В состав Координационного совета входят: Е.В. Бурцева, заместитель </w:t>
      </w:r>
      <w:r w:rsidRPr="00D17069">
        <w:rPr>
          <w:rFonts w:ascii="Times New Roman" w:hAnsi="Times New Roman"/>
          <w:sz w:val="24"/>
          <w:szCs w:val="24"/>
        </w:rPr>
        <w:t>директора по НМР,</w:t>
      </w:r>
      <w:r w:rsidRPr="00D17069">
        <w:rPr>
          <w:sz w:val="24"/>
          <w:szCs w:val="24"/>
        </w:rPr>
        <w:t xml:space="preserve"> учитель русского языка и литературы МАОУ лице</w:t>
      </w:r>
      <w:r w:rsidR="00D271DE" w:rsidRPr="00D17069">
        <w:rPr>
          <w:sz w:val="24"/>
          <w:szCs w:val="24"/>
        </w:rPr>
        <w:t>й</w:t>
      </w:r>
      <w:r w:rsidRPr="00D17069">
        <w:rPr>
          <w:sz w:val="24"/>
          <w:szCs w:val="24"/>
        </w:rPr>
        <w:t xml:space="preserve"> № 8 имени Н.Н. Рукавишникова г. Томска, В.М. Заборников, учитель русского языка и литературы МБОУ Северская гимназия</w:t>
      </w:r>
      <w:r w:rsidR="00384025" w:rsidRPr="00D17069">
        <w:rPr>
          <w:sz w:val="24"/>
          <w:szCs w:val="24"/>
        </w:rPr>
        <w:t xml:space="preserve"> ЗАТО Северск.</w:t>
      </w:r>
      <w:r w:rsidRPr="00D17069">
        <w:rPr>
          <w:sz w:val="24"/>
          <w:szCs w:val="24"/>
        </w:rPr>
        <w:t xml:space="preserve"> </w:t>
      </w:r>
      <w:r w:rsidR="00397A80" w:rsidRPr="00D17069">
        <w:rPr>
          <w:sz w:val="24"/>
          <w:szCs w:val="24"/>
        </w:rPr>
        <w:t xml:space="preserve"> </w:t>
      </w:r>
    </w:p>
    <w:p w:rsidR="00397A80" w:rsidRPr="00D17069" w:rsidRDefault="00397A80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На сегодняшний день </w:t>
      </w:r>
      <w:r w:rsidR="00F50A41">
        <w:rPr>
          <w:sz w:val="24"/>
          <w:szCs w:val="24"/>
        </w:rPr>
        <w:t xml:space="preserve">Ассоциация </w:t>
      </w:r>
      <w:r w:rsidRPr="00D17069">
        <w:rPr>
          <w:sz w:val="24"/>
          <w:szCs w:val="24"/>
        </w:rPr>
        <w:t xml:space="preserve">насчитывает </w:t>
      </w:r>
      <w:r w:rsidR="00384025" w:rsidRPr="00D17069">
        <w:rPr>
          <w:sz w:val="24"/>
          <w:szCs w:val="24"/>
        </w:rPr>
        <w:t>6</w:t>
      </w:r>
      <w:r w:rsidR="00F31494">
        <w:rPr>
          <w:sz w:val="24"/>
          <w:szCs w:val="24"/>
        </w:rPr>
        <w:t>1</w:t>
      </w:r>
      <w:r w:rsidRPr="00D17069">
        <w:rPr>
          <w:sz w:val="24"/>
          <w:szCs w:val="24"/>
        </w:rPr>
        <w:t xml:space="preserve"> человек.</w:t>
      </w:r>
      <w:r w:rsidR="00250259" w:rsidRPr="00D17069">
        <w:rPr>
          <w:sz w:val="24"/>
          <w:szCs w:val="24"/>
        </w:rPr>
        <w:t xml:space="preserve"> Самые активные из них (кто принимает участие во всех мероприятиях </w:t>
      </w:r>
      <w:r w:rsidR="0070312D" w:rsidRPr="00D17069">
        <w:rPr>
          <w:sz w:val="24"/>
          <w:szCs w:val="24"/>
        </w:rPr>
        <w:t>а</w:t>
      </w:r>
      <w:r w:rsidR="00250259" w:rsidRPr="00D17069">
        <w:rPr>
          <w:sz w:val="24"/>
          <w:szCs w:val="24"/>
        </w:rPr>
        <w:t xml:space="preserve">ссоциации): Александрова Е.В., </w:t>
      </w:r>
      <w:proofErr w:type="spellStart"/>
      <w:r w:rsidR="00C23B26" w:rsidRPr="00D17069">
        <w:rPr>
          <w:sz w:val="24"/>
          <w:szCs w:val="24"/>
        </w:rPr>
        <w:t>Ахкобекова</w:t>
      </w:r>
      <w:proofErr w:type="spellEnd"/>
      <w:r w:rsidR="00C23B26" w:rsidRPr="00D17069">
        <w:rPr>
          <w:sz w:val="24"/>
          <w:szCs w:val="24"/>
        </w:rPr>
        <w:t xml:space="preserve"> Х.З., </w:t>
      </w:r>
      <w:proofErr w:type="spellStart"/>
      <w:r w:rsidR="00250259" w:rsidRPr="00D17069">
        <w:rPr>
          <w:sz w:val="24"/>
          <w:szCs w:val="24"/>
        </w:rPr>
        <w:t>Бакеев</w:t>
      </w:r>
      <w:proofErr w:type="spellEnd"/>
      <w:r w:rsidR="00250259" w:rsidRPr="00D17069">
        <w:rPr>
          <w:sz w:val="24"/>
          <w:szCs w:val="24"/>
        </w:rPr>
        <w:t xml:space="preserve"> Р.А., </w:t>
      </w:r>
      <w:proofErr w:type="spellStart"/>
      <w:r w:rsidR="00250259" w:rsidRPr="00D17069">
        <w:rPr>
          <w:sz w:val="24"/>
          <w:szCs w:val="24"/>
        </w:rPr>
        <w:t>Безменова</w:t>
      </w:r>
      <w:proofErr w:type="spellEnd"/>
      <w:r w:rsidR="00250259" w:rsidRPr="00D17069">
        <w:rPr>
          <w:sz w:val="24"/>
          <w:szCs w:val="24"/>
        </w:rPr>
        <w:t xml:space="preserve"> Л.А., Бурцева Е.В., Грищенко Е.В., Ильина Н.П., </w:t>
      </w:r>
      <w:proofErr w:type="spellStart"/>
      <w:r w:rsidR="00250259" w:rsidRPr="00D17069">
        <w:rPr>
          <w:sz w:val="24"/>
          <w:szCs w:val="24"/>
        </w:rPr>
        <w:t>Каричева</w:t>
      </w:r>
      <w:proofErr w:type="spellEnd"/>
      <w:r w:rsidR="00250259" w:rsidRPr="00D17069">
        <w:rPr>
          <w:sz w:val="24"/>
          <w:szCs w:val="24"/>
        </w:rPr>
        <w:t xml:space="preserve"> Н.Э., </w:t>
      </w:r>
      <w:proofErr w:type="spellStart"/>
      <w:r w:rsidR="00250259" w:rsidRPr="00D17069">
        <w:rPr>
          <w:sz w:val="24"/>
          <w:szCs w:val="24"/>
        </w:rPr>
        <w:t>Комбарова</w:t>
      </w:r>
      <w:proofErr w:type="spellEnd"/>
      <w:r w:rsidR="00250259" w:rsidRPr="00D17069">
        <w:rPr>
          <w:sz w:val="24"/>
          <w:szCs w:val="24"/>
        </w:rPr>
        <w:t xml:space="preserve"> Л.М., Куликова Л.Г., Краснова Г.М., </w:t>
      </w:r>
      <w:proofErr w:type="spellStart"/>
      <w:r w:rsidR="00250259" w:rsidRPr="00D17069">
        <w:rPr>
          <w:sz w:val="24"/>
          <w:szCs w:val="24"/>
        </w:rPr>
        <w:t>Луговская</w:t>
      </w:r>
      <w:proofErr w:type="spellEnd"/>
      <w:r w:rsidR="00250259" w:rsidRPr="00D17069">
        <w:rPr>
          <w:sz w:val="24"/>
          <w:szCs w:val="24"/>
        </w:rPr>
        <w:t xml:space="preserve"> Е.</w:t>
      </w:r>
      <w:r w:rsidR="00D271DE" w:rsidRPr="00D17069">
        <w:rPr>
          <w:sz w:val="24"/>
          <w:szCs w:val="24"/>
        </w:rPr>
        <w:t>В</w:t>
      </w:r>
      <w:r w:rsidR="00250259" w:rsidRPr="00D17069">
        <w:rPr>
          <w:sz w:val="24"/>
          <w:szCs w:val="24"/>
        </w:rPr>
        <w:t xml:space="preserve">., </w:t>
      </w:r>
      <w:proofErr w:type="spellStart"/>
      <w:r w:rsidR="00250259" w:rsidRPr="00D17069">
        <w:rPr>
          <w:sz w:val="24"/>
          <w:szCs w:val="24"/>
        </w:rPr>
        <w:t>Луканина</w:t>
      </w:r>
      <w:proofErr w:type="spellEnd"/>
      <w:r w:rsidR="00250259" w:rsidRPr="00D17069">
        <w:rPr>
          <w:sz w:val="24"/>
          <w:szCs w:val="24"/>
        </w:rPr>
        <w:t xml:space="preserve"> М.Ю.,</w:t>
      </w:r>
      <w:r w:rsidR="006C3EB7">
        <w:rPr>
          <w:sz w:val="24"/>
          <w:szCs w:val="24"/>
        </w:rPr>
        <w:t xml:space="preserve"> Мальцева С.В.,</w:t>
      </w:r>
      <w:r w:rsidR="00250259" w:rsidRPr="00D17069">
        <w:rPr>
          <w:sz w:val="24"/>
          <w:szCs w:val="24"/>
        </w:rPr>
        <w:t xml:space="preserve"> </w:t>
      </w:r>
      <w:proofErr w:type="spellStart"/>
      <w:r w:rsidR="00250259" w:rsidRPr="00D17069">
        <w:rPr>
          <w:sz w:val="24"/>
          <w:szCs w:val="24"/>
        </w:rPr>
        <w:t>Мелитдинова</w:t>
      </w:r>
      <w:proofErr w:type="spellEnd"/>
      <w:r w:rsidR="00250259" w:rsidRPr="00D17069">
        <w:rPr>
          <w:sz w:val="24"/>
          <w:szCs w:val="24"/>
        </w:rPr>
        <w:t xml:space="preserve"> Л.Т., </w:t>
      </w:r>
      <w:proofErr w:type="spellStart"/>
      <w:r w:rsidR="00250259" w:rsidRPr="00D17069">
        <w:rPr>
          <w:sz w:val="24"/>
          <w:szCs w:val="24"/>
        </w:rPr>
        <w:t>Мячина</w:t>
      </w:r>
      <w:proofErr w:type="spellEnd"/>
      <w:r w:rsidR="00250259" w:rsidRPr="00D17069">
        <w:rPr>
          <w:sz w:val="24"/>
          <w:szCs w:val="24"/>
        </w:rPr>
        <w:t xml:space="preserve"> Н.Г., </w:t>
      </w:r>
      <w:proofErr w:type="spellStart"/>
      <w:r w:rsidR="00250259" w:rsidRPr="00D17069">
        <w:rPr>
          <w:sz w:val="24"/>
          <w:szCs w:val="24"/>
        </w:rPr>
        <w:t>Наставко</w:t>
      </w:r>
      <w:proofErr w:type="spellEnd"/>
      <w:r w:rsidR="00250259" w:rsidRPr="00D17069">
        <w:rPr>
          <w:sz w:val="24"/>
          <w:szCs w:val="24"/>
        </w:rPr>
        <w:t xml:space="preserve"> Ю.А., </w:t>
      </w:r>
      <w:r w:rsidR="005E2F8E">
        <w:rPr>
          <w:sz w:val="24"/>
          <w:szCs w:val="24"/>
        </w:rPr>
        <w:t>И</w:t>
      </w:r>
      <w:r w:rsidR="00C82744">
        <w:rPr>
          <w:sz w:val="24"/>
          <w:szCs w:val="24"/>
        </w:rPr>
        <w:t xml:space="preserve">ванченко С.А., </w:t>
      </w:r>
      <w:proofErr w:type="spellStart"/>
      <w:r w:rsidR="00250259" w:rsidRPr="00D17069">
        <w:rPr>
          <w:sz w:val="24"/>
          <w:szCs w:val="24"/>
        </w:rPr>
        <w:t>Подрезова</w:t>
      </w:r>
      <w:proofErr w:type="spellEnd"/>
      <w:r w:rsidR="00250259" w:rsidRPr="00D17069">
        <w:rPr>
          <w:sz w:val="24"/>
          <w:szCs w:val="24"/>
        </w:rPr>
        <w:t xml:space="preserve"> И.И., </w:t>
      </w:r>
      <w:proofErr w:type="spellStart"/>
      <w:r w:rsidR="00DE6650" w:rsidRPr="00D17069">
        <w:rPr>
          <w:sz w:val="24"/>
          <w:szCs w:val="24"/>
        </w:rPr>
        <w:t>Пудова</w:t>
      </w:r>
      <w:proofErr w:type="spellEnd"/>
      <w:r w:rsidR="00DE6650" w:rsidRPr="00D17069">
        <w:rPr>
          <w:sz w:val="24"/>
          <w:szCs w:val="24"/>
        </w:rPr>
        <w:t xml:space="preserve"> М.А., </w:t>
      </w:r>
      <w:r w:rsidR="00250259" w:rsidRPr="00D17069">
        <w:rPr>
          <w:sz w:val="24"/>
          <w:szCs w:val="24"/>
        </w:rPr>
        <w:t xml:space="preserve">Риф В.Г., Сальникова И.А., Стрельникова А.А., </w:t>
      </w:r>
      <w:proofErr w:type="spellStart"/>
      <w:r w:rsidR="00DE6650" w:rsidRPr="00D17069">
        <w:rPr>
          <w:sz w:val="24"/>
          <w:szCs w:val="24"/>
        </w:rPr>
        <w:t>Чагиева</w:t>
      </w:r>
      <w:proofErr w:type="spellEnd"/>
      <w:r w:rsidR="00DE6650" w:rsidRPr="00D17069">
        <w:rPr>
          <w:sz w:val="24"/>
          <w:szCs w:val="24"/>
        </w:rPr>
        <w:t xml:space="preserve"> А.Е.,</w:t>
      </w:r>
      <w:r w:rsidR="00B578AE" w:rsidRPr="00D17069">
        <w:rPr>
          <w:sz w:val="24"/>
          <w:szCs w:val="24"/>
        </w:rPr>
        <w:t xml:space="preserve"> Чумаченко О.В.,</w:t>
      </w:r>
      <w:r w:rsidR="00DE6650" w:rsidRPr="00D17069">
        <w:rPr>
          <w:sz w:val="24"/>
          <w:szCs w:val="24"/>
        </w:rPr>
        <w:t xml:space="preserve"> </w:t>
      </w:r>
      <w:proofErr w:type="spellStart"/>
      <w:r w:rsidR="006B7BEB">
        <w:rPr>
          <w:sz w:val="24"/>
          <w:szCs w:val="24"/>
        </w:rPr>
        <w:t>Шегусова</w:t>
      </w:r>
      <w:proofErr w:type="spellEnd"/>
      <w:r w:rsidR="006B7BEB">
        <w:rPr>
          <w:sz w:val="24"/>
          <w:szCs w:val="24"/>
        </w:rPr>
        <w:t xml:space="preserve"> М.Г., </w:t>
      </w:r>
      <w:r w:rsidR="00250259" w:rsidRPr="00D17069">
        <w:rPr>
          <w:sz w:val="24"/>
          <w:szCs w:val="24"/>
        </w:rPr>
        <w:t xml:space="preserve">Щетинин Р.Б.     </w:t>
      </w:r>
    </w:p>
    <w:p w:rsidR="00C13D14" w:rsidRPr="00D17069" w:rsidRDefault="00C13D14" w:rsidP="006D2A00">
      <w:pPr>
        <w:spacing w:after="0" w:line="240" w:lineRule="auto"/>
        <w:ind w:left="-567" w:firstLine="709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Со дня образования </w:t>
      </w:r>
      <w:r w:rsidR="00F50A41">
        <w:rPr>
          <w:rFonts w:ascii="Times New Roman" w:eastAsia="SimSun" w:hAnsi="Times New Roman"/>
          <w:color w:val="000000"/>
          <w:sz w:val="24"/>
          <w:szCs w:val="24"/>
        </w:rPr>
        <w:t>А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ссоциация ставила перед собой задачу повышения профессиональной успешности учителей-словесников и потому стремилась стать современной платформой для обмена опытом, профессионального взаимодействия, обсуждения ключевых аспектов филологического образования, обучения, роста и развития педагогов-словесников. </w:t>
      </w:r>
    </w:p>
    <w:p w:rsidR="00267B25" w:rsidRPr="00D17069" w:rsidRDefault="00267B25" w:rsidP="006D2A00">
      <w:pPr>
        <w:spacing w:after="0" w:line="240" w:lineRule="auto"/>
        <w:ind w:left="-567" w:firstLine="709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За 11-летнюю историю в рамках </w:t>
      </w:r>
      <w:r w:rsidR="00F50A41">
        <w:rPr>
          <w:rFonts w:ascii="Times New Roman" w:eastAsia="SimSun" w:hAnsi="Times New Roman"/>
          <w:color w:val="000000"/>
          <w:sz w:val="24"/>
          <w:szCs w:val="24"/>
        </w:rPr>
        <w:t>А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ссоциации прошло </w:t>
      </w:r>
      <w:r w:rsidRPr="00D17069">
        <w:rPr>
          <w:rFonts w:ascii="Times New Roman" w:eastAsia="SimSun" w:hAnsi="Times New Roman"/>
          <w:sz w:val="24"/>
          <w:szCs w:val="24"/>
        </w:rPr>
        <w:t xml:space="preserve">огромное 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количество мероприятий, направленных на решение этой задачи. </w:t>
      </w:r>
    </w:p>
    <w:p w:rsidR="00267B25" w:rsidRPr="00D17069" w:rsidRDefault="00267B2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В ежегодные планы работы </w:t>
      </w:r>
      <w:r w:rsidR="00F50A41">
        <w:rPr>
          <w:sz w:val="24"/>
          <w:szCs w:val="24"/>
        </w:rPr>
        <w:t>А</w:t>
      </w:r>
      <w:r w:rsidRPr="00D17069">
        <w:rPr>
          <w:sz w:val="24"/>
          <w:szCs w:val="24"/>
        </w:rPr>
        <w:t xml:space="preserve">ссоциации включались и включаются такие формы работы, как встречи с выдающимися </w:t>
      </w:r>
      <w:r w:rsidR="00EF4F3D" w:rsidRPr="00D17069">
        <w:rPr>
          <w:sz w:val="24"/>
          <w:szCs w:val="24"/>
        </w:rPr>
        <w:t>педагогами</w:t>
      </w:r>
      <w:r w:rsidRPr="00D17069">
        <w:rPr>
          <w:sz w:val="24"/>
          <w:szCs w:val="24"/>
        </w:rPr>
        <w:t>, литературоведами РФ, конференции, фестивали, клубы, форумы, лаборатории, семинары,</w:t>
      </w:r>
      <w:r w:rsidR="00C23B26" w:rsidRPr="00D17069">
        <w:rPr>
          <w:sz w:val="24"/>
          <w:szCs w:val="24"/>
        </w:rPr>
        <w:t xml:space="preserve"> </w:t>
      </w:r>
      <w:r w:rsidR="00E1386F" w:rsidRPr="00D17069">
        <w:rPr>
          <w:sz w:val="24"/>
          <w:szCs w:val="24"/>
        </w:rPr>
        <w:t xml:space="preserve">олимпиады, </w:t>
      </w:r>
      <w:r w:rsidRPr="00D17069">
        <w:rPr>
          <w:sz w:val="24"/>
          <w:szCs w:val="24"/>
        </w:rPr>
        <w:t>конкурсы.</w:t>
      </w:r>
    </w:p>
    <w:p w:rsidR="00267B25" w:rsidRPr="00D17069" w:rsidRDefault="00C13D14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rFonts w:ascii="Times New Roman" w:eastAsia="SimSun" w:hAnsi="Times New Roman"/>
          <w:color w:val="000000"/>
          <w:sz w:val="24"/>
          <w:szCs w:val="24"/>
        </w:rPr>
        <w:t>Перечислим только особенно запомнившиеся:</w:t>
      </w:r>
      <w:r w:rsidR="00267B25" w:rsidRPr="00D17069">
        <w:rPr>
          <w:sz w:val="24"/>
          <w:szCs w:val="24"/>
        </w:rPr>
        <w:t xml:space="preserve"> </w:t>
      </w:r>
    </w:p>
    <w:p w:rsidR="002778F1" w:rsidRPr="00D17069" w:rsidRDefault="001027F5" w:rsidP="006D2A00">
      <w:pPr>
        <w:spacing w:after="0" w:line="240" w:lineRule="auto"/>
        <w:ind w:left="-567" w:firstLine="709"/>
        <w:jc w:val="both"/>
        <w:rPr>
          <w:rFonts w:ascii="Arial" w:hAnsi="Arial" w:cs="Arial"/>
          <w:color w:val="2859B6"/>
          <w:sz w:val="24"/>
          <w:szCs w:val="24"/>
        </w:rPr>
      </w:pPr>
      <w:r w:rsidRPr="00D17069">
        <w:rPr>
          <w:rFonts w:ascii="Times New Roman" w:eastAsia="SimSun" w:hAnsi="Times New Roman"/>
          <w:b/>
          <w:color w:val="000000"/>
          <w:sz w:val="24"/>
          <w:szCs w:val="24"/>
        </w:rPr>
        <w:t>Встречи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: 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С.В. Волков</w:t>
      </w:r>
      <w:r w:rsidR="00267B25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r w:rsidR="002778F1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педагог, основатель ассоциации «Гильдия словесников», автор популярных пособий по русскому языку, член Союза журналистов Москвы 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(г. Москва),</w:t>
      </w:r>
      <w:r w:rsidR="00F50A41">
        <w:rPr>
          <w:rFonts w:ascii="Times New Roman" w:eastAsia="SimSun" w:hAnsi="Times New Roman"/>
          <w:color w:val="000000"/>
          <w:sz w:val="24"/>
          <w:szCs w:val="24"/>
        </w:rPr>
        <w:t xml:space="preserve">             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В.А. </w:t>
      </w:r>
      <w:proofErr w:type="spellStart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Доманский</w:t>
      </w:r>
      <w:proofErr w:type="spellEnd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proofErr w:type="spellStart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д.пед.н</w:t>
      </w:r>
      <w:proofErr w:type="spellEnd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., профессор</w:t>
      </w:r>
      <w:r w:rsidR="00851C4F" w:rsidRPr="00D17069">
        <w:rPr>
          <w:rFonts w:ascii="Times New Roman" w:eastAsia="SimSun" w:hAnsi="Times New Roman"/>
          <w:color w:val="000000"/>
          <w:sz w:val="24"/>
          <w:szCs w:val="24"/>
        </w:rPr>
        <w:t>,</w:t>
      </w:r>
      <w:r w:rsidR="002778F1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851C4F" w:rsidRPr="00D17069">
        <w:rPr>
          <w:rFonts w:ascii="Times New Roman" w:eastAsia="SimSun" w:hAnsi="Times New Roman"/>
          <w:color w:val="000000"/>
          <w:sz w:val="24"/>
          <w:szCs w:val="24"/>
        </w:rPr>
        <w:t>член Союза российских писателей (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г. Санкт-Петербург), Т.Г. Кучина, </w:t>
      </w:r>
      <w:proofErr w:type="spellStart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д.филол.н</w:t>
      </w:r>
      <w:proofErr w:type="spellEnd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., профессор, </w:t>
      </w:r>
      <w:r w:rsidR="002778F1" w:rsidRPr="00D17069">
        <w:rPr>
          <w:rFonts w:ascii="Times New Roman" w:eastAsia="SimSun" w:hAnsi="Times New Roman"/>
          <w:color w:val="000000"/>
          <w:sz w:val="24"/>
          <w:szCs w:val="24"/>
        </w:rPr>
        <w:t>(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г.</w:t>
      </w:r>
      <w:r w:rsidR="005006D2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Ярославль), А.Г. </w:t>
      </w:r>
      <w:proofErr w:type="spellStart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Нарушевич</w:t>
      </w:r>
      <w:proofErr w:type="spellEnd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, </w:t>
      </w:r>
      <w:proofErr w:type="spellStart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к.филол.н</w:t>
      </w:r>
      <w:proofErr w:type="spellEnd"/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., доцент, автор школьных учебников «Русский родной язык» (г.</w:t>
      </w:r>
      <w:r w:rsidR="005006D2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797AA4" w:rsidRPr="00D17069">
        <w:rPr>
          <w:rFonts w:ascii="Times New Roman" w:eastAsia="SimSun" w:hAnsi="Times New Roman"/>
          <w:color w:val="000000"/>
          <w:sz w:val="24"/>
          <w:szCs w:val="24"/>
        </w:rPr>
        <w:t>Таганрог)</w:t>
      </w:r>
      <w:r w:rsidR="002778F1" w:rsidRPr="00D17069">
        <w:rPr>
          <w:rFonts w:ascii="Times New Roman" w:eastAsia="SimSun" w:hAnsi="Times New Roman"/>
          <w:color w:val="000000"/>
          <w:sz w:val="24"/>
          <w:szCs w:val="24"/>
        </w:rPr>
        <w:t>, А.А. Скулачёв, председатель ассоциации «Гильдия словесников»,</w:t>
      </w:r>
      <w:r w:rsidR="002778F1" w:rsidRPr="00D1706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2778F1" w:rsidRPr="00D17069">
        <w:rPr>
          <w:rFonts w:cs="Arial"/>
          <w:color w:val="333333"/>
          <w:sz w:val="24"/>
          <w:szCs w:val="24"/>
          <w:shd w:val="clear" w:color="auto" w:fill="FFFFFF"/>
        </w:rPr>
        <w:t>преподаватель литературы Школы № 1514</w:t>
      </w:r>
      <w:r w:rsidR="005006D2" w:rsidRPr="00D17069">
        <w:rPr>
          <w:rFonts w:cs="Arial"/>
          <w:color w:val="333333"/>
          <w:sz w:val="24"/>
          <w:szCs w:val="24"/>
          <w:shd w:val="clear" w:color="auto" w:fill="FFFFFF"/>
        </w:rPr>
        <w:t xml:space="preserve">    </w:t>
      </w:r>
      <w:r w:rsidR="002778F1" w:rsidRPr="00D17069">
        <w:rPr>
          <w:rFonts w:cs="Arial"/>
          <w:color w:val="333333"/>
          <w:sz w:val="24"/>
          <w:szCs w:val="24"/>
          <w:shd w:val="clear" w:color="auto" w:fill="FFFFFF"/>
        </w:rPr>
        <w:t xml:space="preserve"> (г.</w:t>
      </w:r>
      <w:r w:rsidR="005006D2" w:rsidRPr="00D17069">
        <w:rPr>
          <w:rFonts w:cs="Arial"/>
          <w:color w:val="333333"/>
          <w:sz w:val="24"/>
          <w:szCs w:val="24"/>
          <w:shd w:val="clear" w:color="auto" w:fill="FFFFFF"/>
        </w:rPr>
        <w:t xml:space="preserve"> </w:t>
      </w:r>
      <w:r w:rsidR="002778F1" w:rsidRPr="00D17069">
        <w:rPr>
          <w:rFonts w:cs="Arial"/>
          <w:color w:val="333333"/>
          <w:sz w:val="24"/>
          <w:szCs w:val="24"/>
          <w:shd w:val="clear" w:color="auto" w:fill="FFFFFF"/>
        </w:rPr>
        <w:t>Москва)</w:t>
      </w:r>
      <w:r w:rsidR="0070312D" w:rsidRPr="00D17069">
        <w:rPr>
          <w:rFonts w:cs="Arial"/>
          <w:color w:val="333333"/>
          <w:sz w:val="24"/>
          <w:szCs w:val="24"/>
          <w:shd w:val="clear" w:color="auto" w:fill="FFFFFF"/>
        </w:rPr>
        <w:t>.</w:t>
      </w:r>
    </w:p>
    <w:p w:rsidR="00212B30" w:rsidRPr="00D17069" w:rsidRDefault="00212B30" w:rsidP="006D2A00">
      <w:pPr>
        <w:spacing w:after="0" w:line="240" w:lineRule="auto"/>
        <w:ind w:left="-567" w:right="-143" w:firstLine="709"/>
        <w:jc w:val="both"/>
        <w:textAlignment w:val="baseline"/>
        <w:rPr>
          <w:rFonts w:ascii="Times New Roman" w:eastAsia="SimSun" w:hAnsi="Times New Roman"/>
          <w:color w:val="000000"/>
          <w:sz w:val="24"/>
          <w:szCs w:val="24"/>
        </w:rPr>
      </w:pPr>
      <w:r w:rsidRPr="00D17069">
        <w:rPr>
          <w:rFonts w:ascii="Times New Roman" w:eastAsia="SimSun" w:hAnsi="Times New Roman"/>
          <w:b/>
          <w:color w:val="000000"/>
          <w:sz w:val="24"/>
          <w:szCs w:val="24"/>
        </w:rPr>
        <w:t>К</w:t>
      </w:r>
      <w:r w:rsidR="00C13D14" w:rsidRPr="00D17069">
        <w:rPr>
          <w:rFonts w:ascii="Times New Roman" w:eastAsia="SimSun" w:hAnsi="Times New Roman"/>
          <w:b/>
          <w:color w:val="000000"/>
          <w:sz w:val="24"/>
          <w:szCs w:val="24"/>
        </w:rPr>
        <w:t>луб</w:t>
      </w:r>
      <w:r w:rsidR="00C13D14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«Наставник»</w:t>
      </w:r>
      <w:r w:rsidR="00B24BDF" w:rsidRPr="00D17069">
        <w:rPr>
          <w:rFonts w:ascii="Times New Roman" w:eastAsia="SimSun" w:hAnsi="Times New Roman"/>
          <w:color w:val="000000"/>
          <w:sz w:val="24"/>
          <w:szCs w:val="24"/>
        </w:rPr>
        <w:t>: Клуб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«Наставник»</w:t>
      </w:r>
      <w:r w:rsidR="00B24BDF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работал с 2018 г. по 2020 год, заседания проводили опытные учителя города Томска</w:t>
      </w:r>
      <w:r w:rsidR="00767D37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и Томского района</w:t>
      </w:r>
      <w:r w:rsidR="00B24BDF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с целью оказания методической помощи молодым учителям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. Его темы: </w:t>
      </w:r>
    </w:p>
    <w:p w:rsidR="00212B30" w:rsidRPr="00E34D5D" w:rsidRDefault="00212B30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Эффективные формы взаимодействия при работе в группе;</w:t>
      </w:r>
    </w:p>
    <w:p w:rsidR="00212B30" w:rsidRPr="00E34D5D" w:rsidRDefault="00212B30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Типовые задачи на уроках русского языка;</w:t>
      </w:r>
    </w:p>
    <w:p w:rsidR="00212B30" w:rsidRPr="00E34D5D" w:rsidRDefault="00212B30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Интерактивные формы работы на уроках русского языка и литературы;</w:t>
      </w:r>
    </w:p>
    <w:p w:rsidR="00212B30" w:rsidRPr="00E34D5D" w:rsidRDefault="00212B30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Урок открытия новых знаний: отбор содержания изучаемого материала для достижения целей урока и планируемых результатов;</w:t>
      </w:r>
    </w:p>
    <w:p w:rsidR="00212B30" w:rsidRPr="00E34D5D" w:rsidRDefault="00212B30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Организация работы на уроках русского языка с помощью индивидуального листа обучения (ИЛО);</w:t>
      </w:r>
    </w:p>
    <w:p w:rsidR="00212B30" w:rsidRPr="00E34D5D" w:rsidRDefault="00212B30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Проект</w:t>
      </w:r>
      <w:r w:rsidR="0028529E" w:rsidRPr="00E34D5D">
        <w:rPr>
          <w:rFonts w:eastAsia="Times New Roman" w:cs="Arial"/>
          <w:color w:val="000000"/>
          <w:sz w:val="24"/>
          <w:szCs w:val="24"/>
          <w:lang w:eastAsia="ru-RU"/>
        </w:rPr>
        <w:t>ы</w:t>
      </w: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 xml:space="preserve"> и исследования на уроках русского языка и литературы. Навыки исследовательской компетентности</w:t>
      </w:r>
      <w:r w:rsidR="002E536F" w:rsidRPr="00E34D5D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333B86" w:rsidRPr="00E34D5D" w:rsidRDefault="002E536F" w:rsidP="00E34D5D">
      <w:pPr>
        <w:pStyle w:val="a6"/>
        <w:numPr>
          <w:ilvl w:val="0"/>
          <w:numId w:val="1"/>
        </w:numPr>
        <w:spacing w:after="0" w:line="240" w:lineRule="auto"/>
        <w:ind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E34D5D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Современные методы</w:t>
      </w:r>
      <w:r w:rsidR="0028529E" w:rsidRPr="00E34D5D">
        <w:rPr>
          <w:rFonts w:eastAsia="Times New Roman" w:cs="Arial"/>
          <w:color w:val="000000"/>
          <w:sz w:val="24"/>
          <w:szCs w:val="24"/>
          <w:lang w:eastAsia="ru-RU"/>
        </w:rPr>
        <w:t>,</w:t>
      </w: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28529E" w:rsidRPr="00E34D5D">
        <w:rPr>
          <w:rFonts w:eastAsia="Times New Roman" w:cs="Arial"/>
          <w:color w:val="000000"/>
          <w:sz w:val="24"/>
          <w:szCs w:val="24"/>
          <w:lang w:eastAsia="ru-RU"/>
        </w:rPr>
        <w:t>п</w:t>
      </w:r>
      <w:r w:rsidRPr="00E34D5D">
        <w:rPr>
          <w:rFonts w:eastAsia="Times New Roman" w:cs="Arial"/>
          <w:color w:val="000000"/>
          <w:sz w:val="24"/>
          <w:szCs w:val="24"/>
          <w:lang w:eastAsia="ru-RU"/>
        </w:rPr>
        <w:t>риемы, формы организации внеклассной работы в условиях ФГОС и др.</w:t>
      </w:r>
    </w:p>
    <w:p w:rsidR="002E536F" w:rsidRPr="00D17069" w:rsidRDefault="00173A65" w:rsidP="006D2A00">
      <w:pPr>
        <w:spacing w:after="0" w:line="240" w:lineRule="auto"/>
        <w:ind w:left="-567" w:right="-143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D17069">
        <w:rPr>
          <w:bCs/>
          <w:sz w:val="24"/>
          <w:szCs w:val="24"/>
        </w:rPr>
        <w:t>Всего за 2 года было дано 37 мастер-классов и лабораторных занятий.</w:t>
      </w:r>
    </w:p>
    <w:p w:rsidR="002E536F" w:rsidRPr="00D17069" w:rsidRDefault="002E536F" w:rsidP="006D2A00">
      <w:pPr>
        <w:spacing w:after="0" w:line="240" w:lineRule="auto"/>
        <w:ind w:left="-567" w:right="-143" w:firstLine="709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D17069">
        <w:rPr>
          <w:b/>
          <w:sz w:val="24"/>
          <w:szCs w:val="24"/>
        </w:rPr>
        <w:t>Онлайн-лаборатория</w:t>
      </w:r>
      <w:r w:rsidR="00CD6C73" w:rsidRPr="00D17069">
        <w:rPr>
          <w:sz w:val="24"/>
          <w:szCs w:val="24"/>
        </w:rPr>
        <w:t xml:space="preserve"> (совместно с </w:t>
      </w:r>
      <w:r w:rsidR="0073796F">
        <w:rPr>
          <w:sz w:val="24"/>
          <w:szCs w:val="24"/>
        </w:rPr>
        <w:t>а</w:t>
      </w:r>
      <w:r w:rsidR="007B7B09">
        <w:rPr>
          <w:sz w:val="24"/>
          <w:szCs w:val="24"/>
        </w:rPr>
        <w:t xml:space="preserve">ссоциацией </w:t>
      </w:r>
      <w:r w:rsidR="0070312D" w:rsidRPr="00D17069">
        <w:rPr>
          <w:sz w:val="24"/>
          <w:szCs w:val="24"/>
        </w:rPr>
        <w:t>«</w:t>
      </w:r>
      <w:r w:rsidR="00CD6C73" w:rsidRPr="00D17069">
        <w:rPr>
          <w:sz w:val="24"/>
          <w:szCs w:val="24"/>
        </w:rPr>
        <w:t>Гильди</w:t>
      </w:r>
      <w:r w:rsidR="007B7B09">
        <w:rPr>
          <w:sz w:val="24"/>
          <w:szCs w:val="24"/>
        </w:rPr>
        <w:t>я</w:t>
      </w:r>
      <w:r w:rsidR="00CD6C73" w:rsidRPr="00D17069">
        <w:rPr>
          <w:sz w:val="24"/>
          <w:szCs w:val="24"/>
        </w:rPr>
        <w:t xml:space="preserve"> словесников</w:t>
      </w:r>
      <w:r w:rsidR="0070312D" w:rsidRPr="00D17069">
        <w:rPr>
          <w:sz w:val="24"/>
          <w:szCs w:val="24"/>
        </w:rPr>
        <w:t>»</w:t>
      </w:r>
      <w:r w:rsidR="00CD6C73" w:rsidRPr="00D17069">
        <w:rPr>
          <w:sz w:val="24"/>
          <w:szCs w:val="24"/>
        </w:rPr>
        <w:t xml:space="preserve"> (г. Москва), в рамках которой</w:t>
      </w:r>
      <w:r w:rsidRPr="00D17069">
        <w:rPr>
          <w:sz w:val="24"/>
          <w:szCs w:val="24"/>
        </w:rPr>
        <w:t xml:space="preserve"> учителя обсужд</w:t>
      </w:r>
      <w:r w:rsidR="00CD6C73" w:rsidRPr="00D17069">
        <w:rPr>
          <w:sz w:val="24"/>
          <w:szCs w:val="24"/>
        </w:rPr>
        <w:t xml:space="preserve">али вопросы </w:t>
      </w:r>
      <w:r w:rsidRPr="00D17069">
        <w:rPr>
          <w:sz w:val="24"/>
          <w:szCs w:val="24"/>
        </w:rPr>
        <w:t>методики анализа текста, структуры современного урока русского языка</w:t>
      </w:r>
      <w:r w:rsidR="0070312D" w:rsidRPr="00D17069">
        <w:rPr>
          <w:sz w:val="24"/>
          <w:szCs w:val="24"/>
        </w:rPr>
        <w:t>.</w:t>
      </w: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</w:p>
    <w:p w:rsidR="00CD6C73" w:rsidRPr="00D17069" w:rsidRDefault="00CD6C73" w:rsidP="006D2A00">
      <w:pPr>
        <w:spacing w:after="0" w:line="240" w:lineRule="auto"/>
        <w:ind w:left="-567" w:right="-142" w:firstLine="709"/>
        <w:jc w:val="both"/>
        <w:textAlignment w:val="baseline"/>
        <w:rPr>
          <w:bCs/>
          <w:iCs/>
          <w:sz w:val="24"/>
          <w:szCs w:val="24"/>
        </w:rPr>
      </w:pPr>
      <w:r w:rsidRPr="00D17069">
        <w:rPr>
          <w:b/>
          <w:sz w:val="24"/>
          <w:szCs w:val="24"/>
        </w:rPr>
        <w:t xml:space="preserve">Конференции: </w:t>
      </w:r>
      <w:r w:rsidR="00333B86" w:rsidRPr="00D17069">
        <w:rPr>
          <w:b/>
          <w:sz w:val="24"/>
          <w:szCs w:val="24"/>
        </w:rPr>
        <w:t>«</w:t>
      </w:r>
      <w:r w:rsidRPr="00D17069">
        <w:rPr>
          <w:sz w:val="24"/>
          <w:szCs w:val="24"/>
        </w:rPr>
        <w:t>Лаборатория учителя-словесника. Творческий поиск методических решений</w:t>
      </w:r>
      <w:r w:rsidR="00333B86" w:rsidRPr="00D17069">
        <w:rPr>
          <w:sz w:val="24"/>
          <w:szCs w:val="24"/>
        </w:rPr>
        <w:t>»</w:t>
      </w:r>
      <w:r w:rsidRPr="00D17069">
        <w:rPr>
          <w:sz w:val="24"/>
          <w:szCs w:val="24"/>
        </w:rPr>
        <w:t>;</w:t>
      </w:r>
      <w:r w:rsidRPr="00D17069">
        <w:rPr>
          <w:bCs/>
          <w:sz w:val="24"/>
          <w:szCs w:val="24"/>
        </w:rPr>
        <w:t xml:space="preserve"> </w:t>
      </w:r>
      <w:r w:rsidR="00333B86" w:rsidRPr="00D17069">
        <w:rPr>
          <w:bCs/>
          <w:sz w:val="24"/>
          <w:szCs w:val="24"/>
        </w:rPr>
        <w:t>«</w:t>
      </w:r>
      <w:r w:rsidRPr="00D17069">
        <w:rPr>
          <w:bCs/>
          <w:sz w:val="24"/>
          <w:szCs w:val="24"/>
        </w:rPr>
        <w:t xml:space="preserve">Проектно-исследовательская деятельность учителя и обучающихся </w:t>
      </w:r>
      <w:r w:rsidRPr="00D17069">
        <w:rPr>
          <w:sz w:val="24"/>
          <w:szCs w:val="24"/>
        </w:rPr>
        <w:t>на уроках гуманитарного цикла и во внеурочной деятельности</w:t>
      </w:r>
      <w:r w:rsidR="00333B86" w:rsidRPr="00D17069">
        <w:rPr>
          <w:sz w:val="24"/>
          <w:szCs w:val="24"/>
        </w:rPr>
        <w:t>»</w:t>
      </w:r>
      <w:r w:rsidR="0070312D" w:rsidRPr="00D17069">
        <w:rPr>
          <w:sz w:val="24"/>
          <w:szCs w:val="24"/>
        </w:rPr>
        <w:t>;</w:t>
      </w:r>
      <w:r w:rsidRPr="00D17069">
        <w:rPr>
          <w:bCs/>
          <w:color w:val="000000"/>
          <w:sz w:val="24"/>
          <w:szCs w:val="24"/>
        </w:rPr>
        <w:t xml:space="preserve"> Региональная гуманитарная научно-практическая</w:t>
      </w:r>
      <w:r w:rsidRPr="00D17069">
        <w:rPr>
          <w:sz w:val="24"/>
          <w:szCs w:val="24"/>
        </w:rPr>
        <w:t xml:space="preserve"> конференция </w:t>
      </w:r>
      <w:r w:rsidRPr="00D17069">
        <w:rPr>
          <w:bCs/>
          <w:sz w:val="24"/>
          <w:szCs w:val="24"/>
        </w:rPr>
        <w:t>«Современный учитель</w:t>
      </w:r>
      <w:r w:rsidR="005006D2" w:rsidRPr="00D17069">
        <w:rPr>
          <w:bCs/>
          <w:sz w:val="24"/>
          <w:szCs w:val="24"/>
        </w:rPr>
        <w:t>:</w:t>
      </w:r>
      <w:r w:rsidRPr="00D17069">
        <w:rPr>
          <w:bCs/>
          <w:sz w:val="24"/>
          <w:szCs w:val="24"/>
        </w:rPr>
        <w:t xml:space="preserve"> взгляд изнутри»</w:t>
      </w:r>
      <w:r w:rsidR="0070312D" w:rsidRPr="00D17069">
        <w:rPr>
          <w:bCs/>
          <w:sz w:val="24"/>
          <w:szCs w:val="24"/>
        </w:rPr>
        <w:t>;</w:t>
      </w:r>
      <w:r w:rsidRPr="00D17069">
        <w:rPr>
          <w:sz w:val="24"/>
          <w:szCs w:val="24"/>
        </w:rPr>
        <w:t xml:space="preserve"> </w:t>
      </w:r>
      <w:r w:rsidR="00333B86" w:rsidRPr="00D17069">
        <w:rPr>
          <w:sz w:val="24"/>
          <w:szCs w:val="24"/>
        </w:rPr>
        <w:t>«</w:t>
      </w:r>
      <w:r w:rsidRPr="00D17069">
        <w:rPr>
          <w:sz w:val="24"/>
          <w:szCs w:val="24"/>
        </w:rPr>
        <w:t>Региональная литература на уроках русского языка, литературы и во внеклассных мероприятиях</w:t>
      </w:r>
      <w:r w:rsidR="00333B86" w:rsidRPr="00D17069">
        <w:rPr>
          <w:sz w:val="24"/>
          <w:szCs w:val="24"/>
        </w:rPr>
        <w:t>»</w:t>
      </w:r>
      <w:r w:rsidR="0070312D" w:rsidRPr="00D17069">
        <w:rPr>
          <w:sz w:val="24"/>
          <w:szCs w:val="24"/>
        </w:rPr>
        <w:t>;</w:t>
      </w:r>
      <w:r w:rsidRPr="00D17069">
        <w:rPr>
          <w:sz w:val="24"/>
          <w:szCs w:val="24"/>
        </w:rPr>
        <w:t xml:space="preserve"> </w:t>
      </w:r>
      <w:r w:rsidR="00333B86" w:rsidRPr="00D17069">
        <w:rPr>
          <w:sz w:val="24"/>
          <w:szCs w:val="24"/>
        </w:rPr>
        <w:t>«</w:t>
      </w:r>
      <w:r w:rsidRPr="00D17069">
        <w:rPr>
          <w:sz w:val="24"/>
          <w:szCs w:val="24"/>
        </w:rPr>
        <w:t>Современный учитель: успех ребенка</w:t>
      </w:r>
      <w:r w:rsidR="0070312D" w:rsidRPr="00D17069">
        <w:rPr>
          <w:sz w:val="24"/>
          <w:szCs w:val="24"/>
        </w:rPr>
        <w:t>»</w:t>
      </w:r>
      <w:r w:rsidR="00333B86" w:rsidRPr="00D17069">
        <w:rPr>
          <w:sz w:val="24"/>
          <w:szCs w:val="24"/>
        </w:rPr>
        <w:t>;</w:t>
      </w:r>
      <w:r w:rsidRPr="00D17069">
        <w:rPr>
          <w:bCs/>
          <w:iCs/>
          <w:sz w:val="24"/>
          <w:szCs w:val="24"/>
        </w:rPr>
        <w:t xml:space="preserve"> </w:t>
      </w:r>
      <w:r w:rsidR="00333B86" w:rsidRPr="00D17069">
        <w:rPr>
          <w:bCs/>
          <w:iCs/>
          <w:sz w:val="24"/>
          <w:szCs w:val="24"/>
        </w:rPr>
        <w:t>«</w:t>
      </w:r>
      <w:r w:rsidRPr="00D17069">
        <w:rPr>
          <w:bCs/>
          <w:iCs/>
          <w:sz w:val="24"/>
          <w:szCs w:val="24"/>
        </w:rPr>
        <w:t>Школьное филологическое образование глазами учителя XXI века. Вызовы нового десятилетия</w:t>
      </w:r>
      <w:r w:rsidR="00333B86" w:rsidRPr="00D17069">
        <w:rPr>
          <w:bCs/>
          <w:iCs/>
          <w:sz w:val="24"/>
          <w:szCs w:val="24"/>
        </w:rPr>
        <w:t>»</w:t>
      </w:r>
      <w:r w:rsidR="0070312D" w:rsidRPr="00D17069">
        <w:rPr>
          <w:bCs/>
          <w:iCs/>
          <w:sz w:val="24"/>
          <w:szCs w:val="24"/>
        </w:rPr>
        <w:t>;</w:t>
      </w:r>
      <w:r w:rsidRPr="00D17069">
        <w:rPr>
          <w:bCs/>
          <w:iCs/>
          <w:sz w:val="24"/>
          <w:szCs w:val="24"/>
        </w:rPr>
        <w:t xml:space="preserve"> </w:t>
      </w:r>
      <w:r w:rsidR="00333B86" w:rsidRPr="00D17069">
        <w:rPr>
          <w:bCs/>
          <w:iCs/>
          <w:sz w:val="24"/>
          <w:szCs w:val="24"/>
        </w:rPr>
        <w:t>«</w:t>
      </w:r>
      <w:r w:rsidR="00495DEB" w:rsidRPr="00D17069">
        <w:rPr>
          <w:bCs/>
          <w:iCs/>
          <w:sz w:val="24"/>
          <w:szCs w:val="24"/>
        </w:rPr>
        <w:t>Читательская грамотность. Проблемы, поиски и решения. (Методические практики и педагогический опыт учителей русского языка и литературы Томской области)</w:t>
      </w:r>
      <w:r w:rsidR="00333B86" w:rsidRPr="00D17069">
        <w:rPr>
          <w:bCs/>
          <w:iCs/>
          <w:sz w:val="24"/>
          <w:szCs w:val="24"/>
        </w:rPr>
        <w:t>»</w:t>
      </w:r>
      <w:r w:rsidR="00495DEB" w:rsidRPr="00D17069">
        <w:rPr>
          <w:bCs/>
          <w:iCs/>
          <w:sz w:val="24"/>
          <w:szCs w:val="24"/>
        </w:rPr>
        <w:t xml:space="preserve">; </w:t>
      </w:r>
      <w:r w:rsidR="005006D2" w:rsidRPr="00D17069">
        <w:rPr>
          <w:bCs/>
          <w:iCs/>
          <w:sz w:val="24"/>
          <w:szCs w:val="24"/>
        </w:rPr>
        <w:t xml:space="preserve">«Театр А.Н. Островского»; </w:t>
      </w:r>
      <w:r w:rsidR="00333B86" w:rsidRPr="00D17069">
        <w:rPr>
          <w:bCs/>
          <w:iCs/>
          <w:sz w:val="24"/>
          <w:szCs w:val="24"/>
        </w:rPr>
        <w:t>«</w:t>
      </w:r>
      <w:r w:rsidR="005C3179" w:rsidRPr="00D17069">
        <w:rPr>
          <w:sz w:val="24"/>
          <w:szCs w:val="24"/>
        </w:rPr>
        <w:t>Поэтическое сердце России» (к юбилею С.А. Есенина)</w:t>
      </w:r>
      <w:r w:rsidR="0070312D" w:rsidRPr="00D17069">
        <w:rPr>
          <w:sz w:val="24"/>
          <w:szCs w:val="24"/>
        </w:rPr>
        <w:t xml:space="preserve"> и др.</w:t>
      </w:r>
    </w:p>
    <w:p w:rsidR="005C3179" w:rsidRPr="00D17069" w:rsidRDefault="005C3179" w:rsidP="006D2A00">
      <w:pPr>
        <w:spacing w:after="0" w:line="240" w:lineRule="auto"/>
        <w:ind w:left="-567" w:right="-142" w:firstLine="709"/>
        <w:jc w:val="both"/>
        <w:textAlignment w:val="baseline"/>
        <w:rPr>
          <w:sz w:val="24"/>
          <w:szCs w:val="24"/>
        </w:rPr>
      </w:pPr>
      <w:r w:rsidRPr="00D17069">
        <w:rPr>
          <w:b/>
          <w:sz w:val="24"/>
          <w:szCs w:val="24"/>
          <w:lang w:eastAsia="ru-RU"/>
        </w:rPr>
        <w:t xml:space="preserve">Форум </w:t>
      </w:r>
      <w:r w:rsidRPr="00D17069">
        <w:rPr>
          <w:sz w:val="24"/>
          <w:szCs w:val="24"/>
          <w:lang w:eastAsia="ru-RU"/>
        </w:rPr>
        <w:t>образовательных практик. «Образовательные тренды и возможности их применения как необходимое условие повышения эффективности уроков русского языка и литературы</w:t>
      </w:r>
      <w:r w:rsidR="0070312D" w:rsidRPr="00D17069">
        <w:rPr>
          <w:sz w:val="24"/>
          <w:szCs w:val="24"/>
          <w:lang w:eastAsia="ru-RU"/>
        </w:rPr>
        <w:t>».</w:t>
      </w:r>
    </w:p>
    <w:p w:rsidR="00495DEB" w:rsidRPr="00D17069" w:rsidRDefault="00495DEB" w:rsidP="006D2A00">
      <w:pPr>
        <w:spacing w:after="0" w:line="240" w:lineRule="auto"/>
        <w:ind w:left="-567" w:right="-142" w:firstLine="709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D17069">
        <w:rPr>
          <w:b/>
          <w:sz w:val="24"/>
          <w:szCs w:val="24"/>
        </w:rPr>
        <w:t>Фестиваль</w:t>
      </w:r>
      <w:r w:rsidRPr="00D17069">
        <w:rPr>
          <w:sz w:val="24"/>
          <w:szCs w:val="24"/>
        </w:rPr>
        <w:t xml:space="preserve"> по организации внеурочной деятельности по русскому языку и литературе «Школа после школы»</w:t>
      </w:r>
      <w:r w:rsidR="0070312D" w:rsidRPr="00D17069">
        <w:rPr>
          <w:sz w:val="24"/>
          <w:szCs w:val="24"/>
        </w:rPr>
        <w:t>.</w:t>
      </w:r>
    </w:p>
    <w:p w:rsidR="00495DEB" w:rsidRPr="00D17069" w:rsidRDefault="00495DEB" w:rsidP="006D2A00">
      <w:pPr>
        <w:spacing w:after="0" w:line="240" w:lineRule="auto"/>
        <w:ind w:left="-567" w:right="-143" w:firstLine="709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Творческий отчет</w:t>
      </w: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 «Под сенью дружных муз…», посвященный празднованию 225-летия со дня рождения А.С. Пушкина.</w:t>
      </w:r>
    </w:p>
    <w:p w:rsidR="00495DEB" w:rsidRPr="00D17069" w:rsidRDefault="00495DEB" w:rsidP="006D2A00">
      <w:pPr>
        <w:spacing w:after="0" w:line="240" w:lineRule="auto"/>
        <w:ind w:left="-567" w:right="-143" w:firstLine="709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Дискуссионн</w:t>
      </w:r>
      <w:r w:rsidR="00024AA3"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ые</w:t>
      </w: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площадк</w:t>
      </w:r>
      <w:r w:rsidR="00024AA3"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и: </w:t>
      </w:r>
      <w:r w:rsidR="00024AA3" w:rsidRPr="00D17069">
        <w:rPr>
          <w:sz w:val="24"/>
          <w:szCs w:val="24"/>
        </w:rPr>
        <w:t>«</w:t>
      </w:r>
      <w:proofErr w:type="spellStart"/>
      <w:r w:rsidR="00024AA3" w:rsidRPr="00D17069">
        <w:rPr>
          <w:sz w:val="24"/>
          <w:szCs w:val="24"/>
        </w:rPr>
        <w:t>Нечитающий</w:t>
      </w:r>
      <w:proofErr w:type="spellEnd"/>
      <w:r w:rsidR="00024AA3" w:rsidRPr="00D17069">
        <w:rPr>
          <w:sz w:val="24"/>
          <w:szCs w:val="24"/>
        </w:rPr>
        <w:t xml:space="preserve"> выпускник – главный фактор риска современной цивилизации»;</w:t>
      </w: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="00024AA3"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«</w:t>
      </w:r>
      <w:r w:rsidR="00024AA3" w:rsidRPr="00D17069">
        <w:rPr>
          <w:sz w:val="24"/>
          <w:szCs w:val="24"/>
        </w:rPr>
        <w:t>Томский литературный текст»;</w:t>
      </w:r>
      <w:r w:rsidR="00024AA3"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</w:t>
      </w: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«</w:t>
      </w: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>Зарубежная литература в 10-11 классах: новые имена и тексты».</w:t>
      </w:r>
    </w:p>
    <w:p w:rsidR="0070312D" w:rsidRPr="00D17069" w:rsidRDefault="00495DEB" w:rsidP="006D2A00">
      <w:pPr>
        <w:spacing w:after="0" w:line="240" w:lineRule="auto"/>
        <w:ind w:left="-567" w:right="-143" w:firstLine="709"/>
        <w:jc w:val="both"/>
        <w:textAlignment w:val="baseline"/>
        <w:rPr>
          <w:iCs/>
          <w:sz w:val="24"/>
          <w:szCs w:val="24"/>
        </w:rPr>
      </w:pP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Семинары</w:t>
      </w:r>
      <w:r w:rsidR="009237BA"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 и вебинары</w:t>
      </w: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: </w:t>
      </w:r>
      <w:r w:rsidR="0070312D" w:rsidRPr="00D17069">
        <w:rPr>
          <w:rFonts w:eastAsia="Times New Roman" w:cs="Arial"/>
          <w:color w:val="000000"/>
          <w:sz w:val="24"/>
          <w:szCs w:val="24"/>
          <w:lang w:eastAsia="ru-RU"/>
        </w:rPr>
        <w:t>«</w:t>
      </w: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>Организация проектно-исследовательской деятельности как фактор достижения личностных, метапредметных и предметных результатов в учебной и во внеурочной деятельности по русскому языку и литературе в условиях реализации ФГОС</w:t>
      </w:r>
      <w:r w:rsidR="0070312D" w:rsidRPr="00D17069">
        <w:rPr>
          <w:rFonts w:eastAsia="Times New Roman" w:cs="Arial"/>
          <w:color w:val="000000"/>
          <w:sz w:val="24"/>
          <w:szCs w:val="24"/>
          <w:lang w:eastAsia="ru-RU"/>
        </w:rPr>
        <w:t>»;</w:t>
      </w: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6832CA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вебинар «Переход ОО Томской области на обновленные ФГОС»; </w:t>
      </w:r>
      <w:r w:rsidR="00000B3C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вебинар «Переход общеобразовательных организаций Томской области на обновленные ФГОС СОО (Русский язык)»; вебинар «Переход общеобразовательных организаций Томской области на обновленные ФГОС СОО (Литература)»; </w:t>
      </w:r>
      <w:r w:rsidR="009237BA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семинар </w:t>
      </w:r>
      <w:r w:rsidR="0070312D" w:rsidRPr="00D17069">
        <w:rPr>
          <w:rFonts w:eastAsia="Times New Roman" w:cs="Arial"/>
          <w:color w:val="000000"/>
          <w:sz w:val="24"/>
          <w:szCs w:val="24"/>
          <w:lang w:eastAsia="ru-RU"/>
        </w:rPr>
        <w:t>«</w:t>
      </w:r>
      <w:r w:rsidRPr="00D17069">
        <w:rPr>
          <w:rFonts w:cs="Open Sans"/>
          <w:sz w:val="24"/>
          <w:szCs w:val="24"/>
        </w:rPr>
        <w:t>Из опыта работы учителей с детьми с ограниченными возможностями здоровья</w:t>
      </w:r>
      <w:r w:rsidR="0070312D" w:rsidRPr="00D17069">
        <w:rPr>
          <w:rFonts w:cs="Open Sans"/>
          <w:sz w:val="24"/>
          <w:szCs w:val="24"/>
        </w:rPr>
        <w:t>»;</w:t>
      </w:r>
      <w:r w:rsidRPr="00D17069">
        <w:rPr>
          <w:iCs/>
          <w:sz w:val="24"/>
          <w:szCs w:val="24"/>
        </w:rPr>
        <w:t xml:space="preserve"> </w:t>
      </w:r>
      <w:r w:rsidR="009237BA" w:rsidRPr="00D17069">
        <w:rPr>
          <w:iCs/>
          <w:sz w:val="24"/>
          <w:szCs w:val="24"/>
        </w:rPr>
        <w:t xml:space="preserve">семинар </w:t>
      </w:r>
      <w:r w:rsidR="0070312D" w:rsidRPr="00D17069">
        <w:rPr>
          <w:iCs/>
          <w:sz w:val="24"/>
          <w:szCs w:val="24"/>
        </w:rPr>
        <w:t>«</w:t>
      </w:r>
      <w:r w:rsidRPr="00D17069">
        <w:rPr>
          <w:iCs/>
          <w:sz w:val="24"/>
          <w:szCs w:val="24"/>
        </w:rPr>
        <w:t>Современный урок литературы: пути повышения эффективности</w:t>
      </w:r>
      <w:r w:rsidR="0070312D" w:rsidRPr="00D17069">
        <w:rPr>
          <w:iCs/>
          <w:sz w:val="24"/>
          <w:szCs w:val="24"/>
        </w:rPr>
        <w:t>»;</w:t>
      </w:r>
      <w:r w:rsidRPr="00D17069">
        <w:rPr>
          <w:iCs/>
          <w:sz w:val="24"/>
          <w:szCs w:val="24"/>
        </w:rPr>
        <w:t xml:space="preserve"> </w:t>
      </w:r>
      <w:r w:rsidR="009237BA" w:rsidRPr="00D17069">
        <w:rPr>
          <w:iCs/>
          <w:sz w:val="24"/>
          <w:szCs w:val="24"/>
        </w:rPr>
        <w:t xml:space="preserve">семинар </w:t>
      </w:r>
      <w:r w:rsidR="0070312D" w:rsidRPr="00D17069">
        <w:rPr>
          <w:iCs/>
          <w:sz w:val="24"/>
          <w:szCs w:val="24"/>
        </w:rPr>
        <w:t>«</w:t>
      </w:r>
      <w:r w:rsidRPr="00D17069">
        <w:rPr>
          <w:iCs/>
          <w:sz w:val="24"/>
          <w:szCs w:val="24"/>
        </w:rPr>
        <w:t>Методика анализа текста</w:t>
      </w:r>
      <w:r w:rsidR="0070312D" w:rsidRPr="00D17069">
        <w:rPr>
          <w:iCs/>
          <w:sz w:val="24"/>
          <w:szCs w:val="24"/>
        </w:rPr>
        <w:t>»;</w:t>
      </w:r>
      <w:r w:rsidRPr="00D17069">
        <w:rPr>
          <w:iCs/>
          <w:sz w:val="24"/>
          <w:szCs w:val="24"/>
        </w:rPr>
        <w:t xml:space="preserve"> </w:t>
      </w:r>
      <w:r w:rsidR="009237BA" w:rsidRPr="00D17069">
        <w:rPr>
          <w:iCs/>
          <w:sz w:val="24"/>
          <w:szCs w:val="24"/>
        </w:rPr>
        <w:t xml:space="preserve">семинар </w:t>
      </w:r>
      <w:r w:rsidR="0070312D" w:rsidRPr="00D17069">
        <w:rPr>
          <w:iCs/>
          <w:sz w:val="24"/>
          <w:szCs w:val="24"/>
        </w:rPr>
        <w:t>«</w:t>
      </w:r>
      <w:r w:rsidRPr="00D17069">
        <w:rPr>
          <w:bCs/>
          <w:iCs/>
          <w:sz w:val="24"/>
          <w:szCs w:val="24"/>
        </w:rPr>
        <w:t>О праздновании 200-летия со дня рождения Ф.М. Достоевского</w:t>
      </w:r>
      <w:r w:rsidR="0070312D" w:rsidRPr="00D17069">
        <w:rPr>
          <w:bCs/>
          <w:iCs/>
          <w:sz w:val="24"/>
          <w:szCs w:val="24"/>
        </w:rPr>
        <w:t>»</w:t>
      </w:r>
      <w:r w:rsidRPr="00D17069">
        <w:rPr>
          <w:bCs/>
          <w:iCs/>
          <w:sz w:val="24"/>
          <w:szCs w:val="24"/>
        </w:rPr>
        <w:t>,</w:t>
      </w:r>
      <w:r w:rsidRPr="00D17069">
        <w:rPr>
          <w:iCs/>
          <w:sz w:val="24"/>
          <w:szCs w:val="24"/>
        </w:rPr>
        <w:t xml:space="preserve"> </w:t>
      </w:r>
      <w:r w:rsidR="009237BA" w:rsidRPr="00D17069">
        <w:rPr>
          <w:iCs/>
          <w:sz w:val="24"/>
          <w:szCs w:val="24"/>
        </w:rPr>
        <w:t xml:space="preserve">вебинар </w:t>
      </w:r>
      <w:r w:rsidR="0070312D" w:rsidRPr="00D17069">
        <w:rPr>
          <w:iCs/>
          <w:sz w:val="24"/>
          <w:szCs w:val="24"/>
        </w:rPr>
        <w:t>«</w:t>
      </w:r>
      <w:r w:rsidRPr="00D17069">
        <w:rPr>
          <w:iCs/>
          <w:sz w:val="24"/>
          <w:szCs w:val="24"/>
        </w:rPr>
        <w:t>Тематические направления итогового сочинения в 2018-2019 учебном году. Методический аспект</w:t>
      </w:r>
      <w:r w:rsidR="0070312D" w:rsidRPr="00D17069">
        <w:rPr>
          <w:iCs/>
          <w:sz w:val="24"/>
          <w:szCs w:val="24"/>
        </w:rPr>
        <w:t>»;</w:t>
      </w:r>
      <w:r w:rsidR="00000B3C" w:rsidRPr="00D17069">
        <w:rPr>
          <w:iCs/>
          <w:sz w:val="24"/>
          <w:szCs w:val="24"/>
        </w:rPr>
        <w:t xml:space="preserve"> </w:t>
      </w:r>
      <w:r w:rsidR="00D45950" w:rsidRPr="00D17069">
        <w:rPr>
          <w:rFonts w:cs="Open Sans"/>
          <w:color w:val="000000"/>
          <w:sz w:val="24"/>
          <w:szCs w:val="24"/>
          <w:shd w:val="clear" w:color="auto" w:fill="FFFFFF"/>
        </w:rPr>
        <w:t>семинар-совещание для учителей русского языка и литературы «Человек есть тайна. … я занимаюсь этой тайной, ибо хочу быть человеком»</w:t>
      </w:r>
      <w:r w:rsidR="0073796F">
        <w:rPr>
          <w:rFonts w:cs="Open Sans"/>
          <w:color w:val="000000"/>
          <w:sz w:val="24"/>
          <w:szCs w:val="24"/>
          <w:shd w:val="clear" w:color="auto" w:fill="FFFFFF"/>
        </w:rPr>
        <w:t xml:space="preserve">, посвященный </w:t>
      </w:r>
      <w:r w:rsidR="00B21FCE">
        <w:rPr>
          <w:rFonts w:cs="Open Sans"/>
          <w:color w:val="000000"/>
          <w:sz w:val="24"/>
          <w:szCs w:val="24"/>
          <w:shd w:val="clear" w:color="auto" w:fill="FFFFFF"/>
        </w:rPr>
        <w:t>200-летию со дня рождения</w:t>
      </w:r>
      <w:r w:rsidR="00524A07">
        <w:rPr>
          <w:rFonts w:cs="Open Sans"/>
          <w:color w:val="000000"/>
          <w:sz w:val="24"/>
          <w:szCs w:val="24"/>
          <w:shd w:val="clear" w:color="auto" w:fill="FFFFFF"/>
        </w:rPr>
        <w:t xml:space="preserve"> </w:t>
      </w:r>
      <w:r w:rsidR="0073796F">
        <w:rPr>
          <w:rFonts w:cs="Open Sans"/>
          <w:color w:val="000000"/>
          <w:sz w:val="24"/>
          <w:szCs w:val="24"/>
          <w:shd w:val="clear" w:color="auto" w:fill="FFFFFF"/>
        </w:rPr>
        <w:t>Ф.М. Достоевского</w:t>
      </w:r>
      <w:r w:rsidR="00D45950" w:rsidRPr="00D17069">
        <w:rPr>
          <w:rFonts w:cs="Open Sans"/>
          <w:color w:val="000000"/>
          <w:sz w:val="24"/>
          <w:szCs w:val="24"/>
          <w:shd w:val="clear" w:color="auto" w:fill="FFFFFF"/>
        </w:rPr>
        <w:t>; семинар «Театр А.Н. Остров</w:t>
      </w:r>
      <w:r w:rsidR="009237BA" w:rsidRPr="00D17069">
        <w:rPr>
          <w:rFonts w:cs="Open Sans"/>
          <w:color w:val="000000"/>
          <w:sz w:val="24"/>
          <w:szCs w:val="24"/>
          <w:shd w:val="clear" w:color="auto" w:fill="FFFFFF"/>
        </w:rPr>
        <w:t>с</w:t>
      </w:r>
      <w:r w:rsidR="00D45950" w:rsidRPr="00D17069">
        <w:rPr>
          <w:rFonts w:cs="Open Sans"/>
          <w:color w:val="000000"/>
          <w:sz w:val="24"/>
          <w:szCs w:val="24"/>
          <w:shd w:val="clear" w:color="auto" w:fill="FFFFFF"/>
        </w:rPr>
        <w:t>кого»</w:t>
      </w:r>
      <w:r w:rsidR="009237BA" w:rsidRPr="00D17069">
        <w:rPr>
          <w:rFonts w:cs="Open Sans"/>
          <w:color w:val="000000"/>
          <w:sz w:val="24"/>
          <w:szCs w:val="24"/>
          <w:shd w:val="clear" w:color="auto" w:fill="FFFFFF"/>
        </w:rPr>
        <w:t xml:space="preserve">; </w:t>
      </w:r>
      <w:r w:rsidR="00000B3C" w:rsidRPr="00D17069">
        <w:rPr>
          <w:iCs/>
          <w:sz w:val="24"/>
          <w:szCs w:val="24"/>
        </w:rPr>
        <w:t xml:space="preserve">ежегодный вебинар «Итоговое собеседование по русскому языку выпускников основной школы. Критерии оценивания»; </w:t>
      </w:r>
      <w:r w:rsidR="006832CA" w:rsidRPr="00D17069">
        <w:rPr>
          <w:iCs/>
          <w:sz w:val="24"/>
          <w:szCs w:val="24"/>
        </w:rPr>
        <w:t xml:space="preserve">ежегодный </w:t>
      </w:r>
      <w:r w:rsidR="00000B3C" w:rsidRPr="00D17069">
        <w:rPr>
          <w:iCs/>
          <w:sz w:val="24"/>
          <w:szCs w:val="24"/>
        </w:rPr>
        <w:t>вебинар «Итоговое сочинение</w:t>
      </w:r>
      <w:r w:rsidR="00D504B8" w:rsidRPr="00D17069">
        <w:rPr>
          <w:iCs/>
          <w:sz w:val="24"/>
          <w:szCs w:val="24"/>
        </w:rPr>
        <w:t xml:space="preserve"> (изложение).</w:t>
      </w:r>
      <w:r w:rsidR="006832CA" w:rsidRPr="00D17069">
        <w:rPr>
          <w:iCs/>
          <w:sz w:val="24"/>
          <w:szCs w:val="24"/>
        </w:rPr>
        <w:t xml:space="preserve"> </w:t>
      </w:r>
      <w:r w:rsidR="00D504B8" w:rsidRPr="00D17069">
        <w:rPr>
          <w:iCs/>
          <w:sz w:val="24"/>
          <w:szCs w:val="24"/>
        </w:rPr>
        <w:t>Критерии оценивания</w:t>
      </w:r>
      <w:r w:rsidR="006832CA" w:rsidRPr="00D17069">
        <w:rPr>
          <w:iCs/>
          <w:sz w:val="24"/>
          <w:szCs w:val="24"/>
        </w:rPr>
        <w:t xml:space="preserve">»; ежегодный </w:t>
      </w:r>
      <w:r w:rsidR="00D504B8" w:rsidRPr="00D17069">
        <w:rPr>
          <w:iCs/>
          <w:sz w:val="24"/>
          <w:szCs w:val="24"/>
        </w:rPr>
        <w:t>вебинар «Профессионально-педагогическая компетентность экспертов ОГЭ по русскому языку»</w:t>
      </w:r>
      <w:r w:rsidR="006832CA" w:rsidRPr="00D17069">
        <w:rPr>
          <w:iCs/>
          <w:sz w:val="24"/>
          <w:szCs w:val="24"/>
        </w:rPr>
        <w:t>;</w:t>
      </w:r>
      <w:r w:rsidR="005C3179" w:rsidRPr="00D1706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37BA" w:rsidRPr="00D17069">
        <w:rPr>
          <w:sz w:val="24"/>
          <w:szCs w:val="24"/>
          <w:lang w:eastAsia="ru-RU"/>
        </w:rPr>
        <w:t>семинар-совещание</w:t>
      </w:r>
      <w:r w:rsidR="009237BA" w:rsidRPr="00D1706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312D" w:rsidRPr="00D17069">
        <w:rPr>
          <w:rFonts w:ascii="Times New Roman" w:hAnsi="Times New Roman"/>
          <w:sz w:val="24"/>
          <w:szCs w:val="24"/>
          <w:lang w:eastAsia="ru-RU"/>
        </w:rPr>
        <w:t>«</w:t>
      </w:r>
      <w:r w:rsidR="005C3179" w:rsidRPr="00D17069">
        <w:rPr>
          <w:sz w:val="24"/>
          <w:szCs w:val="24"/>
          <w:lang w:eastAsia="ru-RU"/>
        </w:rPr>
        <w:t>Пути повышения эффективности подготовки к ОГЭ по русскому языку в условиях обновления модели экзамена</w:t>
      </w:r>
      <w:r w:rsidR="0070312D" w:rsidRPr="00D17069">
        <w:rPr>
          <w:sz w:val="24"/>
          <w:szCs w:val="24"/>
          <w:lang w:eastAsia="ru-RU"/>
        </w:rPr>
        <w:t>»</w:t>
      </w:r>
      <w:r w:rsidRPr="00D17069">
        <w:rPr>
          <w:iCs/>
          <w:sz w:val="24"/>
          <w:szCs w:val="24"/>
        </w:rPr>
        <w:t xml:space="preserve"> и др.</w:t>
      </w:r>
    </w:p>
    <w:p w:rsidR="00E1386F" w:rsidRPr="00D17069" w:rsidRDefault="00E1386F" w:rsidP="006D2A00">
      <w:pPr>
        <w:spacing w:after="0" w:line="240" w:lineRule="auto"/>
        <w:ind w:left="-567" w:right="-143" w:firstLine="709"/>
        <w:jc w:val="both"/>
        <w:textAlignment w:val="baseline"/>
        <w:rPr>
          <w:iCs/>
          <w:sz w:val="24"/>
          <w:szCs w:val="24"/>
        </w:rPr>
      </w:pP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Олимпиады:</w:t>
      </w:r>
      <w:r w:rsidRPr="00D17069">
        <w:rPr>
          <w:iCs/>
          <w:sz w:val="24"/>
          <w:szCs w:val="24"/>
        </w:rPr>
        <w:t xml:space="preserve"> Лингвистическая олимпиада для учителей русского языка и литературы (2017–2023 гг.)</w:t>
      </w:r>
    </w:p>
    <w:p w:rsidR="00495DEB" w:rsidRPr="00D17069" w:rsidRDefault="00495DEB" w:rsidP="006D2A00">
      <w:pPr>
        <w:spacing w:after="0" w:line="240" w:lineRule="auto"/>
        <w:ind w:left="-567" w:right="-143" w:firstLine="709"/>
        <w:jc w:val="both"/>
        <w:textAlignment w:val="baseline"/>
        <w:rPr>
          <w:rFonts w:eastAsia="Times New Roman" w:cs="Arial"/>
          <w:color w:val="000000"/>
          <w:sz w:val="24"/>
          <w:szCs w:val="24"/>
          <w:lang w:eastAsia="ru-RU"/>
        </w:rPr>
      </w:pPr>
      <w:r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 xml:space="preserve">Конкурсы: </w:t>
      </w:r>
      <w:r w:rsidR="009237BA" w:rsidRPr="00D17069">
        <w:rPr>
          <w:rFonts w:eastAsia="Times New Roman" w:cs="Arial"/>
          <w:b/>
          <w:color w:val="000000"/>
          <w:sz w:val="24"/>
          <w:szCs w:val="24"/>
          <w:lang w:eastAsia="ru-RU"/>
        </w:rPr>
        <w:t>«</w:t>
      </w:r>
      <w:r w:rsidRPr="00D17069">
        <w:rPr>
          <w:bCs/>
          <w:color w:val="000000"/>
          <w:sz w:val="24"/>
          <w:szCs w:val="24"/>
        </w:rPr>
        <w:t xml:space="preserve">Защита проекта </w:t>
      </w:r>
      <w:r w:rsidR="009237BA" w:rsidRPr="00D17069">
        <w:rPr>
          <w:bCs/>
          <w:color w:val="000000"/>
          <w:sz w:val="24"/>
          <w:szCs w:val="24"/>
        </w:rPr>
        <w:t>"</w:t>
      </w:r>
      <w:r w:rsidRPr="00D17069">
        <w:rPr>
          <w:bCs/>
          <w:color w:val="000000"/>
          <w:sz w:val="24"/>
          <w:szCs w:val="24"/>
        </w:rPr>
        <w:t>Список книг для домашнего чтения</w:t>
      </w:r>
      <w:r w:rsidR="009237BA" w:rsidRPr="00D17069">
        <w:rPr>
          <w:bCs/>
          <w:color w:val="000000"/>
          <w:sz w:val="24"/>
          <w:szCs w:val="24"/>
        </w:rPr>
        <w:t>"</w:t>
      </w:r>
      <w:r w:rsidR="0070312D" w:rsidRPr="00D17069">
        <w:rPr>
          <w:bCs/>
          <w:color w:val="000000"/>
          <w:sz w:val="24"/>
          <w:szCs w:val="24"/>
        </w:rPr>
        <w:t>»</w:t>
      </w:r>
      <w:r w:rsidR="00BA1B44" w:rsidRPr="00D17069">
        <w:rPr>
          <w:bCs/>
          <w:color w:val="000000"/>
          <w:sz w:val="24"/>
          <w:szCs w:val="24"/>
        </w:rPr>
        <w:t>;</w:t>
      </w:r>
      <w:r w:rsidRPr="00D17069">
        <w:rPr>
          <w:bCs/>
          <w:color w:val="000000"/>
          <w:sz w:val="24"/>
          <w:szCs w:val="24"/>
        </w:rPr>
        <w:t xml:space="preserve"> </w:t>
      </w:r>
      <w:r w:rsidR="0070312D" w:rsidRPr="00D17069">
        <w:rPr>
          <w:bCs/>
          <w:color w:val="000000"/>
          <w:sz w:val="24"/>
          <w:szCs w:val="24"/>
        </w:rPr>
        <w:t>«</w:t>
      </w:r>
      <w:r w:rsidRPr="00D17069">
        <w:rPr>
          <w:bCs/>
          <w:color w:val="000000"/>
          <w:sz w:val="24"/>
          <w:szCs w:val="24"/>
        </w:rPr>
        <w:t>Книга в моей жизни</w:t>
      </w:r>
      <w:r w:rsidR="0070312D" w:rsidRPr="00D17069">
        <w:rPr>
          <w:bCs/>
          <w:color w:val="000000"/>
          <w:sz w:val="24"/>
          <w:szCs w:val="24"/>
        </w:rPr>
        <w:t>.</w:t>
      </w:r>
      <w:r w:rsidRPr="00D17069">
        <w:rPr>
          <w:sz w:val="24"/>
          <w:szCs w:val="24"/>
        </w:rPr>
        <w:t xml:space="preserve"> </w:t>
      </w:r>
      <w:r w:rsidRPr="00D17069">
        <w:rPr>
          <w:bCs/>
          <w:color w:val="000000"/>
          <w:sz w:val="24"/>
          <w:szCs w:val="24"/>
        </w:rPr>
        <w:t>Проекты и исследования» (банк электронных проектных и исследовательских работ)</w:t>
      </w:r>
      <w:r w:rsidR="00BA1B44" w:rsidRPr="00D17069">
        <w:rPr>
          <w:bCs/>
          <w:color w:val="000000"/>
          <w:sz w:val="24"/>
          <w:szCs w:val="24"/>
        </w:rPr>
        <w:t>;</w:t>
      </w:r>
      <w:r w:rsidRPr="00D17069">
        <w:rPr>
          <w:sz w:val="24"/>
          <w:szCs w:val="24"/>
        </w:rPr>
        <w:t xml:space="preserve"> </w:t>
      </w:r>
      <w:r w:rsidR="0070312D" w:rsidRPr="00D17069">
        <w:rPr>
          <w:sz w:val="24"/>
          <w:szCs w:val="24"/>
        </w:rPr>
        <w:t>«</w:t>
      </w:r>
      <w:r w:rsidRPr="00D17069">
        <w:rPr>
          <w:sz w:val="24"/>
          <w:szCs w:val="24"/>
        </w:rPr>
        <w:t>Современный учитель русского языка и литературы</w:t>
      </w:r>
      <w:r w:rsidR="0070312D" w:rsidRPr="00D17069">
        <w:rPr>
          <w:sz w:val="24"/>
          <w:szCs w:val="24"/>
        </w:rPr>
        <w:t>»;</w:t>
      </w:r>
      <w:r w:rsidRPr="00D17069">
        <w:rPr>
          <w:bCs/>
          <w:color w:val="000000"/>
          <w:sz w:val="24"/>
          <w:szCs w:val="24"/>
        </w:rPr>
        <w:t xml:space="preserve"> </w:t>
      </w:r>
      <w:r w:rsidR="0070312D" w:rsidRPr="00D17069">
        <w:rPr>
          <w:bCs/>
          <w:color w:val="000000"/>
          <w:sz w:val="24"/>
          <w:szCs w:val="24"/>
        </w:rPr>
        <w:t>конкурс сочинений «</w:t>
      </w:r>
      <w:r w:rsidRPr="00D17069">
        <w:rPr>
          <w:bCs/>
          <w:color w:val="000000"/>
          <w:sz w:val="24"/>
          <w:szCs w:val="24"/>
        </w:rPr>
        <w:t>Февраль! Достать чернил и…</w:t>
      </w:r>
      <w:r w:rsidR="0070312D" w:rsidRPr="00D17069">
        <w:rPr>
          <w:bCs/>
          <w:color w:val="000000"/>
          <w:sz w:val="24"/>
          <w:szCs w:val="24"/>
        </w:rPr>
        <w:t>»</w:t>
      </w:r>
      <w:r w:rsidRPr="00D17069">
        <w:rPr>
          <w:bCs/>
          <w:color w:val="000000"/>
          <w:sz w:val="24"/>
          <w:szCs w:val="24"/>
        </w:rPr>
        <w:t xml:space="preserve">, </w:t>
      </w:r>
      <w:r w:rsidRPr="00D17069">
        <w:rPr>
          <w:sz w:val="24"/>
          <w:szCs w:val="24"/>
        </w:rPr>
        <w:t>«Читаем Ф.М. Достоевского…»,</w:t>
      </w:r>
      <w:r w:rsidRPr="00D17069">
        <w:rPr>
          <w:bCs/>
          <w:sz w:val="24"/>
          <w:szCs w:val="24"/>
        </w:rPr>
        <w:t xml:space="preserve"> </w:t>
      </w:r>
      <w:r w:rsidR="00D45950" w:rsidRPr="00D17069">
        <w:rPr>
          <w:bCs/>
          <w:sz w:val="24"/>
          <w:szCs w:val="24"/>
        </w:rPr>
        <w:t xml:space="preserve">«Достоевскому посвящается…»; </w:t>
      </w:r>
      <w:r w:rsidR="0070312D" w:rsidRPr="00D17069">
        <w:rPr>
          <w:bCs/>
          <w:sz w:val="24"/>
          <w:szCs w:val="24"/>
        </w:rPr>
        <w:t>«</w:t>
      </w:r>
      <w:r w:rsidRPr="00D17069">
        <w:rPr>
          <w:bCs/>
          <w:sz w:val="24"/>
          <w:szCs w:val="24"/>
        </w:rPr>
        <w:t xml:space="preserve">Педагогический </w:t>
      </w:r>
      <w:proofErr w:type="spellStart"/>
      <w:r w:rsidRPr="00D17069">
        <w:rPr>
          <w:bCs/>
          <w:sz w:val="24"/>
          <w:szCs w:val="24"/>
        </w:rPr>
        <w:t>микс</w:t>
      </w:r>
      <w:proofErr w:type="spellEnd"/>
      <w:r w:rsidR="0070312D" w:rsidRPr="00D17069">
        <w:rPr>
          <w:bCs/>
          <w:sz w:val="24"/>
          <w:szCs w:val="24"/>
        </w:rPr>
        <w:t>»</w:t>
      </w:r>
      <w:r w:rsidR="00024AA3" w:rsidRPr="00D17069">
        <w:rPr>
          <w:bCs/>
          <w:sz w:val="24"/>
          <w:szCs w:val="24"/>
        </w:rPr>
        <w:t>, «</w:t>
      </w:r>
      <w:r w:rsidR="00024AA3" w:rsidRPr="00D17069">
        <w:rPr>
          <w:bCs/>
          <w:color w:val="000000"/>
          <w:sz w:val="24"/>
          <w:szCs w:val="24"/>
        </w:rPr>
        <w:t>Томск литературный»</w:t>
      </w:r>
      <w:r w:rsidR="0070312D" w:rsidRPr="00D17069">
        <w:rPr>
          <w:bCs/>
          <w:sz w:val="24"/>
          <w:szCs w:val="24"/>
        </w:rPr>
        <w:t xml:space="preserve"> и др.</w:t>
      </w:r>
    </w:p>
    <w:p w:rsidR="00CD6C73" w:rsidRPr="00D17069" w:rsidRDefault="00495DEB" w:rsidP="006D2A00">
      <w:pPr>
        <w:spacing w:after="0" w:line="240" w:lineRule="auto"/>
        <w:ind w:left="-567" w:right="-143"/>
        <w:jc w:val="both"/>
        <w:textAlignment w:val="baseline"/>
        <w:rPr>
          <w:sz w:val="24"/>
          <w:szCs w:val="24"/>
          <w:lang w:eastAsia="ru-RU"/>
        </w:rPr>
      </w:pPr>
      <w:r w:rsidRPr="00D17069">
        <w:rPr>
          <w:rFonts w:eastAsia="Times New Roman" w:cs="Arial"/>
          <w:color w:val="000000"/>
          <w:sz w:val="24"/>
          <w:szCs w:val="24"/>
          <w:lang w:eastAsia="ru-RU"/>
        </w:rPr>
        <w:t>Для обучающихся</w:t>
      </w:r>
      <w:r w:rsidR="00173A65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 организовывались интеллектуальные игры</w:t>
      </w:r>
      <w:r w:rsidR="009237BA" w:rsidRPr="00D17069">
        <w:rPr>
          <w:rFonts w:eastAsia="Times New Roman" w:cs="Arial"/>
          <w:color w:val="000000"/>
          <w:sz w:val="24"/>
          <w:szCs w:val="24"/>
          <w:lang w:eastAsia="ru-RU"/>
        </w:rPr>
        <w:t>, конкурсы, викторины:</w:t>
      </w:r>
      <w:r w:rsidR="00173A65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r w:rsidR="009237BA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интеллектуальная игра </w:t>
      </w:r>
      <w:r w:rsidR="00173A65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«Знаешь ли ты русский язык», </w:t>
      </w:r>
      <w:r w:rsidR="0070312D" w:rsidRPr="00D17069">
        <w:rPr>
          <w:rFonts w:eastAsia="Times New Roman" w:cs="Arial"/>
          <w:color w:val="000000"/>
          <w:sz w:val="24"/>
          <w:szCs w:val="24"/>
          <w:lang w:eastAsia="ru-RU"/>
        </w:rPr>
        <w:t>конкурс «</w:t>
      </w:r>
      <w:r w:rsidR="00173A65" w:rsidRPr="00D17069">
        <w:rPr>
          <w:rFonts w:eastAsia="Times New Roman" w:cs="Arial"/>
          <w:color w:val="000000"/>
          <w:sz w:val="24"/>
          <w:szCs w:val="24"/>
          <w:lang w:eastAsia="ru-RU"/>
        </w:rPr>
        <w:t>Компетентный читатель</w:t>
      </w:r>
      <w:r w:rsidR="00BA1B44" w:rsidRPr="00D17069">
        <w:rPr>
          <w:rFonts w:eastAsia="Times New Roman" w:cs="Arial"/>
          <w:color w:val="000000"/>
          <w:sz w:val="24"/>
          <w:szCs w:val="24"/>
          <w:lang w:eastAsia="ru-RU"/>
        </w:rPr>
        <w:t>»</w:t>
      </w:r>
      <w:r w:rsidR="00173A65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, </w:t>
      </w:r>
      <w:r w:rsidR="004206AB" w:rsidRPr="00D17069">
        <w:rPr>
          <w:rFonts w:eastAsia="Times New Roman" w:cs="Arial"/>
          <w:color w:val="000000"/>
          <w:sz w:val="24"/>
          <w:szCs w:val="24"/>
          <w:lang w:eastAsia="ru-RU"/>
        </w:rPr>
        <w:t xml:space="preserve">конкурс «Расскажи о любимой книге»; </w:t>
      </w:r>
      <w:r w:rsidR="0070312D" w:rsidRPr="00D17069">
        <w:rPr>
          <w:rFonts w:eastAsia="Times New Roman" w:cs="Arial"/>
          <w:color w:val="000000"/>
          <w:sz w:val="24"/>
          <w:szCs w:val="24"/>
          <w:lang w:eastAsia="ru-RU"/>
        </w:rPr>
        <w:t>конкурс «</w:t>
      </w:r>
      <w:r w:rsidR="00173A65" w:rsidRPr="00D17069">
        <w:rPr>
          <w:sz w:val="24"/>
          <w:szCs w:val="24"/>
        </w:rPr>
        <w:t>Этот мир от красоты»</w:t>
      </w:r>
      <w:r w:rsidR="009237BA" w:rsidRPr="00D17069">
        <w:rPr>
          <w:sz w:val="24"/>
          <w:szCs w:val="24"/>
        </w:rPr>
        <w:t>,</w:t>
      </w:r>
      <w:r w:rsidR="0070312D" w:rsidRPr="00D17069">
        <w:rPr>
          <w:sz w:val="24"/>
          <w:szCs w:val="24"/>
        </w:rPr>
        <w:t xml:space="preserve"> </w:t>
      </w:r>
      <w:r w:rsidR="00173A65" w:rsidRPr="00D17069">
        <w:rPr>
          <w:bCs/>
          <w:sz w:val="24"/>
          <w:szCs w:val="24"/>
        </w:rPr>
        <w:t>посвященный 200-летию со дня рождения А.А. Фета»</w:t>
      </w:r>
      <w:r w:rsidR="00BA1B44" w:rsidRPr="00D17069">
        <w:rPr>
          <w:bCs/>
          <w:sz w:val="24"/>
          <w:szCs w:val="24"/>
        </w:rPr>
        <w:t>;</w:t>
      </w:r>
      <w:r w:rsidR="005C3179" w:rsidRPr="00D1706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312D" w:rsidRPr="00D17069">
        <w:rPr>
          <w:rFonts w:ascii="Times New Roman" w:hAnsi="Times New Roman"/>
          <w:sz w:val="24"/>
          <w:szCs w:val="24"/>
          <w:lang w:eastAsia="ru-RU"/>
        </w:rPr>
        <w:t>в</w:t>
      </w:r>
      <w:r w:rsidR="005C3179" w:rsidRPr="00D17069">
        <w:rPr>
          <w:sz w:val="24"/>
          <w:szCs w:val="24"/>
          <w:lang w:eastAsia="ru-RU"/>
        </w:rPr>
        <w:t>икторина по творчеству Л.Н. Толстого «Толстой – это целый мир</w:t>
      </w:r>
      <w:r w:rsidR="0070312D" w:rsidRPr="00D17069">
        <w:rPr>
          <w:sz w:val="24"/>
          <w:szCs w:val="24"/>
          <w:lang w:eastAsia="ru-RU"/>
        </w:rPr>
        <w:t>»</w:t>
      </w:r>
      <w:r w:rsidR="00755DE7" w:rsidRPr="00D17069">
        <w:rPr>
          <w:sz w:val="24"/>
          <w:szCs w:val="24"/>
          <w:lang w:eastAsia="ru-RU"/>
        </w:rPr>
        <w:t>,</w:t>
      </w:r>
      <w:r w:rsidR="00755DE7" w:rsidRPr="00D1706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55DE7" w:rsidRPr="00D17069">
        <w:rPr>
          <w:bCs/>
          <w:color w:val="000000"/>
          <w:sz w:val="24"/>
          <w:szCs w:val="24"/>
        </w:rPr>
        <w:lastRenderedPageBreak/>
        <w:t>викторина, посвященная 200-летию со дня рождения А.Н. Островского «Колумб Замоскворечья»</w:t>
      </w:r>
      <w:r w:rsidR="00E77413" w:rsidRPr="00D17069">
        <w:rPr>
          <w:bCs/>
          <w:color w:val="000000"/>
          <w:sz w:val="24"/>
          <w:szCs w:val="24"/>
        </w:rPr>
        <w:t>,</w:t>
      </w:r>
      <w:r w:rsidR="00755DE7" w:rsidRPr="00D17069">
        <w:rPr>
          <w:bCs/>
          <w:iCs/>
          <w:sz w:val="24"/>
          <w:szCs w:val="24"/>
        </w:rPr>
        <w:t xml:space="preserve"> </w:t>
      </w:r>
      <w:r w:rsidR="00BA1B44" w:rsidRPr="00D17069">
        <w:rPr>
          <w:sz w:val="24"/>
          <w:szCs w:val="24"/>
          <w:lang w:eastAsia="ru-RU"/>
        </w:rPr>
        <w:t xml:space="preserve"> и др.</w:t>
      </w:r>
    </w:p>
    <w:p w:rsidR="00E15BFC" w:rsidRPr="00D17069" w:rsidRDefault="00E15BFC" w:rsidP="006D2A00">
      <w:pPr>
        <w:spacing w:after="0" w:line="240" w:lineRule="auto"/>
        <w:ind w:left="-567" w:firstLine="708"/>
        <w:jc w:val="both"/>
        <w:rPr>
          <w:bCs/>
          <w:sz w:val="24"/>
          <w:szCs w:val="24"/>
        </w:rPr>
      </w:pPr>
      <w:r w:rsidRPr="00D17069">
        <w:rPr>
          <w:bCs/>
          <w:sz w:val="24"/>
          <w:szCs w:val="24"/>
        </w:rPr>
        <w:t>Ассоциация принимает активное участие в</w:t>
      </w:r>
      <w:r w:rsidR="008C49D6" w:rsidRPr="00D17069">
        <w:rPr>
          <w:bCs/>
          <w:sz w:val="24"/>
          <w:szCs w:val="24"/>
        </w:rPr>
        <w:t>о</w:t>
      </w:r>
      <w:r w:rsidRPr="00D17069">
        <w:rPr>
          <w:bCs/>
          <w:sz w:val="24"/>
          <w:szCs w:val="24"/>
        </w:rPr>
        <w:t xml:space="preserve"> </w:t>
      </w:r>
      <w:r w:rsidR="008C49D6" w:rsidRPr="00D17069">
        <w:rPr>
          <w:bCs/>
          <w:sz w:val="24"/>
          <w:szCs w:val="24"/>
        </w:rPr>
        <w:t>все</w:t>
      </w:r>
      <w:r w:rsidRPr="00D17069">
        <w:rPr>
          <w:bCs/>
          <w:sz w:val="24"/>
          <w:szCs w:val="24"/>
        </w:rPr>
        <w:t xml:space="preserve">российских мероприятиях, таких как Пушкинский диктант, </w:t>
      </w:r>
      <w:proofErr w:type="spellStart"/>
      <w:r w:rsidRPr="00D17069">
        <w:rPr>
          <w:bCs/>
          <w:sz w:val="24"/>
          <w:szCs w:val="24"/>
        </w:rPr>
        <w:t>Далевский</w:t>
      </w:r>
      <w:proofErr w:type="spellEnd"/>
      <w:r w:rsidRPr="00D17069">
        <w:rPr>
          <w:bCs/>
          <w:sz w:val="24"/>
          <w:szCs w:val="24"/>
        </w:rPr>
        <w:t xml:space="preserve"> диктант, Есенинский диктант, Всероссийск</w:t>
      </w:r>
      <w:r w:rsidR="00E77413" w:rsidRPr="00D17069">
        <w:rPr>
          <w:bCs/>
          <w:sz w:val="24"/>
          <w:szCs w:val="24"/>
        </w:rPr>
        <w:t>ая</w:t>
      </w:r>
      <w:r w:rsidRPr="00D17069">
        <w:rPr>
          <w:bCs/>
          <w:sz w:val="24"/>
          <w:szCs w:val="24"/>
        </w:rPr>
        <w:t xml:space="preserve"> акци</w:t>
      </w:r>
      <w:r w:rsidR="00E77413" w:rsidRPr="00D17069">
        <w:rPr>
          <w:bCs/>
          <w:sz w:val="24"/>
          <w:szCs w:val="24"/>
        </w:rPr>
        <w:t>я</w:t>
      </w:r>
      <w:r w:rsidRPr="00D17069">
        <w:rPr>
          <w:bCs/>
          <w:sz w:val="24"/>
          <w:szCs w:val="24"/>
        </w:rPr>
        <w:t xml:space="preserve"> «Диктант Победы».</w:t>
      </w:r>
    </w:p>
    <w:p w:rsidR="00966132" w:rsidRPr="00D17069" w:rsidRDefault="00E15BFC" w:rsidP="006D2A00">
      <w:pPr>
        <w:spacing w:after="0" w:line="240" w:lineRule="auto"/>
        <w:ind w:left="-567" w:firstLine="708"/>
        <w:jc w:val="both"/>
        <w:rPr>
          <w:bCs/>
          <w:sz w:val="24"/>
          <w:szCs w:val="24"/>
        </w:rPr>
      </w:pPr>
      <w:r w:rsidRPr="00D17069">
        <w:rPr>
          <w:bCs/>
          <w:sz w:val="24"/>
          <w:szCs w:val="24"/>
        </w:rPr>
        <w:t>Учителям также предоставляется возможность репрезентировать свой опыт работы в региональных и во всероссийских методических сборниках</w:t>
      </w:r>
      <w:r w:rsidR="008C49D6" w:rsidRPr="00D17069">
        <w:rPr>
          <w:bCs/>
          <w:sz w:val="24"/>
          <w:szCs w:val="24"/>
        </w:rPr>
        <w:t xml:space="preserve">. Региональные </w:t>
      </w:r>
      <w:r w:rsidR="00173A65" w:rsidRPr="00D17069">
        <w:rPr>
          <w:rFonts w:eastAsia="Times New Roman" w:cs="Arial"/>
          <w:sz w:val="24"/>
          <w:szCs w:val="24"/>
          <w:lang w:eastAsia="ru-RU"/>
        </w:rPr>
        <w:t xml:space="preserve">методические сборники: </w:t>
      </w:r>
      <w:r w:rsidR="00BA1B44" w:rsidRPr="00D17069">
        <w:rPr>
          <w:rFonts w:eastAsia="Times New Roman" w:cs="Arial"/>
          <w:sz w:val="24"/>
          <w:szCs w:val="24"/>
          <w:lang w:eastAsia="ru-RU"/>
        </w:rPr>
        <w:t>«</w:t>
      </w:r>
      <w:r w:rsidR="00173A65" w:rsidRPr="00D17069">
        <w:rPr>
          <w:bCs/>
          <w:sz w:val="24"/>
          <w:szCs w:val="24"/>
        </w:rPr>
        <w:t>Современный учитель русского языка</w:t>
      </w:r>
      <w:r w:rsidR="00BA1B44" w:rsidRPr="00D17069">
        <w:rPr>
          <w:bCs/>
          <w:sz w:val="24"/>
          <w:szCs w:val="24"/>
        </w:rPr>
        <w:t xml:space="preserve">», </w:t>
      </w:r>
      <w:r w:rsidR="007A0FA4" w:rsidRPr="00D17069">
        <w:rPr>
          <w:bCs/>
          <w:sz w:val="24"/>
          <w:szCs w:val="24"/>
        </w:rPr>
        <w:t>«Актуальные проблемы преподавания русского языка и литературы», «Школа после школы»</w:t>
      </w:r>
      <w:r w:rsidR="00FE4A3E" w:rsidRPr="00D17069">
        <w:rPr>
          <w:bCs/>
          <w:sz w:val="24"/>
          <w:szCs w:val="24"/>
        </w:rPr>
        <w:t>,</w:t>
      </w:r>
      <w:r w:rsidR="007A0FA4" w:rsidRPr="00D17069">
        <w:rPr>
          <w:bCs/>
          <w:sz w:val="24"/>
          <w:szCs w:val="24"/>
        </w:rPr>
        <w:t xml:space="preserve"> «Проектный метод на уроках русского языка и литературы и во внеклассной работе»</w:t>
      </w:r>
      <w:r w:rsidR="00D435C9" w:rsidRPr="00D17069">
        <w:rPr>
          <w:bCs/>
          <w:sz w:val="24"/>
          <w:szCs w:val="24"/>
        </w:rPr>
        <w:t>;</w:t>
      </w:r>
      <w:r w:rsidR="007A0FA4" w:rsidRPr="00D17069">
        <w:rPr>
          <w:bCs/>
          <w:sz w:val="24"/>
          <w:szCs w:val="24"/>
        </w:rPr>
        <w:t xml:space="preserve"> </w:t>
      </w:r>
      <w:r w:rsidR="00D435C9" w:rsidRPr="00D17069">
        <w:rPr>
          <w:bCs/>
          <w:sz w:val="24"/>
          <w:szCs w:val="24"/>
        </w:rPr>
        <w:t>публикация стендовых докладов на сайте ТОИПКРО</w:t>
      </w:r>
      <w:r w:rsidR="008C49D6" w:rsidRPr="007B7B09">
        <w:rPr>
          <w:bCs/>
          <w:sz w:val="24"/>
          <w:szCs w:val="24"/>
        </w:rPr>
        <w:t xml:space="preserve">; </w:t>
      </w:r>
      <w:r w:rsidR="00FE4A3E" w:rsidRPr="00D17069">
        <w:rPr>
          <w:bCs/>
          <w:sz w:val="24"/>
          <w:szCs w:val="24"/>
        </w:rPr>
        <w:t>всероссийски</w:t>
      </w:r>
      <w:r w:rsidR="008C49D6" w:rsidRPr="00D17069">
        <w:rPr>
          <w:bCs/>
          <w:sz w:val="24"/>
          <w:szCs w:val="24"/>
        </w:rPr>
        <w:t>е</w:t>
      </w:r>
      <w:r w:rsidR="00173A65" w:rsidRPr="00D17069">
        <w:rPr>
          <w:bCs/>
          <w:sz w:val="24"/>
          <w:szCs w:val="24"/>
        </w:rPr>
        <w:t xml:space="preserve"> методически</w:t>
      </w:r>
      <w:r w:rsidR="008C49D6" w:rsidRPr="00D17069">
        <w:rPr>
          <w:bCs/>
          <w:sz w:val="24"/>
          <w:szCs w:val="24"/>
        </w:rPr>
        <w:t>е</w:t>
      </w:r>
      <w:r w:rsidR="00173A65" w:rsidRPr="00D17069">
        <w:rPr>
          <w:bCs/>
          <w:sz w:val="24"/>
          <w:szCs w:val="24"/>
        </w:rPr>
        <w:t xml:space="preserve"> сборник</w:t>
      </w:r>
      <w:r w:rsidR="00E77413" w:rsidRPr="00D17069">
        <w:rPr>
          <w:bCs/>
          <w:sz w:val="24"/>
          <w:szCs w:val="24"/>
        </w:rPr>
        <w:t>и</w:t>
      </w:r>
      <w:r w:rsidR="008C49D6" w:rsidRPr="00D17069">
        <w:rPr>
          <w:bCs/>
          <w:sz w:val="24"/>
          <w:szCs w:val="24"/>
        </w:rPr>
        <w:t xml:space="preserve"> и журналы</w:t>
      </w:r>
      <w:r w:rsidR="00173A65" w:rsidRPr="00D17069">
        <w:rPr>
          <w:bCs/>
          <w:sz w:val="24"/>
          <w:szCs w:val="24"/>
        </w:rPr>
        <w:t>:</w:t>
      </w:r>
      <w:r w:rsidR="008C49D6" w:rsidRPr="00D17069">
        <w:rPr>
          <w:bCs/>
          <w:sz w:val="24"/>
          <w:szCs w:val="24"/>
        </w:rPr>
        <w:t xml:space="preserve"> </w:t>
      </w:r>
      <w:r w:rsidR="00173A65" w:rsidRPr="00D17069">
        <w:rPr>
          <w:bCs/>
          <w:sz w:val="24"/>
          <w:szCs w:val="24"/>
        </w:rPr>
        <w:t>журнал «На путях к новой школе» (итоги Всероссийской научно-практической конференции «Развитие мотивации к изучению русского языка-с</w:t>
      </w:r>
      <w:r w:rsidR="00173A65" w:rsidRPr="00D17069">
        <w:rPr>
          <w:sz w:val="24"/>
          <w:szCs w:val="24"/>
        </w:rPr>
        <w:t>борник научных статей по итогам III Всероссийской научно-практической конференции</w:t>
      </w:r>
      <w:r w:rsidR="00D435C9" w:rsidRPr="00D17069">
        <w:rPr>
          <w:sz w:val="24"/>
          <w:szCs w:val="24"/>
        </w:rPr>
        <w:t>),</w:t>
      </w:r>
      <w:r w:rsidR="00E77413" w:rsidRPr="00D17069">
        <w:rPr>
          <w:sz w:val="24"/>
          <w:szCs w:val="24"/>
        </w:rPr>
        <w:t xml:space="preserve"> </w:t>
      </w:r>
      <w:r w:rsidR="00FE151A" w:rsidRPr="00D17069">
        <w:rPr>
          <w:sz w:val="24"/>
          <w:szCs w:val="24"/>
        </w:rPr>
        <w:t>2016 г.;</w:t>
      </w:r>
      <w:r w:rsidR="00173A65" w:rsidRPr="00D17069">
        <w:rPr>
          <w:sz w:val="24"/>
          <w:szCs w:val="24"/>
        </w:rPr>
        <w:t xml:space="preserve"> «Подготовка учителя русского языка и литературы в системе вузовского образования: проблемы и перспективы», Москва, 16 мая 2017</w:t>
      </w:r>
      <w:r w:rsidR="0025075D" w:rsidRPr="00D17069">
        <w:rPr>
          <w:sz w:val="24"/>
          <w:szCs w:val="24"/>
        </w:rPr>
        <w:t xml:space="preserve"> </w:t>
      </w:r>
      <w:r w:rsidR="008C49D6" w:rsidRPr="00D17069">
        <w:rPr>
          <w:sz w:val="24"/>
          <w:szCs w:val="24"/>
        </w:rPr>
        <w:t>г.;</w:t>
      </w:r>
      <w:r w:rsidR="00173A65" w:rsidRPr="00D17069">
        <w:rPr>
          <w:bCs/>
          <w:sz w:val="24"/>
          <w:szCs w:val="24"/>
        </w:rPr>
        <w:t xml:space="preserve"> журнал «Литература в школе», 2019</w:t>
      </w:r>
      <w:r w:rsidR="0025075D" w:rsidRPr="00D17069">
        <w:rPr>
          <w:bCs/>
          <w:sz w:val="24"/>
          <w:szCs w:val="24"/>
        </w:rPr>
        <w:t xml:space="preserve"> </w:t>
      </w:r>
      <w:r w:rsidR="00173A65" w:rsidRPr="00D17069">
        <w:rPr>
          <w:bCs/>
          <w:sz w:val="24"/>
          <w:szCs w:val="24"/>
        </w:rPr>
        <w:t>г.</w:t>
      </w:r>
    </w:p>
    <w:p w:rsidR="00C506F5" w:rsidRPr="00C506F5" w:rsidRDefault="00966132" w:rsidP="006D2A00">
      <w:pPr>
        <w:pStyle w:val="Default"/>
        <w:ind w:left="-567" w:firstLine="708"/>
        <w:jc w:val="both"/>
        <w:rPr>
          <w:rFonts w:ascii="PT Astra Serif" w:hAnsi="PT Astra Serif"/>
          <w:bCs/>
          <w:color w:val="FF0000"/>
        </w:rPr>
      </w:pPr>
      <w:r w:rsidRPr="00C506F5">
        <w:rPr>
          <w:rFonts w:ascii="PT Astra Serif" w:hAnsi="PT Astra Serif"/>
          <w:bCs/>
          <w:color w:val="auto"/>
        </w:rPr>
        <w:t xml:space="preserve">Кроме того, свой опыт члены </w:t>
      </w:r>
      <w:r w:rsidR="007B7B09">
        <w:rPr>
          <w:rFonts w:ascii="PT Astra Serif" w:hAnsi="PT Astra Serif"/>
          <w:bCs/>
          <w:color w:val="auto"/>
        </w:rPr>
        <w:t>А</w:t>
      </w:r>
      <w:r w:rsidRPr="00C506F5">
        <w:rPr>
          <w:rFonts w:ascii="PT Astra Serif" w:hAnsi="PT Astra Serif"/>
          <w:bCs/>
          <w:color w:val="auto"/>
        </w:rPr>
        <w:t>ссоциации</w:t>
      </w:r>
      <w:r w:rsidR="00FE151A" w:rsidRPr="00C506F5">
        <w:rPr>
          <w:rFonts w:ascii="PT Astra Serif" w:hAnsi="PT Astra Serif"/>
          <w:bCs/>
          <w:color w:val="auto"/>
        </w:rPr>
        <w:t xml:space="preserve"> </w:t>
      </w:r>
      <w:r w:rsidRPr="00C506F5">
        <w:rPr>
          <w:rFonts w:ascii="PT Astra Serif" w:hAnsi="PT Astra Serif"/>
          <w:bCs/>
          <w:color w:val="auto"/>
        </w:rPr>
        <w:t>представляли</w:t>
      </w:r>
      <w:r w:rsidR="00C506F5" w:rsidRPr="00C506F5">
        <w:rPr>
          <w:rFonts w:ascii="PT Astra Serif" w:hAnsi="PT Astra Serif"/>
          <w:bCs/>
          <w:color w:val="auto"/>
        </w:rPr>
        <w:t xml:space="preserve"> на площадках:</w:t>
      </w:r>
      <w:r w:rsidR="00C506F5" w:rsidRPr="00C506F5">
        <w:rPr>
          <w:rFonts w:ascii="PT Astra Serif" w:hAnsi="PT Astra Serif" w:cs="Arial"/>
          <w:color w:val="auto"/>
        </w:rPr>
        <w:t xml:space="preserve"> </w:t>
      </w:r>
      <w:r w:rsidR="00B12928">
        <w:rPr>
          <w:rFonts w:ascii="PT Astra Serif" w:hAnsi="PT Astra Serif" w:cs="Arial"/>
          <w:color w:val="auto"/>
        </w:rPr>
        <w:t>А</w:t>
      </w:r>
      <w:r w:rsidR="00C506F5" w:rsidRPr="00C506F5">
        <w:rPr>
          <w:rFonts w:ascii="PT Astra Serif" w:hAnsi="PT Astra Serif" w:cs="Arial"/>
          <w:color w:val="auto"/>
        </w:rPr>
        <w:t>лтайского государственного университета</w:t>
      </w:r>
      <w:r w:rsidR="00C506F5">
        <w:rPr>
          <w:rFonts w:ascii="PT Astra Serif" w:hAnsi="PT Astra Serif" w:cs="Arial"/>
          <w:color w:val="auto"/>
        </w:rPr>
        <w:t xml:space="preserve"> (Е.В. Бурцева, Т.Б. Данилова</w:t>
      </w:r>
      <w:r w:rsidR="00C506F5" w:rsidRPr="00C506F5">
        <w:rPr>
          <w:rFonts w:ascii="PT Astra Serif" w:hAnsi="PT Astra Serif" w:cs="Arial"/>
        </w:rPr>
        <w:t>,</w:t>
      </w:r>
      <w:r w:rsidR="00C506F5">
        <w:rPr>
          <w:rFonts w:ascii="PT Astra Serif" w:hAnsi="PT Astra Serif" w:cs="Arial"/>
        </w:rPr>
        <w:t xml:space="preserve"> С.Г. </w:t>
      </w:r>
      <w:proofErr w:type="spellStart"/>
      <w:r w:rsidR="00C506F5">
        <w:rPr>
          <w:rFonts w:ascii="PT Astra Serif" w:hAnsi="PT Astra Serif" w:cs="Arial"/>
        </w:rPr>
        <w:t>Малярова</w:t>
      </w:r>
      <w:proofErr w:type="spellEnd"/>
      <w:r w:rsidR="00C506F5">
        <w:rPr>
          <w:rFonts w:ascii="PT Astra Serif" w:hAnsi="PT Astra Serif" w:cs="Arial"/>
        </w:rPr>
        <w:t>, Г.И. Федянина),</w:t>
      </w:r>
      <w:r w:rsidR="00C506F5" w:rsidRPr="00C506F5">
        <w:rPr>
          <w:rFonts w:ascii="PT Astra Serif" w:hAnsi="PT Astra Serif"/>
          <w:bCs/>
          <w:color w:val="FF0000"/>
        </w:rPr>
        <w:t xml:space="preserve">   </w:t>
      </w:r>
      <w:r w:rsidR="00C506F5">
        <w:rPr>
          <w:rFonts w:ascii="PT Astra Serif" w:hAnsi="PT Astra Serif"/>
          <w:bCs/>
          <w:color w:val="FF0000"/>
        </w:rPr>
        <w:t xml:space="preserve">  </w:t>
      </w:r>
      <w:r w:rsidR="00DE184E" w:rsidRPr="00DE184E">
        <w:rPr>
          <w:rFonts w:ascii="PT Astra Serif" w:hAnsi="PT Astra Serif"/>
          <w:bCs/>
          <w:color w:val="auto"/>
        </w:rPr>
        <w:t>ф</w:t>
      </w:r>
      <w:r w:rsidR="00DE184E" w:rsidRPr="00DE184E">
        <w:rPr>
          <w:color w:val="auto"/>
        </w:rPr>
        <w:t>о</w:t>
      </w:r>
      <w:r w:rsidR="00DE184E" w:rsidRPr="00D17069">
        <w:t>рум</w:t>
      </w:r>
      <w:r w:rsidR="00DE184E">
        <w:t>а</w:t>
      </w:r>
      <w:r w:rsidR="00DE184E" w:rsidRPr="00D17069">
        <w:t xml:space="preserve"> учителей русского языка и литературы «Российская словесность – культурный код нации и основа воспитания уважения и любви к родному Отечеству»</w:t>
      </w:r>
      <w:r w:rsidR="00DE184E">
        <w:t xml:space="preserve">, г. Волгоград (Е.В. Бурцева), </w:t>
      </w:r>
      <w:r w:rsidR="006C3EB7" w:rsidRPr="007B7B09">
        <w:rPr>
          <w:color w:val="auto"/>
        </w:rPr>
        <w:t xml:space="preserve">Академии педагогических проектов Российской Федерации, </w:t>
      </w:r>
      <w:proofErr w:type="spellStart"/>
      <w:r w:rsidR="006C3EB7" w:rsidRPr="007B7B09">
        <w:rPr>
          <w:color w:val="auto"/>
        </w:rPr>
        <w:t>г.Москва</w:t>
      </w:r>
      <w:proofErr w:type="spellEnd"/>
      <w:r w:rsidR="006C3EB7" w:rsidRPr="007B7B09">
        <w:rPr>
          <w:color w:val="auto"/>
        </w:rPr>
        <w:t xml:space="preserve"> </w:t>
      </w:r>
      <w:r w:rsidR="006C3EB7">
        <w:t xml:space="preserve">(С.В. Мальцева), </w:t>
      </w:r>
      <w:r w:rsidR="00C506F5" w:rsidRPr="00C506F5">
        <w:rPr>
          <w:rFonts w:ascii="PT Astra Serif" w:hAnsi="PT Astra Serif"/>
          <w:bCs/>
          <w:color w:val="auto"/>
          <w:lang w:val="en-US"/>
        </w:rPr>
        <w:t>V</w:t>
      </w:r>
      <w:r w:rsidR="00C506F5" w:rsidRPr="00C506F5">
        <w:rPr>
          <w:rFonts w:ascii="PT Astra Serif" w:hAnsi="PT Astra Serif"/>
          <w:bCs/>
          <w:color w:val="auto"/>
        </w:rPr>
        <w:t xml:space="preserve"> </w:t>
      </w:r>
      <w:r w:rsidR="00C506F5" w:rsidRPr="00C506F5">
        <w:rPr>
          <w:rFonts w:ascii="PT Astra Serif" w:hAnsi="PT Astra Serif"/>
          <w:bCs/>
        </w:rPr>
        <w:t>съезда общества русской словесности</w:t>
      </w:r>
      <w:r w:rsidR="00C506F5">
        <w:rPr>
          <w:rFonts w:ascii="PT Astra Serif" w:hAnsi="PT Astra Serif"/>
          <w:bCs/>
        </w:rPr>
        <w:t xml:space="preserve"> </w:t>
      </w:r>
      <w:r w:rsidR="00C506F5" w:rsidRPr="00C506F5">
        <w:rPr>
          <w:rFonts w:ascii="PT Astra Serif" w:hAnsi="PT Astra Serif"/>
          <w:bCs/>
        </w:rPr>
        <w:t>и международного научно-педагогического форума</w:t>
      </w:r>
      <w:r w:rsidR="00C506F5">
        <w:rPr>
          <w:rFonts w:ascii="PT Astra Serif" w:hAnsi="PT Astra Serif"/>
          <w:bCs/>
        </w:rPr>
        <w:t xml:space="preserve"> </w:t>
      </w:r>
      <w:r w:rsidR="00C506F5" w:rsidRPr="00C506F5">
        <w:rPr>
          <w:rFonts w:ascii="PT Astra Serif" w:hAnsi="PT Astra Serif"/>
          <w:bCs/>
        </w:rPr>
        <w:t>«</w:t>
      </w:r>
      <w:r w:rsidR="00C506F5">
        <w:rPr>
          <w:rFonts w:ascii="PT Astra Serif" w:hAnsi="PT Astra Serif"/>
          <w:bCs/>
        </w:rPr>
        <w:t>С</w:t>
      </w:r>
      <w:r w:rsidR="00C506F5" w:rsidRPr="00C506F5">
        <w:rPr>
          <w:rFonts w:ascii="PT Astra Serif" w:hAnsi="PT Astra Serif"/>
          <w:bCs/>
        </w:rPr>
        <w:t xml:space="preserve">лово исторической правды», посвященного 80-летию </w:t>
      </w:r>
      <w:r w:rsidR="00C506F5">
        <w:rPr>
          <w:rFonts w:ascii="PT Astra Serif" w:hAnsi="PT Astra Serif"/>
          <w:bCs/>
        </w:rPr>
        <w:t>П</w:t>
      </w:r>
      <w:r w:rsidR="00C506F5" w:rsidRPr="00C506F5">
        <w:rPr>
          <w:rFonts w:ascii="PT Astra Serif" w:hAnsi="PT Astra Serif"/>
          <w:bCs/>
        </w:rPr>
        <w:t xml:space="preserve">обеды в </w:t>
      </w:r>
      <w:r w:rsidR="00C506F5">
        <w:rPr>
          <w:rFonts w:ascii="PT Astra Serif" w:hAnsi="PT Astra Serif"/>
          <w:bCs/>
        </w:rPr>
        <w:t>В</w:t>
      </w:r>
      <w:r w:rsidR="00C506F5" w:rsidRPr="00C506F5">
        <w:rPr>
          <w:rFonts w:ascii="PT Astra Serif" w:hAnsi="PT Astra Serif"/>
          <w:bCs/>
        </w:rPr>
        <w:t xml:space="preserve">еликой </w:t>
      </w:r>
      <w:r w:rsidR="00C506F5">
        <w:rPr>
          <w:rFonts w:ascii="PT Astra Serif" w:hAnsi="PT Astra Serif"/>
          <w:bCs/>
        </w:rPr>
        <w:t>О</w:t>
      </w:r>
      <w:r w:rsidR="00C506F5" w:rsidRPr="00C506F5">
        <w:rPr>
          <w:rFonts w:ascii="PT Astra Serif" w:hAnsi="PT Astra Serif"/>
          <w:bCs/>
        </w:rPr>
        <w:t>течественной войне</w:t>
      </w:r>
      <w:r w:rsidR="00C506F5">
        <w:rPr>
          <w:rFonts w:ascii="PT Astra Serif" w:hAnsi="PT Astra Serif"/>
          <w:bCs/>
        </w:rPr>
        <w:t>, г. Москва (И.А. Сальникова)</w:t>
      </w:r>
      <w:r w:rsidR="006C3EB7">
        <w:rPr>
          <w:rFonts w:ascii="PT Astra Serif" w:hAnsi="PT Astra Serif"/>
          <w:bCs/>
        </w:rPr>
        <w:t>.</w:t>
      </w:r>
      <w:r w:rsidR="00B12928">
        <w:rPr>
          <w:rFonts w:ascii="PT Astra Serif" w:hAnsi="PT Astra Serif"/>
          <w:bCs/>
        </w:rPr>
        <w:t xml:space="preserve"> </w:t>
      </w:r>
      <w:r w:rsidR="00C506F5" w:rsidRPr="00C506F5">
        <w:rPr>
          <w:rFonts w:ascii="PT Astra Serif" w:hAnsi="PT Astra Serif"/>
          <w:bCs/>
          <w:color w:val="FF0000"/>
        </w:rPr>
        <w:t xml:space="preserve"> </w:t>
      </w:r>
    </w:p>
    <w:p w:rsidR="00397A80" w:rsidRPr="00D17069" w:rsidRDefault="003A1A78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rFonts w:ascii="Times New Roman" w:eastAsia="SimSun" w:hAnsi="Times New Roman"/>
          <w:color w:val="000000"/>
          <w:sz w:val="24"/>
          <w:szCs w:val="24"/>
        </w:rPr>
        <w:t>В современных условиях Ассоциация учителей литературы и русского языка остается</w:t>
      </w:r>
      <w:r w:rsidR="00686E75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важной платформой для</w:t>
      </w:r>
      <w:r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686E75" w:rsidRPr="00D17069">
        <w:rPr>
          <w:rFonts w:ascii="Times New Roman" w:eastAsia="SimSun" w:hAnsi="Times New Roman"/>
          <w:color w:val="000000"/>
          <w:sz w:val="24"/>
          <w:szCs w:val="24"/>
        </w:rPr>
        <w:t>профессионального взаимодействия, обмена опытом,</w:t>
      </w:r>
      <w:r w:rsidR="00FF4F72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объединяя профессионалов, влюбленных в свой предмет и стремящихся к</w:t>
      </w:r>
      <w:r w:rsidR="00686E75" w:rsidRPr="00D17069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FF4F72" w:rsidRPr="00D17069">
        <w:rPr>
          <w:rFonts w:ascii="Times New Roman" w:eastAsia="SimSun" w:hAnsi="Times New Roman"/>
          <w:color w:val="000000"/>
          <w:sz w:val="24"/>
          <w:szCs w:val="24"/>
        </w:rPr>
        <w:t>совершенствованию педагогической практики.</w:t>
      </w:r>
      <w:r w:rsidR="00495DEB" w:rsidRPr="00D17069">
        <w:rPr>
          <w:rStyle w:val="a3"/>
          <w:rFonts w:ascii="Open Sans" w:hAnsi="Open Sans"/>
          <w:sz w:val="24"/>
          <w:szCs w:val="24"/>
        </w:rPr>
        <w:t xml:space="preserve"> </w:t>
      </w:r>
    </w:p>
    <w:p w:rsidR="00E1386F" w:rsidRPr="00D17069" w:rsidRDefault="007C316A" w:rsidP="006D2A00">
      <w:pPr>
        <w:spacing w:line="240" w:lineRule="auto"/>
        <w:ind w:left="-567"/>
        <w:jc w:val="center"/>
        <w:rPr>
          <w:b/>
          <w:sz w:val="24"/>
          <w:szCs w:val="24"/>
        </w:rPr>
      </w:pPr>
      <w:r w:rsidRPr="00D17069">
        <w:rPr>
          <w:b/>
          <w:sz w:val="24"/>
          <w:szCs w:val="24"/>
        </w:rPr>
        <w:t xml:space="preserve">Отзывы </w:t>
      </w:r>
      <w:r w:rsidR="00845931" w:rsidRPr="00D17069">
        <w:rPr>
          <w:b/>
          <w:sz w:val="24"/>
          <w:szCs w:val="24"/>
        </w:rPr>
        <w:t>членов АССУЛ</w:t>
      </w:r>
      <w:r w:rsidR="00385BB8" w:rsidRPr="00D17069">
        <w:rPr>
          <w:b/>
          <w:sz w:val="24"/>
          <w:szCs w:val="24"/>
        </w:rPr>
        <w:t xml:space="preserve"> о работе </w:t>
      </w:r>
      <w:r w:rsidR="007B7B09">
        <w:rPr>
          <w:b/>
          <w:sz w:val="24"/>
          <w:szCs w:val="24"/>
        </w:rPr>
        <w:t>А</w:t>
      </w:r>
      <w:r w:rsidR="00385BB8" w:rsidRPr="00D17069">
        <w:rPr>
          <w:b/>
          <w:sz w:val="24"/>
          <w:szCs w:val="24"/>
        </w:rPr>
        <w:t>ссоциации</w:t>
      </w:r>
    </w:p>
    <w:p w:rsidR="00845931" w:rsidRPr="00D17069" w:rsidRDefault="00845931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>Жизнь учителя состоит не только из уроков, но и из мероприятий, дел, которые бывают вне школьных занятий.  Чтобы соответствовать требованиям современной школы, педагог, (то есть тот, кто ведёт), должен постоянно держать себя в тонусе: учиться, чтобы учить других. Одна из возможностей повышать свой профессиональный уровень – это участие в конкурсах. Чтобы твоя конкурсная работа стала конкурентно способной, нужно много потрудиться: ещё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раз</w:t>
      </w:r>
      <w:r w:rsidR="007B7B09">
        <w:rPr>
          <w:sz w:val="24"/>
          <w:szCs w:val="24"/>
        </w:rPr>
        <w:t xml:space="preserve">  </w:t>
      </w:r>
      <w:r w:rsidRPr="00D17069">
        <w:rPr>
          <w:sz w:val="24"/>
          <w:szCs w:val="24"/>
        </w:rPr>
        <w:t xml:space="preserve">  пересмотреть стандарты образования, заглянуть в «Методическую копилку» (есть такая и на сайте АССУЛ Томска и Томской области). Там обязательно найдёшь интересные примеры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/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образцы применения новых технологий на практике.</w:t>
      </w:r>
      <w:r w:rsidR="00A1687F" w:rsidRPr="00D17069">
        <w:rPr>
          <w:sz w:val="24"/>
          <w:szCs w:val="24"/>
        </w:rPr>
        <w:t xml:space="preserve"> </w:t>
      </w:r>
      <w:r w:rsidR="00524A07">
        <w:rPr>
          <w:sz w:val="24"/>
          <w:szCs w:val="24"/>
        </w:rPr>
        <w:t>Это помогает с</w:t>
      </w:r>
      <w:r w:rsidRPr="00D17069">
        <w:rPr>
          <w:sz w:val="24"/>
          <w:szCs w:val="24"/>
        </w:rPr>
        <w:t xml:space="preserve">вежим взглядом посмотреть на свои собственные разработки. И только после этого приступить к созданию конкурсной работы. Либо наоборот: провести занятие с использованием метода или приёма, с которым раньше не работал, </w:t>
      </w:r>
      <w:r w:rsidR="00A1687F" w:rsidRPr="00D17069">
        <w:rPr>
          <w:sz w:val="24"/>
          <w:szCs w:val="24"/>
        </w:rPr>
        <w:t>–</w:t>
      </w:r>
      <w:r w:rsidRPr="00D17069">
        <w:rPr>
          <w:sz w:val="24"/>
          <w:szCs w:val="24"/>
        </w:rPr>
        <w:t xml:space="preserve"> «присвоить» его, сделать «своим» и только после этого решиться отправить работу на суд коллег. </w:t>
      </w:r>
    </w:p>
    <w:p w:rsidR="00845931" w:rsidRPr="00D17069" w:rsidRDefault="00845931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Профессиональные конкурсы, в которых предлагает принять участие </w:t>
      </w:r>
      <w:r w:rsidR="00D17069" w:rsidRPr="00D17069">
        <w:rPr>
          <w:sz w:val="24"/>
          <w:szCs w:val="24"/>
        </w:rPr>
        <w:t>А</w:t>
      </w:r>
      <w:r w:rsidR="00A1687F" w:rsidRPr="00D17069">
        <w:rPr>
          <w:sz w:val="24"/>
          <w:szCs w:val="24"/>
        </w:rPr>
        <w:t xml:space="preserve">ссоциация, </w:t>
      </w:r>
      <w:r w:rsidRPr="00D17069">
        <w:rPr>
          <w:sz w:val="24"/>
          <w:szCs w:val="24"/>
        </w:rPr>
        <w:t>всегда интересны и разнообразны по тематике. Они не только приурочены к юбилею какого-то писателя и поэта, например, «Ф.М. Достоевскому (</w:t>
      </w:r>
      <w:r w:rsidR="00A1687F" w:rsidRPr="00D17069">
        <w:rPr>
          <w:sz w:val="24"/>
          <w:szCs w:val="24"/>
        </w:rPr>
        <w:t>А.</w:t>
      </w:r>
      <w:r w:rsidRPr="00D17069">
        <w:rPr>
          <w:sz w:val="24"/>
          <w:szCs w:val="24"/>
        </w:rPr>
        <w:t>Н.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Островскому, Р.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Гамзатову) посвящается …», но и предлагают учителю рассказать, «замолвить слово» о своём любимом авторе. Поэтому участник конкурса выступает в роли то методиста, разработчика сценария урока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/</w:t>
      </w:r>
      <w:r w:rsidR="00A1687F" w:rsidRPr="00D1706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 xml:space="preserve">внеурочного занятия, то автора научно-публицистической статьи. А это и есть форма совершенствования педагогического мастерства. </w:t>
      </w:r>
    </w:p>
    <w:p w:rsidR="00845931" w:rsidRPr="00D17069" w:rsidRDefault="00845931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>По-моему, каждый конкурс, который объявляют наши координаторы, проходит под девизом «Твори! Выдумывай! Пробуй!». Это говорит об их творческом горении. И я благодарна за предоставляемую мне возможность проявить свои способности и совершенствоваться профессионально.</w:t>
      </w:r>
    </w:p>
    <w:p w:rsidR="00D17069" w:rsidRPr="00D17069" w:rsidRDefault="00845931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D17069">
        <w:rPr>
          <w:i/>
          <w:sz w:val="24"/>
          <w:szCs w:val="24"/>
        </w:rPr>
        <w:t xml:space="preserve">Борисова С.И., учитель русского языка и литературы </w:t>
      </w:r>
    </w:p>
    <w:p w:rsidR="00845931" w:rsidRPr="00D17069" w:rsidRDefault="00845931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D17069">
        <w:rPr>
          <w:i/>
          <w:sz w:val="24"/>
          <w:szCs w:val="24"/>
        </w:rPr>
        <w:t>МАОУ гимназия № 55 им.</w:t>
      </w:r>
      <w:r w:rsidR="006E258E">
        <w:rPr>
          <w:i/>
          <w:sz w:val="24"/>
          <w:szCs w:val="24"/>
        </w:rPr>
        <w:t xml:space="preserve"> </w:t>
      </w:r>
      <w:r w:rsidRPr="00D17069">
        <w:rPr>
          <w:i/>
          <w:sz w:val="24"/>
          <w:szCs w:val="24"/>
        </w:rPr>
        <w:t>Е.Г.</w:t>
      </w:r>
      <w:r w:rsidR="006E258E">
        <w:rPr>
          <w:i/>
          <w:sz w:val="24"/>
          <w:szCs w:val="24"/>
        </w:rPr>
        <w:t xml:space="preserve"> </w:t>
      </w:r>
      <w:proofErr w:type="spellStart"/>
      <w:r w:rsidRPr="00D17069">
        <w:rPr>
          <w:i/>
          <w:sz w:val="24"/>
          <w:szCs w:val="24"/>
        </w:rPr>
        <w:t>Вёрсткиной</w:t>
      </w:r>
      <w:proofErr w:type="spellEnd"/>
      <w:r w:rsidRPr="00D17069">
        <w:rPr>
          <w:i/>
          <w:sz w:val="24"/>
          <w:szCs w:val="24"/>
        </w:rPr>
        <w:t xml:space="preserve"> г.</w:t>
      </w:r>
      <w:r w:rsidR="006E258E">
        <w:rPr>
          <w:i/>
          <w:sz w:val="24"/>
          <w:szCs w:val="24"/>
        </w:rPr>
        <w:t xml:space="preserve"> </w:t>
      </w:r>
      <w:r w:rsidRPr="00D17069">
        <w:rPr>
          <w:i/>
          <w:sz w:val="24"/>
          <w:szCs w:val="24"/>
        </w:rPr>
        <w:t>Томска</w:t>
      </w:r>
    </w:p>
    <w:p w:rsidR="00D17069" w:rsidRPr="00D17069" w:rsidRDefault="00D17069" w:rsidP="006D2A00">
      <w:pPr>
        <w:spacing w:after="0" w:line="240" w:lineRule="auto"/>
        <w:ind w:left="-567"/>
        <w:jc w:val="right"/>
        <w:rPr>
          <w:sz w:val="24"/>
          <w:szCs w:val="24"/>
        </w:rPr>
      </w:pPr>
    </w:p>
    <w:p w:rsidR="00155135" w:rsidRPr="00D17069" w:rsidRDefault="00155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Я являюсь членом Томского отделения АССУЛ уже много лет. Эти годы можно легко назвать годами плодотворного сотрудничества, потому что участие в «жизни» </w:t>
      </w:r>
      <w:r w:rsidR="00D17069" w:rsidRPr="00D17069">
        <w:rPr>
          <w:sz w:val="24"/>
          <w:szCs w:val="24"/>
        </w:rPr>
        <w:t>А</w:t>
      </w:r>
      <w:r w:rsidRPr="00D17069">
        <w:rPr>
          <w:sz w:val="24"/>
          <w:szCs w:val="24"/>
        </w:rPr>
        <w:t>ссоциации приносит хорошие плоды личностного роста, успехов детей, сотрудничества с коллегами. Ежегодно принимаю участие в лингвистической олимпиаде для учителей русского языка и литературы. Это возможность не только проверить свои знания, но и «держать себя в тонусе», узнавая что-то новое, сложное, которое можно использовать и в подготовке своих учеников к непростым олимпиадным испытаниям.</w:t>
      </w:r>
    </w:p>
    <w:p w:rsidR="00155135" w:rsidRPr="00D17069" w:rsidRDefault="00155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>Особое слово хочется сказать об августовской конференции-2023 «Читательская грамотность. Проблемы, поиски и решения». Это большая площадка для обмена опытом с коллегами, это копилка бесценных методических находок, воспользовавшись которыми, легко быть педагогом-новатором, учителем, эффективно внедряющим самые современные технологии и приёмы. Активное участие в н</w:t>
      </w:r>
      <w:r w:rsidR="00D17069" w:rsidRPr="00D17069">
        <w:rPr>
          <w:sz w:val="24"/>
          <w:szCs w:val="24"/>
        </w:rPr>
        <w:t>ей</w:t>
      </w:r>
      <w:r w:rsidRPr="00D17069">
        <w:rPr>
          <w:sz w:val="24"/>
          <w:szCs w:val="24"/>
        </w:rPr>
        <w:t xml:space="preserve"> учителей со всего региона, их пытливые вопросы по содержанию предложенного материала, слова благодарности, сказанные после сотрудничества, побуждают к рождению новых идей и желанию делиться ими со своими коллегами. Стоит отметить, что свой опыт представляли не только учителя со стажем, но и молодые коллеги, что показало: такая форма работы стирает границы между возрастом и опытом и создаёт атмосферу Сотрудничества, Содружества, Сотворчества. </w:t>
      </w:r>
    </w:p>
    <w:p w:rsidR="00155135" w:rsidRPr="00D17069" w:rsidRDefault="00155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Не могу не отметить, что ежегодно Ассоциация проводит конкурсы, посвящённые юбилейным датам. Участие в них даёт возможность переосмыслить преподаваемый материал и привнести в свои уроки что-то новое, интересное, то есть позволяет «держать руку на пульсе времени». </w:t>
      </w:r>
    </w:p>
    <w:p w:rsidR="00D17069" w:rsidRPr="00D17069" w:rsidRDefault="00155135" w:rsidP="006D2A00">
      <w:pPr>
        <w:spacing w:after="0" w:line="240" w:lineRule="auto"/>
        <w:ind w:left="-567"/>
        <w:jc w:val="right"/>
        <w:rPr>
          <w:i/>
          <w:iCs/>
          <w:sz w:val="24"/>
          <w:szCs w:val="24"/>
        </w:rPr>
      </w:pPr>
      <w:r w:rsidRPr="00D17069">
        <w:rPr>
          <w:sz w:val="24"/>
          <w:szCs w:val="24"/>
        </w:rPr>
        <w:t xml:space="preserve"> </w:t>
      </w:r>
      <w:proofErr w:type="spellStart"/>
      <w:r w:rsidRPr="00D17069">
        <w:rPr>
          <w:i/>
          <w:iCs/>
          <w:sz w:val="24"/>
          <w:szCs w:val="24"/>
        </w:rPr>
        <w:t>Каричева</w:t>
      </w:r>
      <w:proofErr w:type="spellEnd"/>
      <w:r w:rsidRPr="00D17069">
        <w:rPr>
          <w:i/>
          <w:iCs/>
          <w:sz w:val="24"/>
          <w:szCs w:val="24"/>
        </w:rPr>
        <w:t xml:space="preserve"> Н.Э., учитель русского языка и литературы</w:t>
      </w:r>
    </w:p>
    <w:p w:rsidR="00155135" w:rsidRPr="00D17069" w:rsidRDefault="00155135" w:rsidP="006D2A00">
      <w:pPr>
        <w:spacing w:after="0" w:line="240" w:lineRule="auto"/>
        <w:ind w:left="-567"/>
        <w:jc w:val="right"/>
        <w:rPr>
          <w:sz w:val="24"/>
          <w:szCs w:val="24"/>
        </w:rPr>
      </w:pPr>
      <w:r w:rsidRPr="00D17069">
        <w:rPr>
          <w:i/>
          <w:iCs/>
          <w:sz w:val="24"/>
          <w:szCs w:val="24"/>
        </w:rPr>
        <w:t xml:space="preserve"> МАОУ гимназии №55 им. Е.Г. </w:t>
      </w:r>
      <w:proofErr w:type="spellStart"/>
      <w:r w:rsidRPr="00D17069">
        <w:rPr>
          <w:i/>
          <w:iCs/>
          <w:sz w:val="24"/>
          <w:szCs w:val="24"/>
        </w:rPr>
        <w:t>Вёрсткиной</w:t>
      </w:r>
      <w:proofErr w:type="spellEnd"/>
      <w:r w:rsidRPr="00D17069">
        <w:rPr>
          <w:i/>
          <w:iCs/>
          <w:sz w:val="24"/>
          <w:szCs w:val="24"/>
        </w:rPr>
        <w:t xml:space="preserve"> г.</w:t>
      </w:r>
      <w:r w:rsidR="006E258E">
        <w:rPr>
          <w:i/>
          <w:iCs/>
          <w:sz w:val="24"/>
          <w:szCs w:val="24"/>
        </w:rPr>
        <w:t xml:space="preserve"> </w:t>
      </w:r>
      <w:r w:rsidRPr="00D17069">
        <w:rPr>
          <w:i/>
          <w:iCs/>
          <w:sz w:val="24"/>
          <w:szCs w:val="24"/>
        </w:rPr>
        <w:t>Томска</w:t>
      </w:r>
    </w:p>
    <w:p w:rsidR="00155135" w:rsidRPr="00D17069" w:rsidRDefault="00155135" w:rsidP="006D2A00">
      <w:pPr>
        <w:spacing w:after="0" w:line="240" w:lineRule="auto"/>
        <w:ind w:left="-567"/>
        <w:jc w:val="right"/>
        <w:rPr>
          <w:sz w:val="24"/>
          <w:szCs w:val="24"/>
        </w:rPr>
      </w:pPr>
    </w:p>
    <w:p w:rsidR="00EA0135" w:rsidRPr="00D17069" w:rsidRDefault="00EA0135" w:rsidP="006D2A00">
      <w:pPr>
        <w:spacing w:after="0" w:line="240" w:lineRule="auto"/>
        <w:ind w:left="-567" w:firstLine="1275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В моей учительской жизни было много событий, которые наполняют сердце яркими и радостными воспоминаниями. И многие из них связаны с работой АССУЛ: конференции, встречи, семинары. Именно АССУЛ является для меня </w:t>
      </w:r>
      <w:r w:rsidR="00D17069" w:rsidRPr="00D17069">
        <w:rPr>
          <w:sz w:val="24"/>
          <w:szCs w:val="24"/>
        </w:rPr>
        <w:t xml:space="preserve">тем </w:t>
      </w:r>
      <w:r w:rsidRPr="00D17069">
        <w:rPr>
          <w:sz w:val="24"/>
          <w:szCs w:val="24"/>
        </w:rPr>
        <w:t>фундаменто</w:t>
      </w:r>
      <w:r w:rsidR="00D17069" w:rsidRPr="00D17069">
        <w:rPr>
          <w:sz w:val="24"/>
          <w:szCs w:val="24"/>
        </w:rPr>
        <w:t>м</w:t>
      </w:r>
      <w:r w:rsidRPr="00D17069">
        <w:rPr>
          <w:sz w:val="24"/>
          <w:szCs w:val="24"/>
        </w:rPr>
        <w:t xml:space="preserve">, на котором строится моя позиция как педагога. Одним из главных событий для меня является участие и итоговая победа в региональном этапе конкурса «Учитель года-2021». Эта победа не моя, она общая: моих коллег, моего лицея и, конечно, моих товарищей по АССУЛ. Спасибо нашему отделению за общение, продуктивный обмен и просто за </w:t>
      </w:r>
      <w:r w:rsidR="00D17069" w:rsidRPr="00D17069">
        <w:rPr>
          <w:sz w:val="24"/>
          <w:szCs w:val="24"/>
        </w:rPr>
        <w:t>человеческую</w:t>
      </w:r>
      <w:r w:rsidRPr="00D17069">
        <w:rPr>
          <w:sz w:val="24"/>
          <w:szCs w:val="24"/>
        </w:rPr>
        <w:t xml:space="preserve"> теплоту.</w:t>
      </w:r>
    </w:p>
    <w:p w:rsidR="00385BB8" w:rsidRPr="00D17069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proofErr w:type="spellStart"/>
      <w:r w:rsidRPr="00D17069">
        <w:rPr>
          <w:i/>
          <w:sz w:val="24"/>
          <w:szCs w:val="24"/>
        </w:rPr>
        <w:t>Бакеев</w:t>
      </w:r>
      <w:proofErr w:type="spellEnd"/>
      <w:r w:rsidRPr="00D17069">
        <w:rPr>
          <w:i/>
          <w:sz w:val="24"/>
          <w:szCs w:val="24"/>
        </w:rPr>
        <w:t xml:space="preserve"> Р</w:t>
      </w:r>
      <w:r w:rsidR="00385BB8" w:rsidRPr="00D17069">
        <w:rPr>
          <w:i/>
          <w:sz w:val="24"/>
          <w:szCs w:val="24"/>
        </w:rPr>
        <w:t>инат Альфредович</w:t>
      </w:r>
      <w:r w:rsidRPr="00D17069">
        <w:rPr>
          <w:i/>
          <w:sz w:val="24"/>
          <w:szCs w:val="24"/>
        </w:rPr>
        <w:t xml:space="preserve">, учитель русского языка и литературы </w:t>
      </w:r>
    </w:p>
    <w:p w:rsidR="00EA0135" w:rsidRPr="00D17069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D17069">
        <w:rPr>
          <w:i/>
          <w:sz w:val="24"/>
          <w:szCs w:val="24"/>
        </w:rPr>
        <w:t xml:space="preserve">МБОУ Академический лицей имени Г.А. </w:t>
      </w:r>
      <w:proofErr w:type="spellStart"/>
      <w:r w:rsidRPr="00D17069">
        <w:rPr>
          <w:i/>
          <w:sz w:val="24"/>
          <w:szCs w:val="24"/>
        </w:rPr>
        <w:t>Псахье</w:t>
      </w:r>
      <w:proofErr w:type="spellEnd"/>
      <w:r w:rsidRPr="00D17069">
        <w:rPr>
          <w:i/>
          <w:sz w:val="24"/>
          <w:szCs w:val="24"/>
        </w:rPr>
        <w:t xml:space="preserve"> г.</w:t>
      </w:r>
      <w:r w:rsidR="006E258E">
        <w:rPr>
          <w:i/>
          <w:sz w:val="24"/>
          <w:szCs w:val="24"/>
        </w:rPr>
        <w:t xml:space="preserve"> </w:t>
      </w:r>
      <w:r w:rsidRPr="00D17069">
        <w:rPr>
          <w:i/>
          <w:sz w:val="24"/>
          <w:szCs w:val="24"/>
        </w:rPr>
        <w:t>Томска</w:t>
      </w:r>
    </w:p>
    <w:p w:rsidR="00D17069" w:rsidRPr="00D17069" w:rsidRDefault="00D17069" w:rsidP="006D2A00">
      <w:pPr>
        <w:spacing w:after="0" w:line="240" w:lineRule="auto"/>
        <w:ind w:left="-567"/>
        <w:jc w:val="right"/>
        <w:rPr>
          <w:sz w:val="24"/>
          <w:szCs w:val="24"/>
        </w:rPr>
      </w:pP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Для меня, как педагога, учителя, вторым по значимости после урока является внеклассная работа. Без нее, как мне кажется, невозможно, обойтись никому… Это то «поле», где </w:t>
      </w:r>
      <w:r w:rsidR="00D17069" w:rsidRPr="00D17069">
        <w:rPr>
          <w:sz w:val="24"/>
          <w:szCs w:val="24"/>
        </w:rPr>
        <w:t xml:space="preserve">происходит </w:t>
      </w:r>
      <w:r w:rsidRPr="00D17069">
        <w:rPr>
          <w:sz w:val="24"/>
          <w:szCs w:val="24"/>
        </w:rPr>
        <w:t>неформальное творческое общение с детьми, которое позволяет говорить «просто о самом сложном»: познание тайн русского языка, философски</w:t>
      </w:r>
      <w:r w:rsidR="00D17069">
        <w:rPr>
          <w:sz w:val="24"/>
          <w:szCs w:val="24"/>
        </w:rPr>
        <w:t>х</w:t>
      </w:r>
      <w:r w:rsidRPr="00D17069">
        <w:rPr>
          <w:sz w:val="24"/>
          <w:szCs w:val="24"/>
        </w:rPr>
        <w:t xml:space="preserve"> смысл</w:t>
      </w:r>
      <w:r w:rsidR="00D17069">
        <w:rPr>
          <w:sz w:val="24"/>
          <w:szCs w:val="24"/>
        </w:rPr>
        <w:t>ов</w:t>
      </w:r>
      <w:r w:rsidRPr="00D17069">
        <w:rPr>
          <w:sz w:val="24"/>
          <w:szCs w:val="24"/>
        </w:rPr>
        <w:t xml:space="preserve"> нашей классической литературы становится увлекательным процессом как для учеников, так и для педагога.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Участие в мероприятиях, организованных </w:t>
      </w:r>
      <w:r w:rsidR="00137B31">
        <w:rPr>
          <w:sz w:val="24"/>
          <w:szCs w:val="24"/>
        </w:rPr>
        <w:t xml:space="preserve">нашим </w:t>
      </w:r>
      <w:r w:rsidRPr="00D17069">
        <w:rPr>
          <w:sz w:val="24"/>
          <w:szCs w:val="24"/>
        </w:rPr>
        <w:t xml:space="preserve">отделением АССУЛ, дает возможность представить интересный материал в разных форматах: видеоролики («Учителю посвящается»), создание интерактивных карт места событий (творческий конкурс «Читаем Достоевского»), лингвистическая олимпиада, чтение классики (конкурс актерского чтения), «Своя игра», конкурс «Компетентный читатель», проектные и исследовательские работы и многое другое. Все это позволяет не только изучать программный материал, но и осваивать новые методы, приемы работы. Совместное творчество, СОТВОРЧЕСТВО – неиссякаемый источник вдохновения для педагога, непрекращающийся процесс познания нового. 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Учитель есть не только у детей… Мы тоже учимся… И у нас есть УЧИТЕЛЬ! Хочется выразить слова огромной признательности нашему НАСТАВНИКУ </w:t>
      </w:r>
      <w:proofErr w:type="spellStart"/>
      <w:r w:rsidRPr="00D17069">
        <w:rPr>
          <w:sz w:val="24"/>
          <w:szCs w:val="24"/>
        </w:rPr>
        <w:t>Маляровой</w:t>
      </w:r>
      <w:proofErr w:type="spellEnd"/>
      <w:r w:rsidRPr="00D17069">
        <w:rPr>
          <w:sz w:val="24"/>
          <w:szCs w:val="24"/>
        </w:rPr>
        <w:t xml:space="preserve"> Светлане Григорьевне, председателю нашего регионального отделения АССУЛ и идейному вдохновителю всех мероприятий! Её живой интерес ко всему новому в педагогике и методике, неуспокоенность души к делу, которому она посвящает себя, дает нам, педагогам Томской области</w:t>
      </w:r>
      <w:r w:rsidR="00D17069">
        <w:rPr>
          <w:sz w:val="24"/>
          <w:szCs w:val="24"/>
        </w:rPr>
        <w:t>,</w:t>
      </w:r>
      <w:r w:rsidRPr="00D17069">
        <w:rPr>
          <w:sz w:val="24"/>
          <w:szCs w:val="24"/>
        </w:rPr>
        <w:t xml:space="preserve"> возможность быть в центре происходящих изменений в образовании, осмысливать и представлять свой опыт работы, учиться у коллег не только на уровне региона, но и далеко за его пределами. </w:t>
      </w:r>
      <w:r w:rsidRPr="00D17069">
        <w:rPr>
          <w:sz w:val="24"/>
          <w:szCs w:val="24"/>
        </w:rPr>
        <w:lastRenderedPageBreak/>
        <w:t>Конференции, круглые столы, мастер-классы, профессиональные и компетентностные олимпиады, педагогические лаборатории, клуб «Наставник», творческие конкурсы – это то, что объединяет учителей – словесников Томской области.</w:t>
      </w:r>
    </w:p>
    <w:p w:rsidR="00EA0135" w:rsidRPr="006B7BEB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6B7BEB">
        <w:rPr>
          <w:bCs/>
          <w:i/>
          <w:sz w:val="24"/>
          <w:szCs w:val="24"/>
        </w:rPr>
        <w:t>Бурцева Елена Валерьевна</w:t>
      </w:r>
      <w:r w:rsidRPr="006B7BEB">
        <w:rPr>
          <w:i/>
          <w:sz w:val="24"/>
          <w:szCs w:val="24"/>
        </w:rPr>
        <w:t xml:space="preserve">, учитель русского языка и литературы </w:t>
      </w:r>
    </w:p>
    <w:p w:rsidR="00EA0135" w:rsidRPr="006B7BEB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6B7BEB">
        <w:rPr>
          <w:i/>
          <w:sz w:val="24"/>
          <w:szCs w:val="24"/>
        </w:rPr>
        <w:t>МАОУ лицея № 8 имени Н.Н. Рукавишникова г. Томска</w:t>
      </w:r>
    </w:p>
    <w:p w:rsidR="00EA0135" w:rsidRPr="00D17069" w:rsidRDefault="00EA0135" w:rsidP="006D2A00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Томское региональное отделение ООО «АССУЛ» – замечательная площадка для взаимодействия учителей русского языка и литературы Томской области. Председатель </w:t>
      </w:r>
      <w:proofErr w:type="spellStart"/>
      <w:r w:rsidRPr="00D17069">
        <w:rPr>
          <w:sz w:val="24"/>
          <w:szCs w:val="24"/>
        </w:rPr>
        <w:t>Малярова</w:t>
      </w:r>
      <w:proofErr w:type="spellEnd"/>
      <w:r w:rsidRPr="00D17069">
        <w:rPr>
          <w:sz w:val="24"/>
          <w:szCs w:val="24"/>
        </w:rPr>
        <w:t xml:space="preserve"> С.Г., сопредседатель Бурцева Е.В.</w:t>
      </w:r>
      <w:r w:rsidR="00D17069">
        <w:rPr>
          <w:sz w:val="24"/>
          <w:szCs w:val="24"/>
        </w:rPr>
        <w:t>, Щетинин Р.Б.</w:t>
      </w:r>
      <w:r w:rsidRPr="00D17069">
        <w:rPr>
          <w:sz w:val="24"/>
          <w:szCs w:val="24"/>
        </w:rPr>
        <w:t xml:space="preserve"> поддерживают талантливых учителей, создают все условия для творческого роста педагогов, профессионального общения и самореализации.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>Мы имеем возможность постоянно повышать свою квалификацию, представлять и распространять инновационный педагогический опыт, участвовать в конференциях, конкурсах, фестивалях, олимпиадах, диктантах. Очень важно, что в непростой современной ситуации именно здесь формируется позитивное восприятие происходящих в сфере образования изменений. С такими коллегами, как в Томском региональном отделении ООО «АССУЛ», хочется работать и творить. Мы команда единомышленников, и вместе со своими лидерами принимаем все вызовы, ищем пути решения проблем и идём вперёд.</w:t>
      </w:r>
    </w:p>
    <w:p w:rsidR="00EA0135" w:rsidRPr="006B7BEB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6B7BEB">
        <w:rPr>
          <w:bCs/>
          <w:i/>
          <w:sz w:val="24"/>
          <w:szCs w:val="24"/>
        </w:rPr>
        <w:t>Мячина Наталья Григорьевна</w:t>
      </w:r>
      <w:r w:rsidRPr="006B7BEB">
        <w:rPr>
          <w:i/>
          <w:sz w:val="24"/>
          <w:szCs w:val="24"/>
        </w:rPr>
        <w:t xml:space="preserve">, учитель русского языка и литературы </w:t>
      </w:r>
    </w:p>
    <w:p w:rsidR="00EA0135" w:rsidRPr="006B7BEB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6B7BEB">
        <w:rPr>
          <w:i/>
          <w:sz w:val="24"/>
          <w:szCs w:val="24"/>
        </w:rPr>
        <w:t>МАОУ гимназии № 26 г. Томска, Заслуженный учитель РФ</w:t>
      </w:r>
    </w:p>
    <w:p w:rsidR="00EA0135" w:rsidRPr="00D17069" w:rsidRDefault="00EA0135" w:rsidP="006D2A00">
      <w:pPr>
        <w:spacing w:after="0" w:line="240" w:lineRule="auto"/>
        <w:ind w:left="-567"/>
        <w:jc w:val="right"/>
        <w:rPr>
          <w:sz w:val="24"/>
          <w:szCs w:val="24"/>
        </w:rPr>
      </w:pP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В </w:t>
      </w:r>
      <w:r w:rsidR="00A357EC">
        <w:rPr>
          <w:sz w:val="24"/>
          <w:szCs w:val="24"/>
        </w:rPr>
        <w:t xml:space="preserve">региональное отделение ООО </w:t>
      </w:r>
      <w:r w:rsidRPr="00D17069">
        <w:rPr>
          <w:sz w:val="24"/>
          <w:szCs w:val="24"/>
        </w:rPr>
        <w:t xml:space="preserve">«АССУЛ» </w:t>
      </w:r>
      <w:r w:rsidR="006B7BEB">
        <w:rPr>
          <w:sz w:val="24"/>
          <w:szCs w:val="24"/>
        </w:rPr>
        <w:t xml:space="preserve">я </w:t>
      </w:r>
      <w:r w:rsidRPr="00D17069">
        <w:rPr>
          <w:sz w:val="24"/>
          <w:szCs w:val="24"/>
        </w:rPr>
        <w:t>вошла сравнительно недавно. По мере возможности принимаю участие в различных мероприятиях. Каждый год участвую в лингвистической олимпиаде учителей русского языка. Задания олимпиады всегда новые, интересные и сложные, поэтому иногда не получается стать победителем. Но все равно интерес к олимпиаде не пропадает.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   Хочется выразить огромную благодарность организаторам объединения. Здесь можно найти нужные методические материалы, необходимые для проведения уроков, полезные ссылки, познавательные статьи, интересные мастер-классы, которые помогают совершенствоваться и неустанно шагать в ногу со временем.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   Отдельное спасибо хочется сказать </w:t>
      </w:r>
      <w:proofErr w:type="spellStart"/>
      <w:r w:rsidRPr="00D17069">
        <w:rPr>
          <w:sz w:val="24"/>
          <w:szCs w:val="24"/>
        </w:rPr>
        <w:t>Маляровой</w:t>
      </w:r>
      <w:proofErr w:type="spellEnd"/>
      <w:r w:rsidRPr="00D17069">
        <w:rPr>
          <w:sz w:val="24"/>
          <w:szCs w:val="24"/>
        </w:rPr>
        <w:t xml:space="preserve"> Светлане Григорьевне, можно сказать, героине своего времени, человеку, который делает ВСЁ для профессионального и творческого роста учителей!</w:t>
      </w:r>
    </w:p>
    <w:p w:rsidR="00385BB8" w:rsidRPr="006B7BEB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proofErr w:type="spellStart"/>
      <w:r w:rsidRPr="006B7BEB">
        <w:rPr>
          <w:i/>
          <w:sz w:val="24"/>
          <w:szCs w:val="24"/>
        </w:rPr>
        <w:t>Наставко</w:t>
      </w:r>
      <w:proofErr w:type="spellEnd"/>
      <w:r w:rsidRPr="006B7BEB">
        <w:rPr>
          <w:i/>
          <w:sz w:val="24"/>
          <w:szCs w:val="24"/>
        </w:rPr>
        <w:t xml:space="preserve"> Ю</w:t>
      </w:r>
      <w:r w:rsidR="00385BB8" w:rsidRPr="006B7BEB">
        <w:rPr>
          <w:i/>
          <w:sz w:val="24"/>
          <w:szCs w:val="24"/>
        </w:rPr>
        <w:t>лия</w:t>
      </w:r>
      <w:r w:rsidRPr="006B7BEB">
        <w:rPr>
          <w:i/>
          <w:sz w:val="24"/>
          <w:szCs w:val="24"/>
        </w:rPr>
        <w:t xml:space="preserve"> А</w:t>
      </w:r>
      <w:r w:rsidR="00385BB8" w:rsidRPr="006B7BEB">
        <w:rPr>
          <w:i/>
          <w:sz w:val="24"/>
          <w:szCs w:val="24"/>
        </w:rPr>
        <w:t xml:space="preserve">лександровна, учитель русского языка и литературы </w:t>
      </w:r>
    </w:p>
    <w:p w:rsidR="00EA0135" w:rsidRPr="006B7BEB" w:rsidRDefault="00385BB8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6B7BEB">
        <w:rPr>
          <w:i/>
          <w:sz w:val="24"/>
          <w:szCs w:val="24"/>
        </w:rPr>
        <w:t xml:space="preserve">МАОУ гимназии № 56 г. Томска </w:t>
      </w:r>
    </w:p>
    <w:p w:rsidR="00C56148" w:rsidRDefault="00C56148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Учителя-предметники часто бывают предоставлены сами себе, остаются наедине со своими методическими проблемами и предметными затруднениями. Однако учителя русского языка и литературы школ Томской области всегда могут обратиться за помощью в региональное отделение Ассоциации учителей литературы и русского языка. </w:t>
      </w:r>
    </w:p>
    <w:p w:rsidR="00411932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411932">
        <w:rPr>
          <w:sz w:val="24"/>
          <w:szCs w:val="24"/>
        </w:rPr>
        <w:t xml:space="preserve">Я являюсь </w:t>
      </w:r>
      <w:r w:rsidRPr="00D17069">
        <w:rPr>
          <w:sz w:val="24"/>
          <w:szCs w:val="24"/>
        </w:rPr>
        <w:t xml:space="preserve">членом АССУЛ уже около десятка лет, и регулярно мои ученики принимают участие в мероприятиях </w:t>
      </w:r>
      <w:r w:rsidR="00411932">
        <w:rPr>
          <w:sz w:val="24"/>
          <w:szCs w:val="24"/>
        </w:rPr>
        <w:t>ООО АССУЛ и нашего регионального отделения</w:t>
      </w:r>
      <w:r w:rsidRPr="00D17069">
        <w:rPr>
          <w:sz w:val="24"/>
          <w:szCs w:val="24"/>
        </w:rPr>
        <w:t xml:space="preserve">. Так, например, ежегодно мы принимаем участие в разных диктантах: в Есенинском диктанте (Рязанское отделение АССУЛ), в </w:t>
      </w:r>
      <w:proofErr w:type="spellStart"/>
      <w:r w:rsidRPr="00D17069">
        <w:rPr>
          <w:sz w:val="24"/>
          <w:szCs w:val="24"/>
        </w:rPr>
        <w:t>Далевском</w:t>
      </w:r>
      <w:proofErr w:type="spellEnd"/>
      <w:r w:rsidRPr="00D17069">
        <w:rPr>
          <w:sz w:val="24"/>
          <w:szCs w:val="24"/>
        </w:rPr>
        <w:t xml:space="preserve"> диктанте («Луганская АССУЛ»), в Пушкинском диктанте. И если хотя бы один ученик после мероприятия начинает искать информацию, которая его заинтересовала, – уже здорово! </w:t>
      </w:r>
    </w:p>
    <w:p w:rsidR="00CC083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Учебный год некоторое время для моих детей начинался с конкурса «Компетентностный читатель», в котором иногда они становились призерами и победителями. Их привлекали интересные и </w:t>
      </w:r>
      <w:proofErr w:type="gramStart"/>
      <w:r w:rsidRPr="00D17069">
        <w:rPr>
          <w:sz w:val="24"/>
          <w:szCs w:val="24"/>
        </w:rPr>
        <w:t>доступные</w:t>
      </w:r>
      <w:r w:rsidR="00CC0839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для понимания</w:t>
      </w:r>
      <w:r w:rsidR="00C56148">
        <w:rPr>
          <w:sz w:val="24"/>
          <w:szCs w:val="24"/>
        </w:rPr>
        <w:t xml:space="preserve"> </w:t>
      </w:r>
      <w:r w:rsidRPr="00D17069">
        <w:rPr>
          <w:sz w:val="24"/>
          <w:szCs w:val="24"/>
        </w:rPr>
        <w:t>вопросы</w:t>
      </w:r>
      <w:proofErr w:type="gramEnd"/>
      <w:r w:rsidRPr="00D17069">
        <w:rPr>
          <w:sz w:val="24"/>
          <w:szCs w:val="24"/>
        </w:rPr>
        <w:t xml:space="preserve"> и задания. </w:t>
      </w:r>
      <w:r w:rsidR="00C56148">
        <w:rPr>
          <w:sz w:val="24"/>
          <w:szCs w:val="24"/>
        </w:rPr>
        <w:t>Я и сама</w:t>
      </w:r>
      <w:r w:rsidRPr="00D17069">
        <w:rPr>
          <w:sz w:val="24"/>
          <w:szCs w:val="24"/>
        </w:rPr>
        <w:t xml:space="preserve"> также принимала участие в организованных нашим региональным отделением конкурсах. Например, ежегодно учебный год заканчивается конкурсом для учителей «</w:t>
      </w:r>
      <w:proofErr w:type="spellStart"/>
      <w:r w:rsidRPr="00D17069">
        <w:rPr>
          <w:sz w:val="24"/>
          <w:szCs w:val="24"/>
        </w:rPr>
        <w:t>Педмикс</w:t>
      </w:r>
      <w:proofErr w:type="spellEnd"/>
      <w:r w:rsidRPr="00D17069">
        <w:rPr>
          <w:sz w:val="24"/>
          <w:szCs w:val="24"/>
        </w:rPr>
        <w:t>», а в конце календарного года (в декабре) мы име</w:t>
      </w:r>
      <w:r w:rsidR="00411932">
        <w:rPr>
          <w:sz w:val="24"/>
          <w:szCs w:val="24"/>
        </w:rPr>
        <w:t>ли</w:t>
      </w:r>
      <w:r w:rsidRPr="00D17069">
        <w:rPr>
          <w:sz w:val="24"/>
          <w:szCs w:val="24"/>
        </w:rPr>
        <w:t xml:space="preserve"> возможность принять участие в региональной лингвистической олимпиаде для учителей русского языка. Кроме того, регулярно нашим региональным отделение организуются конкурсы, посвященные поэтам и писателям–юбилярам, и педагоги области с удовольствием в </w:t>
      </w:r>
      <w:r w:rsidRPr="00D17069">
        <w:rPr>
          <w:sz w:val="24"/>
          <w:szCs w:val="24"/>
        </w:rPr>
        <w:lastRenderedPageBreak/>
        <w:t>них участвуют. А какие восхитительные творческие работы коллеги присыла</w:t>
      </w:r>
      <w:r w:rsidR="00C56148">
        <w:rPr>
          <w:sz w:val="24"/>
          <w:szCs w:val="24"/>
        </w:rPr>
        <w:t>ли</w:t>
      </w:r>
      <w:r w:rsidRPr="00D17069">
        <w:rPr>
          <w:sz w:val="24"/>
          <w:szCs w:val="24"/>
        </w:rPr>
        <w:t xml:space="preserve"> на конкурсы по творчеству А.А. Фета, Ф.М. Достоевского, А.Н. Островского!.. </w:t>
      </w:r>
    </w:p>
    <w:p w:rsidR="00CC083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Помимо интересных, разнообразных по форме творческих конкурсов в рамках регионального клуба «Наставник» был проведен цикл занятий, где учителя обменивались своим опытом, делились находками, интересными приемами работы. Также ежегодно мы можем встретиться на традиционных августовских конференциях, в рамках которых проходят мастер-классы, опыт работы представляется в стендовых докладах, проходят обсуждения актуальных вопросов. </w:t>
      </w:r>
    </w:p>
    <w:p w:rsidR="00CC083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Общение с коллегами, обсуждение важных для учителей проблем всегда превращаются во встречи друзей. Такие встречи очень важны для учителей, которые ежедневно сталкиваются с «рутиной педагогической деятельности». Мне лично всегда были интересны выступления </w:t>
      </w:r>
      <w:proofErr w:type="spellStart"/>
      <w:r w:rsidRPr="00D17069">
        <w:rPr>
          <w:sz w:val="24"/>
          <w:szCs w:val="24"/>
        </w:rPr>
        <w:t>Маляровой</w:t>
      </w:r>
      <w:proofErr w:type="spellEnd"/>
      <w:r w:rsidRPr="00D17069">
        <w:rPr>
          <w:sz w:val="24"/>
          <w:szCs w:val="24"/>
        </w:rPr>
        <w:t xml:space="preserve"> Светланы Григорьевны, Щетинина Романа Борисовича, </w:t>
      </w:r>
      <w:proofErr w:type="spellStart"/>
      <w:r w:rsidRPr="00D17069">
        <w:rPr>
          <w:sz w:val="24"/>
          <w:szCs w:val="24"/>
        </w:rPr>
        <w:t>Мячиной</w:t>
      </w:r>
      <w:proofErr w:type="spellEnd"/>
      <w:r w:rsidRPr="00D17069">
        <w:rPr>
          <w:sz w:val="24"/>
          <w:szCs w:val="24"/>
        </w:rPr>
        <w:t xml:space="preserve"> Натальи Григорьевны, </w:t>
      </w:r>
      <w:proofErr w:type="spellStart"/>
      <w:r w:rsidRPr="00D17069">
        <w:rPr>
          <w:sz w:val="24"/>
          <w:szCs w:val="24"/>
        </w:rPr>
        <w:t>Шегусовой</w:t>
      </w:r>
      <w:proofErr w:type="spellEnd"/>
      <w:r w:rsidRPr="00D17069">
        <w:rPr>
          <w:sz w:val="24"/>
          <w:szCs w:val="24"/>
        </w:rPr>
        <w:t xml:space="preserve"> Марии Григорьевны, </w:t>
      </w:r>
      <w:proofErr w:type="spellStart"/>
      <w:r w:rsidRPr="00D17069">
        <w:rPr>
          <w:sz w:val="24"/>
          <w:szCs w:val="24"/>
        </w:rPr>
        <w:t>Подрезовой</w:t>
      </w:r>
      <w:proofErr w:type="spellEnd"/>
      <w:r w:rsidRPr="00D17069">
        <w:rPr>
          <w:sz w:val="24"/>
          <w:szCs w:val="24"/>
        </w:rPr>
        <w:t xml:space="preserve"> Ирины Ивановны, </w:t>
      </w:r>
      <w:proofErr w:type="spellStart"/>
      <w:r w:rsidRPr="00D17069">
        <w:rPr>
          <w:sz w:val="24"/>
          <w:szCs w:val="24"/>
        </w:rPr>
        <w:t>Каричевой</w:t>
      </w:r>
      <w:proofErr w:type="spellEnd"/>
      <w:r w:rsidRPr="00D17069">
        <w:rPr>
          <w:sz w:val="24"/>
          <w:szCs w:val="24"/>
        </w:rPr>
        <w:t xml:space="preserve"> Натальи </w:t>
      </w:r>
      <w:proofErr w:type="spellStart"/>
      <w:r w:rsidRPr="00D17069">
        <w:rPr>
          <w:sz w:val="24"/>
          <w:szCs w:val="24"/>
        </w:rPr>
        <w:t>Эдви</w:t>
      </w:r>
      <w:r w:rsidR="00C56148">
        <w:rPr>
          <w:sz w:val="24"/>
          <w:szCs w:val="24"/>
        </w:rPr>
        <w:t>н</w:t>
      </w:r>
      <w:r w:rsidRPr="00D17069">
        <w:rPr>
          <w:sz w:val="24"/>
          <w:szCs w:val="24"/>
        </w:rPr>
        <w:t>овны</w:t>
      </w:r>
      <w:proofErr w:type="spellEnd"/>
      <w:r w:rsidRPr="00D17069">
        <w:rPr>
          <w:sz w:val="24"/>
          <w:szCs w:val="24"/>
        </w:rPr>
        <w:t xml:space="preserve">, Ильиной Натальи Павловны, Трушиной Ольги Витальевны. 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Выступления коллег всегда вдохновляют на творчество. Однако простое общение с коллегами бывает также важно и полезно: Александрова Елена Владимировна, Данилова Тамара </w:t>
      </w:r>
      <w:proofErr w:type="spellStart"/>
      <w:r w:rsidRPr="00D17069">
        <w:rPr>
          <w:sz w:val="24"/>
          <w:szCs w:val="24"/>
        </w:rPr>
        <w:t>Батыровна</w:t>
      </w:r>
      <w:proofErr w:type="spellEnd"/>
      <w:r w:rsidRPr="00D17069">
        <w:rPr>
          <w:sz w:val="24"/>
          <w:szCs w:val="24"/>
        </w:rPr>
        <w:t xml:space="preserve">, </w:t>
      </w:r>
      <w:proofErr w:type="spellStart"/>
      <w:r w:rsidRPr="00D17069">
        <w:rPr>
          <w:sz w:val="24"/>
          <w:szCs w:val="24"/>
        </w:rPr>
        <w:t>Луканина</w:t>
      </w:r>
      <w:proofErr w:type="spellEnd"/>
      <w:r w:rsidRPr="00D17069">
        <w:rPr>
          <w:sz w:val="24"/>
          <w:szCs w:val="24"/>
        </w:rPr>
        <w:t xml:space="preserve"> Марина Юрьевна, </w:t>
      </w:r>
      <w:proofErr w:type="spellStart"/>
      <w:r w:rsidRPr="00D17069">
        <w:rPr>
          <w:sz w:val="24"/>
          <w:szCs w:val="24"/>
        </w:rPr>
        <w:t>Луговская</w:t>
      </w:r>
      <w:proofErr w:type="spellEnd"/>
      <w:r w:rsidRPr="00D17069">
        <w:rPr>
          <w:sz w:val="24"/>
          <w:szCs w:val="24"/>
        </w:rPr>
        <w:t xml:space="preserve"> Елена Владимировна, Бурцева Елена Валерьевна, </w:t>
      </w:r>
      <w:proofErr w:type="spellStart"/>
      <w:r w:rsidRPr="00D17069">
        <w:rPr>
          <w:sz w:val="24"/>
          <w:szCs w:val="24"/>
        </w:rPr>
        <w:t>Пудова</w:t>
      </w:r>
      <w:proofErr w:type="spellEnd"/>
      <w:r w:rsidRPr="00D17069">
        <w:rPr>
          <w:sz w:val="24"/>
          <w:szCs w:val="24"/>
        </w:rPr>
        <w:t xml:space="preserve"> Марина Петровна, Куликова Лилия Геннадьевна, Борисова Светлана Ивановна, Риф Вера Григорьевна и др. всегда открыты к общению, готовы поделиться интересными приемами (то, что мы называем «фишками»), позволяют почувствовать себя частью профессионального сообщества, заряжают на позитивный настрой и воодушевляют. </w:t>
      </w:r>
    </w:p>
    <w:p w:rsidR="00EA0135" w:rsidRPr="00D17069" w:rsidRDefault="00EA0135" w:rsidP="006D2A00">
      <w:pPr>
        <w:spacing w:after="0" w:line="240" w:lineRule="auto"/>
        <w:ind w:left="-567" w:firstLine="709"/>
        <w:jc w:val="both"/>
        <w:rPr>
          <w:sz w:val="24"/>
          <w:szCs w:val="24"/>
        </w:rPr>
      </w:pPr>
      <w:r w:rsidRPr="00D17069">
        <w:rPr>
          <w:sz w:val="24"/>
          <w:szCs w:val="24"/>
        </w:rPr>
        <w:t xml:space="preserve">Отдельно всё же стоит сказать о человеке, без которого такого общения, такой возможности для реализации, таких открытий я бы не сделала. Искренние слова благодарности говорю Светлане Григорьевне </w:t>
      </w:r>
      <w:proofErr w:type="spellStart"/>
      <w:r w:rsidRPr="00D17069">
        <w:rPr>
          <w:sz w:val="24"/>
          <w:szCs w:val="24"/>
        </w:rPr>
        <w:t>Маляровой</w:t>
      </w:r>
      <w:proofErr w:type="spellEnd"/>
      <w:r w:rsidRPr="00D17069">
        <w:rPr>
          <w:sz w:val="24"/>
          <w:szCs w:val="24"/>
        </w:rPr>
        <w:t xml:space="preserve">, которая всегда поможет, подскажет, организует, подтолкнёт, направит, не оставит с вопросами наедине, всегда открыта, располагает других к общению, знает всё про всех. Светлана Григорьевна всегда предоставит своевременную информацию об интересных, разнообразных мероприятиях, найдёт интересный материал для работы, интересных людей для общения и обмена опытом. Мы, учителя, ждем такого общения, поскольку оно очень увлекательно, знакомит нас с инновациями в образовании и в предметной области, является для нас возможностью повысить собственную компетентность, систематизировать педагогическую деятельность, узнать новые интересные факты, выйти за рамки школьного образования, пообщаться с коллегами. </w:t>
      </w:r>
    </w:p>
    <w:p w:rsidR="00385BB8" w:rsidRPr="00CC0839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proofErr w:type="spellStart"/>
      <w:r w:rsidRPr="00CC0839">
        <w:rPr>
          <w:i/>
          <w:sz w:val="24"/>
          <w:szCs w:val="24"/>
        </w:rPr>
        <w:t>Мелитдинова</w:t>
      </w:r>
      <w:proofErr w:type="spellEnd"/>
      <w:r w:rsidRPr="00CC0839">
        <w:rPr>
          <w:i/>
          <w:sz w:val="24"/>
          <w:szCs w:val="24"/>
        </w:rPr>
        <w:t xml:space="preserve"> Л</w:t>
      </w:r>
      <w:r w:rsidR="00385BB8" w:rsidRPr="00CC0839">
        <w:rPr>
          <w:i/>
          <w:sz w:val="24"/>
          <w:szCs w:val="24"/>
        </w:rPr>
        <w:t xml:space="preserve">идия </w:t>
      </w:r>
      <w:proofErr w:type="spellStart"/>
      <w:r w:rsidRPr="00CC0839">
        <w:rPr>
          <w:i/>
          <w:sz w:val="24"/>
          <w:szCs w:val="24"/>
        </w:rPr>
        <w:t>Т</w:t>
      </w:r>
      <w:r w:rsidR="00CC0839" w:rsidRPr="00CC0839">
        <w:rPr>
          <w:i/>
          <w:sz w:val="24"/>
          <w:szCs w:val="24"/>
        </w:rPr>
        <w:t>е</w:t>
      </w:r>
      <w:r w:rsidR="00385BB8" w:rsidRPr="00CC0839">
        <w:rPr>
          <w:i/>
          <w:sz w:val="24"/>
          <w:szCs w:val="24"/>
        </w:rPr>
        <w:t>мирхановна</w:t>
      </w:r>
      <w:proofErr w:type="spellEnd"/>
      <w:r w:rsidRPr="00CC0839">
        <w:rPr>
          <w:i/>
          <w:sz w:val="24"/>
          <w:szCs w:val="24"/>
        </w:rPr>
        <w:t xml:space="preserve">, учитель русского языка и литературы </w:t>
      </w:r>
    </w:p>
    <w:p w:rsidR="00EA0135" w:rsidRPr="00CC0839" w:rsidRDefault="00EA0135" w:rsidP="006D2A00">
      <w:pPr>
        <w:spacing w:after="0" w:line="240" w:lineRule="auto"/>
        <w:ind w:left="-567"/>
        <w:jc w:val="right"/>
        <w:rPr>
          <w:i/>
          <w:sz w:val="24"/>
          <w:szCs w:val="24"/>
        </w:rPr>
      </w:pPr>
      <w:r w:rsidRPr="00CC0839">
        <w:rPr>
          <w:i/>
          <w:sz w:val="24"/>
          <w:szCs w:val="24"/>
        </w:rPr>
        <w:t>МБОУ «</w:t>
      </w:r>
      <w:proofErr w:type="spellStart"/>
      <w:r w:rsidRPr="00CC0839">
        <w:rPr>
          <w:i/>
          <w:sz w:val="24"/>
          <w:szCs w:val="24"/>
        </w:rPr>
        <w:t>Нелюбинская</w:t>
      </w:r>
      <w:proofErr w:type="spellEnd"/>
      <w:r w:rsidRPr="00CC0839">
        <w:rPr>
          <w:i/>
          <w:sz w:val="24"/>
          <w:szCs w:val="24"/>
        </w:rPr>
        <w:t xml:space="preserve"> СОШ» Томского района</w:t>
      </w:r>
    </w:p>
    <w:p w:rsidR="00BB6212" w:rsidRDefault="00BB6212" w:rsidP="006D2A00">
      <w:pPr>
        <w:spacing w:after="0" w:line="240" w:lineRule="auto"/>
        <w:ind w:left="-567"/>
        <w:jc w:val="both"/>
        <w:rPr>
          <w:noProof/>
        </w:rPr>
      </w:pPr>
    </w:p>
    <w:p w:rsidR="00BB6212" w:rsidRDefault="00BB6212" w:rsidP="006D2A00">
      <w:pPr>
        <w:spacing w:after="0" w:line="240" w:lineRule="auto"/>
        <w:ind w:left="-567"/>
        <w:jc w:val="both"/>
        <w:rPr>
          <w:noProof/>
        </w:rPr>
      </w:pPr>
      <w:r w:rsidRPr="00627F48">
        <w:rPr>
          <w:noProof/>
          <w:lang w:eastAsia="ru-RU"/>
        </w:rPr>
        <w:drawing>
          <wp:inline distT="0" distB="0" distL="0" distR="0" wp14:anchorId="7C9D3CD8" wp14:editId="37342427">
            <wp:extent cx="2566355" cy="1731010"/>
            <wp:effectExtent l="0" t="0" r="5715" b="2540"/>
            <wp:docPr id="1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892A834D-749A-415B-9E4B-C092E9C940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892A834D-749A-415B-9E4B-C092E9C940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15" cy="177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F2415C">
        <w:rPr>
          <w:noProof/>
          <w:lang w:eastAsia="ru-RU"/>
        </w:rPr>
        <w:drawing>
          <wp:inline distT="0" distB="0" distL="0" distR="0" wp14:anchorId="02D4AE6B" wp14:editId="3433F319">
            <wp:extent cx="2628900" cy="1724025"/>
            <wp:effectExtent l="0" t="0" r="0" b="9525"/>
            <wp:docPr id="2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CDBA006D-8B00-4F12-AC27-D1BF3C1F6D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CDBA006D-8B00-4F12-AC27-D1BF3C1F6DD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58" cy="177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6212" w:rsidRDefault="00BB6212" w:rsidP="006D2A00">
      <w:pPr>
        <w:spacing w:after="0" w:line="240" w:lineRule="auto"/>
        <w:ind w:left="-567"/>
        <w:jc w:val="both"/>
        <w:rPr>
          <w:noProof/>
        </w:rPr>
      </w:pPr>
    </w:p>
    <w:p w:rsidR="00BB6212" w:rsidRDefault="00BB6212" w:rsidP="006D2A00">
      <w:pPr>
        <w:spacing w:after="0" w:line="240" w:lineRule="auto"/>
        <w:ind w:left="-567"/>
        <w:jc w:val="both"/>
        <w:rPr>
          <w:noProof/>
        </w:rPr>
      </w:pPr>
    </w:p>
    <w:p w:rsidR="00EA0135" w:rsidRPr="00D17069" w:rsidRDefault="00EA0135" w:rsidP="006D2A00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B6212" w:rsidRDefault="00BB6212" w:rsidP="006D2A00">
      <w:pPr>
        <w:spacing w:line="240" w:lineRule="auto"/>
        <w:ind w:left="-567"/>
        <w:jc w:val="both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F922FD3" wp14:editId="76417469">
            <wp:extent cx="2562929" cy="170862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03" cy="171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1AF">
        <w:rPr>
          <w:noProof/>
        </w:rPr>
        <w:t xml:space="preserve">           </w:t>
      </w:r>
      <w:r w:rsidRPr="00F2415C">
        <w:rPr>
          <w:noProof/>
          <w:lang w:eastAsia="ru-RU"/>
        </w:rPr>
        <w:drawing>
          <wp:inline distT="0" distB="0" distL="0" distR="0" wp14:anchorId="699EEAD2" wp14:editId="10A37AF2">
            <wp:extent cx="2533650" cy="1681251"/>
            <wp:effectExtent l="0" t="0" r="0" b="0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425A46B9-ED6E-4493-8826-3C6A434A41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425A46B9-ED6E-4493-8826-3C6A434A41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450" cy="171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47" w:rsidRDefault="00540D58" w:rsidP="006D2A00">
      <w:pPr>
        <w:spacing w:line="240" w:lineRule="auto"/>
        <w:ind w:left="-567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 wp14:anchorId="760F9B0E" wp14:editId="4FBC68E3">
            <wp:extent cx="2668856" cy="1789043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74" cy="180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747">
        <w:rPr>
          <w:noProof/>
        </w:rPr>
        <w:t xml:space="preserve">           </w:t>
      </w:r>
      <w:r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417A9DE7" wp14:editId="1808876E">
            <wp:extent cx="2804795" cy="18762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440" cy="189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747" w:rsidRDefault="00AF0747" w:rsidP="006D2A00">
      <w:pPr>
        <w:spacing w:line="240" w:lineRule="auto"/>
        <w:ind w:left="-567"/>
        <w:jc w:val="both"/>
        <w:rPr>
          <w:noProof/>
        </w:rPr>
      </w:pPr>
    </w:p>
    <w:p w:rsidR="00AF0747" w:rsidRDefault="00AF0747" w:rsidP="006D2A00">
      <w:pPr>
        <w:spacing w:line="240" w:lineRule="auto"/>
        <w:ind w:left="-567"/>
        <w:jc w:val="both"/>
        <w:rPr>
          <w:noProof/>
        </w:rPr>
      </w:pPr>
    </w:p>
    <w:p w:rsidR="003A61AF" w:rsidRPr="00D17069" w:rsidRDefault="007D5172" w:rsidP="006D2A00">
      <w:pPr>
        <w:spacing w:line="240" w:lineRule="auto"/>
        <w:ind w:left="-56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18435" cy="232653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47" cy="23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D58">
        <w:rPr>
          <w:noProof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3101009" cy="2313305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95" cy="23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1AF" w:rsidRPr="00D17069" w:rsidSect="006B7BEB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9212A"/>
    <w:multiLevelType w:val="hybridMultilevel"/>
    <w:tmpl w:val="1B7CD1EC"/>
    <w:lvl w:ilvl="0" w:tplc="F54036C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80"/>
    <w:rsid w:val="00000B3C"/>
    <w:rsid w:val="0002016F"/>
    <w:rsid w:val="00024AA3"/>
    <w:rsid w:val="000E6C9F"/>
    <w:rsid w:val="000F5EED"/>
    <w:rsid w:val="001027F5"/>
    <w:rsid w:val="00137B31"/>
    <w:rsid w:val="00155135"/>
    <w:rsid w:val="00173A65"/>
    <w:rsid w:val="00193F6A"/>
    <w:rsid w:val="00212B30"/>
    <w:rsid w:val="00250259"/>
    <w:rsid w:val="0025075D"/>
    <w:rsid w:val="002532A1"/>
    <w:rsid w:val="00267B25"/>
    <w:rsid w:val="002778F1"/>
    <w:rsid w:val="0028529E"/>
    <w:rsid w:val="002E536F"/>
    <w:rsid w:val="00320071"/>
    <w:rsid w:val="00333B86"/>
    <w:rsid w:val="00384025"/>
    <w:rsid w:val="00385745"/>
    <w:rsid w:val="00385BB8"/>
    <w:rsid w:val="00397A80"/>
    <w:rsid w:val="003A1A78"/>
    <w:rsid w:val="003A61AF"/>
    <w:rsid w:val="00406943"/>
    <w:rsid w:val="00411932"/>
    <w:rsid w:val="0041366F"/>
    <w:rsid w:val="004206AB"/>
    <w:rsid w:val="00440D22"/>
    <w:rsid w:val="00495DEB"/>
    <w:rsid w:val="005006D2"/>
    <w:rsid w:val="00524A07"/>
    <w:rsid w:val="00531BF2"/>
    <w:rsid w:val="00533E51"/>
    <w:rsid w:val="00540D58"/>
    <w:rsid w:val="00552B7F"/>
    <w:rsid w:val="005C3179"/>
    <w:rsid w:val="005E2F8E"/>
    <w:rsid w:val="005F07E7"/>
    <w:rsid w:val="006832CA"/>
    <w:rsid w:val="00686E75"/>
    <w:rsid w:val="006B7BEB"/>
    <w:rsid w:val="006C3EB7"/>
    <w:rsid w:val="006D2A00"/>
    <w:rsid w:val="006E258E"/>
    <w:rsid w:val="0070312D"/>
    <w:rsid w:val="0073796F"/>
    <w:rsid w:val="00755DE7"/>
    <w:rsid w:val="00767D37"/>
    <w:rsid w:val="00797AA4"/>
    <w:rsid w:val="007A0FA4"/>
    <w:rsid w:val="007B7B09"/>
    <w:rsid w:val="007C316A"/>
    <w:rsid w:val="007D5172"/>
    <w:rsid w:val="007D716B"/>
    <w:rsid w:val="00845931"/>
    <w:rsid w:val="00851C4F"/>
    <w:rsid w:val="008557B4"/>
    <w:rsid w:val="008616A0"/>
    <w:rsid w:val="008C49D6"/>
    <w:rsid w:val="009237BA"/>
    <w:rsid w:val="00966132"/>
    <w:rsid w:val="00A1687F"/>
    <w:rsid w:val="00A357EC"/>
    <w:rsid w:val="00A84696"/>
    <w:rsid w:val="00A86C0C"/>
    <w:rsid w:val="00AF0747"/>
    <w:rsid w:val="00B12928"/>
    <w:rsid w:val="00B21FCE"/>
    <w:rsid w:val="00B24BDF"/>
    <w:rsid w:val="00B37EBD"/>
    <w:rsid w:val="00B578AE"/>
    <w:rsid w:val="00BA1B44"/>
    <w:rsid w:val="00BB6212"/>
    <w:rsid w:val="00C13D14"/>
    <w:rsid w:val="00C23B26"/>
    <w:rsid w:val="00C506F5"/>
    <w:rsid w:val="00C53508"/>
    <w:rsid w:val="00C56148"/>
    <w:rsid w:val="00C82744"/>
    <w:rsid w:val="00CC0839"/>
    <w:rsid w:val="00CD6C73"/>
    <w:rsid w:val="00CD76B8"/>
    <w:rsid w:val="00D17069"/>
    <w:rsid w:val="00D252FC"/>
    <w:rsid w:val="00D271DE"/>
    <w:rsid w:val="00D435C9"/>
    <w:rsid w:val="00D45950"/>
    <w:rsid w:val="00D504B8"/>
    <w:rsid w:val="00D62AE4"/>
    <w:rsid w:val="00D942A2"/>
    <w:rsid w:val="00DC7205"/>
    <w:rsid w:val="00DE184E"/>
    <w:rsid w:val="00DE6650"/>
    <w:rsid w:val="00E1386F"/>
    <w:rsid w:val="00E15BFC"/>
    <w:rsid w:val="00E34D5D"/>
    <w:rsid w:val="00E406B1"/>
    <w:rsid w:val="00E77413"/>
    <w:rsid w:val="00EA0135"/>
    <w:rsid w:val="00EF4F3D"/>
    <w:rsid w:val="00F31494"/>
    <w:rsid w:val="00F50A41"/>
    <w:rsid w:val="00FE151A"/>
    <w:rsid w:val="00FE4A3E"/>
    <w:rsid w:val="00FF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E8B8"/>
  <w15:chartTrackingRefBased/>
  <w15:docId w15:val="{AE26EA48-1C68-443C-B137-699CD269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A80"/>
    <w:pPr>
      <w:spacing w:after="200" w:line="276" w:lineRule="auto"/>
    </w:pPr>
    <w:rPr>
      <w:rFonts w:ascii="PT Astra Serif" w:eastAsia="Calibri" w:hAnsi="PT Astra Serif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A0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12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6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A80"/>
    <w:rPr>
      <w:color w:val="0563C1" w:themeColor="hyperlink"/>
      <w:u w:val="single"/>
    </w:rPr>
  </w:style>
  <w:style w:type="character" w:styleId="a4">
    <w:name w:val="Strong"/>
    <w:basedOn w:val="a0"/>
    <w:qFormat/>
    <w:rsid w:val="00397A8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12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212B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lor36">
    <w:name w:val="color_36"/>
    <w:basedOn w:val="a0"/>
    <w:rsid w:val="00212B30"/>
  </w:style>
  <w:style w:type="paragraph" w:styleId="a5">
    <w:name w:val="Normal (Web)"/>
    <w:basedOn w:val="a"/>
    <w:uiPriority w:val="99"/>
    <w:semiHidden/>
    <w:unhideWhenUsed/>
    <w:rsid w:val="00495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ixui-rich-texttext">
    <w:name w:val="wixui-rich-text__text"/>
    <w:basedOn w:val="a0"/>
    <w:rsid w:val="00000B3C"/>
  </w:style>
  <w:style w:type="character" w:customStyle="1" w:styleId="10">
    <w:name w:val="Заголовок 1 Знак"/>
    <w:basedOn w:val="a0"/>
    <w:link w:val="1"/>
    <w:uiPriority w:val="9"/>
    <w:rsid w:val="007A0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sid w:val="00C506F5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paragraph" w:customStyle="1" w:styleId="Default">
    <w:name w:val="Default"/>
    <w:rsid w:val="00C506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3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83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97810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18816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6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708">
                  <w:marLeft w:val="0"/>
                  <w:marRight w:val="0"/>
                  <w:marTop w:val="60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2098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764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5728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912946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74616-873D-482A-BC35-825E142F3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гуманитарного образования</dc:creator>
  <cp:keywords/>
  <dc:description/>
  <cp:lastModifiedBy>Татьяна Бутакова</cp:lastModifiedBy>
  <cp:revision>90</cp:revision>
  <dcterms:created xsi:type="dcterms:W3CDTF">2025-12-16T06:13:00Z</dcterms:created>
  <dcterms:modified xsi:type="dcterms:W3CDTF">2026-01-27T10:03:00Z</dcterms:modified>
</cp:coreProperties>
</file>