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5EB" w:rsidRPr="00847952" w:rsidRDefault="006B55EB" w:rsidP="006B55EB">
      <w:pPr>
        <w:pStyle w:val="Default"/>
        <w:jc w:val="both"/>
        <w:rPr>
          <w:bCs/>
        </w:rPr>
      </w:pPr>
      <w:bookmarkStart w:id="0" w:name="_GoBack"/>
      <w:r w:rsidRPr="00847952">
        <w:rPr>
          <w:rFonts w:eastAsia="Times New Roman"/>
        </w:rPr>
        <w:t xml:space="preserve">Приложение </w:t>
      </w:r>
      <w:r w:rsidR="00A23598" w:rsidRPr="00847952">
        <w:rPr>
          <w:rFonts w:eastAsia="Times New Roman"/>
        </w:rPr>
        <w:t>6</w:t>
      </w:r>
      <w:r w:rsidRPr="00847952">
        <w:rPr>
          <w:rFonts w:eastAsia="Times New Roman"/>
        </w:rPr>
        <w:t>. С</w:t>
      </w:r>
      <w:r w:rsidRPr="00847952">
        <w:rPr>
          <w:bCs/>
        </w:rPr>
        <w:t>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</w:t>
      </w:r>
      <w:r w:rsidR="00B9223E" w:rsidRPr="00847952">
        <w:rPr>
          <w:bCs/>
        </w:rPr>
        <w:t>.</w:t>
      </w:r>
      <w:r w:rsidRPr="00847952">
        <w:rPr>
          <w:bCs/>
        </w:rPr>
        <w:t xml:space="preserve"> </w:t>
      </w:r>
      <w:r w:rsidR="00B9223E" w:rsidRPr="00847952">
        <w:rPr>
          <w:bCs/>
        </w:rPr>
        <w:t>У</w:t>
      </w:r>
      <w:r w:rsidRPr="00847952">
        <w:rPr>
          <w:bCs/>
        </w:rPr>
        <w:t>чебный предмет «</w:t>
      </w:r>
      <w:r w:rsidR="00123D77" w:rsidRPr="00847952">
        <w:rPr>
          <w:bCs/>
        </w:rPr>
        <w:t>Литература</w:t>
      </w:r>
      <w:r w:rsidRPr="00847952">
        <w:rPr>
          <w:bCs/>
        </w:rPr>
        <w:t xml:space="preserve">» </w:t>
      </w:r>
    </w:p>
    <w:p w:rsidR="00933280" w:rsidRPr="00847952" w:rsidRDefault="00933280" w:rsidP="00933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3280" w:rsidRPr="00847952" w:rsidRDefault="00933280" w:rsidP="00933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1.Устная речь. </w:t>
      </w:r>
    </w:p>
    <w:p w:rsidR="00933280" w:rsidRPr="00847952" w:rsidRDefault="00B22819" w:rsidP="00933280">
      <w:pPr>
        <w:pStyle w:val="Default"/>
        <w:jc w:val="both"/>
        <w:rPr>
          <w:b/>
          <w:bCs/>
        </w:rPr>
      </w:pPr>
      <w:r w:rsidRPr="00847952">
        <w:rPr>
          <w:b/>
          <w:bCs/>
        </w:rPr>
        <w:t>1.1</w:t>
      </w:r>
      <w:r w:rsidR="008375E8" w:rsidRPr="00847952">
        <w:rPr>
          <w:b/>
          <w:bCs/>
        </w:rPr>
        <w:t>.</w:t>
      </w:r>
      <w:r w:rsidRPr="00847952">
        <w:rPr>
          <w:b/>
          <w:bCs/>
        </w:rPr>
        <w:t xml:space="preserve"> </w:t>
      </w:r>
      <w:r w:rsidR="00933280" w:rsidRPr="00847952">
        <w:rPr>
          <w:b/>
          <w:bCs/>
        </w:rPr>
        <w:t>Устный ответ</w:t>
      </w:r>
    </w:p>
    <w:p w:rsidR="008375E8" w:rsidRPr="00847952" w:rsidRDefault="008375E8" w:rsidP="00933280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933280" w:rsidRPr="00847952" w:rsidTr="00B22819">
        <w:tc>
          <w:tcPr>
            <w:tcW w:w="1696" w:type="dxa"/>
          </w:tcPr>
          <w:p w:rsidR="00933280" w:rsidRPr="00847952" w:rsidRDefault="00933280" w:rsidP="00933280">
            <w:pPr>
              <w:pStyle w:val="Default"/>
              <w:jc w:val="both"/>
            </w:pPr>
            <w:r w:rsidRPr="00847952">
              <w:t>Отметка «5»</w:t>
            </w:r>
          </w:p>
        </w:tc>
        <w:tc>
          <w:tcPr>
            <w:tcW w:w="8789" w:type="dxa"/>
          </w:tcPr>
          <w:p w:rsidR="00933280" w:rsidRPr="00847952" w:rsidRDefault="008823A0" w:rsidP="00026FFF">
            <w:pPr>
              <w:pStyle w:val="Default"/>
              <w:jc w:val="both"/>
            </w:pPr>
            <w:r w:rsidRPr="00847952">
              <w:t xml:space="preserve">Ответ соответствует поставленному вопросу, обладает полнотой, демонстрирует знание и понимание содержания изучаемого произведения, умение его анализировать, логично и последовательно строить высказывание, владение монологической литературной речью. Фактические ошибки отсутствуют </w:t>
            </w:r>
          </w:p>
        </w:tc>
      </w:tr>
      <w:tr w:rsidR="00933280" w:rsidRPr="00847952" w:rsidTr="00B22819">
        <w:tc>
          <w:tcPr>
            <w:tcW w:w="1696" w:type="dxa"/>
          </w:tcPr>
          <w:p w:rsidR="00933280" w:rsidRPr="00847952" w:rsidRDefault="00933280" w:rsidP="00933280">
            <w:pPr>
              <w:pStyle w:val="Default"/>
              <w:jc w:val="both"/>
            </w:pPr>
            <w:r w:rsidRPr="00847952">
              <w:t>Отметка «4»</w:t>
            </w:r>
          </w:p>
        </w:tc>
        <w:tc>
          <w:tcPr>
            <w:tcW w:w="8789" w:type="dxa"/>
          </w:tcPr>
          <w:p w:rsidR="00933280" w:rsidRPr="00847952" w:rsidRDefault="008823A0" w:rsidP="00026FFF">
            <w:pPr>
              <w:pStyle w:val="Default"/>
              <w:jc w:val="both"/>
            </w:pPr>
            <w:r w:rsidRPr="00847952">
              <w:t xml:space="preserve">Ответ соответствует поставленному вопросу, но недостаточно полный, демонстрирует знание и понимание содержания изучаемого произведения, умение его анализировать, логично и последовательно строить высказывание, владение монологической литературной речью. Допускаются 1–2 ошибки в содержании ответа </w:t>
            </w:r>
          </w:p>
        </w:tc>
      </w:tr>
      <w:tr w:rsidR="00933280" w:rsidRPr="00847952" w:rsidTr="00026FFF">
        <w:trPr>
          <w:trHeight w:val="1265"/>
        </w:trPr>
        <w:tc>
          <w:tcPr>
            <w:tcW w:w="1696" w:type="dxa"/>
          </w:tcPr>
          <w:p w:rsidR="00933280" w:rsidRPr="00847952" w:rsidRDefault="00933280" w:rsidP="00933280">
            <w:pPr>
              <w:pStyle w:val="Default"/>
              <w:jc w:val="both"/>
            </w:pPr>
            <w:r w:rsidRPr="00847952">
              <w:t>Отметка «3»</w:t>
            </w:r>
          </w:p>
        </w:tc>
        <w:tc>
          <w:tcPr>
            <w:tcW w:w="8789" w:type="dxa"/>
          </w:tcPr>
          <w:p w:rsidR="00933280" w:rsidRPr="00847952" w:rsidRDefault="008823A0" w:rsidP="00026FFF">
            <w:pPr>
              <w:pStyle w:val="Default"/>
              <w:jc w:val="both"/>
            </w:pPr>
            <w:r w:rsidRPr="00847952">
              <w:t>Ответ соответствует поставленному вопросу, но неполный, демонстрирует в основном знание и понимание содержания изучаемого произведения, умение логично и последовательно строить высказывание, но ограниченные навыки анализа текста, недостаточно свободное владение монологической литературной речью. Допускается несколько ошибок в содержании ответа, его построении и речевом оформлении</w:t>
            </w:r>
          </w:p>
        </w:tc>
      </w:tr>
      <w:tr w:rsidR="00933280" w:rsidRPr="00847952" w:rsidTr="00B22819">
        <w:tc>
          <w:tcPr>
            <w:tcW w:w="1696" w:type="dxa"/>
          </w:tcPr>
          <w:p w:rsidR="00933280" w:rsidRPr="00847952" w:rsidRDefault="00933280" w:rsidP="00933280">
            <w:pPr>
              <w:pStyle w:val="Default"/>
              <w:jc w:val="both"/>
            </w:pPr>
            <w:r w:rsidRPr="00847952">
              <w:t>Отметка «2»</w:t>
            </w:r>
          </w:p>
        </w:tc>
        <w:tc>
          <w:tcPr>
            <w:tcW w:w="8789" w:type="dxa"/>
          </w:tcPr>
          <w:p w:rsidR="00933280" w:rsidRPr="00847952" w:rsidRDefault="008823A0" w:rsidP="00026FFF">
            <w:pPr>
              <w:pStyle w:val="Default"/>
              <w:jc w:val="both"/>
            </w:pPr>
            <w:r w:rsidRPr="00847952">
              <w:t xml:space="preserve">Ответ не соответствует поставленному вопросу, демонстрирует незнание существенных вопросов содержания произведения, неумение его анализировать, логично и последовательно строить высказывание, слабое владение монологической литературной речью. Допущено большое </w:t>
            </w:r>
            <w:r w:rsidR="00026FFF" w:rsidRPr="00847952">
              <w:t xml:space="preserve">количество ошибок в содержании ответа, его построении и речевом оформлении </w:t>
            </w:r>
          </w:p>
        </w:tc>
      </w:tr>
    </w:tbl>
    <w:p w:rsidR="00933280" w:rsidRPr="00847952" w:rsidRDefault="00933280" w:rsidP="00933280">
      <w:pPr>
        <w:pStyle w:val="Default"/>
        <w:jc w:val="both"/>
        <w:rPr>
          <w:b/>
        </w:rPr>
      </w:pPr>
    </w:p>
    <w:p w:rsidR="00B22819" w:rsidRPr="00847952" w:rsidRDefault="00B22819" w:rsidP="00933280">
      <w:pPr>
        <w:pStyle w:val="Default"/>
        <w:jc w:val="both"/>
        <w:rPr>
          <w:b/>
        </w:rPr>
      </w:pPr>
      <w:r w:rsidRPr="00847952">
        <w:rPr>
          <w:b/>
        </w:rPr>
        <w:t>1.2. Выразительное чтение</w:t>
      </w:r>
      <w:r w:rsidR="008823A0" w:rsidRPr="00847952">
        <w:rPr>
          <w:b/>
        </w:rPr>
        <w:t>, в том числе наизусть</w:t>
      </w:r>
    </w:p>
    <w:p w:rsidR="008375E8" w:rsidRPr="00847952" w:rsidRDefault="008375E8" w:rsidP="00933280">
      <w:pPr>
        <w:pStyle w:val="Default"/>
        <w:jc w:val="both"/>
        <w:rPr>
          <w:b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B22819" w:rsidRPr="00847952" w:rsidTr="00B22819">
        <w:tc>
          <w:tcPr>
            <w:tcW w:w="1696" w:type="dxa"/>
          </w:tcPr>
          <w:p w:rsidR="00B22819" w:rsidRPr="00847952" w:rsidRDefault="00B22819" w:rsidP="00735118">
            <w:pPr>
              <w:pStyle w:val="Default"/>
              <w:jc w:val="both"/>
            </w:pPr>
            <w:r w:rsidRPr="00847952">
              <w:t>Отметка «5»</w:t>
            </w:r>
          </w:p>
        </w:tc>
        <w:tc>
          <w:tcPr>
            <w:tcW w:w="8789" w:type="dxa"/>
          </w:tcPr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Текст воспроизведен без ошибок, четко, внятно, с соблюдением норм орфоэпии, требований к технике чтения, ученик владеет умением расставлять логические ударения, паузы, умело использует разнообразные средства эмоционально-образной выразительности исполнения литературного произведения </w:t>
            </w:r>
          </w:p>
          <w:p w:rsidR="00B22819" w:rsidRPr="00847952" w:rsidRDefault="00B22819" w:rsidP="00B22819">
            <w:pPr>
              <w:pStyle w:val="Default"/>
              <w:jc w:val="both"/>
            </w:pPr>
          </w:p>
        </w:tc>
      </w:tr>
      <w:tr w:rsidR="00B22819" w:rsidRPr="00847952" w:rsidTr="00B22819">
        <w:tc>
          <w:tcPr>
            <w:tcW w:w="1696" w:type="dxa"/>
          </w:tcPr>
          <w:p w:rsidR="00B22819" w:rsidRPr="00847952" w:rsidRDefault="00B22819" w:rsidP="00735118">
            <w:pPr>
              <w:pStyle w:val="Default"/>
              <w:jc w:val="both"/>
            </w:pPr>
            <w:r w:rsidRPr="00847952">
              <w:t>Отметка «4»</w:t>
            </w:r>
          </w:p>
        </w:tc>
        <w:tc>
          <w:tcPr>
            <w:tcW w:w="8789" w:type="dxa"/>
          </w:tcPr>
          <w:p w:rsidR="00B22819" w:rsidRPr="00847952" w:rsidRDefault="008823A0" w:rsidP="00026FFF">
            <w:pPr>
              <w:pStyle w:val="Default"/>
              <w:jc w:val="both"/>
            </w:pPr>
            <w:r w:rsidRPr="00847952">
              <w:t>Текст воспроизведен без ошибок или с 1–2 ошибками, которые ученик исправляет сам, без подсказки; в основном соблюдает нормы орфоэпии, выполняет требования к технике чтения, владеет умением расставлять логические ударения, паузы, использует некоторые средства эмоционально-образной выразительности исполнения литературного произведения</w:t>
            </w:r>
          </w:p>
        </w:tc>
      </w:tr>
      <w:tr w:rsidR="00B22819" w:rsidRPr="00847952" w:rsidTr="00B22819">
        <w:trPr>
          <w:trHeight w:val="1308"/>
        </w:trPr>
        <w:tc>
          <w:tcPr>
            <w:tcW w:w="1696" w:type="dxa"/>
          </w:tcPr>
          <w:p w:rsidR="00B22819" w:rsidRPr="00847952" w:rsidRDefault="00B22819" w:rsidP="00735118">
            <w:pPr>
              <w:pStyle w:val="Default"/>
              <w:jc w:val="both"/>
            </w:pPr>
            <w:r w:rsidRPr="00847952">
              <w:t>Отметка «3»</w:t>
            </w:r>
          </w:p>
        </w:tc>
        <w:tc>
          <w:tcPr>
            <w:tcW w:w="8789" w:type="dxa"/>
          </w:tcPr>
          <w:p w:rsidR="00B22819" w:rsidRPr="00847952" w:rsidRDefault="008823A0" w:rsidP="00026FFF">
            <w:pPr>
              <w:pStyle w:val="Default"/>
              <w:jc w:val="both"/>
            </w:pPr>
            <w:r w:rsidRPr="00847952">
              <w:t>Текст воспроизведен с ошибками (не более 3–5 в зависимости от объема текста), ученику требуется подсказка учителя, допускаются отдельные нарушения норм орфоэпии, при этом ученик в основном соблюдает требования к технике и логике чтения, но не владеет умением</w:t>
            </w:r>
          </w:p>
        </w:tc>
      </w:tr>
      <w:tr w:rsidR="00B22819" w:rsidRPr="00847952" w:rsidTr="00B22819">
        <w:tc>
          <w:tcPr>
            <w:tcW w:w="1696" w:type="dxa"/>
          </w:tcPr>
          <w:p w:rsidR="00B22819" w:rsidRPr="00847952" w:rsidRDefault="00B22819" w:rsidP="00735118">
            <w:pPr>
              <w:pStyle w:val="Default"/>
              <w:jc w:val="both"/>
            </w:pPr>
            <w:r w:rsidRPr="00847952">
              <w:t>Отметка «2»</w:t>
            </w:r>
          </w:p>
        </w:tc>
        <w:tc>
          <w:tcPr>
            <w:tcW w:w="8789" w:type="dxa"/>
          </w:tcPr>
          <w:p w:rsidR="00B22819" w:rsidRPr="00847952" w:rsidRDefault="008823A0" w:rsidP="00026FFF">
            <w:pPr>
              <w:pStyle w:val="Default"/>
              <w:jc w:val="both"/>
            </w:pPr>
            <w:r w:rsidRPr="00847952">
              <w:t>Текст воспроизведен с ошибками (более 6 в зависимости от размера исполняемого произведения) или не воспроизводится; допускаются многочисленные нарушения норм орфоэпии, не соблюдаются требования к технике и логике чтения, ученик не владеет умением эмоционально-образной выразительности исполнения литературного произведения, читает невнятно, монотонно</w:t>
            </w:r>
          </w:p>
        </w:tc>
      </w:tr>
    </w:tbl>
    <w:p w:rsidR="008823A0" w:rsidRPr="00847952" w:rsidRDefault="008823A0" w:rsidP="00882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23A0" w:rsidRPr="00847952" w:rsidRDefault="008823A0" w:rsidP="00882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ФРП по литературе на уровне основного общего образования определяет количество произведений, предусмотренных для выразительного чтения, в том числе наизусть: </w:t>
      </w:r>
    </w:p>
    <w:p w:rsidR="008823A0" w:rsidRPr="00847952" w:rsidRDefault="008823A0" w:rsidP="00882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5 класс – не менее 5 произведений и (или) фрагментов; </w:t>
      </w:r>
    </w:p>
    <w:p w:rsidR="008823A0" w:rsidRPr="00847952" w:rsidRDefault="008823A0" w:rsidP="00882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6 класс – не менее 7 произведений и (или) фрагментов; </w:t>
      </w:r>
    </w:p>
    <w:p w:rsidR="008823A0" w:rsidRPr="00847952" w:rsidRDefault="008823A0" w:rsidP="00882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 класс – не менее 9 произведений и (или) фрагментов; </w:t>
      </w:r>
    </w:p>
    <w:p w:rsidR="008823A0" w:rsidRPr="00847952" w:rsidRDefault="008823A0" w:rsidP="00882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8 класс – не менее 11 произведений и (или) фрагментов; </w:t>
      </w:r>
    </w:p>
    <w:p w:rsidR="00576412" w:rsidRPr="00847952" w:rsidRDefault="008823A0" w:rsidP="008823A0">
      <w:pPr>
        <w:rPr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>9 класс – не менее 12 произведений и (или) фрагментов.</w:t>
      </w:r>
    </w:p>
    <w:p w:rsidR="008375E8" w:rsidRPr="00847952" w:rsidRDefault="008375E8" w:rsidP="006B55EB">
      <w:pPr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1.3. Пересказ текста</w:t>
      </w:r>
    </w:p>
    <w:p w:rsidR="008375E8" w:rsidRPr="00847952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«5»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Пересказ полностью соответствует теме и заданию; фактические ошибки отсутствуют; содержание излагается последовательно; ответ отличается богатством словаря, разнообразием используемых синтаксических конструкций, точностью словоупотребления; достигнуто стилевое единство и выразительность речи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«4»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Пересказ в основном соответствует теме и заданию (имеются незначительные отклонения от темы); содержание в основном достоверно, </w:t>
            </w:r>
            <w:r w:rsidR="00026FFF" w:rsidRPr="00847952">
              <w:t xml:space="preserve">но имеются единичные фактические ошибки; имеются незначительные нарушения последовательности в изложении мыслей; лексический и грамматический строй речи достаточно разнообразен; стиль речи отличается единством и достаточной выразительностью </w:t>
            </w:r>
          </w:p>
        </w:tc>
      </w:tr>
      <w:tr w:rsidR="008375E8" w:rsidRPr="00847952" w:rsidTr="008375E8">
        <w:trPr>
          <w:trHeight w:val="1253"/>
        </w:trPr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«3»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В пересказе допущены существенные отклонения от темы и задания; в ответе достигнута достоверность в главном, но имеются незначительные фактические ошибки; допущены отдельные нарушения последовательности изложения; беден словарь и однообразны употребляемые синтаксические конструкции, встречается неправильное словоупотребление; стиль речи не отличается единством и недостаточно выразителен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«2»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>Пересказ не соответствует теме и заданию; допущено много фактических ошибок; нарушена последовательность изложения мыслей во всех частях ответа, отсутствует связь между ними; крайне беден словарь, часты случаи неправильного словоупотребления; нарушено стилевое единство речи</w:t>
            </w:r>
          </w:p>
        </w:tc>
      </w:tr>
    </w:tbl>
    <w:p w:rsidR="008375E8" w:rsidRPr="00847952" w:rsidRDefault="008375E8" w:rsidP="006B55EB">
      <w:pPr>
        <w:rPr>
          <w:rFonts w:ascii="Times New Roman" w:hAnsi="Times New Roman" w:cs="Times New Roman"/>
          <w:sz w:val="24"/>
          <w:szCs w:val="24"/>
        </w:rPr>
      </w:pPr>
    </w:p>
    <w:p w:rsidR="008375E8" w:rsidRPr="00847952" w:rsidRDefault="008375E8" w:rsidP="006B55EB">
      <w:pPr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1.4. Доклад (Примерные критерии оценивания доклада)</w:t>
      </w:r>
    </w:p>
    <w:p w:rsidR="008375E8" w:rsidRPr="00847952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«5»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Текст доклада соответствует заявленной теме, использованная информация обладает полнотой, демонстрирует знание и понимание литературного материала, умение его анализировать, логично и последовательно излагать, ученик показывает свободное владение монологической литературной речью. Фактические ошибки отсутствуют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«4»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>Текст доклада соответствует заявленной теме, но использованная информация не обладает достаточной полнотой, при этом ученик демонстрирует знание и понимание литературного материала, умение его анализировать, логично и последовательно излагать, владеет монологической литературной речью, но допускает 1–4 ошибки в речевом оформлении доклада. Фактические ошибки отсутствуют</w:t>
            </w:r>
          </w:p>
        </w:tc>
      </w:tr>
      <w:tr w:rsidR="008375E8" w:rsidRPr="00847952" w:rsidTr="00735118">
        <w:trPr>
          <w:trHeight w:val="1253"/>
        </w:trPr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«3»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Текст доклада соответствует заявленной теме, но использованная информация неполная, ученик демонстрирует недостаточные знание и понимание литературного материала, ограниченные умения его анализировать, допускает 1–2 ошибки в логике и последовательности изложения, в целом владеет монологической литературной речью, но допускает 5–6 ошибок в речевом оформлении доклада. Допущены 1–2 фактические ошибки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«2»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Текст доклада не соответствует заявленной теме И/ИЛИ использованная информация не позволяет ее раскрыть, ученик демонстрирует незнание и непонимание литературного материала, не умеет его анализировать, допускает 3–4 ошибки в логике и последовательности изложения, 7 и более ошибок в речевом оформлении доклада. Допущены 3 и более фактические ошибки </w:t>
            </w:r>
          </w:p>
        </w:tc>
      </w:tr>
    </w:tbl>
    <w:p w:rsidR="00026FFF" w:rsidRPr="00847952" w:rsidRDefault="00026FFF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75E8" w:rsidRPr="00847952" w:rsidRDefault="008375E8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2.Письменная речь</w:t>
      </w:r>
    </w:p>
    <w:p w:rsidR="008375E8" w:rsidRPr="00847952" w:rsidRDefault="008375E8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2.1.</w:t>
      </w:r>
      <w:r w:rsidR="001C7929" w:rsidRPr="00847952">
        <w:rPr>
          <w:rFonts w:ascii="Times New Roman" w:hAnsi="Times New Roman" w:cs="Times New Roman"/>
          <w:b/>
          <w:sz w:val="24"/>
          <w:szCs w:val="24"/>
        </w:rPr>
        <w:t>О</w:t>
      </w:r>
      <w:r w:rsidR="008823A0" w:rsidRPr="00847952">
        <w:rPr>
          <w:rFonts w:ascii="Times New Roman" w:hAnsi="Times New Roman" w:cs="Times New Roman"/>
          <w:b/>
          <w:sz w:val="24"/>
          <w:szCs w:val="24"/>
        </w:rPr>
        <w:t>ценивание письменного ответа на вопрос</w:t>
      </w:r>
    </w:p>
    <w:p w:rsidR="008375E8" w:rsidRPr="00847952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«5»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Содержание работы полностью соответствует теме и заданию, ответ отличается полнотой и аргументированностью, логичностью и последовательностью; отсутствуют фактические ошибки; работа отличается стилевым единством, точностью и выразительностью языка; допущено не более 1–2 речевых ошибок, орфографические, пунктуационные, грамматические ошибки отсутствуют или допущено не более 1 (каждого вида, суммарно – не более 2)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«4»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>Содержание работы в основном соответствует теме и заданию, но имеются незначительные отклонения от темы; ответ полный, но недостаточно аргументированный; содержание в основном достоверно, но имеются 1–2 фактические ошибки; допущены незначительные нарушения последовательности в изложении мыслей; работа отличается стилевым единством и выразительностью языка; допущено не более 3 речевых ошибок, а также не более 2 орфографических, пунктуационных, грамматических ошибок (каждого вида, суммарно – не более 4)</w:t>
            </w:r>
          </w:p>
        </w:tc>
      </w:tr>
      <w:tr w:rsidR="008375E8" w:rsidRPr="00847952" w:rsidTr="00026FFF">
        <w:trPr>
          <w:trHeight w:val="564"/>
        </w:trPr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«3»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>В работе допущены существенные отклонения от темы и задания; ответ неполный и/или недостаточно аргументированный; содержание достоверно в главном, но имеются 3–4 фактические ошибки; допущены отдельные нарушения последовательности и логики изложения; работа не отличается стилевым единством, речь недостаточно выразительна; допущено 4–5 речевых ошибок, а также не более 3–4 орфографических, пунктуационных, грамматических ошибок (каждого вида, суммарно – не более 7)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«2»</w:t>
            </w:r>
          </w:p>
        </w:tc>
        <w:tc>
          <w:tcPr>
            <w:tcW w:w="8789" w:type="dxa"/>
          </w:tcPr>
          <w:p w:rsidR="008375E8" w:rsidRPr="00847952" w:rsidRDefault="008823A0" w:rsidP="00026FFF">
            <w:pPr>
              <w:pStyle w:val="Default"/>
              <w:jc w:val="both"/>
            </w:pPr>
            <w:r w:rsidRPr="00847952">
              <w:t>Работа не соответствует теме и заданию; ответ крайне упрощенный и/или неаргументированный; допущено много фактических ошибок (5 и более ошибок); нарушена последовательность и логика изложения мыслей, отсутствует связь между ними; нарушено стилевое единство текста, словарь беден, синтаксические конструкции однообразны; допущено более 5 речевых ошибок, а также 5 и более орфографических, пунктуационных, грамматических ошибок (каждого вида, суммарно – 8 и более)</w:t>
            </w:r>
          </w:p>
        </w:tc>
      </w:tr>
    </w:tbl>
    <w:p w:rsidR="008375E8" w:rsidRPr="00847952" w:rsidRDefault="008375E8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5E8" w:rsidRPr="00847952" w:rsidRDefault="008375E8" w:rsidP="008375E8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847952">
        <w:rPr>
          <w:rFonts w:ascii="Times New Roman" w:hAnsi="Times New Roman" w:cs="Times New Roman"/>
          <w:b/>
          <w:iCs/>
          <w:sz w:val="24"/>
          <w:szCs w:val="24"/>
        </w:rPr>
        <w:t xml:space="preserve">Оценивание сочинения </w:t>
      </w:r>
    </w:p>
    <w:p w:rsidR="00ED1C43" w:rsidRPr="00847952" w:rsidRDefault="00ED1C43" w:rsidP="00ED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Любое сочинение по литературе </w:t>
      </w:r>
      <w:r w:rsidRPr="008479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оценивается двумя отметками: </w:t>
      </w:r>
    </w:p>
    <w:p w:rsidR="00ED1C43" w:rsidRPr="00847952" w:rsidRDefault="00ED1C43" w:rsidP="00026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1) содержание и речевое оформление; </w:t>
      </w:r>
    </w:p>
    <w:p w:rsidR="00ED1C43" w:rsidRPr="00847952" w:rsidRDefault="00ED1C43" w:rsidP="00026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2) грамотность (соблюдение орфографических, пунктуационных правил и языковых норм). </w:t>
      </w:r>
    </w:p>
    <w:p w:rsidR="008375E8" w:rsidRPr="00847952" w:rsidRDefault="00ED1C43" w:rsidP="00026FFF">
      <w:pPr>
        <w:pStyle w:val="Default"/>
        <w:jc w:val="both"/>
      </w:pPr>
      <w:r w:rsidRPr="00847952">
        <w:t>Первая отметка (за содержание и речевое оформление) считается оценкой по литературе и выставляется на страницу журнала «Литература», вторая отметка (за грамотность) выставляется на страницу журнала «Русский язык».</w:t>
      </w:r>
    </w:p>
    <w:p w:rsidR="00ED1C43" w:rsidRPr="00847952" w:rsidRDefault="00ED1C43" w:rsidP="00ED1C43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«5»</w:t>
            </w:r>
          </w:p>
        </w:tc>
        <w:tc>
          <w:tcPr>
            <w:tcW w:w="8789" w:type="dxa"/>
          </w:tcPr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1. Содержание сочинения полностью соответствует теме, тема раскрыта глубоко и многосторонне.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2. Высказанные суждения аргументированы с опорой на текст, фактические ошибки отсутствуют.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3. Уместно и правильно использованы теоретико-литературные понятия.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4. Содержание излагается логично и последовательно, достигнута композиционная стройность и завершенность.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5. Работа отличается стилевым единством, точностью и выразительностью языка, разнообразием словаря и грамматического строя речи. </w:t>
            </w:r>
          </w:p>
          <w:p w:rsidR="008375E8" w:rsidRPr="00847952" w:rsidRDefault="008823A0" w:rsidP="008823A0">
            <w:pPr>
              <w:pStyle w:val="Default"/>
              <w:jc w:val="both"/>
            </w:pPr>
            <w:r w:rsidRPr="00847952">
              <w:rPr>
                <w:i/>
                <w:iCs/>
              </w:rPr>
              <w:t xml:space="preserve">В работе допущены 1–2 речевых ошибки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«4»</w:t>
            </w:r>
          </w:p>
        </w:tc>
        <w:tc>
          <w:tcPr>
            <w:tcW w:w="8789" w:type="dxa"/>
          </w:tcPr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1. Содержание сочинения соответствует теме, тема раскрыта глубоко и многосторонне, но имеются незначительные отклонения от темы.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2. Высказанные суждения аргументированы с опорой на текст; имеются единичные фактические ошибки.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3. Уместно и в основном правильно использованы теоретико-литературные понятия; имеются отдельные неточности в употреблении терминов.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lastRenderedPageBreak/>
              <w:t xml:space="preserve">4. Содержание в целом излагается логично и последовательно, достигнута композиционная стройность и завершенность; имеются незначительные нарушения последовательности в изложении мыслей.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5. Работа отличается стилевым единством, точностью и выразительностью языка, но недостаточным разнообразием словаря и грамматического строя речи. </w:t>
            </w:r>
          </w:p>
          <w:p w:rsidR="008375E8" w:rsidRPr="00847952" w:rsidRDefault="008823A0" w:rsidP="00026FFF">
            <w:pPr>
              <w:pStyle w:val="Default"/>
              <w:jc w:val="both"/>
            </w:pPr>
            <w:r w:rsidRPr="00847952">
              <w:rPr>
                <w:i/>
                <w:iCs/>
              </w:rPr>
              <w:t xml:space="preserve">В работе допущено не более 1–2 фактических и не более 3–4 речевых ошибок </w:t>
            </w:r>
          </w:p>
        </w:tc>
      </w:tr>
      <w:tr w:rsidR="008375E8" w:rsidRPr="00847952" w:rsidTr="00735118">
        <w:trPr>
          <w:trHeight w:val="1253"/>
        </w:trPr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lastRenderedPageBreak/>
              <w:t>Отметка «3»</w:t>
            </w:r>
          </w:p>
        </w:tc>
        <w:tc>
          <w:tcPr>
            <w:tcW w:w="8789" w:type="dxa"/>
          </w:tcPr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1. Содержание работы соответствует теме, тема в целом раскрыта, но имеются существенные отклонения от темы.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2. Не все высказанные суждения аргументированы с опорой на текст; имеются фактические ошибки.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3. Использованы теоретико-литературные понятия, но не всегда уместно; имеются единичные ошибки в употреблении терминов.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4. Содержание в целом излагается последовательно, достигнута композиционная завершенность; нарушена последовательность изложения в некоторых частях И/ИЛИ имеются отдельные логические ошибки. </w:t>
            </w:r>
          </w:p>
          <w:p w:rsidR="008375E8" w:rsidRPr="00847952" w:rsidRDefault="008823A0" w:rsidP="00026FFF">
            <w:pPr>
              <w:pStyle w:val="Default"/>
              <w:jc w:val="both"/>
            </w:pPr>
            <w:r w:rsidRPr="00847952">
              <w:t xml:space="preserve">5. Работа не отличается стилевым единством, речь недостаточно выразительна и разнообразна. </w:t>
            </w:r>
          </w:p>
        </w:tc>
      </w:tr>
      <w:tr w:rsidR="008375E8" w:rsidRPr="00847952" w:rsidTr="00735118">
        <w:tc>
          <w:tcPr>
            <w:tcW w:w="1696" w:type="dxa"/>
          </w:tcPr>
          <w:p w:rsidR="008375E8" w:rsidRPr="00847952" w:rsidRDefault="008375E8" w:rsidP="00735118">
            <w:pPr>
              <w:pStyle w:val="Default"/>
              <w:jc w:val="both"/>
            </w:pPr>
            <w:r w:rsidRPr="00847952">
              <w:t>Отметка «2»</w:t>
            </w:r>
          </w:p>
        </w:tc>
        <w:tc>
          <w:tcPr>
            <w:tcW w:w="8789" w:type="dxa"/>
          </w:tcPr>
          <w:p w:rsidR="008823A0" w:rsidRPr="00847952" w:rsidRDefault="00FF004B" w:rsidP="008823A0">
            <w:pPr>
              <w:pStyle w:val="Default"/>
              <w:jc w:val="both"/>
            </w:pPr>
            <w:r w:rsidRPr="00847952">
              <w:t xml:space="preserve"> </w:t>
            </w:r>
            <w:r w:rsidR="008823A0" w:rsidRPr="00847952">
              <w:t xml:space="preserve">1. Содержание работы не соответствует теме ИЛИ тема не раскрыта.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2. Высказанные суждения не аргументированы с опорой на текст ИЛИ допущено много фактических ошибок.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3. Теоретико-литературные понятия не использованы ИЛИ допущено много ошибок в употреблении терминов.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 xml:space="preserve">4. Нарушена последовательность изложения во всех частях работы, отсутствует связь между ними, допущены логические ошибки, затрудняющие понимание текста. </w:t>
            </w:r>
          </w:p>
          <w:p w:rsidR="008823A0" w:rsidRPr="00847952" w:rsidRDefault="008823A0" w:rsidP="008823A0">
            <w:pPr>
              <w:pStyle w:val="Default"/>
              <w:jc w:val="both"/>
            </w:pPr>
            <w:r w:rsidRPr="00847952">
              <w:t>5. Нарушено стилевое единство текста, речь бедна и однообразна.</w:t>
            </w:r>
          </w:p>
          <w:p w:rsidR="008375E8" w:rsidRPr="00847952" w:rsidRDefault="008823A0" w:rsidP="008823A0">
            <w:pPr>
              <w:pStyle w:val="Default"/>
              <w:jc w:val="both"/>
            </w:pPr>
            <w:r w:rsidRPr="00847952">
              <w:rPr>
                <w:i/>
                <w:iCs/>
              </w:rPr>
              <w:t xml:space="preserve">В работе допущено 5 и более фактических и 7 и более речевых ошибок </w:t>
            </w:r>
          </w:p>
        </w:tc>
      </w:tr>
    </w:tbl>
    <w:p w:rsidR="008375E8" w:rsidRPr="00847952" w:rsidRDefault="008375E8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3A0" w:rsidRPr="00847952" w:rsidRDefault="008823A0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A0" w:rsidRPr="00847952" w:rsidRDefault="008823A0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2.3. Объем сочинения</w:t>
      </w:r>
    </w:p>
    <w:p w:rsidR="008823A0" w:rsidRPr="00847952" w:rsidRDefault="008823A0" w:rsidP="008823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678"/>
      </w:tblGrid>
      <w:tr w:rsidR="008823A0" w:rsidRPr="00847952" w:rsidTr="00ED1C43">
        <w:tc>
          <w:tcPr>
            <w:tcW w:w="1413" w:type="dxa"/>
          </w:tcPr>
          <w:p w:rsidR="008823A0" w:rsidRPr="00847952" w:rsidRDefault="008823A0" w:rsidP="00ED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8823A0" w:rsidRPr="00847952" w:rsidRDefault="008823A0" w:rsidP="008823A0">
            <w:pPr>
              <w:pStyle w:val="Default"/>
              <w:jc w:val="center"/>
            </w:pPr>
            <w:r w:rsidRPr="00847952">
              <w:rPr>
                <w:b/>
                <w:bCs/>
              </w:rPr>
              <w:t>Объем сочинения</w:t>
            </w:r>
          </w:p>
        </w:tc>
      </w:tr>
      <w:tr w:rsidR="008823A0" w:rsidRPr="00847952" w:rsidTr="00ED1C43"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</w:tr>
      <w:tr w:rsidR="008823A0" w:rsidRPr="00847952" w:rsidTr="00ED1C43">
        <w:trPr>
          <w:trHeight w:val="318"/>
        </w:trPr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pStyle w:val="Default"/>
            </w:pPr>
            <w:r w:rsidRPr="00847952">
              <w:t xml:space="preserve">Не менее 100 слов </w:t>
            </w:r>
          </w:p>
        </w:tc>
      </w:tr>
      <w:tr w:rsidR="008823A0" w:rsidRPr="00847952" w:rsidTr="00ED1C43">
        <w:trPr>
          <w:trHeight w:val="281"/>
        </w:trPr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pStyle w:val="Default"/>
            </w:pPr>
            <w:r w:rsidRPr="00847952">
              <w:t>Не менее 150 слов</w:t>
            </w:r>
          </w:p>
        </w:tc>
      </w:tr>
      <w:tr w:rsidR="008823A0" w:rsidRPr="00847952" w:rsidTr="00ED1C43">
        <w:trPr>
          <w:trHeight w:val="332"/>
        </w:trPr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pStyle w:val="Default"/>
            </w:pPr>
            <w:r w:rsidRPr="00847952">
              <w:t xml:space="preserve">Не менее 200 слов </w:t>
            </w:r>
          </w:p>
        </w:tc>
      </w:tr>
      <w:tr w:rsidR="008823A0" w:rsidRPr="00847952" w:rsidTr="00ED1C43">
        <w:trPr>
          <w:trHeight w:val="318"/>
        </w:trPr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pStyle w:val="Default"/>
            </w:pPr>
            <w:r w:rsidRPr="00847952">
              <w:t>Не менее 250 слов</w:t>
            </w:r>
          </w:p>
        </w:tc>
      </w:tr>
      <w:tr w:rsidR="008823A0" w:rsidRPr="00847952" w:rsidTr="00ED1C43"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pStyle w:val="Default"/>
            </w:pPr>
            <w:r w:rsidRPr="00847952">
              <w:t>Не менее 250 слов</w:t>
            </w:r>
          </w:p>
        </w:tc>
      </w:tr>
      <w:tr w:rsidR="008823A0" w:rsidRPr="00847952" w:rsidTr="00ED1C43">
        <w:tc>
          <w:tcPr>
            <w:tcW w:w="1413" w:type="dxa"/>
          </w:tcPr>
          <w:p w:rsidR="008823A0" w:rsidRPr="00847952" w:rsidRDefault="008823A0" w:rsidP="00ED1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8823A0" w:rsidRPr="00847952" w:rsidRDefault="008823A0" w:rsidP="00ED1C43">
            <w:pPr>
              <w:pStyle w:val="Default"/>
            </w:pPr>
            <w:r w:rsidRPr="00847952">
              <w:t>Не менее 250 слов</w:t>
            </w:r>
          </w:p>
        </w:tc>
      </w:tr>
    </w:tbl>
    <w:p w:rsidR="008823A0" w:rsidRPr="00847952" w:rsidRDefault="008823A0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15AA" w:rsidRPr="00847952" w:rsidRDefault="00AD15AA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2.4.</w:t>
      </w:r>
      <w:r w:rsidR="002349B9" w:rsidRPr="00847952">
        <w:rPr>
          <w:rFonts w:ascii="Times New Roman" w:hAnsi="Times New Roman" w:cs="Times New Roman"/>
          <w:b/>
          <w:sz w:val="24"/>
          <w:szCs w:val="24"/>
        </w:rPr>
        <w:t>Оценка тестовых заданий</w:t>
      </w:r>
    </w:p>
    <w:p w:rsidR="00AD15AA" w:rsidRPr="00847952" w:rsidRDefault="00AD15AA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D15AA" w:rsidRPr="00847952" w:rsidTr="00AD15AA">
        <w:tc>
          <w:tcPr>
            <w:tcW w:w="1838" w:type="dxa"/>
          </w:tcPr>
          <w:p w:rsidR="00AD15AA" w:rsidRPr="00847952" w:rsidRDefault="00AD15AA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8618" w:type="dxa"/>
          </w:tcPr>
          <w:p w:rsidR="00AD15AA" w:rsidRPr="00847952" w:rsidRDefault="00AD15AA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</w:tr>
      <w:tr w:rsidR="00AD15AA" w:rsidRPr="00847952" w:rsidTr="00AD15AA">
        <w:trPr>
          <w:trHeight w:val="298"/>
        </w:trPr>
        <w:tc>
          <w:tcPr>
            <w:tcW w:w="1838" w:type="dxa"/>
          </w:tcPr>
          <w:p w:rsidR="00AD15AA" w:rsidRPr="00847952" w:rsidRDefault="00AD15AA" w:rsidP="00AD15AA">
            <w:pPr>
              <w:pStyle w:val="Default"/>
              <w:jc w:val="center"/>
            </w:pPr>
            <w:r w:rsidRPr="00847952">
              <w:rPr>
                <w:b/>
                <w:bCs/>
              </w:rPr>
              <w:t>«5»</w:t>
            </w:r>
          </w:p>
        </w:tc>
        <w:tc>
          <w:tcPr>
            <w:tcW w:w="8618" w:type="dxa"/>
          </w:tcPr>
          <w:p w:rsidR="002349B9" w:rsidRPr="00847952" w:rsidRDefault="002349B9" w:rsidP="002349B9">
            <w:pPr>
              <w:pStyle w:val="Default"/>
            </w:pPr>
            <w:r w:rsidRPr="00847952">
              <w:t xml:space="preserve">84–100% выполнения заданий теста </w:t>
            </w:r>
          </w:p>
          <w:p w:rsidR="00AD15AA" w:rsidRPr="00847952" w:rsidRDefault="00AD15AA" w:rsidP="00AD15AA">
            <w:pPr>
              <w:pStyle w:val="Default"/>
            </w:pPr>
          </w:p>
        </w:tc>
      </w:tr>
      <w:tr w:rsidR="00AD15AA" w:rsidRPr="00847952" w:rsidTr="00AD15AA">
        <w:tc>
          <w:tcPr>
            <w:tcW w:w="1838" w:type="dxa"/>
          </w:tcPr>
          <w:p w:rsidR="00AD15AA" w:rsidRPr="00847952" w:rsidRDefault="00AD15AA" w:rsidP="00AD15AA">
            <w:pPr>
              <w:pStyle w:val="Default"/>
              <w:jc w:val="center"/>
            </w:pPr>
            <w:r w:rsidRPr="00847952">
              <w:rPr>
                <w:b/>
                <w:bCs/>
              </w:rPr>
              <w:t>«4»</w:t>
            </w:r>
          </w:p>
        </w:tc>
        <w:tc>
          <w:tcPr>
            <w:tcW w:w="8618" w:type="dxa"/>
          </w:tcPr>
          <w:p w:rsidR="002349B9" w:rsidRPr="00847952" w:rsidRDefault="002349B9" w:rsidP="002349B9">
            <w:pPr>
              <w:pStyle w:val="Default"/>
            </w:pPr>
            <w:r w:rsidRPr="00847952">
              <w:t xml:space="preserve">66–83% выполнения заданий теста </w:t>
            </w:r>
          </w:p>
          <w:p w:rsidR="00AD15AA" w:rsidRPr="00847952" w:rsidRDefault="00AD15AA" w:rsidP="00AD15AA">
            <w:pPr>
              <w:pStyle w:val="Default"/>
            </w:pPr>
          </w:p>
        </w:tc>
      </w:tr>
      <w:tr w:rsidR="00AD15AA" w:rsidRPr="00847952" w:rsidTr="00AD15AA">
        <w:tc>
          <w:tcPr>
            <w:tcW w:w="1838" w:type="dxa"/>
          </w:tcPr>
          <w:p w:rsidR="00AD15AA" w:rsidRPr="00847952" w:rsidRDefault="00AD15AA" w:rsidP="00AD15AA">
            <w:pPr>
              <w:pStyle w:val="Default"/>
              <w:jc w:val="center"/>
            </w:pPr>
            <w:r w:rsidRPr="00847952">
              <w:rPr>
                <w:b/>
                <w:bCs/>
              </w:rPr>
              <w:t>«3»</w:t>
            </w:r>
          </w:p>
        </w:tc>
        <w:tc>
          <w:tcPr>
            <w:tcW w:w="8618" w:type="dxa"/>
          </w:tcPr>
          <w:p w:rsidR="002349B9" w:rsidRPr="00847952" w:rsidRDefault="002349B9" w:rsidP="002349B9">
            <w:pPr>
              <w:pStyle w:val="Default"/>
            </w:pPr>
            <w:r w:rsidRPr="00847952">
              <w:t xml:space="preserve">50–65% выполнения заданий теста </w:t>
            </w:r>
          </w:p>
          <w:p w:rsidR="00AD15AA" w:rsidRPr="00847952" w:rsidRDefault="00AD15AA" w:rsidP="00AD15AA">
            <w:pPr>
              <w:pStyle w:val="Default"/>
            </w:pPr>
          </w:p>
        </w:tc>
      </w:tr>
      <w:tr w:rsidR="00AD15AA" w:rsidRPr="00847952" w:rsidTr="00AD15AA">
        <w:tc>
          <w:tcPr>
            <w:tcW w:w="1838" w:type="dxa"/>
          </w:tcPr>
          <w:p w:rsidR="00AD15AA" w:rsidRPr="00847952" w:rsidRDefault="00AD15AA" w:rsidP="00AD15AA">
            <w:pPr>
              <w:pStyle w:val="Default"/>
              <w:jc w:val="center"/>
            </w:pPr>
            <w:r w:rsidRPr="00847952">
              <w:rPr>
                <w:b/>
                <w:bCs/>
              </w:rPr>
              <w:t>«2»</w:t>
            </w:r>
          </w:p>
        </w:tc>
        <w:tc>
          <w:tcPr>
            <w:tcW w:w="8618" w:type="dxa"/>
          </w:tcPr>
          <w:p w:rsidR="002349B9" w:rsidRPr="00847952" w:rsidRDefault="002349B9" w:rsidP="002349B9">
            <w:pPr>
              <w:pStyle w:val="Default"/>
            </w:pPr>
            <w:r w:rsidRPr="00847952">
              <w:t xml:space="preserve">менее 51% выполнения заданий теста </w:t>
            </w:r>
          </w:p>
          <w:p w:rsidR="00AD15AA" w:rsidRPr="00847952" w:rsidRDefault="00AD15AA" w:rsidP="002870CD">
            <w:pPr>
              <w:pStyle w:val="Default"/>
            </w:pPr>
          </w:p>
        </w:tc>
      </w:tr>
    </w:tbl>
    <w:p w:rsidR="00AD15AA" w:rsidRPr="00847952" w:rsidRDefault="00AD15AA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923" w:rsidRPr="00847952" w:rsidRDefault="00AD15AA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sz w:val="24"/>
          <w:szCs w:val="24"/>
        </w:rPr>
        <w:t xml:space="preserve">  </w:t>
      </w:r>
      <w:r w:rsidR="002870CD" w:rsidRPr="00847952">
        <w:rPr>
          <w:rFonts w:ascii="Times New Roman" w:hAnsi="Times New Roman" w:cs="Times New Roman"/>
          <w:b/>
          <w:sz w:val="24"/>
          <w:szCs w:val="24"/>
        </w:rPr>
        <w:t xml:space="preserve">2.5.Оценивание </w:t>
      </w:r>
      <w:r w:rsidR="002349B9" w:rsidRPr="00847952">
        <w:rPr>
          <w:rFonts w:ascii="Times New Roman" w:hAnsi="Times New Roman" w:cs="Times New Roman"/>
          <w:b/>
          <w:sz w:val="24"/>
          <w:szCs w:val="24"/>
        </w:rPr>
        <w:t>проекта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Основной процедурой итоговой оценки достижения метапредметных результатов является защита итогового индивидуального проекта.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При оценивании результатов работы обучающихся над проектом необходимо учесть все компоненты проектной деятельности: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1) содержательный компонент;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2) деятельностный компонент;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3) результативный компонент.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При оценивании </w:t>
      </w:r>
      <w:r w:rsidRPr="008479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содержательного компонента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проекта принимаются во внимание следующие критерии: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1) значимость выдвинутой проблемы;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2) новизна представляемого проекта;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3) правильность выбора используемых методов исследования;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4) глубина раскрытия проблемы, использование знаний из других областей;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5) доказательность принимаемых решений;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6) наличие аргументации, выводов и заключений.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Оценивая </w:t>
      </w:r>
      <w:r w:rsidRPr="008479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деятельностный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компонент, необходимо принимать во внимание: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1) степень личного вклада в выполнение проекта;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2) характер взаимодействия участников проекта (при создании коллективного проекта). 1) качество формы предъявления и оформления проекта;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2) грамотность изложения хода исследования и его результатов; </w:t>
      </w:r>
    </w:p>
    <w:p w:rsidR="002349B9" w:rsidRPr="00847952" w:rsidRDefault="002349B9" w:rsidP="0023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3) содержательность и аргументированность ответов на вопросы оппонентов. </w:t>
      </w:r>
    </w:p>
    <w:p w:rsidR="002349B9" w:rsidRPr="00847952" w:rsidRDefault="002349B9" w:rsidP="00234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При оценке </w:t>
      </w:r>
      <w:r w:rsidRPr="008479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результативного компонента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>проекта учитываются такие критерии, как:</w:t>
      </w:r>
    </w:p>
    <w:p w:rsidR="002870CD" w:rsidRPr="00847952" w:rsidRDefault="002870CD" w:rsidP="002870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870CD" w:rsidRPr="00847952" w:rsidTr="00ED1C43">
        <w:tc>
          <w:tcPr>
            <w:tcW w:w="1838" w:type="dxa"/>
          </w:tcPr>
          <w:p w:rsidR="002870CD" w:rsidRPr="00847952" w:rsidRDefault="002349B9" w:rsidP="002870CD">
            <w:pPr>
              <w:pStyle w:val="Default"/>
              <w:jc w:val="center"/>
              <w:rPr>
                <w:b/>
              </w:rPr>
            </w:pPr>
            <w:r w:rsidRPr="00847952">
              <w:rPr>
                <w:b/>
              </w:rPr>
              <w:t>0 баллов</w:t>
            </w:r>
          </w:p>
        </w:tc>
        <w:tc>
          <w:tcPr>
            <w:tcW w:w="8618" w:type="dxa"/>
          </w:tcPr>
          <w:p w:rsidR="002870CD" w:rsidRPr="00847952" w:rsidRDefault="002349B9" w:rsidP="00F05BE9">
            <w:pPr>
              <w:pStyle w:val="Default"/>
              <w:jc w:val="both"/>
              <w:rPr>
                <w:b/>
              </w:rPr>
            </w:pPr>
            <w:r w:rsidRPr="00847952">
              <w:t>Отсутствие данного компонента в проекте</w:t>
            </w:r>
          </w:p>
        </w:tc>
      </w:tr>
      <w:tr w:rsidR="002870CD" w:rsidRPr="00847952" w:rsidTr="00ED1C43">
        <w:tc>
          <w:tcPr>
            <w:tcW w:w="1838" w:type="dxa"/>
          </w:tcPr>
          <w:p w:rsidR="002870CD" w:rsidRPr="00847952" w:rsidRDefault="002349B9" w:rsidP="002870CD">
            <w:pPr>
              <w:pStyle w:val="Default"/>
              <w:jc w:val="center"/>
            </w:pPr>
            <w:r w:rsidRPr="00847952">
              <w:t>1 балл</w:t>
            </w:r>
          </w:p>
        </w:tc>
        <w:tc>
          <w:tcPr>
            <w:tcW w:w="8618" w:type="dxa"/>
          </w:tcPr>
          <w:p w:rsidR="002870CD" w:rsidRPr="00847952" w:rsidRDefault="002349B9" w:rsidP="00F05BE9">
            <w:pPr>
              <w:pStyle w:val="Default"/>
              <w:jc w:val="both"/>
            </w:pPr>
            <w:r w:rsidRPr="00847952">
              <w:t>Наличие данного компонента в проекте</w:t>
            </w:r>
          </w:p>
        </w:tc>
      </w:tr>
      <w:tr w:rsidR="002870CD" w:rsidRPr="00847952" w:rsidTr="00ED1C43">
        <w:trPr>
          <w:trHeight w:val="298"/>
        </w:trPr>
        <w:tc>
          <w:tcPr>
            <w:tcW w:w="1838" w:type="dxa"/>
          </w:tcPr>
          <w:p w:rsidR="002870CD" w:rsidRPr="00847952" w:rsidRDefault="002349B9" w:rsidP="002870CD">
            <w:pPr>
              <w:pStyle w:val="Default"/>
              <w:jc w:val="center"/>
            </w:pPr>
            <w:r w:rsidRPr="00847952">
              <w:t>2 балла</w:t>
            </w:r>
          </w:p>
        </w:tc>
        <w:tc>
          <w:tcPr>
            <w:tcW w:w="8618" w:type="dxa"/>
          </w:tcPr>
          <w:p w:rsidR="002870CD" w:rsidRPr="00847952" w:rsidRDefault="002349B9" w:rsidP="00F05BE9">
            <w:pPr>
              <w:pStyle w:val="Default"/>
              <w:jc w:val="both"/>
            </w:pPr>
            <w:r w:rsidRPr="00847952">
              <w:t>Высокий уровень представления данного компонента в проекте</w:t>
            </w:r>
          </w:p>
        </w:tc>
      </w:tr>
    </w:tbl>
    <w:p w:rsidR="002870CD" w:rsidRPr="00847952" w:rsidRDefault="002870CD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9B9" w:rsidRPr="00847952" w:rsidRDefault="002349B9" w:rsidP="00837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952">
        <w:rPr>
          <w:rFonts w:ascii="Times New Roman" w:hAnsi="Times New Roman" w:cs="Times New Roman"/>
          <w:iCs/>
          <w:sz w:val="24"/>
          <w:szCs w:val="24"/>
        </w:rPr>
        <w:t>Рекомендуемое распределение баллов при оценивании каждого компонента</w:t>
      </w:r>
    </w:p>
    <w:p w:rsidR="00735118" w:rsidRPr="00847952" w:rsidRDefault="00735118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954"/>
        <w:gridCol w:w="1672"/>
      </w:tblGrid>
      <w:tr w:rsidR="00D40AE4" w:rsidRPr="00847952" w:rsidTr="002349B9">
        <w:tc>
          <w:tcPr>
            <w:tcW w:w="2830" w:type="dxa"/>
          </w:tcPr>
          <w:p w:rsidR="002349B9" w:rsidRPr="00847952" w:rsidRDefault="002349B9" w:rsidP="002349B9">
            <w:pPr>
              <w:pStyle w:val="Default"/>
            </w:pPr>
            <w:r w:rsidRPr="00847952">
              <w:rPr>
                <w:b/>
                <w:bCs/>
              </w:rPr>
              <w:t xml:space="preserve">Компонент проектной деятельности </w:t>
            </w:r>
          </w:p>
          <w:p w:rsidR="00D40AE4" w:rsidRPr="00847952" w:rsidRDefault="00D40AE4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center"/>
            </w:pPr>
            <w:r w:rsidRPr="00847952">
              <w:rPr>
                <w:b/>
                <w:bCs/>
              </w:rPr>
              <w:t xml:space="preserve">Критерии оценивания отдельных характеристик компонента </w:t>
            </w:r>
          </w:p>
          <w:p w:rsidR="00D40AE4" w:rsidRPr="00847952" w:rsidRDefault="00D40AE4" w:rsidP="002349B9">
            <w:pPr>
              <w:pStyle w:val="Default"/>
              <w:jc w:val="center"/>
            </w:pPr>
          </w:p>
        </w:tc>
        <w:tc>
          <w:tcPr>
            <w:tcW w:w="1672" w:type="dxa"/>
          </w:tcPr>
          <w:p w:rsidR="00D40AE4" w:rsidRPr="00847952" w:rsidRDefault="002349B9" w:rsidP="002349B9">
            <w:pPr>
              <w:pStyle w:val="Default"/>
              <w:jc w:val="center"/>
              <w:rPr>
                <w:b/>
              </w:rPr>
            </w:pPr>
            <w:r w:rsidRPr="00847952">
              <w:rPr>
                <w:b/>
              </w:rPr>
              <w:t xml:space="preserve">Баллы </w:t>
            </w:r>
          </w:p>
        </w:tc>
      </w:tr>
      <w:tr w:rsidR="002349B9" w:rsidRPr="00847952" w:rsidTr="002349B9">
        <w:tc>
          <w:tcPr>
            <w:tcW w:w="2830" w:type="dxa"/>
            <w:vMerge w:val="restart"/>
          </w:tcPr>
          <w:p w:rsidR="002349B9" w:rsidRPr="00847952" w:rsidRDefault="002349B9" w:rsidP="002349B9">
            <w:pPr>
              <w:pStyle w:val="Default"/>
              <w:jc w:val="center"/>
            </w:pPr>
            <w:r w:rsidRPr="00847952">
              <w:rPr>
                <w:b/>
                <w:bCs/>
              </w:rPr>
              <w:t xml:space="preserve">Содержательный </w:t>
            </w:r>
          </w:p>
          <w:p w:rsidR="002349B9" w:rsidRPr="00847952" w:rsidRDefault="002349B9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 xml:space="preserve">Значимость выдвинутой проблемы и ее соответствие изучаемой тематике 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0–2 балла</w:t>
            </w:r>
          </w:p>
        </w:tc>
      </w:tr>
      <w:tr w:rsidR="002349B9" w:rsidRPr="00847952" w:rsidTr="002349B9">
        <w:tc>
          <w:tcPr>
            <w:tcW w:w="2830" w:type="dxa"/>
            <w:vMerge/>
          </w:tcPr>
          <w:p w:rsidR="002349B9" w:rsidRPr="00847952" w:rsidRDefault="002349B9" w:rsidP="002349B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>Правильность выбора используемых методов исследования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0–2 балла</w:t>
            </w:r>
          </w:p>
        </w:tc>
      </w:tr>
      <w:tr w:rsidR="002349B9" w:rsidRPr="00847952" w:rsidTr="002349B9">
        <w:tc>
          <w:tcPr>
            <w:tcW w:w="2830" w:type="dxa"/>
            <w:vMerge/>
          </w:tcPr>
          <w:p w:rsidR="002349B9" w:rsidRPr="00847952" w:rsidRDefault="002349B9" w:rsidP="002349B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>Глубина раскрытия, использование знаний из других областей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0–2 балла</w:t>
            </w:r>
          </w:p>
        </w:tc>
      </w:tr>
      <w:tr w:rsidR="002349B9" w:rsidRPr="00847952" w:rsidTr="002349B9">
        <w:trPr>
          <w:trHeight w:val="318"/>
        </w:trPr>
        <w:tc>
          <w:tcPr>
            <w:tcW w:w="2830" w:type="dxa"/>
            <w:vMerge/>
          </w:tcPr>
          <w:p w:rsidR="002349B9" w:rsidRPr="00847952" w:rsidRDefault="002349B9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>Доказательность принимаемых решений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pStyle w:val="Default"/>
              <w:jc w:val="center"/>
            </w:pPr>
            <w:r w:rsidRPr="00847952">
              <w:t>0–2 балла</w:t>
            </w:r>
          </w:p>
        </w:tc>
      </w:tr>
      <w:tr w:rsidR="002349B9" w:rsidRPr="00847952" w:rsidTr="002349B9">
        <w:trPr>
          <w:trHeight w:val="281"/>
        </w:trPr>
        <w:tc>
          <w:tcPr>
            <w:tcW w:w="2830" w:type="dxa"/>
            <w:vMerge/>
          </w:tcPr>
          <w:p w:rsidR="002349B9" w:rsidRPr="00847952" w:rsidRDefault="002349B9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 xml:space="preserve">Наличие аргументированных выводов и заключений 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pStyle w:val="Default"/>
              <w:jc w:val="center"/>
            </w:pPr>
            <w:r w:rsidRPr="00847952">
              <w:t>0–2 балла</w:t>
            </w:r>
          </w:p>
        </w:tc>
      </w:tr>
      <w:tr w:rsidR="002349B9" w:rsidRPr="00847952" w:rsidTr="002349B9">
        <w:trPr>
          <w:trHeight w:val="332"/>
        </w:trPr>
        <w:tc>
          <w:tcPr>
            <w:tcW w:w="2830" w:type="dxa"/>
            <w:vMerge w:val="restart"/>
          </w:tcPr>
          <w:p w:rsidR="002349B9" w:rsidRPr="00847952" w:rsidRDefault="002349B9" w:rsidP="002349B9">
            <w:pPr>
              <w:pStyle w:val="Default"/>
              <w:jc w:val="center"/>
            </w:pPr>
            <w:r w:rsidRPr="00847952">
              <w:rPr>
                <w:b/>
                <w:bCs/>
              </w:rPr>
              <w:t xml:space="preserve">Деятельностный </w:t>
            </w:r>
          </w:p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 xml:space="preserve">Степень индивидуального участия каждого исполнителя в выполнении проекта 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0–2 балла</w:t>
            </w:r>
          </w:p>
        </w:tc>
      </w:tr>
      <w:tr w:rsidR="002349B9" w:rsidRPr="00847952" w:rsidTr="002349B9">
        <w:trPr>
          <w:trHeight w:val="318"/>
        </w:trPr>
        <w:tc>
          <w:tcPr>
            <w:tcW w:w="2830" w:type="dxa"/>
            <w:vMerge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>Характер взаимодействия участников проекта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0–2 балла</w:t>
            </w:r>
          </w:p>
        </w:tc>
      </w:tr>
      <w:tr w:rsidR="002349B9" w:rsidRPr="00847952" w:rsidTr="002349B9">
        <w:tc>
          <w:tcPr>
            <w:tcW w:w="2830" w:type="dxa"/>
            <w:vMerge w:val="restart"/>
          </w:tcPr>
          <w:p w:rsidR="002349B9" w:rsidRPr="00847952" w:rsidRDefault="002349B9" w:rsidP="002349B9">
            <w:pPr>
              <w:pStyle w:val="Default"/>
              <w:jc w:val="center"/>
            </w:pPr>
            <w:r w:rsidRPr="00847952">
              <w:rPr>
                <w:b/>
                <w:bCs/>
              </w:rPr>
              <w:t xml:space="preserve">Результативный </w:t>
            </w:r>
          </w:p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>Форма предъявления проекта и качество его оформления (использование рисунков, схем, иллюстраций, графиков и других средств наглядной презентации)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0–2 балла</w:t>
            </w:r>
          </w:p>
        </w:tc>
      </w:tr>
      <w:tr w:rsidR="002349B9" w:rsidRPr="00847952" w:rsidTr="002349B9">
        <w:tc>
          <w:tcPr>
            <w:tcW w:w="2830" w:type="dxa"/>
            <w:vMerge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>Грамотное изложение самого хода исследования и интерпретация его результатов (четкость в постановке задачи, ясность изложения, убедительность рассуждений, последовательность в аргументации, логичность и оригинальность)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0–3 балла</w:t>
            </w:r>
          </w:p>
        </w:tc>
      </w:tr>
      <w:tr w:rsidR="002349B9" w:rsidRPr="00847952" w:rsidTr="002349B9">
        <w:tc>
          <w:tcPr>
            <w:tcW w:w="2830" w:type="dxa"/>
            <w:vMerge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349B9" w:rsidRPr="00847952" w:rsidRDefault="002349B9" w:rsidP="002349B9">
            <w:pPr>
              <w:pStyle w:val="Default"/>
              <w:jc w:val="both"/>
            </w:pPr>
            <w:r w:rsidRPr="00847952">
              <w:t xml:space="preserve">Содержательность и аргументированность ответов на вопросы оппонентов (умение отвечать на поставленные </w:t>
            </w:r>
            <w:r w:rsidRPr="00847952">
              <w:lastRenderedPageBreak/>
              <w:t>вопросы, аргументировать и отстаивать собственную точку зрения, участвовать в дискуссии)</w:t>
            </w: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0–2 балла</w:t>
            </w:r>
          </w:p>
        </w:tc>
      </w:tr>
      <w:tr w:rsidR="002349B9" w:rsidRPr="00847952" w:rsidTr="00A91114">
        <w:tc>
          <w:tcPr>
            <w:tcW w:w="8784" w:type="dxa"/>
            <w:gridSpan w:val="2"/>
          </w:tcPr>
          <w:p w:rsidR="002349B9" w:rsidRPr="00847952" w:rsidRDefault="002349B9" w:rsidP="002349B9">
            <w:pPr>
              <w:pStyle w:val="Default"/>
              <w:jc w:val="right"/>
            </w:pPr>
            <w:r w:rsidRPr="00847952">
              <w:rPr>
                <w:b/>
                <w:bCs/>
              </w:rPr>
              <w:t xml:space="preserve">Максимальный балл </w:t>
            </w:r>
          </w:p>
          <w:p w:rsidR="002349B9" w:rsidRPr="00847952" w:rsidRDefault="002349B9" w:rsidP="002349B9">
            <w:pPr>
              <w:pStyle w:val="Default"/>
            </w:pPr>
          </w:p>
        </w:tc>
        <w:tc>
          <w:tcPr>
            <w:tcW w:w="1672" w:type="dxa"/>
          </w:tcPr>
          <w:p w:rsidR="002349B9" w:rsidRPr="00847952" w:rsidRDefault="002349B9" w:rsidP="0023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CC1331" w:rsidRPr="00847952" w:rsidRDefault="00CC1331" w:rsidP="00CC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Шкала перевода баллов оценивания проектов по литературе в отметку разрабатывается в образовательной организации. Приводим примерную шкалу перевода баллов в отметку: </w:t>
      </w:r>
    </w:p>
    <w:p w:rsidR="00CC1331" w:rsidRPr="00847952" w:rsidRDefault="00CC1331" w:rsidP="00CC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– 19–24 балла; </w:t>
      </w:r>
    </w:p>
    <w:p w:rsidR="00CC1331" w:rsidRPr="00847952" w:rsidRDefault="00CC1331" w:rsidP="00CC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–13–18 баллов; </w:t>
      </w:r>
    </w:p>
    <w:p w:rsidR="00CC1331" w:rsidRPr="00847952" w:rsidRDefault="00CC1331" w:rsidP="00CC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 xml:space="preserve">– 7–12 баллов; </w:t>
      </w:r>
    </w:p>
    <w:p w:rsidR="00D40AE4" w:rsidRPr="00847952" w:rsidRDefault="00CC1331" w:rsidP="00CC133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47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 </w:t>
      </w:r>
      <w:r w:rsidRPr="00847952">
        <w:rPr>
          <w:rFonts w:ascii="Times New Roman" w:hAnsi="Times New Roman" w:cs="Times New Roman"/>
          <w:color w:val="000000"/>
          <w:sz w:val="24"/>
          <w:szCs w:val="24"/>
        </w:rPr>
        <w:t>– 0–6 баллов.</w:t>
      </w:r>
    </w:p>
    <w:p w:rsidR="00F05BE9" w:rsidRPr="00847952" w:rsidRDefault="00F05BE9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5118" w:rsidRPr="00847952" w:rsidRDefault="00C52C77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952">
        <w:rPr>
          <w:rFonts w:ascii="Times New Roman" w:hAnsi="Times New Roman" w:cs="Times New Roman"/>
          <w:b/>
          <w:sz w:val="24"/>
          <w:szCs w:val="24"/>
        </w:rPr>
        <w:t>3.2</w:t>
      </w:r>
      <w:r w:rsidR="00735118" w:rsidRPr="00847952">
        <w:rPr>
          <w:rFonts w:ascii="Times New Roman" w:hAnsi="Times New Roman" w:cs="Times New Roman"/>
          <w:b/>
          <w:sz w:val="24"/>
          <w:szCs w:val="24"/>
        </w:rPr>
        <w:t>.Рекомендуемый объем сочинений</w:t>
      </w:r>
    </w:p>
    <w:p w:rsidR="00735118" w:rsidRPr="00847952" w:rsidRDefault="00735118" w:rsidP="007351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4365"/>
      </w:tblGrid>
      <w:tr w:rsidR="00735118" w:rsidRPr="00847952" w:rsidTr="00735118">
        <w:tc>
          <w:tcPr>
            <w:tcW w:w="1413" w:type="dxa"/>
          </w:tcPr>
          <w:p w:rsidR="00735118" w:rsidRPr="00847952" w:rsidRDefault="00735118" w:rsidP="00735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735118" w:rsidRPr="00847952" w:rsidRDefault="00735118" w:rsidP="00735118">
            <w:pPr>
              <w:pStyle w:val="Default"/>
              <w:jc w:val="center"/>
            </w:pPr>
            <w:r w:rsidRPr="00847952">
              <w:rPr>
                <w:b/>
                <w:bCs/>
              </w:rPr>
              <w:t xml:space="preserve">Рекомендуемый объем классных сочинений </w:t>
            </w:r>
          </w:p>
          <w:p w:rsidR="00735118" w:rsidRPr="00847952" w:rsidRDefault="00735118" w:rsidP="00735118">
            <w:pPr>
              <w:pStyle w:val="Default"/>
              <w:jc w:val="center"/>
            </w:pPr>
          </w:p>
        </w:tc>
        <w:tc>
          <w:tcPr>
            <w:tcW w:w="4365" w:type="dxa"/>
          </w:tcPr>
          <w:p w:rsidR="00023923" w:rsidRPr="00847952" w:rsidRDefault="00023923" w:rsidP="00023923">
            <w:pPr>
              <w:pStyle w:val="Default"/>
              <w:jc w:val="center"/>
            </w:pPr>
            <w:r w:rsidRPr="00847952">
              <w:rPr>
                <w:b/>
                <w:bCs/>
              </w:rPr>
              <w:t xml:space="preserve">Рекомендуемый объем сочинения-миниатюры </w:t>
            </w:r>
          </w:p>
          <w:p w:rsidR="00735118" w:rsidRPr="00847952" w:rsidRDefault="00735118" w:rsidP="00023923">
            <w:pPr>
              <w:pStyle w:val="Default"/>
              <w:jc w:val="center"/>
            </w:pPr>
          </w:p>
        </w:tc>
      </w:tr>
      <w:tr w:rsidR="00735118" w:rsidRPr="00847952" w:rsidTr="00735118"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76"/>
              <w:gridCol w:w="222"/>
            </w:tblGrid>
            <w:tr w:rsidR="00023923" w:rsidRPr="00847952">
              <w:trPr>
                <w:trHeight w:val="109"/>
              </w:trPr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79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70 слов </w:t>
                  </w:r>
                </w:p>
              </w:tc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35118" w:rsidRPr="00847952" w:rsidRDefault="00735118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735118" w:rsidRPr="00847952" w:rsidRDefault="00023923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и более предложений</w:t>
            </w:r>
          </w:p>
        </w:tc>
      </w:tr>
      <w:tr w:rsidR="00735118" w:rsidRPr="00847952" w:rsidTr="00735118">
        <w:trPr>
          <w:trHeight w:val="318"/>
        </w:trPr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</w:tblGrid>
            <w:tr w:rsidR="00023923" w:rsidRPr="00847952" w:rsidTr="00ED1C43">
              <w:trPr>
                <w:trHeight w:val="109"/>
              </w:trPr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79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100 слов </w:t>
                  </w:r>
                </w:p>
              </w:tc>
            </w:tr>
          </w:tbl>
          <w:p w:rsidR="00735118" w:rsidRPr="00847952" w:rsidRDefault="00735118" w:rsidP="00735118">
            <w:pPr>
              <w:pStyle w:val="Default"/>
            </w:pPr>
          </w:p>
        </w:tc>
        <w:tc>
          <w:tcPr>
            <w:tcW w:w="43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96"/>
            </w:tblGrid>
            <w:tr w:rsidR="00023923" w:rsidRPr="00847952" w:rsidTr="00ED1C43">
              <w:trPr>
                <w:trHeight w:val="109"/>
              </w:trPr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79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 и более предложений </w:t>
                  </w:r>
                </w:p>
              </w:tc>
            </w:tr>
          </w:tbl>
          <w:p w:rsidR="00735118" w:rsidRPr="00847952" w:rsidRDefault="00735118" w:rsidP="00735118">
            <w:pPr>
              <w:pStyle w:val="Default"/>
            </w:pPr>
          </w:p>
        </w:tc>
      </w:tr>
      <w:tr w:rsidR="00735118" w:rsidRPr="00847952" w:rsidTr="00735118">
        <w:trPr>
          <w:trHeight w:val="281"/>
        </w:trPr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  <w:gridCol w:w="222"/>
            </w:tblGrid>
            <w:tr w:rsidR="00023923" w:rsidRPr="00847952">
              <w:trPr>
                <w:trHeight w:val="109"/>
              </w:trPr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79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150 слов </w:t>
                  </w:r>
                </w:p>
              </w:tc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35118" w:rsidRPr="00847952" w:rsidRDefault="00735118" w:rsidP="00735118">
            <w:pPr>
              <w:pStyle w:val="Default"/>
            </w:pPr>
          </w:p>
        </w:tc>
        <w:tc>
          <w:tcPr>
            <w:tcW w:w="4365" w:type="dxa"/>
          </w:tcPr>
          <w:p w:rsidR="00735118" w:rsidRPr="00847952" w:rsidRDefault="00023923" w:rsidP="00735118">
            <w:pPr>
              <w:pStyle w:val="Default"/>
            </w:pPr>
            <w:r w:rsidRPr="00847952">
              <w:t>6 и более предложений</w:t>
            </w:r>
          </w:p>
        </w:tc>
      </w:tr>
      <w:tr w:rsidR="00735118" w:rsidRPr="00847952" w:rsidTr="00735118">
        <w:trPr>
          <w:trHeight w:val="332"/>
        </w:trPr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  <w:gridCol w:w="1591"/>
            </w:tblGrid>
            <w:tr w:rsidR="00023923" w:rsidRPr="00847952">
              <w:trPr>
                <w:trHeight w:val="109"/>
              </w:trPr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79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200 слов </w:t>
                  </w:r>
                </w:p>
              </w:tc>
              <w:tc>
                <w:tcPr>
                  <w:tcW w:w="0" w:type="auto"/>
                </w:tcPr>
                <w:p w:rsidR="00023923" w:rsidRPr="00847952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79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предложений </w:t>
                  </w:r>
                </w:p>
              </w:tc>
            </w:tr>
          </w:tbl>
          <w:p w:rsidR="00735118" w:rsidRPr="00847952" w:rsidRDefault="00735118" w:rsidP="00735118">
            <w:pPr>
              <w:pStyle w:val="Default"/>
            </w:pPr>
          </w:p>
        </w:tc>
        <w:tc>
          <w:tcPr>
            <w:tcW w:w="4365" w:type="dxa"/>
          </w:tcPr>
          <w:p w:rsidR="00735118" w:rsidRPr="00847952" w:rsidRDefault="00023923" w:rsidP="00735118">
            <w:pPr>
              <w:pStyle w:val="Default"/>
            </w:pPr>
            <w:r w:rsidRPr="00847952">
              <w:t>7 и более</w:t>
            </w:r>
          </w:p>
        </w:tc>
      </w:tr>
      <w:tr w:rsidR="00735118" w:rsidRPr="00847952" w:rsidTr="00735118">
        <w:trPr>
          <w:trHeight w:val="318"/>
        </w:trPr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023923" w:rsidRPr="00847952" w:rsidRDefault="00F05BE9" w:rsidP="00023923">
            <w:pPr>
              <w:pStyle w:val="Default"/>
            </w:pPr>
            <w:r w:rsidRPr="00847952">
              <w:t xml:space="preserve"> </w:t>
            </w:r>
            <w:r w:rsidR="00023923" w:rsidRPr="00847952">
              <w:t xml:space="preserve">Не менее 250 слов </w:t>
            </w:r>
          </w:p>
          <w:p w:rsidR="00735118" w:rsidRPr="00847952" w:rsidRDefault="00735118" w:rsidP="00735118">
            <w:pPr>
              <w:pStyle w:val="Default"/>
            </w:pPr>
          </w:p>
        </w:tc>
        <w:tc>
          <w:tcPr>
            <w:tcW w:w="4365" w:type="dxa"/>
          </w:tcPr>
          <w:p w:rsidR="00735118" w:rsidRPr="00847952" w:rsidRDefault="00023923" w:rsidP="00023923">
            <w:pPr>
              <w:pStyle w:val="Default"/>
            </w:pPr>
            <w:r w:rsidRPr="00847952">
              <w:t xml:space="preserve">8 и более предложений или не менее 6–7 предложений сложной структуры, если этот объем позволяет раскрыть тему, выразить главную мысль </w:t>
            </w:r>
          </w:p>
        </w:tc>
      </w:tr>
      <w:tr w:rsidR="00735118" w:rsidRPr="00847952" w:rsidTr="00735118"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023923" w:rsidRPr="00847952" w:rsidRDefault="00023923" w:rsidP="00A61E6A">
            <w:pPr>
              <w:pStyle w:val="Default"/>
              <w:jc w:val="both"/>
            </w:pPr>
            <w:r w:rsidRPr="00847952">
              <w:t>Не менее 150 слов</w:t>
            </w:r>
          </w:p>
          <w:p w:rsidR="00735118" w:rsidRPr="00847952" w:rsidRDefault="00023923" w:rsidP="00A61E6A">
            <w:pPr>
              <w:pStyle w:val="Default"/>
              <w:jc w:val="both"/>
            </w:pPr>
            <w:r w:rsidRPr="00847952">
              <w:t>(сочинения разных жанров научного, публицистического и официально-делового стилей)</w:t>
            </w:r>
          </w:p>
        </w:tc>
        <w:tc>
          <w:tcPr>
            <w:tcW w:w="4365" w:type="dxa"/>
          </w:tcPr>
          <w:p w:rsidR="00735118" w:rsidRPr="00847952" w:rsidRDefault="00735118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118" w:rsidRPr="00847952" w:rsidTr="00735118">
        <w:tc>
          <w:tcPr>
            <w:tcW w:w="1413" w:type="dxa"/>
          </w:tcPr>
          <w:p w:rsidR="00735118" w:rsidRPr="00847952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023923" w:rsidRPr="00847952" w:rsidRDefault="00023923" w:rsidP="00A61E6A">
            <w:pPr>
              <w:pStyle w:val="Default"/>
              <w:jc w:val="both"/>
            </w:pPr>
            <w:r w:rsidRPr="00847952">
              <w:t>Не менее 150 слов</w:t>
            </w:r>
          </w:p>
          <w:p w:rsidR="00735118" w:rsidRPr="00847952" w:rsidRDefault="00023923" w:rsidP="00A61E6A">
            <w:pPr>
              <w:pStyle w:val="Default"/>
              <w:jc w:val="both"/>
            </w:pPr>
            <w:r w:rsidRPr="00847952">
              <w:t>(сочинения разных жанров научного, публицистического и официально-делового стилей)</w:t>
            </w:r>
          </w:p>
        </w:tc>
        <w:tc>
          <w:tcPr>
            <w:tcW w:w="4365" w:type="dxa"/>
          </w:tcPr>
          <w:p w:rsidR="00735118" w:rsidRPr="00847952" w:rsidRDefault="00735118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735118" w:rsidRPr="00847952" w:rsidRDefault="00735118" w:rsidP="00F05B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35118" w:rsidRPr="00847952" w:rsidSect="00B22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EB"/>
    <w:rsid w:val="00023923"/>
    <w:rsid w:val="00026FFF"/>
    <w:rsid w:val="0009470E"/>
    <w:rsid w:val="00123D77"/>
    <w:rsid w:val="001C7929"/>
    <w:rsid w:val="002349B9"/>
    <w:rsid w:val="002870CD"/>
    <w:rsid w:val="00576412"/>
    <w:rsid w:val="006847AA"/>
    <w:rsid w:val="006B55EB"/>
    <w:rsid w:val="00735118"/>
    <w:rsid w:val="008375E8"/>
    <w:rsid w:val="00847952"/>
    <w:rsid w:val="008823A0"/>
    <w:rsid w:val="00933280"/>
    <w:rsid w:val="00A23598"/>
    <w:rsid w:val="00A61E6A"/>
    <w:rsid w:val="00AD15AA"/>
    <w:rsid w:val="00B22819"/>
    <w:rsid w:val="00B264B4"/>
    <w:rsid w:val="00B9223E"/>
    <w:rsid w:val="00C52C77"/>
    <w:rsid w:val="00CC1331"/>
    <w:rsid w:val="00D40AE4"/>
    <w:rsid w:val="00E534E5"/>
    <w:rsid w:val="00ED1C43"/>
    <w:rsid w:val="00F05BE9"/>
    <w:rsid w:val="00F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C0CBB-055D-49F2-B7AA-3240C893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5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3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A301-E0E5-4500-8E84-80868566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гуманитарного образования</dc:creator>
  <cp:keywords/>
  <dc:description/>
  <cp:lastModifiedBy>Отдел гуманитарного образования</cp:lastModifiedBy>
  <cp:revision>20</cp:revision>
  <dcterms:created xsi:type="dcterms:W3CDTF">2025-09-22T02:37:00Z</dcterms:created>
  <dcterms:modified xsi:type="dcterms:W3CDTF">2025-09-24T05:02:00Z</dcterms:modified>
</cp:coreProperties>
</file>