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22F64" w14:textId="77777777" w:rsidR="003B2461" w:rsidRPr="003B2461" w:rsidRDefault="003B2461" w:rsidP="003B2461">
      <w:pPr>
        <w:widowControl w:val="0"/>
        <w:autoSpaceDE w:val="0"/>
        <w:autoSpaceDN w:val="0"/>
        <w:spacing w:line="272" w:lineRule="exact"/>
        <w:ind w:left="280"/>
        <w:jc w:val="center"/>
        <w:rPr>
          <w:spacing w:val="-2"/>
          <w:szCs w:val="22"/>
          <w:lang w:eastAsia="en-US"/>
        </w:rPr>
      </w:pPr>
      <w:r w:rsidRPr="003B2461">
        <w:rPr>
          <w:spacing w:val="-2"/>
          <w:szCs w:val="22"/>
          <w:lang w:eastAsia="en-US"/>
        </w:rPr>
        <w:t xml:space="preserve">ОБЛАСТНОЕ ГОСУДАРСТВЕННОЕ БЮДЖЕТНОЕ УЧРЕЖДЕНИЕ ДОПОЛНИТЕЛЬНОГО ПРОФЕССИОНАЛЬНОГО ОБРАЗОВАНИЯ </w:t>
      </w:r>
    </w:p>
    <w:p w14:paraId="2A610C03" w14:textId="77777777" w:rsidR="003B2461" w:rsidRPr="003B2461" w:rsidRDefault="003B2461" w:rsidP="003B2461">
      <w:pPr>
        <w:widowControl w:val="0"/>
        <w:autoSpaceDE w:val="0"/>
        <w:autoSpaceDN w:val="0"/>
        <w:spacing w:line="272" w:lineRule="exact"/>
        <w:ind w:left="280"/>
        <w:jc w:val="center"/>
        <w:rPr>
          <w:spacing w:val="-2"/>
          <w:szCs w:val="22"/>
          <w:lang w:eastAsia="en-US"/>
        </w:rPr>
      </w:pPr>
      <w:r w:rsidRPr="003B2461">
        <w:rPr>
          <w:spacing w:val="-2"/>
          <w:szCs w:val="22"/>
          <w:lang w:eastAsia="en-US"/>
        </w:rPr>
        <w:t>«ТОМСКИЙ ОБЛАСТНОЙ ИНСТИТУТ ПОВЫШЕНИЯ КВАЛИФИКАЦИИ И ПЕРЕПОДГОТОВКИ РАБОТНИКОВ ОБРАЗОВАНИЯ»</w:t>
      </w:r>
    </w:p>
    <w:p w14:paraId="68168C27" w14:textId="77777777" w:rsidR="003B2461" w:rsidRPr="003B2461" w:rsidRDefault="003B2461" w:rsidP="003B2461">
      <w:pPr>
        <w:widowControl w:val="0"/>
        <w:autoSpaceDE w:val="0"/>
        <w:autoSpaceDN w:val="0"/>
        <w:rPr>
          <w:szCs w:val="28"/>
          <w:lang w:eastAsia="en-US"/>
        </w:rPr>
      </w:pPr>
    </w:p>
    <w:p w14:paraId="440BB5CB" w14:textId="77777777" w:rsidR="003B2461" w:rsidRPr="003B2461" w:rsidRDefault="003B2461" w:rsidP="003B2461">
      <w:pPr>
        <w:widowControl w:val="0"/>
        <w:autoSpaceDE w:val="0"/>
        <w:autoSpaceDN w:val="0"/>
        <w:rPr>
          <w:szCs w:val="28"/>
          <w:lang w:eastAsia="en-US"/>
        </w:rPr>
      </w:pPr>
    </w:p>
    <w:p w14:paraId="104A0FBB" w14:textId="77777777" w:rsidR="003B2461" w:rsidRPr="003B2461" w:rsidRDefault="003B2461" w:rsidP="003B2461">
      <w:pPr>
        <w:widowControl w:val="0"/>
        <w:autoSpaceDE w:val="0"/>
        <w:autoSpaceDN w:val="0"/>
        <w:rPr>
          <w:szCs w:val="28"/>
          <w:lang w:eastAsia="en-US"/>
        </w:rPr>
      </w:pPr>
    </w:p>
    <w:p w14:paraId="044A2A64" w14:textId="77777777" w:rsidR="003B2461" w:rsidRPr="003B2461" w:rsidRDefault="003B2461" w:rsidP="003B2461">
      <w:pPr>
        <w:widowControl w:val="0"/>
        <w:autoSpaceDE w:val="0"/>
        <w:autoSpaceDN w:val="0"/>
        <w:rPr>
          <w:szCs w:val="28"/>
          <w:lang w:eastAsia="en-US"/>
        </w:rPr>
      </w:pPr>
    </w:p>
    <w:p w14:paraId="2C48ED4F" w14:textId="77777777" w:rsidR="003B2461" w:rsidRPr="003B2461" w:rsidRDefault="003B2461" w:rsidP="003B2461">
      <w:pPr>
        <w:widowControl w:val="0"/>
        <w:autoSpaceDE w:val="0"/>
        <w:autoSpaceDN w:val="0"/>
        <w:rPr>
          <w:szCs w:val="28"/>
          <w:lang w:eastAsia="en-US"/>
        </w:rPr>
      </w:pPr>
    </w:p>
    <w:p w14:paraId="04C4C545" w14:textId="77777777" w:rsidR="003B2461" w:rsidRPr="003B2461" w:rsidRDefault="003B2461" w:rsidP="003B2461">
      <w:pPr>
        <w:widowControl w:val="0"/>
        <w:autoSpaceDE w:val="0"/>
        <w:autoSpaceDN w:val="0"/>
        <w:rPr>
          <w:szCs w:val="28"/>
          <w:lang w:eastAsia="en-US"/>
        </w:rPr>
      </w:pPr>
    </w:p>
    <w:p w14:paraId="0BD0AC2E" w14:textId="77777777" w:rsidR="003B2461" w:rsidRPr="003B2461" w:rsidRDefault="003B2461" w:rsidP="003B2461">
      <w:pPr>
        <w:widowControl w:val="0"/>
        <w:autoSpaceDE w:val="0"/>
        <w:autoSpaceDN w:val="0"/>
        <w:rPr>
          <w:szCs w:val="28"/>
          <w:lang w:eastAsia="en-US"/>
        </w:rPr>
      </w:pPr>
    </w:p>
    <w:p w14:paraId="5F6A1875" w14:textId="77777777" w:rsidR="003B2461" w:rsidRPr="003B2461" w:rsidRDefault="003B2461" w:rsidP="003B2461">
      <w:pPr>
        <w:widowControl w:val="0"/>
        <w:autoSpaceDE w:val="0"/>
        <w:autoSpaceDN w:val="0"/>
        <w:rPr>
          <w:szCs w:val="28"/>
          <w:lang w:eastAsia="en-US"/>
        </w:rPr>
      </w:pPr>
    </w:p>
    <w:p w14:paraId="04391FBE" w14:textId="77777777" w:rsidR="003B2461" w:rsidRPr="003B2461" w:rsidRDefault="003B2461" w:rsidP="003B2461">
      <w:pPr>
        <w:widowControl w:val="0"/>
        <w:autoSpaceDE w:val="0"/>
        <w:autoSpaceDN w:val="0"/>
        <w:rPr>
          <w:szCs w:val="28"/>
          <w:lang w:eastAsia="en-US"/>
        </w:rPr>
      </w:pPr>
    </w:p>
    <w:p w14:paraId="1E836A55" w14:textId="77777777" w:rsidR="003B2461" w:rsidRPr="003B2461" w:rsidRDefault="003B2461" w:rsidP="003B2461">
      <w:pPr>
        <w:widowControl w:val="0"/>
        <w:autoSpaceDE w:val="0"/>
        <w:autoSpaceDN w:val="0"/>
        <w:rPr>
          <w:szCs w:val="28"/>
          <w:lang w:eastAsia="en-US"/>
        </w:rPr>
      </w:pPr>
    </w:p>
    <w:p w14:paraId="3292FC19" w14:textId="77777777" w:rsidR="003B2461" w:rsidRPr="003B2461" w:rsidRDefault="003B2461" w:rsidP="003B2461">
      <w:pPr>
        <w:widowControl w:val="0"/>
        <w:autoSpaceDE w:val="0"/>
        <w:autoSpaceDN w:val="0"/>
        <w:rPr>
          <w:szCs w:val="28"/>
          <w:lang w:eastAsia="en-US"/>
        </w:rPr>
      </w:pPr>
    </w:p>
    <w:p w14:paraId="4BDE0DEB" w14:textId="77777777" w:rsidR="003B2461" w:rsidRPr="003B2461" w:rsidRDefault="003B2461" w:rsidP="003B2461">
      <w:pPr>
        <w:widowControl w:val="0"/>
        <w:autoSpaceDE w:val="0"/>
        <w:autoSpaceDN w:val="0"/>
        <w:rPr>
          <w:szCs w:val="28"/>
          <w:lang w:eastAsia="en-US"/>
        </w:rPr>
      </w:pPr>
    </w:p>
    <w:p w14:paraId="20C8CB1D" w14:textId="77777777" w:rsidR="003B2461" w:rsidRPr="003B2461" w:rsidRDefault="003B2461" w:rsidP="003B2461">
      <w:pPr>
        <w:widowControl w:val="0"/>
        <w:autoSpaceDE w:val="0"/>
        <w:autoSpaceDN w:val="0"/>
        <w:spacing w:before="91"/>
        <w:rPr>
          <w:szCs w:val="28"/>
          <w:lang w:eastAsia="en-US"/>
        </w:rPr>
      </w:pPr>
    </w:p>
    <w:p w14:paraId="5224C9BD" w14:textId="6D0AE9E6" w:rsidR="003B2461" w:rsidRDefault="003B2461" w:rsidP="003B2461">
      <w:pPr>
        <w:widowControl w:val="0"/>
        <w:autoSpaceDE w:val="0"/>
        <w:autoSpaceDN w:val="0"/>
        <w:ind w:left="424" w:right="1"/>
        <w:jc w:val="center"/>
        <w:rPr>
          <w:b/>
          <w:spacing w:val="-7"/>
          <w:sz w:val="28"/>
          <w:szCs w:val="22"/>
          <w:lang w:eastAsia="en-US"/>
        </w:rPr>
      </w:pPr>
      <w:r w:rsidRPr="003B2461">
        <w:rPr>
          <w:b/>
          <w:sz w:val="28"/>
          <w:szCs w:val="22"/>
          <w:lang w:eastAsia="en-US"/>
        </w:rPr>
        <w:t>МЕТОДИЧЕСКИЕ</w:t>
      </w:r>
      <w:r w:rsidRPr="003B2461">
        <w:rPr>
          <w:b/>
          <w:spacing w:val="-9"/>
          <w:sz w:val="28"/>
          <w:szCs w:val="22"/>
          <w:lang w:eastAsia="en-US"/>
        </w:rPr>
        <w:t xml:space="preserve"> </w:t>
      </w:r>
      <w:r w:rsidRPr="003B2461">
        <w:rPr>
          <w:b/>
          <w:sz w:val="28"/>
          <w:szCs w:val="22"/>
          <w:lang w:eastAsia="en-US"/>
        </w:rPr>
        <w:t>РЕКОМЕНДАЦИИ</w:t>
      </w:r>
      <w:r w:rsidRPr="003B2461">
        <w:rPr>
          <w:b/>
          <w:spacing w:val="-7"/>
          <w:sz w:val="28"/>
          <w:szCs w:val="22"/>
          <w:lang w:eastAsia="en-US"/>
        </w:rPr>
        <w:t xml:space="preserve"> </w:t>
      </w:r>
    </w:p>
    <w:p w14:paraId="56BC15F0" w14:textId="77777777" w:rsidR="003B2461" w:rsidRPr="003B2461" w:rsidRDefault="003B2461" w:rsidP="003B2461">
      <w:pPr>
        <w:widowControl w:val="0"/>
        <w:autoSpaceDE w:val="0"/>
        <w:autoSpaceDN w:val="0"/>
        <w:ind w:left="424" w:right="1"/>
        <w:jc w:val="center"/>
        <w:rPr>
          <w:b/>
          <w:spacing w:val="-7"/>
          <w:sz w:val="28"/>
          <w:szCs w:val="22"/>
          <w:lang w:eastAsia="en-US"/>
        </w:rPr>
      </w:pPr>
    </w:p>
    <w:p w14:paraId="685C25F5" w14:textId="2DBEFD72" w:rsidR="003B2461" w:rsidRPr="003B2461" w:rsidRDefault="003B2461" w:rsidP="003B2461">
      <w:pPr>
        <w:widowControl w:val="0"/>
        <w:autoSpaceDE w:val="0"/>
        <w:autoSpaceDN w:val="0"/>
        <w:ind w:left="424" w:right="1"/>
        <w:jc w:val="center"/>
        <w:rPr>
          <w:b/>
          <w:sz w:val="28"/>
          <w:szCs w:val="22"/>
          <w:lang w:eastAsia="en-US"/>
        </w:rPr>
      </w:pPr>
      <w:r w:rsidRPr="003B2461">
        <w:rPr>
          <w:b/>
          <w:sz w:val="28"/>
          <w:szCs w:val="22"/>
          <w:lang w:eastAsia="en-US"/>
        </w:rPr>
        <w:t>ОСОБЕННОСТИ ПРЕПОДАВАНИЯ</w:t>
      </w:r>
      <w:r w:rsidRPr="003B2461">
        <w:rPr>
          <w:b/>
          <w:spacing w:val="-12"/>
          <w:sz w:val="28"/>
          <w:szCs w:val="22"/>
          <w:lang w:eastAsia="en-US"/>
        </w:rPr>
        <w:t xml:space="preserve"> </w:t>
      </w:r>
      <w:r w:rsidRPr="003B2461">
        <w:rPr>
          <w:b/>
          <w:sz w:val="28"/>
          <w:szCs w:val="22"/>
          <w:lang w:eastAsia="en-US"/>
        </w:rPr>
        <w:t>УЧЕБНОГО</w:t>
      </w:r>
      <w:r w:rsidRPr="003B2461">
        <w:rPr>
          <w:b/>
          <w:spacing w:val="-14"/>
          <w:sz w:val="28"/>
          <w:szCs w:val="22"/>
          <w:lang w:eastAsia="en-US"/>
        </w:rPr>
        <w:t xml:space="preserve"> </w:t>
      </w:r>
      <w:r w:rsidRPr="003B2461">
        <w:rPr>
          <w:b/>
          <w:spacing w:val="-2"/>
          <w:sz w:val="28"/>
          <w:szCs w:val="22"/>
          <w:lang w:eastAsia="en-US"/>
        </w:rPr>
        <w:t>ПРЕДМЕТА</w:t>
      </w:r>
    </w:p>
    <w:p w14:paraId="32292117" w14:textId="1306201E" w:rsidR="003B2461" w:rsidRPr="003B2461" w:rsidRDefault="003B2461" w:rsidP="003B2461">
      <w:pPr>
        <w:widowControl w:val="0"/>
        <w:autoSpaceDE w:val="0"/>
        <w:autoSpaceDN w:val="0"/>
        <w:spacing w:before="47"/>
        <w:ind w:left="424"/>
        <w:jc w:val="center"/>
        <w:rPr>
          <w:b/>
          <w:sz w:val="28"/>
          <w:szCs w:val="22"/>
          <w:lang w:eastAsia="en-US"/>
        </w:rPr>
      </w:pPr>
      <w:r w:rsidRPr="003B2461">
        <w:rPr>
          <w:b/>
          <w:spacing w:val="-2"/>
          <w:sz w:val="28"/>
          <w:szCs w:val="22"/>
          <w:lang w:eastAsia="en-US"/>
        </w:rPr>
        <w:t>«</w:t>
      </w:r>
      <w:r>
        <w:rPr>
          <w:b/>
          <w:spacing w:val="-2"/>
          <w:sz w:val="28"/>
          <w:szCs w:val="22"/>
          <w:lang w:eastAsia="en-US"/>
        </w:rPr>
        <w:t>МАТЕМАТИКА</w:t>
      </w:r>
      <w:r w:rsidRPr="003B2461">
        <w:rPr>
          <w:b/>
          <w:spacing w:val="-2"/>
          <w:sz w:val="28"/>
          <w:szCs w:val="22"/>
          <w:lang w:eastAsia="en-US"/>
        </w:rPr>
        <w:t xml:space="preserve">» </w:t>
      </w:r>
      <w:r w:rsidRPr="003B2461">
        <w:rPr>
          <w:b/>
          <w:sz w:val="28"/>
          <w:szCs w:val="22"/>
          <w:lang w:eastAsia="en-US"/>
        </w:rPr>
        <w:t>В</w:t>
      </w:r>
      <w:r w:rsidRPr="003B2461">
        <w:rPr>
          <w:b/>
          <w:spacing w:val="-3"/>
          <w:sz w:val="28"/>
          <w:szCs w:val="22"/>
          <w:lang w:eastAsia="en-US"/>
        </w:rPr>
        <w:t xml:space="preserve"> </w:t>
      </w:r>
      <w:r w:rsidRPr="003B2461">
        <w:rPr>
          <w:b/>
          <w:sz w:val="28"/>
          <w:szCs w:val="22"/>
          <w:lang w:eastAsia="en-US"/>
        </w:rPr>
        <w:t>2025</w:t>
      </w:r>
      <w:r w:rsidRPr="003B2461">
        <w:rPr>
          <w:b/>
          <w:spacing w:val="-2"/>
          <w:sz w:val="28"/>
          <w:szCs w:val="22"/>
          <w:lang w:eastAsia="en-US"/>
        </w:rPr>
        <w:t xml:space="preserve"> </w:t>
      </w:r>
      <w:r w:rsidRPr="003B2461">
        <w:rPr>
          <w:b/>
          <w:sz w:val="28"/>
          <w:szCs w:val="22"/>
          <w:lang w:eastAsia="en-US"/>
        </w:rPr>
        <w:t>–</w:t>
      </w:r>
      <w:r w:rsidRPr="003B2461">
        <w:rPr>
          <w:b/>
          <w:spacing w:val="-3"/>
          <w:sz w:val="28"/>
          <w:szCs w:val="22"/>
          <w:lang w:eastAsia="en-US"/>
        </w:rPr>
        <w:t xml:space="preserve"> </w:t>
      </w:r>
      <w:r w:rsidRPr="003B2461">
        <w:rPr>
          <w:b/>
          <w:sz w:val="28"/>
          <w:szCs w:val="22"/>
          <w:lang w:eastAsia="en-US"/>
        </w:rPr>
        <w:t>2026</w:t>
      </w:r>
      <w:r w:rsidRPr="003B2461">
        <w:rPr>
          <w:b/>
          <w:spacing w:val="-2"/>
          <w:sz w:val="28"/>
          <w:szCs w:val="22"/>
          <w:lang w:eastAsia="en-US"/>
        </w:rPr>
        <w:t xml:space="preserve"> </w:t>
      </w:r>
      <w:r w:rsidRPr="003B2461">
        <w:rPr>
          <w:b/>
          <w:sz w:val="28"/>
          <w:szCs w:val="22"/>
          <w:lang w:eastAsia="en-US"/>
        </w:rPr>
        <w:t>УЧЕБНОМ</w:t>
      </w:r>
      <w:r w:rsidRPr="003B2461">
        <w:rPr>
          <w:b/>
          <w:spacing w:val="-2"/>
          <w:sz w:val="28"/>
          <w:szCs w:val="22"/>
          <w:lang w:eastAsia="en-US"/>
        </w:rPr>
        <w:t xml:space="preserve"> </w:t>
      </w:r>
      <w:r>
        <w:rPr>
          <w:b/>
          <w:spacing w:val="-4"/>
          <w:sz w:val="28"/>
          <w:szCs w:val="22"/>
          <w:lang w:eastAsia="en-US"/>
        </w:rPr>
        <w:t>ГОДУ</w:t>
      </w:r>
    </w:p>
    <w:p w14:paraId="6EE73736" w14:textId="77777777" w:rsidR="003B2461" w:rsidRPr="003B2461" w:rsidRDefault="003B2461" w:rsidP="003B2461">
      <w:pPr>
        <w:widowControl w:val="0"/>
        <w:autoSpaceDE w:val="0"/>
        <w:autoSpaceDN w:val="0"/>
        <w:rPr>
          <w:b/>
          <w:sz w:val="28"/>
          <w:szCs w:val="28"/>
          <w:lang w:eastAsia="en-US"/>
        </w:rPr>
      </w:pPr>
    </w:p>
    <w:p w14:paraId="373DF3E0" w14:textId="77777777" w:rsidR="003B2461" w:rsidRPr="003B2461" w:rsidRDefault="003B2461" w:rsidP="003B2461">
      <w:pPr>
        <w:widowControl w:val="0"/>
        <w:autoSpaceDE w:val="0"/>
        <w:autoSpaceDN w:val="0"/>
        <w:rPr>
          <w:b/>
          <w:sz w:val="28"/>
          <w:szCs w:val="28"/>
          <w:lang w:eastAsia="en-US"/>
        </w:rPr>
      </w:pPr>
    </w:p>
    <w:p w14:paraId="5EC1A985" w14:textId="77777777" w:rsidR="003B2461" w:rsidRPr="003B2461" w:rsidRDefault="003B2461" w:rsidP="003B2461">
      <w:pPr>
        <w:widowControl w:val="0"/>
        <w:autoSpaceDE w:val="0"/>
        <w:autoSpaceDN w:val="0"/>
        <w:rPr>
          <w:b/>
          <w:sz w:val="28"/>
          <w:szCs w:val="28"/>
          <w:lang w:eastAsia="en-US"/>
        </w:rPr>
      </w:pPr>
    </w:p>
    <w:p w14:paraId="469148A7" w14:textId="77777777" w:rsidR="003B2461" w:rsidRPr="003B2461" w:rsidRDefault="003B2461" w:rsidP="003B2461">
      <w:pPr>
        <w:widowControl w:val="0"/>
        <w:autoSpaceDE w:val="0"/>
        <w:autoSpaceDN w:val="0"/>
        <w:rPr>
          <w:b/>
          <w:sz w:val="28"/>
          <w:szCs w:val="28"/>
          <w:lang w:eastAsia="en-US"/>
        </w:rPr>
      </w:pPr>
    </w:p>
    <w:p w14:paraId="4E9D19BD" w14:textId="77777777" w:rsidR="003B2461" w:rsidRPr="003B2461" w:rsidRDefault="003B2461" w:rsidP="003B2461">
      <w:pPr>
        <w:widowControl w:val="0"/>
        <w:autoSpaceDE w:val="0"/>
        <w:autoSpaceDN w:val="0"/>
        <w:rPr>
          <w:b/>
          <w:sz w:val="28"/>
          <w:szCs w:val="28"/>
          <w:lang w:eastAsia="en-US"/>
        </w:rPr>
      </w:pPr>
    </w:p>
    <w:p w14:paraId="7BF15726" w14:textId="77777777" w:rsidR="003B2461" w:rsidRPr="003B2461" w:rsidRDefault="003B2461" w:rsidP="003B2461">
      <w:pPr>
        <w:widowControl w:val="0"/>
        <w:autoSpaceDE w:val="0"/>
        <w:autoSpaceDN w:val="0"/>
        <w:rPr>
          <w:b/>
          <w:sz w:val="28"/>
          <w:szCs w:val="28"/>
          <w:lang w:eastAsia="en-US"/>
        </w:rPr>
      </w:pPr>
    </w:p>
    <w:p w14:paraId="74A957CB" w14:textId="77777777" w:rsidR="003B2461" w:rsidRPr="003B2461" w:rsidRDefault="003B2461" w:rsidP="003B2461">
      <w:pPr>
        <w:widowControl w:val="0"/>
        <w:autoSpaceDE w:val="0"/>
        <w:autoSpaceDN w:val="0"/>
        <w:rPr>
          <w:b/>
          <w:sz w:val="28"/>
          <w:szCs w:val="28"/>
          <w:lang w:eastAsia="en-US"/>
        </w:rPr>
      </w:pPr>
    </w:p>
    <w:p w14:paraId="1F9A04DA" w14:textId="77777777" w:rsidR="003B2461" w:rsidRPr="003B2461" w:rsidRDefault="003B2461" w:rsidP="003B2461">
      <w:pPr>
        <w:widowControl w:val="0"/>
        <w:autoSpaceDE w:val="0"/>
        <w:autoSpaceDN w:val="0"/>
        <w:rPr>
          <w:b/>
          <w:sz w:val="28"/>
          <w:szCs w:val="28"/>
          <w:lang w:eastAsia="en-US"/>
        </w:rPr>
      </w:pPr>
    </w:p>
    <w:p w14:paraId="72B8EDA4" w14:textId="77777777" w:rsidR="003B2461" w:rsidRPr="003B2461" w:rsidRDefault="003B2461" w:rsidP="003B2461">
      <w:pPr>
        <w:widowControl w:val="0"/>
        <w:autoSpaceDE w:val="0"/>
        <w:autoSpaceDN w:val="0"/>
        <w:rPr>
          <w:b/>
          <w:sz w:val="28"/>
          <w:szCs w:val="28"/>
          <w:lang w:eastAsia="en-US"/>
        </w:rPr>
      </w:pPr>
    </w:p>
    <w:p w14:paraId="3B81B399" w14:textId="77777777" w:rsidR="003B2461" w:rsidRPr="003B2461" w:rsidRDefault="003B2461" w:rsidP="003B2461">
      <w:pPr>
        <w:widowControl w:val="0"/>
        <w:autoSpaceDE w:val="0"/>
        <w:autoSpaceDN w:val="0"/>
        <w:rPr>
          <w:b/>
          <w:sz w:val="28"/>
          <w:szCs w:val="28"/>
          <w:lang w:eastAsia="en-US"/>
        </w:rPr>
      </w:pPr>
    </w:p>
    <w:p w14:paraId="79D3DAB5" w14:textId="77777777" w:rsidR="003B2461" w:rsidRPr="003B2461" w:rsidRDefault="003B2461" w:rsidP="003B2461">
      <w:pPr>
        <w:widowControl w:val="0"/>
        <w:autoSpaceDE w:val="0"/>
        <w:autoSpaceDN w:val="0"/>
        <w:rPr>
          <w:b/>
          <w:sz w:val="28"/>
          <w:szCs w:val="28"/>
          <w:lang w:eastAsia="en-US"/>
        </w:rPr>
      </w:pPr>
    </w:p>
    <w:p w14:paraId="4F7A41B2" w14:textId="77777777" w:rsidR="003B2461" w:rsidRPr="003B2461" w:rsidRDefault="003B2461" w:rsidP="003B2461">
      <w:pPr>
        <w:widowControl w:val="0"/>
        <w:autoSpaceDE w:val="0"/>
        <w:autoSpaceDN w:val="0"/>
        <w:rPr>
          <w:b/>
          <w:sz w:val="28"/>
          <w:szCs w:val="28"/>
          <w:lang w:eastAsia="en-US"/>
        </w:rPr>
      </w:pPr>
    </w:p>
    <w:p w14:paraId="203731E4" w14:textId="77777777" w:rsidR="003B2461" w:rsidRPr="003B2461" w:rsidRDefault="003B2461" w:rsidP="003B2461">
      <w:pPr>
        <w:widowControl w:val="0"/>
        <w:autoSpaceDE w:val="0"/>
        <w:autoSpaceDN w:val="0"/>
        <w:rPr>
          <w:b/>
          <w:sz w:val="28"/>
          <w:szCs w:val="28"/>
          <w:lang w:eastAsia="en-US"/>
        </w:rPr>
      </w:pPr>
    </w:p>
    <w:p w14:paraId="0081C4B5" w14:textId="77777777" w:rsidR="003B2461" w:rsidRPr="003B2461" w:rsidRDefault="003B2461" w:rsidP="003B2461">
      <w:pPr>
        <w:widowControl w:val="0"/>
        <w:autoSpaceDE w:val="0"/>
        <w:autoSpaceDN w:val="0"/>
        <w:rPr>
          <w:b/>
          <w:sz w:val="28"/>
          <w:szCs w:val="28"/>
          <w:lang w:eastAsia="en-US"/>
        </w:rPr>
      </w:pPr>
    </w:p>
    <w:p w14:paraId="0D64152B" w14:textId="77777777" w:rsidR="003B2461" w:rsidRPr="003B2461" w:rsidRDefault="003B2461" w:rsidP="003B2461">
      <w:pPr>
        <w:widowControl w:val="0"/>
        <w:autoSpaceDE w:val="0"/>
        <w:autoSpaceDN w:val="0"/>
        <w:rPr>
          <w:b/>
          <w:sz w:val="28"/>
          <w:szCs w:val="28"/>
          <w:lang w:eastAsia="en-US"/>
        </w:rPr>
      </w:pPr>
    </w:p>
    <w:p w14:paraId="538CDC0D" w14:textId="77777777" w:rsidR="003B2461" w:rsidRPr="003B2461" w:rsidRDefault="003B2461" w:rsidP="003B2461">
      <w:pPr>
        <w:widowControl w:val="0"/>
        <w:autoSpaceDE w:val="0"/>
        <w:autoSpaceDN w:val="0"/>
        <w:rPr>
          <w:b/>
          <w:sz w:val="28"/>
          <w:szCs w:val="28"/>
          <w:lang w:eastAsia="en-US"/>
        </w:rPr>
      </w:pPr>
    </w:p>
    <w:p w14:paraId="5DE2C45D" w14:textId="77777777" w:rsidR="003B2461" w:rsidRPr="003B2461" w:rsidRDefault="003B2461" w:rsidP="003B2461">
      <w:pPr>
        <w:widowControl w:val="0"/>
        <w:autoSpaceDE w:val="0"/>
        <w:autoSpaceDN w:val="0"/>
        <w:rPr>
          <w:b/>
          <w:sz w:val="28"/>
          <w:szCs w:val="28"/>
          <w:lang w:eastAsia="en-US"/>
        </w:rPr>
      </w:pPr>
    </w:p>
    <w:p w14:paraId="5F93F9A7" w14:textId="77777777" w:rsidR="003B2461" w:rsidRPr="003B2461" w:rsidRDefault="003B2461" w:rsidP="003B2461">
      <w:pPr>
        <w:widowControl w:val="0"/>
        <w:autoSpaceDE w:val="0"/>
        <w:autoSpaceDN w:val="0"/>
        <w:rPr>
          <w:b/>
          <w:sz w:val="28"/>
          <w:szCs w:val="28"/>
          <w:lang w:eastAsia="en-US"/>
        </w:rPr>
      </w:pPr>
    </w:p>
    <w:p w14:paraId="4ADD5BA7" w14:textId="77777777" w:rsidR="003B2461" w:rsidRPr="003B2461" w:rsidRDefault="003B2461" w:rsidP="003B2461">
      <w:pPr>
        <w:widowControl w:val="0"/>
        <w:autoSpaceDE w:val="0"/>
        <w:autoSpaceDN w:val="0"/>
        <w:rPr>
          <w:b/>
          <w:sz w:val="28"/>
          <w:szCs w:val="28"/>
          <w:lang w:eastAsia="en-US"/>
        </w:rPr>
      </w:pPr>
    </w:p>
    <w:p w14:paraId="2911E34C" w14:textId="77777777" w:rsidR="003B2461" w:rsidRPr="003B2461" w:rsidRDefault="003B2461" w:rsidP="003B2461">
      <w:pPr>
        <w:widowControl w:val="0"/>
        <w:autoSpaceDE w:val="0"/>
        <w:autoSpaceDN w:val="0"/>
        <w:rPr>
          <w:b/>
          <w:sz w:val="28"/>
          <w:szCs w:val="28"/>
          <w:lang w:eastAsia="en-US"/>
        </w:rPr>
      </w:pPr>
    </w:p>
    <w:p w14:paraId="2E4994FB" w14:textId="77777777" w:rsidR="003B2461" w:rsidRPr="003B2461" w:rsidRDefault="003B2461" w:rsidP="003B2461">
      <w:pPr>
        <w:widowControl w:val="0"/>
        <w:autoSpaceDE w:val="0"/>
        <w:autoSpaceDN w:val="0"/>
        <w:rPr>
          <w:b/>
          <w:sz w:val="28"/>
          <w:szCs w:val="28"/>
          <w:lang w:eastAsia="en-US"/>
        </w:rPr>
      </w:pPr>
    </w:p>
    <w:p w14:paraId="57E527C4" w14:textId="77777777" w:rsidR="003B2461" w:rsidRPr="003B2461" w:rsidRDefault="003B2461" w:rsidP="003B2461">
      <w:pPr>
        <w:widowControl w:val="0"/>
        <w:autoSpaceDE w:val="0"/>
        <w:autoSpaceDN w:val="0"/>
        <w:rPr>
          <w:b/>
          <w:sz w:val="28"/>
          <w:szCs w:val="28"/>
          <w:lang w:eastAsia="en-US"/>
        </w:rPr>
      </w:pPr>
    </w:p>
    <w:p w14:paraId="0D336817" w14:textId="77777777" w:rsidR="003B2461" w:rsidRPr="003B2461" w:rsidRDefault="003B2461" w:rsidP="003B2461">
      <w:pPr>
        <w:widowControl w:val="0"/>
        <w:autoSpaceDE w:val="0"/>
        <w:autoSpaceDN w:val="0"/>
        <w:rPr>
          <w:b/>
          <w:sz w:val="28"/>
          <w:szCs w:val="28"/>
          <w:lang w:eastAsia="en-US"/>
        </w:rPr>
      </w:pPr>
    </w:p>
    <w:p w14:paraId="082D04B0" w14:textId="77777777" w:rsidR="003B2461" w:rsidRPr="003B2461" w:rsidRDefault="003B2461" w:rsidP="003B2461">
      <w:pPr>
        <w:widowControl w:val="0"/>
        <w:autoSpaceDE w:val="0"/>
        <w:autoSpaceDN w:val="0"/>
        <w:rPr>
          <w:b/>
          <w:sz w:val="28"/>
          <w:szCs w:val="28"/>
          <w:lang w:eastAsia="en-US"/>
        </w:rPr>
      </w:pPr>
    </w:p>
    <w:p w14:paraId="42198E9B" w14:textId="77777777" w:rsidR="003B2461" w:rsidRPr="003B2461" w:rsidRDefault="003B2461" w:rsidP="003B2461">
      <w:pPr>
        <w:widowControl w:val="0"/>
        <w:autoSpaceDE w:val="0"/>
        <w:autoSpaceDN w:val="0"/>
        <w:spacing w:before="65"/>
        <w:rPr>
          <w:b/>
          <w:sz w:val="28"/>
          <w:szCs w:val="28"/>
          <w:lang w:eastAsia="en-US"/>
        </w:rPr>
      </w:pPr>
    </w:p>
    <w:p w14:paraId="6980B2C3" w14:textId="02455083" w:rsidR="003B2461" w:rsidRDefault="003B2461" w:rsidP="003B2461">
      <w:pPr>
        <w:widowControl w:val="0"/>
        <w:autoSpaceDE w:val="0"/>
        <w:autoSpaceDN w:val="0"/>
        <w:ind w:left="275"/>
        <w:jc w:val="center"/>
        <w:rPr>
          <w:spacing w:val="-2"/>
          <w:sz w:val="28"/>
          <w:szCs w:val="22"/>
          <w:lang w:eastAsia="en-US"/>
        </w:rPr>
      </w:pPr>
      <w:bookmarkStart w:id="0" w:name="_Hlk210738632"/>
      <w:r w:rsidRPr="003B2461">
        <w:rPr>
          <w:spacing w:val="-2"/>
          <w:sz w:val="28"/>
          <w:szCs w:val="22"/>
          <w:lang w:eastAsia="en-US"/>
        </w:rPr>
        <w:t>Томск – 2025</w:t>
      </w:r>
    </w:p>
    <w:p w14:paraId="382E6D02" w14:textId="6888D21F" w:rsidR="00330DAC" w:rsidRDefault="00330DAC" w:rsidP="003B2461">
      <w:pPr>
        <w:widowControl w:val="0"/>
        <w:autoSpaceDE w:val="0"/>
        <w:autoSpaceDN w:val="0"/>
        <w:ind w:left="275"/>
        <w:jc w:val="center"/>
        <w:rPr>
          <w:spacing w:val="-2"/>
          <w:sz w:val="28"/>
          <w:szCs w:val="22"/>
          <w:lang w:eastAsia="en-US"/>
        </w:rPr>
      </w:pPr>
    </w:p>
    <w:p w14:paraId="63F1E413" w14:textId="4AC1421B" w:rsidR="00330DAC" w:rsidRDefault="00330DAC" w:rsidP="003B2461">
      <w:pPr>
        <w:widowControl w:val="0"/>
        <w:autoSpaceDE w:val="0"/>
        <w:autoSpaceDN w:val="0"/>
        <w:ind w:left="275"/>
        <w:jc w:val="center"/>
        <w:rPr>
          <w:spacing w:val="-2"/>
          <w:sz w:val="28"/>
          <w:szCs w:val="22"/>
          <w:lang w:eastAsia="en-US"/>
        </w:rPr>
      </w:pPr>
    </w:p>
    <w:p w14:paraId="7311CFC3" w14:textId="77777777" w:rsidR="00330DAC" w:rsidRPr="003B2461" w:rsidRDefault="00330DAC" w:rsidP="003B2461">
      <w:pPr>
        <w:widowControl w:val="0"/>
        <w:autoSpaceDE w:val="0"/>
        <w:autoSpaceDN w:val="0"/>
        <w:ind w:left="275"/>
        <w:jc w:val="center"/>
        <w:rPr>
          <w:sz w:val="28"/>
          <w:szCs w:val="22"/>
          <w:lang w:eastAsia="en-US"/>
        </w:rPr>
      </w:pPr>
    </w:p>
    <w:bookmarkEnd w:id="0"/>
    <w:p w14:paraId="6EE59E98" w14:textId="4DD06E28" w:rsidR="00330DAC" w:rsidRDefault="00330DAC" w:rsidP="00330DAC">
      <w:pPr>
        <w:widowControl w:val="0"/>
        <w:autoSpaceDE w:val="0"/>
        <w:autoSpaceDN w:val="0"/>
        <w:spacing w:before="68"/>
        <w:ind w:left="4272"/>
        <w:outlineLvl w:val="0"/>
        <w:rPr>
          <w:b/>
          <w:bCs/>
          <w:spacing w:val="-2"/>
          <w:sz w:val="28"/>
          <w:szCs w:val="28"/>
          <w:lang w:eastAsia="en-US"/>
        </w:rPr>
      </w:pPr>
      <w:r w:rsidRPr="00330DAC">
        <w:rPr>
          <w:b/>
          <w:bCs/>
          <w:spacing w:val="-2"/>
          <w:sz w:val="28"/>
          <w:szCs w:val="28"/>
          <w:lang w:eastAsia="en-US"/>
        </w:rPr>
        <w:t>СОДРЖАНИЕ</w:t>
      </w:r>
    </w:p>
    <w:p w14:paraId="501ECFDE" w14:textId="77777777" w:rsidR="00330DAC" w:rsidRPr="00330DAC" w:rsidRDefault="00330DAC" w:rsidP="00330DAC">
      <w:pPr>
        <w:widowControl w:val="0"/>
        <w:autoSpaceDE w:val="0"/>
        <w:autoSpaceDN w:val="0"/>
        <w:spacing w:before="68"/>
        <w:ind w:left="4272"/>
        <w:outlineLvl w:val="0"/>
        <w:rPr>
          <w:b/>
          <w:bCs/>
          <w:sz w:val="28"/>
          <w:szCs w:val="28"/>
          <w:lang w:eastAsia="en-US"/>
        </w:rPr>
      </w:pPr>
    </w:p>
    <w:p w14:paraId="7A0228C6" w14:textId="113C3C4C" w:rsidR="00330DAC" w:rsidRPr="00330DAC" w:rsidRDefault="00330DAC" w:rsidP="00330DAC">
      <w:pPr>
        <w:widowControl w:val="0"/>
        <w:numPr>
          <w:ilvl w:val="0"/>
          <w:numId w:val="10"/>
        </w:numPr>
        <w:tabs>
          <w:tab w:val="left" w:pos="351"/>
        </w:tabs>
        <w:autoSpaceDE w:val="0"/>
        <w:autoSpaceDN w:val="0"/>
        <w:spacing w:before="22"/>
        <w:ind w:left="351" w:hanging="210"/>
        <w:jc w:val="both"/>
        <w:rPr>
          <w:sz w:val="28"/>
          <w:szCs w:val="22"/>
          <w:lang w:eastAsia="en-US"/>
        </w:rPr>
      </w:pPr>
      <w:r w:rsidRPr="00330DAC">
        <w:rPr>
          <w:sz w:val="28"/>
          <w:szCs w:val="22"/>
          <w:lang w:eastAsia="en-US"/>
        </w:rPr>
        <w:t>Нормативно</w:t>
      </w:r>
      <w:r w:rsidRPr="00330DAC">
        <w:rPr>
          <w:spacing w:val="14"/>
          <w:sz w:val="28"/>
          <w:szCs w:val="22"/>
          <w:lang w:eastAsia="en-US"/>
        </w:rPr>
        <w:t xml:space="preserve"> </w:t>
      </w:r>
      <w:r w:rsidRPr="00330DAC">
        <w:rPr>
          <w:sz w:val="28"/>
          <w:szCs w:val="22"/>
          <w:lang w:eastAsia="en-US"/>
        </w:rPr>
        <w:t>правовое</w:t>
      </w:r>
      <w:r w:rsidRPr="00330DAC">
        <w:rPr>
          <w:spacing w:val="12"/>
          <w:sz w:val="28"/>
          <w:szCs w:val="22"/>
          <w:lang w:eastAsia="en-US"/>
        </w:rPr>
        <w:t xml:space="preserve"> </w:t>
      </w:r>
      <w:r w:rsidRPr="00330DAC">
        <w:rPr>
          <w:sz w:val="28"/>
          <w:szCs w:val="22"/>
          <w:lang w:eastAsia="en-US"/>
        </w:rPr>
        <w:t>обеспечение</w:t>
      </w:r>
      <w:r w:rsidRPr="00330DAC">
        <w:rPr>
          <w:spacing w:val="14"/>
          <w:sz w:val="28"/>
          <w:szCs w:val="22"/>
          <w:lang w:eastAsia="en-US"/>
        </w:rPr>
        <w:t xml:space="preserve"> </w:t>
      </w:r>
      <w:r w:rsidRPr="00330DAC">
        <w:rPr>
          <w:sz w:val="28"/>
          <w:szCs w:val="22"/>
          <w:lang w:eastAsia="en-US"/>
        </w:rPr>
        <w:t>преподавания</w:t>
      </w:r>
      <w:r w:rsidRPr="00330DAC">
        <w:rPr>
          <w:spacing w:val="14"/>
          <w:sz w:val="28"/>
          <w:szCs w:val="22"/>
          <w:lang w:eastAsia="en-US"/>
        </w:rPr>
        <w:t xml:space="preserve"> </w:t>
      </w:r>
      <w:r w:rsidRPr="00330DAC">
        <w:rPr>
          <w:sz w:val="28"/>
          <w:szCs w:val="22"/>
          <w:lang w:eastAsia="en-US"/>
        </w:rPr>
        <w:t>предмета</w:t>
      </w:r>
      <w:r w:rsidRPr="00330DAC">
        <w:rPr>
          <w:spacing w:val="14"/>
          <w:sz w:val="28"/>
          <w:szCs w:val="22"/>
          <w:lang w:eastAsia="en-US"/>
        </w:rPr>
        <w:t xml:space="preserve"> </w:t>
      </w:r>
      <w:r w:rsidRPr="00330DAC">
        <w:rPr>
          <w:spacing w:val="-2"/>
          <w:sz w:val="28"/>
          <w:szCs w:val="22"/>
          <w:lang w:eastAsia="en-US"/>
        </w:rPr>
        <w:t>«</w:t>
      </w:r>
      <w:r>
        <w:rPr>
          <w:spacing w:val="-2"/>
          <w:sz w:val="28"/>
          <w:szCs w:val="22"/>
          <w:lang w:eastAsia="en-US"/>
        </w:rPr>
        <w:t>МАТЕМАТИКА</w:t>
      </w:r>
      <w:r w:rsidRPr="00330DAC">
        <w:rPr>
          <w:spacing w:val="-2"/>
          <w:sz w:val="28"/>
          <w:szCs w:val="22"/>
          <w:lang w:eastAsia="en-US"/>
        </w:rPr>
        <w:t>»</w:t>
      </w:r>
    </w:p>
    <w:sdt>
      <w:sdtPr>
        <w:rPr>
          <w:sz w:val="28"/>
          <w:szCs w:val="28"/>
          <w:lang w:eastAsia="en-US"/>
        </w:rPr>
        <w:id w:val="51821471"/>
        <w:docPartObj>
          <w:docPartGallery w:val="Table of Contents"/>
          <w:docPartUnique/>
        </w:docPartObj>
      </w:sdtPr>
      <w:sdtContent>
        <w:p w14:paraId="3FE32200" w14:textId="77777777" w:rsidR="00330DAC" w:rsidRPr="00330DAC" w:rsidRDefault="00330DAC" w:rsidP="00330DAC">
          <w:pPr>
            <w:widowControl w:val="0"/>
            <w:tabs>
              <w:tab w:val="left" w:leader="dot" w:pos="9779"/>
            </w:tabs>
            <w:autoSpaceDE w:val="0"/>
            <w:autoSpaceDN w:val="0"/>
            <w:spacing w:before="23"/>
            <w:ind w:left="187"/>
            <w:rPr>
              <w:sz w:val="28"/>
              <w:szCs w:val="28"/>
              <w:lang w:eastAsia="en-US"/>
            </w:rPr>
          </w:pPr>
          <w:r w:rsidRPr="00330DAC">
            <w:rPr>
              <w:spacing w:val="-10"/>
              <w:sz w:val="28"/>
              <w:szCs w:val="28"/>
              <w:lang w:eastAsia="en-US"/>
            </w:rPr>
            <w:t>.</w:t>
          </w:r>
          <w:r w:rsidRPr="00330DAC">
            <w:rPr>
              <w:sz w:val="28"/>
              <w:szCs w:val="28"/>
              <w:lang w:eastAsia="en-US"/>
            </w:rPr>
            <w:tab/>
          </w:r>
          <w:r w:rsidRPr="00330DAC">
            <w:rPr>
              <w:spacing w:val="-10"/>
              <w:sz w:val="28"/>
              <w:szCs w:val="28"/>
              <w:lang w:eastAsia="en-US"/>
            </w:rPr>
            <w:t>3</w:t>
          </w:r>
        </w:p>
        <w:p w14:paraId="4E4586C2" w14:textId="77777777" w:rsidR="00330DAC" w:rsidRPr="00330DAC" w:rsidRDefault="00330DAC" w:rsidP="00330DAC">
          <w:pPr>
            <w:widowControl w:val="0"/>
            <w:numPr>
              <w:ilvl w:val="0"/>
              <w:numId w:val="10"/>
            </w:numPr>
            <w:tabs>
              <w:tab w:val="left" w:pos="616"/>
              <w:tab w:val="left" w:pos="2445"/>
              <w:tab w:val="left" w:pos="4366"/>
              <w:tab w:val="left" w:pos="5721"/>
              <w:tab w:val="left" w:leader="dot" w:pos="9779"/>
            </w:tabs>
            <w:autoSpaceDE w:val="0"/>
            <w:autoSpaceDN w:val="0"/>
            <w:spacing w:before="127" w:line="259" w:lineRule="auto"/>
            <w:ind w:right="138"/>
            <w:rPr>
              <w:spacing w:val="-2"/>
              <w:sz w:val="28"/>
              <w:szCs w:val="28"/>
              <w:lang w:eastAsia="en-US"/>
            </w:rPr>
          </w:pPr>
          <w:r w:rsidRPr="00330DAC">
            <w:rPr>
              <w:spacing w:val="-2"/>
              <w:sz w:val="28"/>
              <w:szCs w:val="28"/>
              <w:lang w:eastAsia="en-US"/>
            </w:rPr>
            <w:t xml:space="preserve">Рекомендации по исполнению приказа </w:t>
          </w:r>
          <w:proofErr w:type="spellStart"/>
          <w:r w:rsidRPr="00330DAC">
            <w:rPr>
              <w:spacing w:val="-2"/>
              <w:sz w:val="28"/>
              <w:szCs w:val="28"/>
              <w:lang w:eastAsia="en-US"/>
            </w:rPr>
            <w:t>Минпросвещения</w:t>
          </w:r>
          <w:proofErr w:type="spellEnd"/>
          <w:r w:rsidRPr="00330DAC">
            <w:rPr>
              <w:spacing w:val="-2"/>
              <w:sz w:val="28"/>
              <w:szCs w:val="28"/>
              <w:lang w:eastAsia="en-US"/>
            </w:rPr>
            <w:t xml:space="preserve"> России</w:t>
          </w:r>
        </w:p>
        <w:p w14:paraId="079C2D66" w14:textId="319C062B" w:rsidR="00330DAC" w:rsidRPr="00330DAC" w:rsidRDefault="00330DAC" w:rsidP="00330DAC">
          <w:pPr>
            <w:widowControl w:val="0"/>
            <w:numPr>
              <w:ilvl w:val="0"/>
              <w:numId w:val="10"/>
            </w:numPr>
            <w:tabs>
              <w:tab w:val="left" w:pos="616"/>
              <w:tab w:val="left" w:pos="2445"/>
              <w:tab w:val="left" w:pos="4366"/>
              <w:tab w:val="left" w:pos="5721"/>
              <w:tab w:val="left" w:leader="dot" w:pos="9779"/>
            </w:tabs>
            <w:autoSpaceDE w:val="0"/>
            <w:autoSpaceDN w:val="0"/>
            <w:spacing w:before="127" w:line="259" w:lineRule="auto"/>
            <w:ind w:right="138"/>
            <w:rPr>
              <w:sz w:val="28"/>
              <w:szCs w:val="28"/>
              <w:lang w:eastAsia="en-US"/>
            </w:rPr>
          </w:pPr>
          <w:r w:rsidRPr="00330DAC">
            <w:rPr>
              <w:spacing w:val="-2"/>
              <w:sz w:val="28"/>
              <w:szCs w:val="28"/>
              <w:lang w:eastAsia="en-US"/>
            </w:rPr>
            <w:t>от 05.11.2024 № 769</w:t>
          </w:r>
          <w:r>
            <w:rPr>
              <w:spacing w:val="-2"/>
              <w:sz w:val="28"/>
              <w:szCs w:val="28"/>
              <w:lang w:eastAsia="en-US"/>
            </w:rPr>
            <w:t xml:space="preserve">                                           </w:t>
          </w:r>
          <w:r>
            <w:rPr>
              <w:sz w:val="28"/>
              <w:szCs w:val="28"/>
              <w:lang w:eastAsia="en-US"/>
            </w:rPr>
            <w:t xml:space="preserve">                                                          </w:t>
          </w:r>
          <w:r w:rsidRPr="00330DAC">
            <w:rPr>
              <w:spacing w:val="-10"/>
              <w:sz w:val="28"/>
              <w:szCs w:val="28"/>
              <w:lang w:eastAsia="en-US"/>
            </w:rPr>
            <w:t>4</w:t>
          </w:r>
        </w:p>
        <w:p w14:paraId="0D865BE7" w14:textId="171648C7" w:rsidR="00330DAC" w:rsidRPr="00330DAC" w:rsidRDefault="00330DAC" w:rsidP="00330DAC">
          <w:pPr>
            <w:widowControl w:val="0"/>
            <w:numPr>
              <w:ilvl w:val="0"/>
              <w:numId w:val="10"/>
            </w:numPr>
            <w:tabs>
              <w:tab w:val="left" w:pos="458"/>
              <w:tab w:val="left" w:leader="dot" w:pos="9779"/>
            </w:tabs>
            <w:autoSpaceDE w:val="0"/>
            <w:autoSpaceDN w:val="0"/>
            <w:spacing w:before="99" w:line="259" w:lineRule="auto"/>
            <w:ind w:right="141"/>
            <w:rPr>
              <w:sz w:val="28"/>
              <w:szCs w:val="28"/>
              <w:lang w:eastAsia="en-US"/>
            </w:rPr>
          </w:pPr>
          <w:r w:rsidRPr="00330DAC">
            <w:rPr>
              <w:sz w:val="28"/>
              <w:szCs w:val="28"/>
              <w:lang w:eastAsia="en-US"/>
            </w:rPr>
            <w:t>О преподавании учебного предмета «Математика» на уровне основного общего образования и среднего общего образования (5–9, 10–11 классы)</w:t>
          </w:r>
          <w:r w:rsidRPr="00330DAC">
            <w:rPr>
              <w:sz w:val="28"/>
              <w:szCs w:val="28"/>
              <w:lang w:eastAsia="en-US"/>
            </w:rPr>
            <w:tab/>
          </w:r>
          <w:r>
            <w:rPr>
              <w:spacing w:val="-10"/>
              <w:sz w:val="28"/>
              <w:szCs w:val="28"/>
              <w:lang w:eastAsia="en-US"/>
            </w:rPr>
            <w:t>4</w:t>
          </w:r>
        </w:p>
        <w:p w14:paraId="3A6A5969" w14:textId="4711FA6D" w:rsidR="00330DAC" w:rsidRPr="00330DAC" w:rsidRDefault="00330DAC" w:rsidP="00330DAC">
          <w:pPr>
            <w:widowControl w:val="0"/>
            <w:numPr>
              <w:ilvl w:val="0"/>
              <w:numId w:val="10"/>
            </w:numPr>
            <w:tabs>
              <w:tab w:val="left" w:pos="421"/>
              <w:tab w:val="left" w:leader="dot" w:pos="9779"/>
            </w:tabs>
            <w:autoSpaceDE w:val="0"/>
            <w:autoSpaceDN w:val="0"/>
            <w:spacing w:before="99"/>
            <w:rPr>
              <w:sz w:val="28"/>
              <w:szCs w:val="28"/>
              <w:lang w:eastAsia="en-US"/>
            </w:rPr>
          </w:pPr>
          <w:r w:rsidRPr="00330DAC">
            <w:rPr>
              <w:sz w:val="28"/>
              <w:szCs w:val="28"/>
              <w:lang w:eastAsia="en-US"/>
            </w:rPr>
            <w:fldChar w:fldCharType="begin"/>
          </w:r>
          <w:r w:rsidRPr="00330DAC">
            <w:rPr>
              <w:sz w:val="28"/>
              <w:szCs w:val="28"/>
              <w:lang w:eastAsia="en-US"/>
            </w:rPr>
            <w:instrText xml:space="preserve"> HYPERLINK \l "_TOC_250001" </w:instrText>
          </w:r>
          <w:r w:rsidRPr="00330DAC">
            <w:rPr>
              <w:sz w:val="28"/>
              <w:szCs w:val="28"/>
              <w:lang w:eastAsia="en-US"/>
            </w:rPr>
            <w:fldChar w:fldCharType="separate"/>
          </w:r>
          <w:r w:rsidRPr="00330DAC">
            <w:rPr>
              <w:sz w:val="28"/>
              <w:szCs w:val="28"/>
              <w:lang w:eastAsia="en-US"/>
            </w:rPr>
            <w:t>О единых подходах к текущему оцениванию предметных результатов</w:t>
          </w:r>
        </w:p>
        <w:p w14:paraId="76806915" w14:textId="79F80EAA" w:rsidR="00330DAC" w:rsidRPr="00330DAC" w:rsidRDefault="00330DAC" w:rsidP="00330DAC">
          <w:pPr>
            <w:widowControl w:val="0"/>
            <w:tabs>
              <w:tab w:val="left" w:pos="421"/>
              <w:tab w:val="left" w:leader="dot" w:pos="9779"/>
            </w:tabs>
            <w:autoSpaceDE w:val="0"/>
            <w:autoSpaceDN w:val="0"/>
            <w:spacing w:before="99"/>
            <w:ind w:left="141"/>
            <w:rPr>
              <w:sz w:val="28"/>
              <w:szCs w:val="28"/>
              <w:lang w:eastAsia="en-US"/>
            </w:rPr>
          </w:pPr>
          <w:r w:rsidRPr="00330DAC">
            <w:rPr>
              <w:sz w:val="28"/>
              <w:szCs w:val="28"/>
              <w:lang w:eastAsia="en-US"/>
            </w:rPr>
            <w:t>по учебному предмету «Математика»</w:t>
          </w:r>
          <w:r w:rsidRPr="00330DAC">
            <w:rPr>
              <w:sz w:val="28"/>
              <w:szCs w:val="28"/>
              <w:lang w:eastAsia="en-US"/>
            </w:rPr>
            <w:tab/>
          </w:r>
          <w:r w:rsidRPr="00330DAC">
            <w:rPr>
              <w:spacing w:val="-10"/>
              <w:sz w:val="28"/>
              <w:szCs w:val="28"/>
              <w:lang w:eastAsia="en-US"/>
            </w:rPr>
            <w:fldChar w:fldCharType="end"/>
          </w:r>
          <w:r>
            <w:rPr>
              <w:spacing w:val="-10"/>
              <w:sz w:val="28"/>
              <w:szCs w:val="28"/>
              <w:lang w:eastAsia="en-US"/>
            </w:rPr>
            <w:t>7</w:t>
          </w:r>
        </w:p>
        <w:p w14:paraId="374C455D" w14:textId="7410A9E4" w:rsidR="00330DAC" w:rsidRPr="00330DAC" w:rsidRDefault="00330DAC" w:rsidP="00330DAC">
          <w:pPr>
            <w:widowControl w:val="0"/>
            <w:tabs>
              <w:tab w:val="left" w:pos="387"/>
              <w:tab w:val="left" w:leader="dot" w:pos="9637"/>
            </w:tabs>
            <w:autoSpaceDE w:val="0"/>
            <w:autoSpaceDN w:val="0"/>
            <w:spacing w:before="127"/>
            <w:rPr>
              <w:sz w:val="28"/>
              <w:szCs w:val="28"/>
              <w:lang w:eastAsia="en-US"/>
            </w:rPr>
          </w:pPr>
        </w:p>
      </w:sdtContent>
    </w:sdt>
    <w:p w14:paraId="48BA80EC" w14:textId="77777777" w:rsidR="007F4D52" w:rsidRPr="007F4D52" w:rsidRDefault="007F4D52" w:rsidP="003B2461"/>
    <w:p w14:paraId="35F0B660" w14:textId="28E42F75" w:rsidR="00330DAC" w:rsidRDefault="00330DAC">
      <w:pPr>
        <w:spacing w:after="160" w:line="259" w:lineRule="auto"/>
      </w:pPr>
      <w:r>
        <w:br w:type="page"/>
      </w:r>
    </w:p>
    <w:p w14:paraId="54FD6E26" w14:textId="77777777" w:rsidR="007F4D52" w:rsidRPr="007F4D52" w:rsidRDefault="007F4D52" w:rsidP="007F4D52">
      <w:pPr>
        <w:jc w:val="right"/>
      </w:pPr>
    </w:p>
    <w:p w14:paraId="6E915624" w14:textId="131D38F6" w:rsidR="00D14067" w:rsidRPr="007D5F57" w:rsidRDefault="00F27978" w:rsidP="00F27978">
      <w:pPr>
        <w:pStyle w:val="a4"/>
        <w:ind w:left="0"/>
        <w:jc w:val="center"/>
        <w:rPr>
          <w:sz w:val="28"/>
          <w:szCs w:val="28"/>
        </w:rPr>
      </w:pPr>
      <w:r>
        <w:rPr>
          <w:sz w:val="28"/>
          <w:szCs w:val="28"/>
        </w:rPr>
        <w:t xml:space="preserve">1. </w:t>
      </w:r>
      <w:r w:rsidR="00D14067" w:rsidRPr="007D5F57">
        <w:rPr>
          <w:sz w:val="28"/>
          <w:szCs w:val="28"/>
        </w:rPr>
        <w:t>Нормативно-правовое обеспечение преподавания учебн</w:t>
      </w:r>
      <w:r w:rsidR="002D73FA" w:rsidRPr="007D5F57">
        <w:rPr>
          <w:sz w:val="28"/>
          <w:szCs w:val="28"/>
        </w:rPr>
        <w:t>ого</w:t>
      </w:r>
      <w:r w:rsidR="00D14067" w:rsidRPr="007D5F57">
        <w:rPr>
          <w:sz w:val="28"/>
          <w:szCs w:val="28"/>
        </w:rPr>
        <w:t xml:space="preserve"> предмет</w:t>
      </w:r>
      <w:r w:rsidR="002D73FA" w:rsidRPr="007D5F57">
        <w:rPr>
          <w:sz w:val="28"/>
          <w:szCs w:val="28"/>
        </w:rPr>
        <w:t>а</w:t>
      </w:r>
      <w:r w:rsidR="00D14067" w:rsidRPr="007D5F57">
        <w:rPr>
          <w:sz w:val="28"/>
          <w:szCs w:val="28"/>
        </w:rPr>
        <w:t xml:space="preserve"> «</w:t>
      </w:r>
      <w:r w:rsidR="007F4D52" w:rsidRPr="007D5F57">
        <w:rPr>
          <w:sz w:val="28"/>
          <w:szCs w:val="28"/>
        </w:rPr>
        <w:t>Математика</w:t>
      </w:r>
      <w:r w:rsidR="00D14067" w:rsidRPr="007D5F57">
        <w:rPr>
          <w:sz w:val="28"/>
          <w:szCs w:val="28"/>
        </w:rPr>
        <w:t xml:space="preserve">» </w:t>
      </w:r>
      <w:r w:rsidR="00D14067" w:rsidRPr="007D5F57">
        <w:rPr>
          <w:bCs/>
          <w:sz w:val="28"/>
          <w:szCs w:val="28"/>
        </w:rPr>
        <w:t>в 2025–2026 учебном году</w:t>
      </w:r>
    </w:p>
    <w:p w14:paraId="1DC34BF5" w14:textId="77777777" w:rsidR="00F27978" w:rsidRDefault="00F27978" w:rsidP="00CE0BA0">
      <w:pPr>
        <w:pStyle w:val="Default"/>
        <w:ind w:firstLine="426"/>
        <w:jc w:val="both"/>
      </w:pPr>
    </w:p>
    <w:p w14:paraId="58A2980A" w14:textId="20EF775F" w:rsidR="00E53256" w:rsidRPr="00766B55" w:rsidRDefault="00E53256" w:rsidP="00CE0BA0">
      <w:pPr>
        <w:pStyle w:val="Default"/>
        <w:ind w:firstLine="426"/>
        <w:jc w:val="both"/>
      </w:pPr>
      <w:r w:rsidRPr="00766B55">
        <w:t xml:space="preserve">– Федеральный закон от 29 декабря 2012 г. № 273-ФЗ «Об образовании в Российской Федерации»; </w:t>
      </w:r>
    </w:p>
    <w:p w14:paraId="70AFA64D" w14:textId="77777777" w:rsidR="00E53256" w:rsidRPr="00766B55" w:rsidRDefault="00E53256" w:rsidP="00CE0BA0">
      <w:pPr>
        <w:pStyle w:val="Default"/>
        <w:ind w:firstLine="426"/>
        <w:jc w:val="both"/>
      </w:pPr>
      <w:r w:rsidRPr="00766B55">
        <w:t xml:space="preserve">– Федеральный государственный образовательный стандарт основного общего образования (утв. приказом </w:t>
      </w:r>
      <w:proofErr w:type="spellStart"/>
      <w:r w:rsidRPr="00766B55">
        <w:t>Минпросвещения</w:t>
      </w:r>
      <w:proofErr w:type="spellEnd"/>
      <w:r w:rsidRPr="00766B55">
        <w:t xml:space="preserve"> России от 31 мая 2021 г. № 287) (далее – ФГОС ООО); </w:t>
      </w:r>
    </w:p>
    <w:p w14:paraId="1D8BBCAE" w14:textId="77777777" w:rsidR="00E53256" w:rsidRPr="00766B55" w:rsidRDefault="00E53256" w:rsidP="00CE0BA0">
      <w:pPr>
        <w:pStyle w:val="Default"/>
        <w:ind w:firstLine="426"/>
        <w:jc w:val="both"/>
      </w:pPr>
      <w:r w:rsidRPr="00766B55">
        <w:t xml:space="preserve">– Федеральный государственный образовательный стандарт среднего общего образования (утв. приказом Минобрнауки России от 17 мая 2012 г. № 413 (далее – ФГОС СОО); </w:t>
      </w:r>
    </w:p>
    <w:p w14:paraId="14D2177C" w14:textId="77777777" w:rsidR="00E53256" w:rsidRPr="00766B55" w:rsidRDefault="00E53256" w:rsidP="00CE0BA0">
      <w:pPr>
        <w:pStyle w:val="Default"/>
        <w:ind w:firstLine="426"/>
        <w:jc w:val="both"/>
      </w:pPr>
      <w:r w:rsidRPr="00766B55">
        <w:t xml:space="preserve">– Федеральная образовательная программа основного общего образования (утв. приказом </w:t>
      </w:r>
      <w:proofErr w:type="spellStart"/>
      <w:r w:rsidRPr="00766B55">
        <w:t>Минпросвещения</w:t>
      </w:r>
      <w:proofErr w:type="spellEnd"/>
      <w:r w:rsidRPr="00766B55">
        <w:t xml:space="preserve"> России от 18 мая 2023 г. № 370) (далее – ФОП ООО); </w:t>
      </w:r>
    </w:p>
    <w:p w14:paraId="5ADBB355" w14:textId="77777777" w:rsidR="00E53256" w:rsidRPr="00766B55" w:rsidRDefault="00E53256" w:rsidP="00CE0BA0">
      <w:pPr>
        <w:pStyle w:val="Default"/>
        <w:ind w:firstLine="426"/>
        <w:jc w:val="both"/>
      </w:pPr>
      <w:r w:rsidRPr="00766B55">
        <w:t xml:space="preserve">– Федеральная образовательная программа среднего общего образования (утв. приказом </w:t>
      </w:r>
      <w:proofErr w:type="spellStart"/>
      <w:r w:rsidRPr="00766B55">
        <w:t>Минпросвещения</w:t>
      </w:r>
      <w:proofErr w:type="spellEnd"/>
      <w:r w:rsidRPr="00766B55">
        <w:t xml:space="preserve"> России от 18 мая 2023 г. № 371) (далее – ФОП СОО); </w:t>
      </w:r>
    </w:p>
    <w:p w14:paraId="397BA211" w14:textId="77777777" w:rsidR="00E53256" w:rsidRPr="00766B55" w:rsidRDefault="00E53256" w:rsidP="00CE0BA0">
      <w:pPr>
        <w:pStyle w:val="Default"/>
        <w:ind w:firstLine="426"/>
        <w:jc w:val="both"/>
      </w:pPr>
      <w:r w:rsidRPr="00766B55">
        <w:t xml:space="preserve">– приказ </w:t>
      </w:r>
      <w:proofErr w:type="spellStart"/>
      <w:r w:rsidRPr="00766B55">
        <w:t>Минпросвещения</w:t>
      </w:r>
      <w:proofErr w:type="spellEnd"/>
      <w:r w:rsidRPr="00766B55">
        <w:t xml:space="preserve"> России от 01 февраля 2024 г.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w:t>
      </w:r>
    </w:p>
    <w:p w14:paraId="57052603" w14:textId="77777777" w:rsidR="00E53256" w:rsidRPr="00766B55" w:rsidRDefault="00E53256" w:rsidP="00CE0BA0">
      <w:pPr>
        <w:pStyle w:val="Default"/>
        <w:ind w:firstLine="426"/>
        <w:jc w:val="both"/>
        <w:rPr>
          <w:color w:val="auto"/>
        </w:rPr>
      </w:pPr>
      <w:r w:rsidRPr="00766B55">
        <w:t xml:space="preserve">– приказ </w:t>
      </w:r>
      <w:proofErr w:type="spellStart"/>
      <w:r w:rsidRPr="00766B55">
        <w:t>Минпросвещения</w:t>
      </w:r>
      <w:proofErr w:type="spellEnd"/>
      <w:r w:rsidRPr="00766B55">
        <w:t xml:space="preserve"> России от 05 ноября 2024 г. № 769 «Об утверждении федерального перечня учебников, допущенн</w:t>
      </w:r>
      <w:bookmarkStart w:id="1" w:name="_GoBack"/>
      <w:bookmarkEnd w:id="1"/>
      <w:r w:rsidRPr="00766B55">
        <w:t xml:space="preserve">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w:t>
      </w:r>
      <w:r w:rsidRPr="00766B55">
        <w:rPr>
          <w:color w:val="auto"/>
        </w:rPr>
        <w:t xml:space="preserve">деятельность, и установлении предельного срока использования исключенных учебников и разработанных в комплекте с ними учебных пособий»; </w:t>
      </w:r>
    </w:p>
    <w:p w14:paraId="7B9037FF" w14:textId="77777777" w:rsidR="00E53256" w:rsidRPr="00766B55" w:rsidRDefault="00E53256" w:rsidP="00CE0BA0">
      <w:pPr>
        <w:pStyle w:val="Default"/>
        <w:ind w:firstLine="426"/>
        <w:jc w:val="both"/>
        <w:rPr>
          <w:color w:val="auto"/>
        </w:rPr>
      </w:pPr>
      <w:r w:rsidRPr="00766B55">
        <w:rPr>
          <w:color w:val="auto"/>
        </w:rPr>
        <w:t xml:space="preserve">– приказ </w:t>
      </w:r>
      <w:proofErr w:type="spellStart"/>
      <w:r w:rsidRPr="00766B55">
        <w:rPr>
          <w:color w:val="auto"/>
        </w:rPr>
        <w:t>Минпросвещения</w:t>
      </w:r>
      <w:proofErr w:type="spellEnd"/>
      <w:r w:rsidRPr="00766B55">
        <w:rPr>
          <w:color w:val="auto"/>
        </w:rPr>
        <w:t xml:space="preserve"> России от 09 октября 2024 г.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14:paraId="66C13BF4" w14:textId="77777777" w:rsidR="00E53256" w:rsidRPr="00766B55" w:rsidRDefault="00E53256" w:rsidP="00CE0BA0">
      <w:pPr>
        <w:pStyle w:val="Default"/>
        <w:ind w:firstLine="426"/>
        <w:jc w:val="both"/>
        <w:rPr>
          <w:color w:val="auto"/>
        </w:rPr>
      </w:pPr>
      <w:r w:rsidRPr="00766B55">
        <w:rPr>
          <w:color w:val="auto"/>
        </w:rPr>
        <w:t xml:space="preserve">– приказ </w:t>
      </w:r>
      <w:proofErr w:type="spellStart"/>
      <w:r w:rsidRPr="00766B55">
        <w:rPr>
          <w:color w:val="auto"/>
        </w:rPr>
        <w:t>Минпросвещения</w:t>
      </w:r>
      <w:proofErr w:type="spellEnd"/>
      <w:r w:rsidRPr="00766B55">
        <w:rPr>
          <w:color w:val="auto"/>
        </w:rPr>
        <w:t xml:space="preserve"> России от 12 февраля 2025 г.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w:t>
      </w:r>
    </w:p>
    <w:p w14:paraId="1E25E578" w14:textId="77777777" w:rsidR="00E53256" w:rsidRPr="00766B55" w:rsidRDefault="00E53256" w:rsidP="00CE0BA0">
      <w:pPr>
        <w:pStyle w:val="Default"/>
        <w:ind w:firstLine="426"/>
        <w:jc w:val="both"/>
        <w:rPr>
          <w:color w:val="auto"/>
        </w:rPr>
      </w:pPr>
      <w:r w:rsidRPr="00766B55">
        <w:rPr>
          <w:color w:val="auto"/>
        </w:rPr>
        <w:t xml:space="preserve">– приказ </w:t>
      </w:r>
      <w:proofErr w:type="spellStart"/>
      <w:r w:rsidRPr="00766B55">
        <w:rPr>
          <w:color w:val="auto"/>
        </w:rPr>
        <w:t>Минпросвещения</w:t>
      </w:r>
      <w:proofErr w:type="spellEnd"/>
      <w:r w:rsidRPr="00766B55">
        <w:rPr>
          <w:color w:val="auto"/>
        </w:rPr>
        <w:t xml:space="preserve"> России от 7 октября 2022 г. № 888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 </w:t>
      </w:r>
    </w:p>
    <w:p w14:paraId="2EE100AA" w14:textId="77777777" w:rsidR="00E53256" w:rsidRPr="00766B55" w:rsidRDefault="00E53256" w:rsidP="00CE0BA0">
      <w:pPr>
        <w:pStyle w:val="Default"/>
        <w:ind w:firstLine="426"/>
        <w:jc w:val="both"/>
        <w:rPr>
          <w:color w:val="auto"/>
        </w:rPr>
      </w:pPr>
      <w:r w:rsidRPr="00766B55">
        <w:rPr>
          <w:color w:val="auto"/>
        </w:rPr>
        <w:t>–</w:t>
      </w:r>
      <w:r w:rsidR="007D5F57">
        <w:rPr>
          <w:color w:val="auto"/>
        </w:rPr>
        <w:t xml:space="preserve"> </w:t>
      </w:r>
      <w:r w:rsidRPr="00766B55">
        <w:rPr>
          <w:color w:val="auto"/>
        </w:rPr>
        <w:t xml:space="preserve">Федеральный закон от 25 июля 2002 г. № 114-ФЗ «О противодействии экстремистской деятельности»; </w:t>
      </w:r>
    </w:p>
    <w:p w14:paraId="08E34BF5" w14:textId="77777777" w:rsidR="00E53256" w:rsidRPr="00766B55" w:rsidRDefault="00E53256" w:rsidP="00CE0BA0">
      <w:pPr>
        <w:pStyle w:val="Default"/>
        <w:ind w:firstLine="426"/>
        <w:jc w:val="both"/>
        <w:rPr>
          <w:color w:val="0000FF"/>
        </w:rPr>
      </w:pPr>
      <w:r w:rsidRPr="00766B55">
        <w:rPr>
          <w:color w:val="auto"/>
        </w:rPr>
        <w:t xml:space="preserve">– Реестр иностранных агентов. – URL: </w:t>
      </w:r>
      <w:r w:rsidRPr="00766B55">
        <w:rPr>
          <w:color w:val="0000FF"/>
        </w:rPr>
        <w:t xml:space="preserve">https://minjust.gov.ru/ru/pages/reestr-inostryannykh-agentov/; </w:t>
      </w:r>
    </w:p>
    <w:p w14:paraId="12E5B373" w14:textId="77777777" w:rsidR="00E53256" w:rsidRDefault="00E53256" w:rsidP="00CE0BA0">
      <w:pPr>
        <w:pStyle w:val="Default"/>
        <w:ind w:firstLine="426"/>
        <w:jc w:val="both"/>
      </w:pPr>
      <w:r w:rsidRPr="00766B55">
        <w:t xml:space="preserve">– Федеральный список экстремистских материалов. – URL: </w:t>
      </w:r>
      <w:r w:rsidRPr="00766B55">
        <w:rPr>
          <w:color w:val="0000FF"/>
        </w:rPr>
        <w:t>https://minjust.gov.ru/ru/extremist-materials/</w:t>
      </w:r>
      <w:r w:rsidRPr="00766B55">
        <w:t xml:space="preserve">. </w:t>
      </w:r>
    </w:p>
    <w:p w14:paraId="1121F429" w14:textId="1BDCD78B" w:rsidR="002D02FB" w:rsidRDefault="002D02FB" w:rsidP="00D14067">
      <w:pPr>
        <w:pStyle w:val="Default"/>
        <w:jc w:val="both"/>
      </w:pPr>
    </w:p>
    <w:p w14:paraId="0245A72D" w14:textId="77777777" w:rsidR="00F27978" w:rsidRPr="00766B55" w:rsidRDefault="00F27978" w:rsidP="00D14067">
      <w:pPr>
        <w:pStyle w:val="Default"/>
        <w:jc w:val="both"/>
      </w:pPr>
    </w:p>
    <w:p w14:paraId="026C9D58" w14:textId="77777777" w:rsidR="00F27978" w:rsidRDefault="00F27978" w:rsidP="00F27978">
      <w:pPr>
        <w:pStyle w:val="a4"/>
        <w:ind w:left="0"/>
        <w:jc w:val="center"/>
        <w:rPr>
          <w:sz w:val="28"/>
          <w:szCs w:val="28"/>
        </w:rPr>
      </w:pPr>
      <w:r>
        <w:rPr>
          <w:sz w:val="28"/>
          <w:szCs w:val="28"/>
        </w:rPr>
        <w:t xml:space="preserve">2. </w:t>
      </w:r>
      <w:r w:rsidR="004D7FE0" w:rsidRPr="0086570F">
        <w:rPr>
          <w:sz w:val="28"/>
          <w:szCs w:val="28"/>
        </w:rPr>
        <w:t xml:space="preserve">Рекомендации по исполнению </w:t>
      </w:r>
      <w:r w:rsidR="007D5F57" w:rsidRPr="0086570F">
        <w:rPr>
          <w:sz w:val="28"/>
          <w:szCs w:val="28"/>
        </w:rPr>
        <w:t xml:space="preserve">приказа </w:t>
      </w:r>
      <w:proofErr w:type="spellStart"/>
      <w:r w:rsidR="004D7FE0" w:rsidRPr="0086570F">
        <w:rPr>
          <w:sz w:val="28"/>
          <w:szCs w:val="28"/>
        </w:rPr>
        <w:t>Минпросвещения</w:t>
      </w:r>
      <w:proofErr w:type="spellEnd"/>
      <w:r w:rsidR="004D7FE0" w:rsidRPr="0086570F">
        <w:rPr>
          <w:sz w:val="28"/>
          <w:szCs w:val="28"/>
        </w:rPr>
        <w:t xml:space="preserve"> России</w:t>
      </w:r>
    </w:p>
    <w:p w14:paraId="5EA070E8" w14:textId="14119ACE" w:rsidR="004D7FE0" w:rsidRPr="0086570F" w:rsidRDefault="004D7FE0" w:rsidP="00F27978">
      <w:pPr>
        <w:pStyle w:val="a4"/>
        <w:ind w:left="0"/>
        <w:jc w:val="center"/>
        <w:rPr>
          <w:sz w:val="28"/>
          <w:szCs w:val="28"/>
        </w:rPr>
      </w:pPr>
      <w:r w:rsidRPr="0086570F">
        <w:rPr>
          <w:sz w:val="28"/>
          <w:szCs w:val="28"/>
        </w:rPr>
        <w:t>от 05.11.2024</w:t>
      </w:r>
      <w:r w:rsidR="002530BD" w:rsidRPr="0086570F">
        <w:rPr>
          <w:sz w:val="28"/>
          <w:szCs w:val="28"/>
        </w:rPr>
        <w:t xml:space="preserve"> </w:t>
      </w:r>
      <w:r w:rsidR="00272010" w:rsidRPr="0086570F">
        <w:rPr>
          <w:sz w:val="28"/>
          <w:szCs w:val="28"/>
        </w:rPr>
        <w:t>№</w:t>
      </w:r>
      <w:r w:rsidRPr="0086570F">
        <w:rPr>
          <w:sz w:val="28"/>
          <w:szCs w:val="28"/>
        </w:rPr>
        <w:t xml:space="preserve"> 769</w:t>
      </w:r>
    </w:p>
    <w:p w14:paraId="4C184DF8" w14:textId="77777777" w:rsidR="002D02FB" w:rsidRPr="002D02FB" w:rsidRDefault="002D02FB" w:rsidP="002D02FB">
      <w:pPr>
        <w:pStyle w:val="a4"/>
      </w:pPr>
    </w:p>
    <w:p w14:paraId="5B740D31" w14:textId="1DFE0929" w:rsidR="00E53256" w:rsidRPr="00766B55" w:rsidRDefault="004D7FE0" w:rsidP="00115F58">
      <w:pPr>
        <w:jc w:val="center"/>
      </w:pPr>
      <w:r w:rsidRPr="00766B55">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w:t>
      </w:r>
      <w:r w:rsidR="00CE0BA0">
        <w:t>но в Минюсте России 11.12.2024 №</w:t>
      </w:r>
      <w:r w:rsidRPr="00766B55">
        <w:t xml:space="preserve"> 80527)</w:t>
      </w:r>
    </w:p>
    <w:p w14:paraId="0E2AF270" w14:textId="77777777" w:rsidR="002E4797" w:rsidRPr="00766B55" w:rsidRDefault="004D7FE0" w:rsidP="002E4797">
      <w:pPr>
        <w:shd w:val="clear" w:color="auto" w:fill="FFFFFF"/>
        <w:ind w:firstLine="425"/>
        <w:jc w:val="both"/>
        <w:outlineLvl w:val="0"/>
      </w:pPr>
      <w:r w:rsidRPr="00766B55">
        <w:t xml:space="preserve">С целью создания единого образовательного пространства и обеспечения равных возможностей для обучающихся в образовательных организациях Российской Федерации используются учебники, перечень которых определен </w:t>
      </w:r>
      <w:r w:rsidR="002E4797" w:rsidRPr="00766B55">
        <w:t>п</w:t>
      </w:r>
      <w:r w:rsidRPr="00766B55">
        <w:t xml:space="preserve">риказом </w:t>
      </w:r>
      <w:proofErr w:type="spellStart"/>
      <w:r w:rsidRPr="00766B55">
        <w:t>Минпросвещения</w:t>
      </w:r>
      <w:proofErr w:type="spellEnd"/>
      <w:r w:rsidRPr="00766B55">
        <w:t xml:space="preserve"> России от 05.11.2024 </w:t>
      </w:r>
      <w:r w:rsidR="00272010" w:rsidRPr="00766B55">
        <w:t>№</w:t>
      </w:r>
      <w:r w:rsidR="00CE0BA0">
        <w:t xml:space="preserve"> </w:t>
      </w:r>
      <w:r w:rsidRPr="00766B55">
        <w:t>769.</w:t>
      </w:r>
      <w:r w:rsidR="002E4797" w:rsidRPr="00766B55">
        <w:t xml:space="preserve"> </w:t>
      </w:r>
    </w:p>
    <w:p w14:paraId="20A359CD" w14:textId="77777777" w:rsidR="0086227E" w:rsidRPr="00766B55" w:rsidRDefault="002E4797" w:rsidP="002E4797">
      <w:pPr>
        <w:shd w:val="clear" w:color="auto" w:fill="FFFFFF"/>
        <w:ind w:firstLine="425"/>
        <w:jc w:val="both"/>
        <w:outlineLvl w:val="0"/>
      </w:pPr>
      <w:r w:rsidRPr="00766B55">
        <w:t xml:space="preserve">Приказ </w:t>
      </w:r>
      <w:hyperlink r:id="rId6" w:tgtFrame="_blank" w:history="1">
        <w:r w:rsidRPr="00766B55">
          <w:t>опубликован</w:t>
        </w:r>
      </w:hyperlink>
      <w:r w:rsidRPr="00766B55">
        <w:t xml:space="preserve"> на портале правовых актов</w:t>
      </w:r>
      <w:r w:rsidR="0086227E" w:rsidRPr="00766B55">
        <w:t xml:space="preserve">. </w:t>
      </w:r>
    </w:p>
    <w:p w14:paraId="35B8E045" w14:textId="77777777" w:rsidR="002E4797" w:rsidRPr="00766B55" w:rsidRDefault="00330DAC" w:rsidP="002E4797">
      <w:pPr>
        <w:shd w:val="clear" w:color="auto" w:fill="FFFFFF"/>
        <w:ind w:firstLine="425"/>
        <w:jc w:val="both"/>
        <w:outlineLvl w:val="0"/>
        <w:rPr>
          <w:rStyle w:val="a3"/>
        </w:rPr>
      </w:pPr>
      <w:hyperlink r:id="rId7" w:history="1">
        <w:r w:rsidR="0086227E" w:rsidRPr="00766B55">
          <w:rPr>
            <w:rStyle w:val="a3"/>
          </w:rPr>
          <w:t>http://publication.pravo.gov.ru/document/0001202412120011</w:t>
        </w:r>
      </w:hyperlink>
    </w:p>
    <w:p w14:paraId="108085E5" w14:textId="77777777" w:rsidR="004D7FE0" w:rsidRPr="00766B55" w:rsidRDefault="004D7FE0" w:rsidP="002E4797">
      <w:pPr>
        <w:ind w:firstLine="425"/>
        <w:jc w:val="both"/>
        <w:rPr>
          <w:color w:val="000000"/>
        </w:rPr>
      </w:pPr>
      <w:r w:rsidRPr="00766B55">
        <w:rPr>
          <w:color w:val="000000"/>
        </w:rPr>
        <w:t xml:space="preserve">Предыдущие приказы об утверждении аналогичных перечней признаются утратившими силу, новый документ </w:t>
      </w:r>
      <w:hyperlink r:id="rId8" w:tgtFrame="_blank" w:history="1">
        <w:r w:rsidRPr="00766B55">
          <w:rPr>
            <w:color w:val="000000"/>
          </w:rPr>
          <w:t>начал действовать</w:t>
        </w:r>
      </w:hyperlink>
      <w:r w:rsidRPr="00766B55">
        <w:rPr>
          <w:color w:val="000000"/>
        </w:rPr>
        <w:t xml:space="preserve"> с 23 декабря 2024 года.</w:t>
      </w:r>
    </w:p>
    <w:p w14:paraId="2D9D58F7" w14:textId="77777777" w:rsidR="004D7FE0" w:rsidRPr="00766B55" w:rsidRDefault="004D7FE0" w:rsidP="004D7FE0">
      <w:pPr>
        <w:pStyle w:val="stk-reset"/>
        <w:shd w:val="clear" w:color="auto" w:fill="FFFFFF"/>
        <w:spacing w:before="0" w:beforeAutospacing="0" w:after="0" w:afterAutospacing="0"/>
        <w:ind w:firstLine="425"/>
        <w:jc w:val="both"/>
        <w:textAlignment w:val="baseline"/>
        <w:rPr>
          <w:color w:val="000000"/>
        </w:rPr>
      </w:pPr>
      <w:r w:rsidRPr="00766B55">
        <w:rPr>
          <w:color w:val="000000"/>
        </w:rPr>
        <w:t xml:space="preserve">Согласно </w:t>
      </w:r>
      <w:hyperlink r:id="rId9" w:tgtFrame="_blank" w:history="1">
        <w:r w:rsidRPr="00766B55">
          <w:rPr>
            <w:color w:val="000000"/>
          </w:rPr>
          <w:t>новому перечню</w:t>
        </w:r>
      </w:hyperlink>
      <w:r w:rsidRPr="00766B55">
        <w:rPr>
          <w:color w:val="000000"/>
        </w:rPr>
        <w:t xml:space="preserve"> по каждому предмету и категории учащихся (уровень образования, класс обучения и уровни освоения – базовый или углублённый, а также для учащихся с особенностями развития и так далее</w:t>
      </w:r>
      <w:r w:rsidR="006E465F">
        <w:rPr>
          <w:color w:val="000000"/>
        </w:rPr>
        <w:t xml:space="preserve">) </w:t>
      </w:r>
      <w:r w:rsidRPr="00766B55">
        <w:rPr>
          <w:color w:val="000000"/>
        </w:rPr>
        <w:t>доступен лишь один комплект учебников при реализации обязательной части образовательной программы. В части программы, формируемой участниками образовательных отношений, в том числе для учёта региональных и этнокультурных особенностей, разрешены и другие учебники (приложение 1 к приказу, начиная со 165-й страницы).</w:t>
      </w:r>
    </w:p>
    <w:p w14:paraId="086ACD1B" w14:textId="77777777" w:rsidR="00634EC5" w:rsidRPr="00766B55" w:rsidRDefault="004D7FE0" w:rsidP="004D7FE0">
      <w:pPr>
        <w:pStyle w:val="stk-reset"/>
        <w:shd w:val="clear" w:color="auto" w:fill="FFFFFF"/>
        <w:spacing w:before="0" w:beforeAutospacing="0" w:after="0" w:afterAutospacing="0"/>
        <w:ind w:firstLine="425"/>
        <w:jc w:val="both"/>
        <w:textAlignment w:val="baseline"/>
        <w:rPr>
          <w:color w:val="000000"/>
        </w:rPr>
      </w:pPr>
      <w:r w:rsidRPr="00766B55">
        <w:rPr>
          <w:color w:val="000000"/>
        </w:rPr>
        <w:t xml:space="preserve">Для большинства книг указан срок действия экспертного заключения, который завершается в ближайшие несколько лет. </w:t>
      </w:r>
    </w:p>
    <w:p w14:paraId="044B4254" w14:textId="77777777" w:rsidR="004D7FE0" w:rsidRDefault="004D7FE0" w:rsidP="004D7FE0">
      <w:pPr>
        <w:pStyle w:val="stk-reset"/>
        <w:shd w:val="clear" w:color="auto" w:fill="FFFFFF"/>
        <w:spacing w:before="0" w:beforeAutospacing="0" w:after="0" w:afterAutospacing="0"/>
        <w:ind w:firstLine="425"/>
        <w:jc w:val="both"/>
        <w:textAlignment w:val="baseline"/>
        <w:rPr>
          <w:color w:val="000000"/>
        </w:rPr>
      </w:pPr>
      <w:r w:rsidRPr="00766B55">
        <w:rPr>
          <w:color w:val="000000"/>
        </w:rPr>
        <w:t>В приказе установлен предельный срок использования учебников и разработанных в комплекте с ними учебных пособий, которые исключены из нового федерального перечня. Некоторые учебники, исключённые из перечня, можно будет использовать до 2029-го и даже до 2030 года.</w:t>
      </w:r>
    </w:p>
    <w:p w14:paraId="563C48DC" w14:textId="77777777" w:rsidR="003C72FA" w:rsidRDefault="003C72FA" w:rsidP="00CD2D72">
      <w:pPr>
        <w:autoSpaceDE w:val="0"/>
        <w:autoSpaceDN w:val="0"/>
        <w:adjustRightInd w:val="0"/>
        <w:ind w:firstLine="426"/>
        <w:jc w:val="both"/>
      </w:pPr>
      <w:r w:rsidRPr="00766B55">
        <w:t xml:space="preserve">Образовательная организация самостоятельно определяет список учебников и учебных пособий, необходимых для реализации образовательных программ (пункт 9 части 3 статьи 28 Федерального закона от 29 декабря 2012 г. № 273-ФЗ «Об образовании в Российской Федерации») и включенных в федеральный перечень учебников, утвержденный приказом </w:t>
      </w:r>
      <w:proofErr w:type="spellStart"/>
      <w:r w:rsidRPr="00766B55">
        <w:t>Минпросвещения</w:t>
      </w:r>
      <w:proofErr w:type="spellEnd"/>
      <w:r w:rsidRPr="00766B55">
        <w:t xml:space="preserve"> России от 5 ноября 2024 г. № 769 (далее – ФПУ). </w:t>
      </w:r>
    </w:p>
    <w:p w14:paraId="1E231060" w14:textId="482160CB" w:rsidR="007578B5" w:rsidRPr="007578B5" w:rsidRDefault="007578B5" w:rsidP="007578B5">
      <w:pPr>
        <w:pStyle w:val="stk-reset"/>
        <w:shd w:val="clear" w:color="auto" w:fill="FFFFFF"/>
        <w:spacing w:before="0" w:beforeAutospacing="0" w:after="0" w:afterAutospacing="0"/>
        <w:ind w:firstLine="425"/>
        <w:jc w:val="both"/>
        <w:textAlignment w:val="baseline"/>
        <w:rPr>
          <w:color w:val="000000"/>
        </w:rPr>
      </w:pPr>
      <w:r w:rsidRPr="007578B5">
        <w:rPr>
          <w:color w:val="000000"/>
        </w:rPr>
        <w:t xml:space="preserve">Новые учебники и учебно-методические пособия по математике </w:t>
      </w:r>
      <w:r w:rsidRPr="00766B55">
        <w:rPr>
          <w:color w:val="000000"/>
        </w:rPr>
        <w:t>планируется создать в 202</w:t>
      </w:r>
      <w:r>
        <w:rPr>
          <w:color w:val="000000"/>
        </w:rPr>
        <w:t>7</w:t>
      </w:r>
      <w:r w:rsidRPr="00766B55">
        <w:rPr>
          <w:color w:val="000000"/>
        </w:rPr>
        <w:t xml:space="preserve"> году.</w:t>
      </w:r>
    </w:p>
    <w:p w14:paraId="09C2372E" w14:textId="77777777" w:rsidR="007578B5" w:rsidRDefault="007578B5" w:rsidP="004D7FE0">
      <w:pPr>
        <w:pStyle w:val="stk-reset"/>
        <w:shd w:val="clear" w:color="auto" w:fill="FFFFFF"/>
        <w:spacing w:before="0" w:beforeAutospacing="0" w:after="0" w:afterAutospacing="0"/>
        <w:ind w:firstLine="425"/>
        <w:jc w:val="both"/>
        <w:textAlignment w:val="baseline"/>
        <w:rPr>
          <w:color w:val="000000"/>
        </w:rPr>
      </w:pPr>
    </w:p>
    <w:p w14:paraId="39BB5833" w14:textId="77777777" w:rsidR="00B020AB" w:rsidRPr="00766B55" w:rsidRDefault="00B020AB" w:rsidP="00C56384">
      <w:pPr>
        <w:pStyle w:val="stk-reset"/>
        <w:shd w:val="clear" w:color="auto" w:fill="FFFFFF"/>
        <w:spacing w:before="0" w:beforeAutospacing="0" w:after="0" w:afterAutospacing="0"/>
        <w:ind w:firstLine="142"/>
        <w:jc w:val="center"/>
        <w:textAlignment w:val="baseline"/>
        <w:rPr>
          <w:b/>
        </w:rPr>
      </w:pPr>
    </w:p>
    <w:p w14:paraId="63335CBD" w14:textId="4417B5BD" w:rsidR="005F0E7E" w:rsidRPr="00F27978" w:rsidRDefault="00F27978" w:rsidP="002C70F9">
      <w:pPr>
        <w:pStyle w:val="stk-reset"/>
        <w:shd w:val="clear" w:color="auto" w:fill="FFFFFF"/>
        <w:spacing w:before="0" w:beforeAutospacing="0" w:after="0" w:afterAutospacing="0"/>
        <w:jc w:val="center"/>
        <w:textAlignment w:val="baseline"/>
        <w:rPr>
          <w:sz w:val="28"/>
          <w:szCs w:val="28"/>
        </w:rPr>
      </w:pPr>
      <w:r>
        <w:rPr>
          <w:sz w:val="28"/>
          <w:szCs w:val="28"/>
        </w:rPr>
        <w:t xml:space="preserve">3. </w:t>
      </w:r>
      <w:r w:rsidR="00C056E0" w:rsidRPr="00F27978">
        <w:rPr>
          <w:sz w:val="28"/>
          <w:szCs w:val="28"/>
        </w:rPr>
        <w:t xml:space="preserve">О </w:t>
      </w:r>
      <w:r w:rsidR="005F0E7E" w:rsidRPr="00F27978">
        <w:rPr>
          <w:sz w:val="28"/>
          <w:szCs w:val="28"/>
        </w:rPr>
        <w:t>преподавании учебн</w:t>
      </w:r>
      <w:r w:rsidR="007F6EBE" w:rsidRPr="00F27978">
        <w:rPr>
          <w:sz w:val="28"/>
          <w:szCs w:val="28"/>
        </w:rPr>
        <w:t>ого</w:t>
      </w:r>
      <w:r w:rsidR="005F0E7E" w:rsidRPr="00F27978">
        <w:rPr>
          <w:sz w:val="28"/>
          <w:szCs w:val="28"/>
        </w:rPr>
        <w:t xml:space="preserve"> предмет</w:t>
      </w:r>
      <w:r w:rsidR="006678D8" w:rsidRPr="00F27978">
        <w:rPr>
          <w:sz w:val="28"/>
          <w:szCs w:val="28"/>
        </w:rPr>
        <w:t>а</w:t>
      </w:r>
      <w:r w:rsidR="005F0E7E" w:rsidRPr="00F27978">
        <w:rPr>
          <w:sz w:val="28"/>
          <w:szCs w:val="28"/>
        </w:rPr>
        <w:t xml:space="preserve"> «</w:t>
      </w:r>
      <w:r w:rsidR="007D1F86" w:rsidRPr="00F27978">
        <w:rPr>
          <w:sz w:val="28"/>
          <w:szCs w:val="28"/>
        </w:rPr>
        <w:t>Математика</w:t>
      </w:r>
      <w:r w:rsidR="005F0E7E" w:rsidRPr="00F27978">
        <w:rPr>
          <w:sz w:val="28"/>
          <w:szCs w:val="28"/>
        </w:rPr>
        <w:t>» на уровне основного общего образования</w:t>
      </w:r>
      <w:r w:rsidR="007F6EBE" w:rsidRPr="00F27978">
        <w:rPr>
          <w:sz w:val="28"/>
          <w:szCs w:val="28"/>
        </w:rPr>
        <w:t xml:space="preserve"> и среднего общего образования</w:t>
      </w:r>
      <w:r w:rsidR="005F0E7E" w:rsidRPr="00F27978">
        <w:rPr>
          <w:sz w:val="28"/>
          <w:szCs w:val="28"/>
        </w:rPr>
        <w:t xml:space="preserve"> (5–9</w:t>
      </w:r>
      <w:r w:rsidR="007F6EBE" w:rsidRPr="00F27978">
        <w:rPr>
          <w:sz w:val="28"/>
          <w:szCs w:val="28"/>
        </w:rPr>
        <w:t>, 10–11 классы</w:t>
      </w:r>
      <w:r w:rsidR="005F0E7E" w:rsidRPr="00F27978">
        <w:rPr>
          <w:sz w:val="28"/>
          <w:szCs w:val="28"/>
        </w:rPr>
        <w:t>)</w:t>
      </w:r>
    </w:p>
    <w:p w14:paraId="15290657" w14:textId="4BA323B0" w:rsidR="00DA3D1F" w:rsidRDefault="00DA3D1F" w:rsidP="00F27978">
      <w:pPr>
        <w:autoSpaceDE w:val="0"/>
        <w:autoSpaceDN w:val="0"/>
        <w:adjustRightInd w:val="0"/>
        <w:jc w:val="both"/>
        <w:rPr>
          <w:color w:val="000000"/>
        </w:rPr>
      </w:pPr>
    </w:p>
    <w:p w14:paraId="6A8F71F3" w14:textId="4B58264F" w:rsidR="00F63430" w:rsidRPr="00F63430" w:rsidRDefault="00F63430" w:rsidP="00F63430">
      <w:pPr>
        <w:shd w:val="clear" w:color="auto" w:fill="FFFFFF"/>
        <w:ind w:firstLine="426"/>
        <w:jc w:val="both"/>
        <w:rPr>
          <w:color w:val="000000"/>
        </w:rPr>
      </w:pPr>
      <w:r w:rsidRPr="00F63430">
        <w:rPr>
          <w:color w:val="000000"/>
        </w:rPr>
        <w:t xml:space="preserve">Согласно приказу </w:t>
      </w:r>
      <w:proofErr w:type="spellStart"/>
      <w:r w:rsidRPr="00F63430">
        <w:rPr>
          <w:color w:val="000000"/>
        </w:rPr>
        <w:t>Минпросвещения</w:t>
      </w:r>
      <w:proofErr w:type="spellEnd"/>
      <w:r w:rsidRPr="00F63430">
        <w:rPr>
          <w:color w:val="000000"/>
        </w:rPr>
        <w:t xml:space="preserve"> России от </w:t>
      </w:r>
      <w:r w:rsidR="00F27978">
        <w:rPr>
          <w:color w:val="000000"/>
        </w:rPr>
        <w:t>0</w:t>
      </w:r>
      <w:r w:rsidRPr="00F63430">
        <w:rPr>
          <w:color w:val="000000"/>
        </w:rPr>
        <w:t>9 октября 2024 года №</w:t>
      </w:r>
      <w:r>
        <w:rPr>
          <w:color w:val="000000"/>
        </w:rPr>
        <w:t xml:space="preserve"> </w:t>
      </w:r>
      <w:r w:rsidRPr="00F63430">
        <w:rPr>
          <w:color w:val="000000"/>
        </w:rPr>
        <w:t>704, с 1 сентября 2025 года в федеральных основных общеобразовательных программах</w:t>
      </w:r>
      <w:r w:rsidR="00A42ADF">
        <w:rPr>
          <w:color w:val="000000"/>
        </w:rPr>
        <w:t xml:space="preserve"> </w:t>
      </w:r>
      <w:r w:rsidRPr="00F63430">
        <w:rPr>
          <w:color w:val="000000"/>
        </w:rPr>
        <w:t>предусмотрены следующие изменения:</w:t>
      </w:r>
    </w:p>
    <w:p w14:paraId="1C135743" w14:textId="05D49397" w:rsidR="00F63430" w:rsidRPr="00F63430" w:rsidRDefault="00F63430" w:rsidP="00F63430">
      <w:pPr>
        <w:pStyle w:val="futurismarkdown-listitem"/>
        <w:numPr>
          <w:ilvl w:val="0"/>
          <w:numId w:val="8"/>
        </w:numPr>
        <w:shd w:val="clear" w:color="auto" w:fill="FFFFFF"/>
        <w:spacing w:before="0" w:beforeAutospacing="0" w:after="0" w:afterAutospacing="0"/>
        <w:ind w:firstLine="426"/>
        <w:jc w:val="both"/>
        <w:rPr>
          <w:color w:val="000000"/>
        </w:rPr>
      </w:pPr>
      <w:r w:rsidRPr="00F63430">
        <w:rPr>
          <w:i/>
          <w:iCs/>
          <w:color w:val="000000"/>
        </w:rPr>
        <w:t xml:space="preserve">Введены требования для ЕГЭ. </w:t>
      </w:r>
      <w:r w:rsidRPr="00F63430">
        <w:rPr>
          <w:color w:val="000000"/>
        </w:rPr>
        <w:t xml:space="preserve">По каждому учебному предмету указан перечень элементов содержания, которые будут проверяться на экзаменах. </w:t>
      </w:r>
    </w:p>
    <w:p w14:paraId="161778D1" w14:textId="73513F0D" w:rsidR="008B76FA" w:rsidRPr="008B76FA" w:rsidRDefault="00F63430" w:rsidP="008B76FA">
      <w:pPr>
        <w:pStyle w:val="futurismarkdown-listitem"/>
        <w:numPr>
          <w:ilvl w:val="0"/>
          <w:numId w:val="8"/>
        </w:numPr>
        <w:shd w:val="clear" w:color="auto" w:fill="FFFFFF"/>
        <w:spacing w:before="0" w:after="0" w:afterAutospacing="0"/>
        <w:ind w:firstLine="426"/>
        <w:jc w:val="both"/>
        <w:rPr>
          <w:color w:val="000000"/>
        </w:rPr>
      </w:pPr>
      <w:r w:rsidRPr="00F63430">
        <w:rPr>
          <w:i/>
          <w:iCs/>
          <w:color w:val="000000"/>
        </w:rPr>
        <w:t>Для углублённого уровня математики</w:t>
      </w:r>
      <w:r>
        <w:rPr>
          <w:i/>
          <w:iCs/>
          <w:color w:val="000000"/>
        </w:rPr>
        <w:t xml:space="preserve"> </w:t>
      </w:r>
      <w:r w:rsidRPr="00F63430">
        <w:rPr>
          <w:i/>
          <w:iCs/>
          <w:color w:val="000000"/>
        </w:rPr>
        <w:t>появилось новое содержание по курсу «Вероятность и статистика».</w:t>
      </w:r>
      <w:r w:rsidRPr="00F63430">
        <w:rPr>
          <w:color w:val="000000"/>
        </w:rPr>
        <w:t xml:space="preserve"> </w:t>
      </w:r>
      <w:r w:rsidR="008B76FA" w:rsidRPr="008B76FA">
        <w:rPr>
          <w:color w:val="000000"/>
        </w:rPr>
        <w:t>Это обновление призвано помочь ученикам лучше готовиться к экзаменам. В структуре курса «Вероятность и статистика» на углублённом уровне есть такие содержательные линии, как «Случайные события и вероятности» и «Случайные величины и закон больших чисел». Кроме того, в курс включены элементы т</w:t>
      </w:r>
      <w:r w:rsidR="008B76FA">
        <w:rPr>
          <w:color w:val="000000"/>
        </w:rPr>
        <w:t>еории графов и теории множеств.</w:t>
      </w:r>
    </w:p>
    <w:p w14:paraId="3ECA3333" w14:textId="77777777" w:rsidR="008B76FA" w:rsidRDefault="00F63430" w:rsidP="00D20519">
      <w:pPr>
        <w:pStyle w:val="futurismarkdown-listitem"/>
        <w:numPr>
          <w:ilvl w:val="0"/>
          <w:numId w:val="8"/>
        </w:numPr>
        <w:shd w:val="clear" w:color="auto" w:fill="FFFFFF"/>
        <w:spacing w:before="0" w:after="0" w:afterAutospacing="0"/>
        <w:ind w:firstLine="426"/>
        <w:jc w:val="both"/>
        <w:rPr>
          <w:color w:val="000000"/>
        </w:rPr>
      </w:pPr>
      <w:r w:rsidRPr="008B76FA">
        <w:rPr>
          <w:i/>
          <w:iCs/>
          <w:color w:val="000000"/>
        </w:rPr>
        <w:t xml:space="preserve">Определено максимальное количество контрольных и проверочных работ. </w:t>
      </w:r>
      <w:r w:rsidRPr="008B76FA">
        <w:rPr>
          <w:color w:val="000000"/>
        </w:rPr>
        <w:t xml:space="preserve">Оно не должно превышать 10% от всего объёма учебного времени. </w:t>
      </w:r>
    </w:p>
    <w:p w14:paraId="7DC3C8C2" w14:textId="6E1AF3FB" w:rsidR="00F63430" w:rsidRPr="008B76FA" w:rsidRDefault="00F63430" w:rsidP="00D20519">
      <w:pPr>
        <w:pStyle w:val="futurismarkdown-listitem"/>
        <w:numPr>
          <w:ilvl w:val="0"/>
          <w:numId w:val="8"/>
        </w:numPr>
        <w:shd w:val="clear" w:color="auto" w:fill="FFFFFF"/>
        <w:spacing w:before="0" w:after="0" w:afterAutospacing="0"/>
        <w:ind w:firstLine="426"/>
        <w:jc w:val="both"/>
        <w:rPr>
          <w:color w:val="000000"/>
        </w:rPr>
      </w:pPr>
      <w:r w:rsidRPr="008B76FA">
        <w:rPr>
          <w:i/>
          <w:iCs/>
          <w:color w:val="000000"/>
        </w:rPr>
        <w:t xml:space="preserve">Составлены таблицы с поурочным планированием. </w:t>
      </w:r>
      <w:r w:rsidRPr="008B76FA">
        <w:rPr>
          <w:color w:val="000000"/>
        </w:rPr>
        <w:t xml:space="preserve">При этом у общеобразовательных организаций остаётся право по своему усмотрению использовать часы резервных уроков и определять место оценочных процедур в поурочном планировании и их количество, не превышающее установленных требований. </w:t>
      </w:r>
    </w:p>
    <w:p w14:paraId="7728343F" w14:textId="4E8A75B4" w:rsidR="00DA3D1F" w:rsidRPr="00DA3D1F" w:rsidRDefault="00DA3D1F" w:rsidP="00DA3D1F">
      <w:pPr>
        <w:numPr>
          <w:ilvl w:val="0"/>
          <w:numId w:val="7"/>
        </w:numPr>
        <w:shd w:val="clear" w:color="auto" w:fill="FFFFFF"/>
        <w:ind w:firstLine="426"/>
        <w:jc w:val="both"/>
        <w:rPr>
          <w:color w:val="000000"/>
        </w:rPr>
      </w:pPr>
      <w:r w:rsidRPr="00DA3D1F">
        <w:rPr>
          <w:i/>
          <w:iCs/>
          <w:color w:val="000000"/>
        </w:rPr>
        <w:t>Закрепл</w:t>
      </w:r>
      <w:r w:rsidR="00F63430" w:rsidRPr="00444A2C">
        <w:rPr>
          <w:i/>
          <w:iCs/>
          <w:color w:val="000000"/>
        </w:rPr>
        <w:t>ён</w:t>
      </w:r>
      <w:r w:rsidRPr="00DA3D1F">
        <w:rPr>
          <w:i/>
          <w:iCs/>
          <w:color w:val="000000"/>
        </w:rPr>
        <w:t xml:space="preserve"> переч</w:t>
      </w:r>
      <w:r w:rsidR="00F63430" w:rsidRPr="00444A2C">
        <w:rPr>
          <w:i/>
          <w:iCs/>
          <w:color w:val="000000"/>
        </w:rPr>
        <w:t>ень</w:t>
      </w:r>
      <w:r w:rsidRPr="00DA3D1F">
        <w:rPr>
          <w:i/>
          <w:iCs/>
          <w:color w:val="000000"/>
        </w:rPr>
        <w:t xml:space="preserve"> проверяемых требований</w:t>
      </w:r>
      <w:r w:rsidR="00444A2C">
        <w:rPr>
          <w:color w:val="000000"/>
        </w:rPr>
        <w:t xml:space="preserve"> </w:t>
      </w:r>
      <w:r w:rsidRPr="00DA3D1F">
        <w:rPr>
          <w:color w:val="000000"/>
        </w:rPr>
        <w:t>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w:t>
      </w:r>
    </w:p>
    <w:p w14:paraId="5C694281" w14:textId="26A1C22F" w:rsidR="00DA3D1F" w:rsidRPr="00DA3D1F" w:rsidRDefault="00DA3D1F" w:rsidP="00DA3D1F">
      <w:pPr>
        <w:numPr>
          <w:ilvl w:val="0"/>
          <w:numId w:val="7"/>
        </w:numPr>
        <w:shd w:val="clear" w:color="auto" w:fill="FFFFFF"/>
        <w:ind w:firstLine="426"/>
        <w:jc w:val="both"/>
        <w:rPr>
          <w:color w:val="000000"/>
        </w:rPr>
      </w:pPr>
      <w:r w:rsidRPr="00DA3D1F">
        <w:rPr>
          <w:i/>
          <w:iCs/>
          <w:color w:val="000000"/>
        </w:rPr>
        <w:t>Синхрониз</w:t>
      </w:r>
      <w:r w:rsidR="00F63430" w:rsidRPr="00444A2C">
        <w:rPr>
          <w:i/>
          <w:iCs/>
          <w:color w:val="000000"/>
        </w:rPr>
        <w:t>ированы</w:t>
      </w:r>
      <w:r w:rsidRPr="00DA3D1F">
        <w:rPr>
          <w:i/>
          <w:iCs/>
          <w:color w:val="000000"/>
        </w:rPr>
        <w:t xml:space="preserve"> программ</w:t>
      </w:r>
      <w:r w:rsidR="00F63430" w:rsidRPr="00444A2C">
        <w:rPr>
          <w:i/>
          <w:iCs/>
          <w:color w:val="000000"/>
        </w:rPr>
        <w:t>ы</w:t>
      </w:r>
      <w:r w:rsidRPr="00DA3D1F">
        <w:rPr>
          <w:color w:val="000000"/>
        </w:rPr>
        <w:t> с основным и единым государственными экзаменами: по каждому учебному предмету указан перечень элементов содержания, проверяемых на ОГЭ и ЕГЭ.</w:t>
      </w:r>
    </w:p>
    <w:p w14:paraId="26D06E28" w14:textId="53FA9F78" w:rsidR="00DA3D1F" w:rsidRPr="000310A0" w:rsidRDefault="00DA3D1F" w:rsidP="000310A0">
      <w:pPr>
        <w:numPr>
          <w:ilvl w:val="0"/>
          <w:numId w:val="7"/>
        </w:numPr>
        <w:shd w:val="clear" w:color="auto" w:fill="FFFFFF"/>
        <w:ind w:firstLine="426"/>
        <w:jc w:val="both"/>
        <w:rPr>
          <w:color w:val="000000"/>
        </w:rPr>
      </w:pPr>
      <w:r w:rsidRPr="00DA3D1F">
        <w:rPr>
          <w:i/>
          <w:iCs/>
          <w:color w:val="000000"/>
        </w:rPr>
        <w:t>Увеличен минимальн</w:t>
      </w:r>
      <w:r w:rsidR="00444A2C" w:rsidRPr="00444A2C">
        <w:rPr>
          <w:i/>
          <w:iCs/>
          <w:color w:val="000000"/>
        </w:rPr>
        <w:t>ый</w:t>
      </w:r>
      <w:r w:rsidRPr="00DA3D1F">
        <w:rPr>
          <w:i/>
          <w:iCs/>
          <w:color w:val="000000"/>
        </w:rPr>
        <w:t xml:space="preserve"> общ</w:t>
      </w:r>
      <w:r w:rsidR="00444A2C" w:rsidRPr="00444A2C">
        <w:rPr>
          <w:i/>
          <w:iCs/>
          <w:color w:val="000000"/>
        </w:rPr>
        <w:t>ий</w:t>
      </w:r>
      <w:r w:rsidRPr="00DA3D1F">
        <w:rPr>
          <w:i/>
          <w:iCs/>
          <w:color w:val="000000"/>
        </w:rPr>
        <w:t xml:space="preserve"> объём аудиторной работы</w:t>
      </w:r>
      <w:r w:rsidR="00444A2C">
        <w:rPr>
          <w:i/>
          <w:iCs/>
          <w:color w:val="000000"/>
        </w:rPr>
        <w:t xml:space="preserve"> </w:t>
      </w:r>
      <w:r w:rsidRPr="00DA3D1F">
        <w:rPr>
          <w:i/>
          <w:iCs/>
          <w:color w:val="000000"/>
        </w:rPr>
        <w:t>обучающихс</w:t>
      </w:r>
      <w:r w:rsidRPr="00DA3D1F">
        <w:rPr>
          <w:color w:val="000000"/>
        </w:rPr>
        <w:t>я средних классов за пять учебных лет с 5058 до 5338 академических часов.</w:t>
      </w:r>
    </w:p>
    <w:p w14:paraId="2564F7C9" w14:textId="50C491C3" w:rsidR="00DA3D1F" w:rsidRDefault="00F63430" w:rsidP="000310A0">
      <w:pPr>
        <w:shd w:val="clear" w:color="auto" w:fill="FFFFFF"/>
        <w:ind w:firstLine="426"/>
        <w:jc w:val="both"/>
        <w:rPr>
          <w:color w:val="000000"/>
        </w:rPr>
      </w:pPr>
      <w:r w:rsidRPr="00F63430">
        <w:rPr>
          <w:color w:val="000000"/>
        </w:rPr>
        <w:t xml:space="preserve">Приказ касается федеральных программ начального общего образования, основного общего образования и среднего общего образования. </w:t>
      </w:r>
    </w:p>
    <w:p w14:paraId="0A2ED618" w14:textId="53FD81D1" w:rsidR="006C7F21" w:rsidRPr="00766B55" w:rsidRDefault="006C7F21" w:rsidP="00DA3D1F">
      <w:pPr>
        <w:autoSpaceDE w:val="0"/>
        <w:autoSpaceDN w:val="0"/>
        <w:adjustRightInd w:val="0"/>
        <w:ind w:firstLine="426"/>
        <w:jc w:val="both"/>
      </w:pPr>
      <w:r w:rsidRPr="00766B55">
        <w:rPr>
          <w:color w:val="000000"/>
        </w:rPr>
        <w:t xml:space="preserve">Преподавание </w:t>
      </w:r>
      <w:r w:rsidR="007D1F86">
        <w:rPr>
          <w:color w:val="000000"/>
        </w:rPr>
        <w:t>математики</w:t>
      </w:r>
      <w:r w:rsidRPr="00766B55">
        <w:rPr>
          <w:color w:val="000000"/>
        </w:rPr>
        <w:t xml:space="preserve"> с 5 по 11 класс</w:t>
      </w:r>
      <w:r w:rsidR="00DA3D1F">
        <w:rPr>
          <w:color w:val="000000"/>
        </w:rPr>
        <w:t>ы</w:t>
      </w:r>
      <w:r w:rsidRPr="00766B55">
        <w:rPr>
          <w:color w:val="000000"/>
        </w:rPr>
        <w:t xml:space="preserve"> </w:t>
      </w:r>
      <w:r w:rsidR="00316539">
        <w:rPr>
          <w:color w:val="000000"/>
        </w:rPr>
        <w:t xml:space="preserve">на базовом и углубленных уровнях </w:t>
      </w:r>
      <w:r w:rsidRPr="00766B55">
        <w:rPr>
          <w:color w:val="000000"/>
        </w:rPr>
        <w:t>должно осуществляться на основе федеральных рабочих программ (далее – ФРП):</w:t>
      </w:r>
    </w:p>
    <w:p w14:paraId="41D80B3E" w14:textId="3941AC00" w:rsidR="006C7F21" w:rsidRPr="00316539" w:rsidRDefault="006C7F21" w:rsidP="00316539">
      <w:pPr>
        <w:autoSpaceDE w:val="0"/>
        <w:autoSpaceDN w:val="0"/>
        <w:adjustRightInd w:val="0"/>
        <w:ind w:firstLine="426"/>
        <w:jc w:val="both"/>
      </w:pPr>
      <w:r w:rsidRPr="00766B55">
        <w:lastRenderedPageBreak/>
        <w:t>– ФРП основного общего образования учебного предмета «</w:t>
      </w:r>
      <w:r w:rsidR="007D1F86">
        <w:t>Математика</w:t>
      </w:r>
      <w:r w:rsidR="00316539">
        <w:t xml:space="preserve"> (базовый уровень)</w:t>
      </w:r>
      <w:r w:rsidRPr="00766B55">
        <w:t xml:space="preserve">» (для 5–9 классов образовательных организаций). – URL: </w:t>
      </w:r>
      <w:r w:rsidR="00EF2617" w:rsidRPr="00EF2617">
        <w:rPr>
          <w:rStyle w:val="a3"/>
        </w:rPr>
        <w:t>https://edsoo.ru/wp-content/uploads/2025/07/2025_ooo_frp_matematika-5-9_baza.pdf</w:t>
      </w:r>
      <w:r w:rsidRPr="00135842">
        <w:rPr>
          <w:color w:val="000000"/>
        </w:rPr>
        <w:t xml:space="preserve">; </w:t>
      </w:r>
    </w:p>
    <w:p w14:paraId="12ADFFCD" w14:textId="6ECCF505" w:rsidR="00316539" w:rsidRPr="00316539" w:rsidRDefault="00316539" w:rsidP="00316539">
      <w:pPr>
        <w:autoSpaceDE w:val="0"/>
        <w:autoSpaceDN w:val="0"/>
        <w:adjustRightInd w:val="0"/>
        <w:ind w:firstLine="426"/>
        <w:jc w:val="both"/>
      </w:pPr>
      <w:r w:rsidRPr="00766B55">
        <w:t>–</w:t>
      </w:r>
      <w:r>
        <w:t xml:space="preserve"> </w:t>
      </w:r>
      <w:r w:rsidRPr="00766B55">
        <w:t>ФРП основного общего образования учебного предмета «</w:t>
      </w:r>
      <w:r>
        <w:t>Математика (углубленный уровень)</w:t>
      </w:r>
      <w:r w:rsidRPr="00766B55">
        <w:t xml:space="preserve">» (для </w:t>
      </w:r>
      <w:r>
        <w:t>7</w:t>
      </w:r>
      <w:r w:rsidRPr="00766B55">
        <w:t xml:space="preserve">–9 классов образовательных организаций). – URL: </w:t>
      </w:r>
      <w:r w:rsidR="00EF2617" w:rsidRPr="00EF2617">
        <w:rPr>
          <w:rStyle w:val="a3"/>
        </w:rPr>
        <w:t>https://edsoo.ru/wp-content/uploads/2025/07/2025_ooo_frp_matematika-5-9_ugl.pdf</w:t>
      </w:r>
      <w:r w:rsidRPr="00135842">
        <w:rPr>
          <w:color w:val="000000"/>
        </w:rPr>
        <w:t>;</w:t>
      </w:r>
    </w:p>
    <w:p w14:paraId="074C218C" w14:textId="462E49C2" w:rsidR="00316539" w:rsidRDefault="006C7F21" w:rsidP="00EF2617">
      <w:pPr>
        <w:autoSpaceDE w:val="0"/>
        <w:autoSpaceDN w:val="0"/>
        <w:adjustRightInd w:val="0"/>
        <w:ind w:firstLine="426"/>
        <w:jc w:val="both"/>
        <w:rPr>
          <w:color w:val="0000FF"/>
        </w:rPr>
      </w:pPr>
      <w:r w:rsidRPr="00766B55">
        <w:rPr>
          <w:color w:val="000000"/>
        </w:rPr>
        <w:t>– ФРП среднего общего образования учебного предмета «</w:t>
      </w:r>
      <w:r w:rsidR="00316539">
        <w:t>Математика (базовый уровень)</w:t>
      </w:r>
      <w:r w:rsidRPr="00766B55">
        <w:rPr>
          <w:color w:val="000000"/>
        </w:rPr>
        <w:t xml:space="preserve">» (для 10–11 классов образовательных организаций). – URL: </w:t>
      </w:r>
      <w:hyperlink r:id="rId10" w:history="1">
        <w:r w:rsidR="00EF2617" w:rsidRPr="00D970C7">
          <w:rPr>
            <w:rStyle w:val="a3"/>
          </w:rPr>
          <w:t>https://edsoo.ru/wp-content/uploads/2025/07/2025_soo_frp_matematika_10_11_baz.pdf</w:t>
        </w:r>
      </w:hyperlink>
      <w:r w:rsidR="00316539" w:rsidRPr="00135842">
        <w:rPr>
          <w:color w:val="000000"/>
        </w:rPr>
        <w:t>;</w:t>
      </w:r>
    </w:p>
    <w:p w14:paraId="18343007" w14:textId="33468A0E" w:rsidR="006C7F21" w:rsidRPr="00766B55" w:rsidRDefault="00316539" w:rsidP="00EF2617">
      <w:pPr>
        <w:autoSpaceDE w:val="0"/>
        <w:autoSpaceDN w:val="0"/>
        <w:adjustRightInd w:val="0"/>
        <w:ind w:firstLine="426"/>
        <w:jc w:val="both"/>
        <w:rPr>
          <w:color w:val="0000FF"/>
        </w:rPr>
      </w:pPr>
      <w:r w:rsidRPr="00766B55">
        <w:rPr>
          <w:color w:val="000000"/>
        </w:rPr>
        <w:t>– ФРП среднего общего образования учебного предмета «</w:t>
      </w:r>
      <w:r>
        <w:t>Математика (углубленный уровень)</w:t>
      </w:r>
      <w:r w:rsidRPr="00766B55">
        <w:rPr>
          <w:color w:val="000000"/>
        </w:rPr>
        <w:t xml:space="preserve">» (для 10–11 классов образовательных организаций). – URL: </w:t>
      </w:r>
      <w:hyperlink r:id="rId11" w:history="1">
        <w:r w:rsidR="00EF2617" w:rsidRPr="00D970C7">
          <w:rPr>
            <w:rStyle w:val="a3"/>
          </w:rPr>
          <w:t>https://edsoo.ru/wp-content/uploads/2025/07/2025_soo_frp_matematika_10_11_ugl.pdf</w:t>
        </w:r>
      </w:hyperlink>
      <w:r w:rsidR="006C7F21" w:rsidRPr="00766B55">
        <w:rPr>
          <w:color w:val="0000FF"/>
        </w:rPr>
        <w:t xml:space="preserve">. </w:t>
      </w:r>
    </w:p>
    <w:p w14:paraId="1C889775" w14:textId="64646FBE" w:rsidR="00A85170" w:rsidRDefault="0035149A" w:rsidP="00A85170">
      <w:pPr>
        <w:ind w:firstLine="426"/>
        <w:jc w:val="both"/>
        <w:rPr>
          <w:color w:val="000000"/>
        </w:rPr>
      </w:pPr>
      <w:r w:rsidRPr="0035149A">
        <w:rPr>
          <w:color w:val="000000"/>
        </w:rPr>
        <w:t>Программ</w:t>
      </w:r>
      <w:r>
        <w:rPr>
          <w:color w:val="000000"/>
        </w:rPr>
        <w:t>ы</w:t>
      </w:r>
      <w:r w:rsidRPr="0035149A">
        <w:rPr>
          <w:color w:val="000000"/>
        </w:rPr>
        <w:t xml:space="preserve"> по математике для обучающихся 5–</w:t>
      </w:r>
      <w:r>
        <w:rPr>
          <w:color w:val="000000"/>
        </w:rPr>
        <w:t>11</w:t>
      </w:r>
      <w:r w:rsidRPr="0035149A">
        <w:rPr>
          <w:color w:val="000000"/>
        </w:rPr>
        <w:t xml:space="preserve"> классов разработан</w:t>
      </w:r>
      <w:r>
        <w:rPr>
          <w:color w:val="000000"/>
        </w:rPr>
        <w:t>ы</w:t>
      </w:r>
      <w:r w:rsidRPr="0035149A">
        <w:rPr>
          <w:color w:val="000000"/>
        </w:rPr>
        <w:t xml:space="preserve"> на основе ФГОС ООО</w:t>
      </w:r>
      <w:r>
        <w:rPr>
          <w:color w:val="000000"/>
        </w:rPr>
        <w:t xml:space="preserve"> и ФГОС СОО</w:t>
      </w:r>
      <w:r w:rsidRPr="0035149A">
        <w:rPr>
          <w:color w:val="000000"/>
        </w:rPr>
        <w:t>. В программ</w:t>
      </w:r>
      <w:r>
        <w:rPr>
          <w:color w:val="000000"/>
        </w:rPr>
        <w:t>ах</w:t>
      </w:r>
      <w:r w:rsidRPr="0035149A">
        <w:rPr>
          <w:color w:val="000000"/>
        </w:rPr>
        <w:t xml:space="preserve"> учтены идеи и положения концепции развития математического образования в Российской Федерации.</w:t>
      </w:r>
      <w:r w:rsidR="00A85170">
        <w:rPr>
          <w:color w:val="000000"/>
        </w:rPr>
        <w:t xml:space="preserve"> </w:t>
      </w:r>
    </w:p>
    <w:p w14:paraId="5B0A66D0" w14:textId="167B6908" w:rsidR="00A85170" w:rsidRPr="00A85170" w:rsidRDefault="006C7F21" w:rsidP="00023062">
      <w:pPr>
        <w:ind w:firstLine="426"/>
        <w:jc w:val="both"/>
        <w:rPr>
          <w:color w:val="000000"/>
        </w:rPr>
      </w:pPr>
      <w:r w:rsidRPr="00766B55">
        <w:rPr>
          <w:color w:val="000000"/>
        </w:rPr>
        <w:t>Содержание программ спроектировано таким образом, чтобы обеспечить интеграцию процессов обучения и воспитания, процессов интеллектуального и коммуникативного развития школьников, развития их рефлексивной деятельности. В содержании усилены направленность на</w:t>
      </w:r>
      <w:r w:rsidR="00A85170">
        <w:rPr>
          <w:color w:val="000000"/>
        </w:rPr>
        <w:t xml:space="preserve"> </w:t>
      </w:r>
      <w:r w:rsidR="00A85170" w:rsidRPr="00A85170">
        <w:rPr>
          <w:i/>
          <w:iCs/>
          <w:color w:val="000000"/>
        </w:rPr>
        <w:t>прикладную значимость</w:t>
      </w:r>
      <w:r w:rsidR="00A85170" w:rsidRPr="00A85170">
        <w:rPr>
          <w:color w:val="000000"/>
        </w:rPr>
        <w:t> предмета. Это связано с тем, что в современном обществе растёт число профессий, связанных с применением математики: в сфере экономики, бизнеса, технологических областях и даже в гуманитарных сферах. Некоторые аспекты, на которые ориентированы программы:</w:t>
      </w:r>
    </w:p>
    <w:p w14:paraId="39172CBA" w14:textId="77777777" w:rsidR="00A85170" w:rsidRPr="00A85170" w:rsidRDefault="00A85170" w:rsidP="00A85170">
      <w:pPr>
        <w:pStyle w:val="futurismarkdown-listitem"/>
        <w:numPr>
          <w:ilvl w:val="0"/>
          <w:numId w:val="9"/>
        </w:numPr>
        <w:shd w:val="clear" w:color="auto" w:fill="FFFFFF"/>
        <w:spacing w:before="0" w:beforeAutospacing="0" w:after="0" w:afterAutospacing="0"/>
        <w:ind w:firstLine="0"/>
        <w:jc w:val="both"/>
        <w:rPr>
          <w:color w:val="000000"/>
        </w:rPr>
      </w:pPr>
      <w:r w:rsidRPr="00A85170">
        <w:rPr>
          <w:i/>
          <w:iCs/>
          <w:color w:val="000000"/>
        </w:rPr>
        <w:t>Формирование функциональной математической грамотности</w:t>
      </w:r>
      <w:r w:rsidRPr="00A85170">
        <w:rPr>
          <w:color w:val="000000"/>
        </w:rPr>
        <w:t xml:space="preserve">. Обучающиеся учатся распознавать математические аспекты в реальных жизненных ситуациях и при изучении других учебных предметов, формулировать зависимости и закономерности на языке математики и создавать математические модели. </w:t>
      </w:r>
    </w:p>
    <w:p w14:paraId="491BBC61" w14:textId="77777777" w:rsidR="00A85170" w:rsidRPr="00A85170" w:rsidRDefault="00A85170" w:rsidP="00A85170">
      <w:pPr>
        <w:pStyle w:val="futurismarkdown-listitem"/>
        <w:numPr>
          <w:ilvl w:val="0"/>
          <w:numId w:val="9"/>
        </w:numPr>
        <w:shd w:val="clear" w:color="auto" w:fill="FFFFFF"/>
        <w:spacing w:before="0" w:beforeAutospacing="0" w:after="0" w:afterAutospacing="0"/>
        <w:ind w:firstLine="0"/>
        <w:jc w:val="both"/>
        <w:rPr>
          <w:color w:val="000000"/>
        </w:rPr>
      </w:pPr>
      <w:r w:rsidRPr="00A85170">
        <w:rPr>
          <w:i/>
          <w:iCs/>
          <w:color w:val="000000"/>
        </w:rPr>
        <w:t>Построение математических моделей реальных ситуаций</w:t>
      </w:r>
      <w:r w:rsidRPr="00A85170">
        <w:rPr>
          <w:color w:val="000000"/>
        </w:rPr>
        <w:t xml:space="preserve">. Это позволяет находить наилучшее решение в прикладных, в том числе социально-экономических, задачах.  </w:t>
      </w:r>
    </w:p>
    <w:p w14:paraId="4816A2CA" w14:textId="77777777" w:rsidR="00A85170" w:rsidRPr="00A85170" w:rsidRDefault="00A85170" w:rsidP="00A85170">
      <w:pPr>
        <w:pStyle w:val="futurismarkdown-listitem"/>
        <w:numPr>
          <w:ilvl w:val="0"/>
          <w:numId w:val="9"/>
        </w:numPr>
        <w:shd w:val="clear" w:color="auto" w:fill="FFFFFF"/>
        <w:spacing w:before="0" w:beforeAutospacing="0" w:after="0" w:afterAutospacing="0"/>
        <w:ind w:firstLine="0"/>
        <w:jc w:val="both"/>
        <w:rPr>
          <w:color w:val="000000"/>
        </w:rPr>
      </w:pPr>
      <w:r w:rsidRPr="00A85170">
        <w:rPr>
          <w:i/>
          <w:iCs/>
          <w:color w:val="000000"/>
        </w:rPr>
        <w:t>Знакомство с основами математического анализа</w:t>
      </w:r>
      <w:r w:rsidRPr="00A85170">
        <w:rPr>
          <w:color w:val="000000"/>
        </w:rPr>
        <w:t xml:space="preserve">. Это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w:t>
      </w:r>
    </w:p>
    <w:p w14:paraId="276FF926" w14:textId="77777777" w:rsidR="00A85170" w:rsidRPr="00A85170" w:rsidRDefault="00A85170" w:rsidP="00A85170">
      <w:pPr>
        <w:pStyle w:val="futurismarkdown-listitem"/>
        <w:numPr>
          <w:ilvl w:val="0"/>
          <w:numId w:val="9"/>
        </w:numPr>
        <w:shd w:val="clear" w:color="auto" w:fill="FFFFFF"/>
        <w:spacing w:before="0" w:beforeAutospacing="0" w:after="0" w:afterAutospacing="0"/>
        <w:ind w:firstLine="0"/>
        <w:jc w:val="both"/>
        <w:rPr>
          <w:color w:val="000000"/>
        </w:rPr>
      </w:pPr>
      <w:r w:rsidRPr="00A85170">
        <w:rPr>
          <w:i/>
          <w:iCs/>
          <w:color w:val="000000"/>
        </w:rPr>
        <w:t>Расширение круга решаемых математических задач</w:t>
      </w:r>
      <w:r w:rsidRPr="00A85170">
        <w:rPr>
          <w:color w:val="000000"/>
        </w:rPr>
        <w:t>. В программы включают проблемные, нестандартные задачи, задачи прикладного характера, исследовательские работы, в том числе с межпредметным содержанием.</w:t>
      </w:r>
    </w:p>
    <w:p w14:paraId="6DE6ECFC" w14:textId="3FA2FF1D" w:rsidR="00023062" w:rsidRDefault="00A85170" w:rsidP="00023062">
      <w:pPr>
        <w:autoSpaceDE w:val="0"/>
        <w:autoSpaceDN w:val="0"/>
        <w:adjustRightInd w:val="0"/>
        <w:ind w:firstLine="426"/>
        <w:jc w:val="both"/>
        <w:rPr>
          <w:color w:val="000000"/>
        </w:rPr>
      </w:pPr>
      <w:r w:rsidRPr="0035149A">
        <w:rPr>
          <w:color w:val="000000"/>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 Общее число часов, рекомендованных дл</w:t>
      </w:r>
      <w:r w:rsidR="00023062">
        <w:rPr>
          <w:color w:val="000000"/>
        </w:rPr>
        <w:t>я изучения мате</w:t>
      </w:r>
      <w:r w:rsidR="0035149A" w:rsidRPr="0035149A">
        <w:rPr>
          <w:color w:val="000000"/>
        </w:rPr>
        <w:t>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r w:rsidR="00023062">
        <w:rPr>
          <w:color w:val="000000"/>
        </w:rPr>
        <w:t xml:space="preserve"> </w:t>
      </w:r>
      <w:r w:rsidR="00023062">
        <w:t>Общее число часов, рекомендованных для изучения математики на углубленном уровне, – 816 часов: в 7 классе – 272 часа (8 часов в неделю), в 8 классе – 272 часа (8 часов в неделю), в 9 классе – 272 часа (8 часов в неделю).</w:t>
      </w:r>
    </w:p>
    <w:p w14:paraId="2A23C599" w14:textId="77777777" w:rsidR="002C2F33" w:rsidRDefault="00023062" w:rsidP="002C2F33">
      <w:pPr>
        <w:autoSpaceDE w:val="0"/>
        <w:autoSpaceDN w:val="0"/>
        <w:adjustRightInd w:val="0"/>
        <w:ind w:firstLine="426"/>
        <w:jc w:val="both"/>
      </w:pPr>
      <w: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трех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 Общее число часов, рекомендованных для изучения математики, – 340 часов: в 10 классе – 170 часов (5 часов в неделю), в 11 классе – 170 часов (5 часов в неделю).</w:t>
      </w:r>
      <w:r w:rsidR="002C2F33">
        <w:t xml:space="preserve"> Общее число часов, рекомендованных для изучения математики на углубленном уровне, – 544 часа: в 10 классе – 272 часа (8 часов в неделю), в 11 классе – 272 часа (8 часов в неделю). </w:t>
      </w:r>
    </w:p>
    <w:p w14:paraId="536BAC33" w14:textId="4B3BF500" w:rsidR="00D20519" w:rsidRDefault="00D20519" w:rsidP="00D20519">
      <w:pPr>
        <w:ind w:firstLine="426"/>
        <w:contextualSpacing/>
        <w:jc w:val="both"/>
      </w:pPr>
      <w:r w:rsidRPr="00481625">
        <w:lastRenderedPageBreak/>
        <w:t xml:space="preserve">Федеральная рабочая программа по предмету «Математика» </w:t>
      </w:r>
      <w:r>
        <w:t>для 5–</w:t>
      </w:r>
      <w:r w:rsidRPr="00481625">
        <w:t>11-х классов не относится к программам прямого применения. 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математики, в рамках соблюдения гигиенических нормативов к неде</w:t>
      </w:r>
      <w:r w:rsidR="00E709E3">
        <w:t>льной образовательной нагрузке.</w:t>
      </w:r>
    </w:p>
    <w:p w14:paraId="348B7C58" w14:textId="28DAF2A1" w:rsidR="00E709E3" w:rsidRPr="00481625" w:rsidRDefault="00E709E3" w:rsidP="00E709E3">
      <w:pPr>
        <w:ind w:firstLine="426"/>
        <w:contextualSpacing/>
        <w:jc w:val="both"/>
      </w:pPr>
      <w:r w:rsidRPr="00481625">
        <w:t>Необходимо учитывать, что все профили обучения (агротехнологический, естественно-научный, гуманитарный, социально-экономический, технологический</w:t>
      </w:r>
      <w:r>
        <w:t xml:space="preserve">, </w:t>
      </w:r>
      <w:r w:rsidRPr="00481625">
        <w:t>в том числе универсальный профиль) предусматривают обязательное изучение предметов на углублённом уровне. При этом в случае с универсальным профилем обучения комбинация учебных предметов, выбранных для углублённого изучения, может быть индивидуальной (по выбору участников образовательных отношений). Например, для изучения на углублённом уровне может быть выбрана такая комбинация учебных предметов – «Математика» и «Иностранный язык» или любые другие сочетания учебных предметов. В учебный план профильного класса может быть включено изучение 3 и более учебных предметов на углублённом уровне. При этом образовательная организация самостоятельно распределяет количество часов, отводимых на изучение учебных предметов.</w:t>
      </w:r>
    </w:p>
    <w:p w14:paraId="662E04DF" w14:textId="77777777" w:rsidR="00E709E3" w:rsidRPr="00481625" w:rsidRDefault="00E709E3" w:rsidP="00E709E3">
      <w:pPr>
        <w:ind w:firstLine="426"/>
        <w:contextualSpacing/>
        <w:jc w:val="both"/>
      </w:pPr>
      <w:r w:rsidRPr="00481625">
        <w:t xml:space="preserve">При разработке учебного плана на уровне </w:t>
      </w:r>
      <w:r w:rsidRPr="00E709E3">
        <w:t>основного и среднего общего образования</w:t>
      </w:r>
      <w:r w:rsidRPr="00481625">
        <w:t xml:space="preserve"> образовательная организация вправе предусмотреть перераспределение времени, предусмотренного в федеральном учебном плане на изучение учебных предметов, по которым не проводится государственная итоговая аттестация, в пользу изучения иных учебных предметов, в том числе на изучение родных и (или) государственных языков народов Российской Федерации.</w:t>
      </w:r>
    </w:p>
    <w:p w14:paraId="0E7DD51A" w14:textId="77777777" w:rsidR="00E709E3" w:rsidRPr="00481625" w:rsidRDefault="00E709E3" w:rsidP="00E709E3">
      <w:pPr>
        <w:ind w:firstLine="426"/>
        <w:contextualSpacing/>
        <w:jc w:val="both"/>
      </w:pPr>
      <w:r w:rsidRPr="00481625">
        <w:t>Вместе с тем необходимо соблюдать следующие принципы: содержание и планируемые результаты разработанных образовательными организациями образовательных программ начального общего, основного общего и среднего общего образования должны быть не ниже соответствующих содержания и планируемых результатов ФООП.</w:t>
      </w:r>
    </w:p>
    <w:p w14:paraId="4CB0C53C" w14:textId="729AE4B3" w:rsidR="00E709E3" w:rsidRPr="00481625" w:rsidRDefault="00E709E3" w:rsidP="00E709E3">
      <w:pPr>
        <w:pStyle w:val="ab"/>
        <w:spacing w:before="0" w:beforeAutospacing="0" w:after="0" w:afterAutospacing="0"/>
        <w:ind w:firstLine="426"/>
        <w:jc w:val="both"/>
      </w:pPr>
      <w:r w:rsidRPr="00481625">
        <w:t>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и формы образования).</w:t>
      </w:r>
    </w:p>
    <w:p w14:paraId="54BEE16A" w14:textId="7AD3DBF0" w:rsidR="006C7F21" w:rsidRPr="00766B55" w:rsidRDefault="006C7F21" w:rsidP="0035149A">
      <w:pPr>
        <w:autoSpaceDE w:val="0"/>
        <w:autoSpaceDN w:val="0"/>
        <w:adjustRightInd w:val="0"/>
        <w:ind w:firstLine="426"/>
        <w:jc w:val="both"/>
        <w:rPr>
          <w:color w:val="000000"/>
        </w:rPr>
      </w:pPr>
      <w:r w:rsidRPr="00766B55">
        <w:rPr>
          <w:color w:val="000000"/>
        </w:rPr>
        <w:t>При организации образовательного процесса учител</w:t>
      </w:r>
      <w:r w:rsidR="002C2F33">
        <w:rPr>
          <w:color w:val="000000"/>
        </w:rPr>
        <w:t xml:space="preserve">ю необходимо </w:t>
      </w:r>
      <w:r w:rsidRPr="00766B55">
        <w:rPr>
          <w:color w:val="000000"/>
        </w:rPr>
        <w:t xml:space="preserve">руководствоваться федеральными рабочими программами по учебным предметам. Любые учебно-методические материалы, которые используются учителем, должны быть направлены на достижение образовательных результатов, указанных в рабочих программах. </w:t>
      </w:r>
    </w:p>
    <w:p w14:paraId="39DA86AF" w14:textId="6ACF77D1" w:rsidR="006C7F21" w:rsidRDefault="006C7F21" w:rsidP="0035149A">
      <w:pPr>
        <w:autoSpaceDE w:val="0"/>
        <w:autoSpaceDN w:val="0"/>
        <w:adjustRightInd w:val="0"/>
        <w:ind w:firstLine="426"/>
        <w:jc w:val="both"/>
        <w:rPr>
          <w:color w:val="000000"/>
        </w:rPr>
      </w:pPr>
      <w:r w:rsidRPr="00766B55">
        <w:rPr>
          <w:color w:val="000000"/>
        </w:rPr>
        <w:t>В федеральных рабочих программах зафиксированы планируемые результаты освоения обучающимися содержания учебного предмета: личностные и метапредметные на уровень обучения, предметные по годам обучения. Не допускается предъявление к обучающимся требований, не соотнесенных с фед</w:t>
      </w:r>
      <w:r w:rsidR="00512690">
        <w:rPr>
          <w:color w:val="000000"/>
        </w:rPr>
        <w:t>еральными рабочими программами.</w:t>
      </w:r>
    </w:p>
    <w:p w14:paraId="34242C97" w14:textId="6676B785" w:rsidR="00512690" w:rsidRPr="00512690" w:rsidRDefault="00512690" w:rsidP="00512690">
      <w:pPr>
        <w:ind w:firstLine="426"/>
        <w:contextualSpacing/>
        <w:jc w:val="both"/>
      </w:pPr>
      <w:r w:rsidRPr="00481625">
        <w:t>В целях сокращения нагрузки на обучающихся определено максимальное количество контрольных мероприятий (в том числе внешние тестирования: ВПР, НИКО или международные исследования</w:t>
      </w:r>
      <w:r>
        <w:t>)</w:t>
      </w:r>
      <w:r w:rsidRPr="00481625">
        <w:t xml:space="preserve">. Рекомендации содержат примерное количество контрольных мероприятий, включая федеральные мероприятия по оценке качества образования, из расчёта не более 10% от всего объёма учебного времени, формы контроля и критерии оценивания планируемых результатов по каждому отдельному предмету в соответствии с федеральными государственными образовательными стандартами общего образования, федеральной основной общеобразовательной программой, а также с учётом Конструктора рабочих программ. Конструктор позволяет создавать календарно-тематическое планирование с учётом разных параметров. </w:t>
      </w:r>
    </w:p>
    <w:p w14:paraId="0DF9EF0B" w14:textId="77777777" w:rsidR="006C7F21" w:rsidRPr="00766B55" w:rsidRDefault="006C7F21" w:rsidP="002C2F33">
      <w:pPr>
        <w:autoSpaceDE w:val="0"/>
        <w:autoSpaceDN w:val="0"/>
        <w:adjustRightInd w:val="0"/>
        <w:ind w:firstLine="426"/>
        <w:jc w:val="both"/>
      </w:pPr>
      <w:r w:rsidRPr="00766B55">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w:t>
      </w:r>
    </w:p>
    <w:p w14:paraId="4854393F" w14:textId="77777777" w:rsidR="006C7F21" w:rsidRPr="00766B55" w:rsidRDefault="006C7F21" w:rsidP="002C2F33">
      <w:pPr>
        <w:autoSpaceDE w:val="0"/>
        <w:autoSpaceDN w:val="0"/>
        <w:adjustRightInd w:val="0"/>
        <w:ind w:firstLine="426"/>
        <w:jc w:val="both"/>
      </w:pPr>
      <w:r w:rsidRPr="00766B55">
        <w:t xml:space="preserve">Длительность практической или обучающей работы, являющейся формой организации учебного процесса, направленной на выработку у обучающихся практических умений и не являющейся формой контроля, составляет один урок (не более чем 45 минут). </w:t>
      </w:r>
    </w:p>
    <w:p w14:paraId="1A9F07BE" w14:textId="77777777" w:rsidR="002C2F33" w:rsidRDefault="006C7F21" w:rsidP="002C2F33">
      <w:pPr>
        <w:autoSpaceDE w:val="0"/>
        <w:autoSpaceDN w:val="0"/>
        <w:adjustRightInd w:val="0"/>
        <w:ind w:firstLine="426"/>
        <w:jc w:val="both"/>
      </w:pPr>
      <w:r w:rsidRPr="00766B55">
        <w:rPr>
          <w:bCs/>
        </w:rPr>
        <w:t>Объ</w:t>
      </w:r>
      <w:r w:rsidR="002C2F33">
        <w:rPr>
          <w:bCs/>
        </w:rPr>
        <w:t>ё</w:t>
      </w:r>
      <w:r w:rsidRPr="00766B55">
        <w:rPr>
          <w:bCs/>
        </w:rPr>
        <w:t xml:space="preserve">м и содержание домашнего задания учитель определяет дифференцированно </w:t>
      </w:r>
      <w:r w:rsidRPr="00766B55">
        <w:t xml:space="preserve">в соответствии с федеральной рабочей программой по учебному предмету, тематическим планированием, степенью подготовленности класса, конкретной образовательной ситуацией, с учетом возрастных, психофизических особенностей, способностей и интересов обучающихся. </w:t>
      </w:r>
    </w:p>
    <w:p w14:paraId="48A07C78" w14:textId="4988A7ED" w:rsidR="006C7F21" w:rsidRPr="00766B55" w:rsidRDefault="006C7F21" w:rsidP="002C2F33">
      <w:pPr>
        <w:autoSpaceDE w:val="0"/>
        <w:autoSpaceDN w:val="0"/>
        <w:adjustRightInd w:val="0"/>
        <w:ind w:firstLine="426"/>
        <w:jc w:val="both"/>
      </w:pPr>
      <w:r w:rsidRPr="00766B55">
        <w:lastRenderedPageBreak/>
        <w:t xml:space="preserve">В соответствии с санитарными правилами и нормами необходимо минимизировать продолжительность выполнения домашних заданий, которая не должна превышать по всем учебным предметам: в 5 классе – 2 часов, в 6–8 классах – 2,5 часа, в 9–11 классах – 3,5 часа. </w:t>
      </w:r>
    </w:p>
    <w:p w14:paraId="4EBF44A0" w14:textId="77777777" w:rsidR="00AA4505" w:rsidRDefault="006C7F21" w:rsidP="00AA4505">
      <w:pPr>
        <w:autoSpaceDE w:val="0"/>
        <w:autoSpaceDN w:val="0"/>
        <w:adjustRightInd w:val="0"/>
        <w:ind w:firstLine="426"/>
        <w:jc w:val="both"/>
      </w:pPr>
      <w:r w:rsidRPr="00766B55">
        <w:t xml:space="preserve">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w:t>
      </w:r>
    </w:p>
    <w:p w14:paraId="15812E2E" w14:textId="7E658FF1" w:rsidR="00AA4505" w:rsidRDefault="00AA4505" w:rsidP="00AA4505">
      <w:pPr>
        <w:autoSpaceDE w:val="0"/>
        <w:autoSpaceDN w:val="0"/>
        <w:adjustRightInd w:val="0"/>
        <w:ind w:firstLine="426"/>
        <w:jc w:val="both"/>
      </w:pPr>
      <w:r>
        <w:t>Содержание программ по математике, распределенные по годам обучения, структурированы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ее, образуя прочные множественные связи.</w:t>
      </w:r>
    </w:p>
    <w:p w14:paraId="488FB1EC" w14:textId="7D7AC6F7" w:rsidR="00512690" w:rsidRPr="00512690" w:rsidRDefault="00512690" w:rsidP="00512690">
      <w:pPr>
        <w:pStyle w:val="a4"/>
        <w:ind w:left="0" w:firstLine="426"/>
        <w:jc w:val="both"/>
      </w:pPr>
      <w:r>
        <w:t>Таким образом, д</w:t>
      </w:r>
      <w:r w:rsidRPr="00512690">
        <w:t xml:space="preserve">еловая документация учителя математики </w:t>
      </w:r>
      <w:r>
        <w:t xml:space="preserve">включает в себя: </w:t>
      </w:r>
      <w:r w:rsidRPr="00512690">
        <w:t>федеральные рабочие программы, календарно-тематическое планирование, систем</w:t>
      </w:r>
      <w:r>
        <w:t>у</w:t>
      </w:r>
      <w:r w:rsidRPr="00512690">
        <w:t xml:space="preserve"> оценки достижения планируемых предметных результатов освоения учебных </w:t>
      </w:r>
      <w:r>
        <w:t>курсов</w:t>
      </w:r>
      <w:r w:rsidRPr="00512690">
        <w:t>, порядок заполнения предметных страниц электронного журнала</w:t>
      </w:r>
      <w:r>
        <w:t>. И</w:t>
      </w:r>
      <w:r w:rsidRPr="00512690">
        <w:rPr>
          <w:rFonts w:eastAsia="Calibri"/>
          <w:bCs/>
          <w:lang w:eastAsia="en-US"/>
        </w:rPr>
        <w:t xml:space="preserve">зучение учебного предмета «Математика» в 5–11 классах осуществляется только по Федеральным рабочим программам 2025 года. </w:t>
      </w:r>
    </w:p>
    <w:p w14:paraId="133A08B5" w14:textId="4D4FC4E9" w:rsidR="00512690" w:rsidRPr="00512690" w:rsidRDefault="00512690" w:rsidP="00512690">
      <w:pPr>
        <w:ind w:firstLine="426"/>
        <w:jc w:val="both"/>
        <w:rPr>
          <w:rFonts w:eastAsia="Calibri"/>
          <w:lang w:eastAsia="en-US"/>
        </w:rPr>
      </w:pPr>
      <w:r w:rsidRPr="00512690">
        <w:rPr>
          <w:rFonts w:eastAsia="Calibri"/>
          <w:lang w:eastAsia="en-US"/>
        </w:rPr>
        <w:t xml:space="preserve">Федеральные рабочие программы изменены и размещены на портале «Единое содержание общего образования»: </w:t>
      </w:r>
      <w:hyperlink r:id="rId12" w:history="1">
        <w:r w:rsidRPr="00512690">
          <w:rPr>
            <w:rStyle w:val="a3"/>
            <w:rFonts w:eastAsia="Calibri"/>
            <w:lang w:eastAsia="en-US"/>
          </w:rPr>
          <w:t>https://edsoo.ru/rabochie-programmy/</w:t>
        </w:r>
      </w:hyperlink>
      <w:r w:rsidRPr="00512690">
        <w:rPr>
          <w:rFonts w:eastAsia="Calibri"/>
          <w:lang w:eastAsia="en-US"/>
        </w:rPr>
        <w:t>.</w:t>
      </w:r>
      <w:r>
        <w:rPr>
          <w:rFonts w:eastAsia="Calibri"/>
          <w:lang w:eastAsia="en-US"/>
        </w:rPr>
        <w:t xml:space="preserve"> </w:t>
      </w:r>
      <w:r w:rsidRPr="00512690">
        <w:rPr>
          <w:rFonts w:eastAsia="Calibri"/>
          <w:lang w:eastAsia="en-US"/>
        </w:rPr>
        <w:t>Структура федеральных рабочих программ не меняется. В структуру рабочей программы входит: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 Федеральной рабочей программы (далее – ФРП) в неизменном виде. Принципиально важным критерием является достижение результатов обучения, указанных в ФРП.</w:t>
      </w:r>
    </w:p>
    <w:p w14:paraId="720BDA7C" w14:textId="4A1E1AB1" w:rsidR="00AA4505" w:rsidRDefault="00512690" w:rsidP="00512690">
      <w:pPr>
        <w:ind w:firstLine="426"/>
        <w:jc w:val="both"/>
        <w:rPr>
          <w:rFonts w:eastAsia="Calibri"/>
          <w:lang w:eastAsia="en-US"/>
        </w:rPr>
      </w:pPr>
      <w:r w:rsidRPr="00512690">
        <w:rPr>
          <w:rFonts w:eastAsia="Calibri"/>
          <w:lang w:eastAsia="en-US"/>
        </w:rPr>
        <w:t xml:space="preserve">Федеральные рабочие программы (ФРП) основного общего образования и среднего общего образования (базовый уровень или углубленный уровень) по предмету «Математика», включенные соответственно в ФОП ООО и ФОП СОО, не являются программами непосредственного применения. Содержательная часть данных программ и планируемые образовательные результаты являются обязательными при изучении математики. Можно перераспределить часы на изучение тем в рамках одного учебного курса и/или добавить дополнительные темы. Главное – соблюсти гигиенические нормативы к недельной образовательной нагрузке. Допустима также перестановка элементов содержания внутри одного года (класса) обучения. Календарно-тематическое планирование следует выполнять с учетом расположения учебного материала в учебнике или учебном пособии из ФПУ, дополняя недостающие темы или разделы с учетом ранее изученных тем. </w:t>
      </w:r>
    </w:p>
    <w:p w14:paraId="6938D753" w14:textId="77777777" w:rsidR="00A85FAE" w:rsidRPr="00512690" w:rsidRDefault="00A85FAE" w:rsidP="00512690">
      <w:pPr>
        <w:ind w:firstLine="426"/>
        <w:jc w:val="both"/>
        <w:rPr>
          <w:rFonts w:eastAsia="Calibri"/>
          <w:lang w:eastAsia="en-US"/>
        </w:rPr>
      </w:pPr>
    </w:p>
    <w:p w14:paraId="10F1B4AD" w14:textId="77777777" w:rsidR="002D02FB" w:rsidRPr="00766B55" w:rsidRDefault="002D02FB" w:rsidP="006C7F21">
      <w:pPr>
        <w:autoSpaceDE w:val="0"/>
        <w:autoSpaceDN w:val="0"/>
        <w:adjustRightInd w:val="0"/>
        <w:jc w:val="both"/>
      </w:pPr>
    </w:p>
    <w:p w14:paraId="074B063F" w14:textId="77777777" w:rsidR="002C70F9" w:rsidRDefault="00F27978" w:rsidP="00F27978">
      <w:pPr>
        <w:pStyle w:val="stk-reset"/>
        <w:shd w:val="clear" w:color="auto" w:fill="FFFFFF"/>
        <w:spacing w:before="0" w:beforeAutospacing="0" w:after="0" w:afterAutospacing="0"/>
        <w:jc w:val="center"/>
        <w:textAlignment w:val="baseline"/>
        <w:rPr>
          <w:sz w:val="28"/>
          <w:szCs w:val="28"/>
        </w:rPr>
      </w:pPr>
      <w:r>
        <w:rPr>
          <w:sz w:val="28"/>
          <w:szCs w:val="28"/>
        </w:rPr>
        <w:t xml:space="preserve">4. </w:t>
      </w:r>
      <w:r w:rsidR="006C7F21" w:rsidRPr="00F27978">
        <w:rPr>
          <w:sz w:val="28"/>
          <w:szCs w:val="28"/>
        </w:rPr>
        <w:t>О единых подходах к текущему оцениванию предметных результатов</w:t>
      </w:r>
    </w:p>
    <w:p w14:paraId="23AD1615" w14:textId="4E00946D" w:rsidR="006C7F21" w:rsidRPr="00F27978" w:rsidRDefault="006C7F21" w:rsidP="00F27978">
      <w:pPr>
        <w:pStyle w:val="stk-reset"/>
        <w:shd w:val="clear" w:color="auto" w:fill="FFFFFF"/>
        <w:spacing w:before="0" w:beforeAutospacing="0" w:after="0" w:afterAutospacing="0"/>
        <w:jc w:val="center"/>
        <w:textAlignment w:val="baseline"/>
        <w:rPr>
          <w:sz w:val="28"/>
          <w:szCs w:val="28"/>
        </w:rPr>
      </w:pPr>
      <w:r w:rsidRPr="00F27978">
        <w:rPr>
          <w:sz w:val="28"/>
          <w:szCs w:val="28"/>
        </w:rPr>
        <w:t>по учебному предмету «</w:t>
      </w:r>
      <w:r w:rsidR="00F27978">
        <w:rPr>
          <w:sz w:val="28"/>
          <w:szCs w:val="28"/>
        </w:rPr>
        <w:t>Математика</w:t>
      </w:r>
      <w:r w:rsidRPr="00F27978">
        <w:rPr>
          <w:sz w:val="28"/>
          <w:szCs w:val="28"/>
        </w:rPr>
        <w:t>»</w:t>
      </w:r>
    </w:p>
    <w:p w14:paraId="4234F72D" w14:textId="77777777" w:rsidR="002D02FB" w:rsidRPr="002D02FB" w:rsidRDefault="002D02FB" w:rsidP="00204885">
      <w:pPr>
        <w:autoSpaceDE w:val="0"/>
        <w:autoSpaceDN w:val="0"/>
        <w:adjustRightInd w:val="0"/>
        <w:jc w:val="center"/>
      </w:pPr>
    </w:p>
    <w:p w14:paraId="04FB4122" w14:textId="181756A2" w:rsidR="006C7F21" w:rsidRPr="00766B55" w:rsidRDefault="006C7F21" w:rsidP="002C70F9">
      <w:pPr>
        <w:autoSpaceDE w:val="0"/>
        <w:autoSpaceDN w:val="0"/>
        <w:adjustRightInd w:val="0"/>
        <w:ind w:firstLine="426"/>
        <w:jc w:val="both"/>
      </w:pPr>
      <w:r w:rsidRPr="00766B55">
        <w:t>Система объективного текущего оценивания предметных результатов по учебному предмету «</w:t>
      </w:r>
      <w:r w:rsidR="00F27978">
        <w:t>Математика</w:t>
      </w:r>
      <w:r w:rsidRPr="00766B55">
        <w:t xml:space="preserve">» на уровне основного общего и среднего общего образования базируется на следующих основах: </w:t>
      </w:r>
    </w:p>
    <w:p w14:paraId="35FE6947" w14:textId="5670AD1A" w:rsidR="006C7F21" w:rsidRPr="00766B55" w:rsidRDefault="006C7F21" w:rsidP="002C70F9">
      <w:pPr>
        <w:autoSpaceDE w:val="0"/>
        <w:autoSpaceDN w:val="0"/>
        <w:adjustRightInd w:val="0"/>
        <w:ind w:firstLine="426"/>
        <w:jc w:val="both"/>
      </w:pPr>
      <w:r w:rsidRPr="00766B55">
        <w:t xml:space="preserve">1. Единые подходы к организации оценочной деятельности, направленные на достижение целей обучения </w:t>
      </w:r>
      <w:r w:rsidR="00F27978">
        <w:t>математике</w:t>
      </w:r>
      <w:r w:rsidRPr="00766B55">
        <w:t xml:space="preserve">, объективности оценивания. </w:t>
      </w:r>
    </w:p>
    <w:p w14:paraId="7C199DE8" w14:textId="0008FDC9" w:rsidR="006C7F21" w:rsidRPr="00766B55" w:rsidRDefault="006C7F21" w:rsidP="002C70F9">
      <w:pPr>
        <w:autoSpaceDE w:val="0"/>
        <w:autoSpaceDN w:val="0"/>
        <w:adjustRightInd w:val="0"/>
        <w:ind w:firstLine="426"/>
        <w:jc w:val="both"/>
      </w:pPr>
      <w:r w:rsidRPr="00766B55">
        <w:t xml:space="preserve">2. Учет специфики и статуса </w:t>
      </w:r>
      <w:r w:rsidR="00F27978">
        <w:t xml:space="preserve">учебного </w:t>
      </w:r>
      <w:r w:rsidRPr="00766B55">
        <w:t>предмета «</w:t>
      </w:r>
      <w:r w:rsidR="00F27978">
        <w:t>Математика</w:t>
      </w:r>
      <w:r w:rsidRPr="00766B55">
        <w:t xml:space="preserve">» в системе основного общего и среднего общего образования. </w:t>
      </w:r>
    </w:p>
    <w:p w14:paraId="7DCBDAAB" w14:textId="77777777" w:rsidR="006C7F21" w:rsidRPr="00766B55" w:rsidRDefault="006C7F21" w:rsidP="002C70F9">
      <w:pPr>
        <w:autoSpaceDE w:val="0"/>
        <w:autoSpaceDN w:val="0"/>
        <w:adjustRightInd w:val="0"/>
        <w:ind w:firstLine="426"/>
        <w:jc w:val="both"/>
      </w:pPr>
      <w:r w:rsidRPr="00766B55">
        <w:t xml:space="preserve">3. Ориентация оценки на планируемые результаты, распределенные по годам обучения, как системообразующий компонент федеральных образовательных программ основного общего и среднего общего образования. </w:t>
      </w:r>
    </w:p>
    <w:p w14:paraId="1090C909" w14:textId="77777777" w:rsidR="006C7F21" w:rsidRPr="00766B55" w:rsidRDefault="006C7F21" w:rsidP="002C70F9">
      <w:pPr>
        <w:autoSpaceDE w:val="0"/>
        <w:autoSpaceDN w:val="0"/>
        <w:adjustRightInd w:val="0"/>
        <w:ind w:firstLine="426"/>
        <w:jc w:val="both"/>
      </w:pPr>
      <w:r w:rsidRPr="00766B55">
        <w:t xml:space="preserve">4. Объекты контроля – планируемые результаты обучения, формируемые на основе содержания обучения, зафиксированного в ФОП ООО и ФОП СОО. </w:t>
      </w:r>
    </w:p>
    <w:p w14:paraId="1D7D1BF0" w14:textId="740DE204" w:rsidR="006C7F21" w:rsidRPr="00766B55" w:rsidRDefault="006C7F21" w:rsidP="002C70F9">
      <w:pPr>
        <w:autoSpaceDE w:val="0"/>
        <w:autoSpaceDN w:val="0"/>
        <w:adjustRightInd w:val="0"/>
        <w:ind w:firstLine="426"/>
        <w:jc w:val="both"/>
      </w:pPr>
      <w:r w:rsidRPr="00766B55">
        <w:t xml:space="preserve">5. Использование оценочных заданий, соотнесенных с целями изучения </w:t>
      </w:r>
      <w:r w:rsidR="00F27978">
        <w:t>математики</w:t>
      </w:r>
      <w:r w:rsidRPr="00766B55">
        <w:t xml:space="preserve">, содержанием курса, ведущими видами деятельности, сформулированными в ФОП ООО и ФОП СОО. </w:t>
      </w:r>
    </w:p>
    <w:p w14:paraId="63A58C78" w14:textId="77777777" w:rsidR="006C7F21" w:rsidRPr="00766B55" w:rsidRDefault="006C7F21" w:rsidP="002C70F9">
      <w:pPr>
        <w:autoSpaceDE w:val="0"/>
        <w:autoSpaceDN w:val="0"/>
        <w:adjustRightInd w:val="0"/>
        <w:ind w:firstLine="426"/>
        <w:jc w:val="both"/>
      </w:pPr>
      <w:r w:rsidRPr="00766B55">
        <w:lastRenderedPageBreak/>
        <w:t xml:space="preserve">6. Согласование внешнего и внутреннего оценивания: единые объекты оценки, согласованные критерии и инструментарий оценивания. </w:t>
      </w:r>
    </w:p>
    <w:p w14:paraId="610ABFF8" w14:textId="77777777" w:rsidR="006C7F21" w:rsidRPr="00766B55" w:rsidRDefault="006C7F21" w:rsidP="002C70F9">
      <w:pPr>
        <w:autoSpaceDE w:val="0"/>
        <w:autoSpaceDN w:val="0"/>
        <w:adjustRightInd w:val="0"/>
        <w:ind w:firstLine="426"/>
        <w:jc w:val="both"/>
      </w:pPr>
      <w:r w:rsidRPr="00766B55">
        <w:t xml:space="preserve">7. Сбалансированный объем процедур внешнего и внутреннего оценивания. </w:t>
      </w:r>
    </w:p>
    <w:p w14:paraId="747367E7" w14:textId="43C870C1" w:rsidR="006C7F21" w:rsidRPr="00766B55" w:rsidRDefault="006C7F21" w:rsidP="00F27978">
      <w:pPr>
        <w:autoSpaceDE w:val="0"/>
        <w:autoSpaceDN w:val="0"/>
        <w:adjustRightInd w:val="0"/>
        <w:ind w:firstLine="426"/>
        <w:jc w:val="both"/>
      </w:pPr>
      <w:r w:rsidRPr="00766B55">
        <w:t>Система текущего оценивания достижения планируемых предметных результатов по учебному предмету «</w:t>
      </w:r>
      <w:r w:rsidR="00F27978">
        <w:t>Математика</w:t>
      </w:r>
      <w:r w:rsidRPr="00766B55">
        <w:t xml:space="preserve">» в соответствии с ФГОС ООО и ФГОС СОО отражает не только результат, но и сам процесс достижения результатов освоения федеральных образовательных программ основного общего и среднего общего образования и представляет собой сочетание разных видов оценивания, методов и форм оценки уровня предметных достижений. </w:t>
      </w:r>
    </w:p>
    <w:p w14:paraId="0A660ED2" w14:textId="6D141FF1" w:rsidR="006C7F21" w:rsidRPr="00766B55" w:rsidRDefault="006C7F21" w:rsidP="00F27978">
      <w:pPr>
        <w:autoSpaceDE w:val="0"/>
        <w:autoSpaceDN w:val="0"/>
        <w:adjustRightInd w:val="0"/>
        <w:ind w:firstLine="426"/>
        <w:jc w:val="both"/>
        <w:rPr>
          <w:color w:val="000000"/>
        </w:rPr>
      </w:pPr>
      <w:r w:rsidRPr="00766B55">
        <w:t>При определении содержания оценки предметных результатов необходимо обратить внимание на компоненты содержания учебного предмета «</w:t>
      </w:r>
      <w:r w:rsidR="00F27978">
        <w:t>Математика</w:t>
      </w:r>
      <w:r w:rsidRPr="00766B55">
        <w:t xml:space="preserve">» и на обязательные планируемые предметные результаты на конец каждого учебного года, что отражено в федеральных рабочих программах и поддерживается инструментально возможностями Конструктора рабочих программ, размещенного на сайте «Единое содержание общего образования». – URL: </w:t>
      </w:r>
      <w:r w:rsidRPr="00766B55">
        <w:rPr>
          <w:color w:val="0000FF"/>
        </w:rPr>
        <w:t>https://edsoo.ru/konstruktor-uchebnyh-planov</w:t>
      </w:r>
      <w:r w:rsidRPr="00766B55">
        <w:rPr>
          <w:color w:val="000000"/>
        </w:rPr>
        <w:t xml:space="preserve">. </w:t>
      </w:r>
    </w:p>
    <w:p w14:paraId="0853322F" w14:textId="74E2F83C" w:rsidR="006C7F21" w:rsidRPr="00766B55" w:rsidRDefault="006C7F21" w:rsidP="00F27978">
      <w:pPr>
        <w:autoSpaceDE w:val="0"/>
        <w:autoSpaceDN w:val="0"/>
        <w:adjustRightInd w:val="0"/>
        <w:ind w:firstLine="426"/>
        <w:jc w:val="both"/>
      </w:pPr>
      <w:r w:rsidRPr="00766B55">
        <w:rPr>
          <w:color w:val="000000"/>
        </w:rPr>
        <w:t>При организации оценивания предметных результатов по учебному предмету «</w:t>
      </w:r>
      <w:r w:rsidR="00B03DE6">
        <w:t>Математика</w:t>
      </w:r>
      <w:r w:rsidRPr="00766B55">
        <w:rPr>
          <w:color w:val="000000"/>
        </w:rPr>
        <w:t xml:space="preserve">» целесообразно использовать разные виды контроля </w:t>
      </w:r>
      <w:r w:rsidRPr="00766B55">
        <w:t xml:space="preserve">с учетом этапа освоения и содержательной специфики раздела, темы курса (стартовый, тематический, итоговый контроль), оперативной проверки уровня восприятия, понимания, воспроизведения учебного материала по мере его прохождения на каждом уроке (текущий контроль). </w:t>
      </w:r>
    </w:p>
    <w:p w14:paraId="7AB8E8C6" w14:textId="7133FB10" w:rsidR="006C7F21" w:rsidRPr="00766B55" w:rsidRDefault="006C7F21" w:rsidP="00F27978">
      <w:pPr>
        <w:autoSpaceDE w:val="0"/>
        <w:autoSpaceDN w:val="0"/>
        <w:adjustRightInd w:val="0"/>
        <w:ind w:firstLine="426"/>
        <w:jc w:val="both"/>
      </w:pPr>
      <w:r w:rsidRPr="00766B55">
        <w:t>При планировании оценочных процедур на уровне образовательной организации следует учитывать информацию, получаемую в ходе федеральных оценочных процедур, и избегать дублирования содержания различных оценочных процедур. Необходимо принимать во внимание различия в специфике текущего оценивания предметных результатов по учебному предмету «</w:t>
      </w:r>
      <w:r w:rsidR="00B03DE6">
        <w:t>Математика</w:t>
      </w:r>
      <w:r w:rsidRPr="00766B55">
        <w:t xml:space="preserve">» и внешнего оценивания предметных результатов по </w:t>
      </w:r>
      <w:r w:rsidR="00B03DE6">
        <w:t>математике</w:t>
      </w:r>
      <w:r w:rsidRPr="00766B55">
        <w:t xml:space="preserve"> в рамках государственной итоговой аттестации. При организации и планировании внутреннего (внутришкольного) оценивания планируемых предметных результатов по </w:t>
      </w:r>
      <w:r w:rsidR="00B03DE6">
        <w:t>математике</w:t>
      </w:r>
      <w:r w:rsidRPr="00766B55">
        <w:t xml:space="preserve"> целесообразно использовать оценочный инструментарий форм внешнего оценивания. </w:t>
      </w:r>
    </w:p>
    <w:p w14:paraId="22C6DA82" w14:textId="77777777" w:rsidR="006C7F21" w:rsidRPr="00766B55" w:rsidRDefault="006C7F21" w:rsidP="00B03DE6">
      <w:pPr>
        <w:autoSpaceDE w:val="0"/>
        <w:autoSpaceDN w:val="0"/>
        <w:adjustRightInd w:val="0"/>
        <w:ind w:firstLine="426"/>
        <w:jc w:val="both"/>
      </w:pPr>
      <w:r w:rsidRPr="00766B55">
        <w:t xml:space="preserve">Принципиально важным подходом к организации системы текущей оценки предметных результатов является обеспечение эффективной обратной связи, позволяющей осуществлять управление образовательным процессом. Это предполагает вовлеченность педагогов в оценочную деятельность, а самих обучающихся – в деятельность по самооценке и </w:t>
      </w:r>
      <w:proofErr w:type="spellStart"/>
      <w:r w:rsidRPr="00766B55">
        <w:t>взаимооценке</w:t>
      </w:r>
      <w:proofErr w:type="spellEnd"/>
      <w:r w:rsidRPr="00766B55">
        <w:t xml:space="preserve">. </w:t>
      </w:r>
    </w:p>
    <w:p w14:paraId="1309EED4" w14:textId="6E5D74CA" w:rsidR="00D20519" w:rsidRPr="00481625" w:rsidRDefault="00D20519" w:rsidP="00D20519">
      <w:pPr>
        <w:ind w:firstLine="426"/>
        <w:jc w:val="both"/>
      </w:pPr>
      <w:r>
        <w:t>Д</w:t>
      </w:r>
      <w:r w:rsidRPr="00481625">
        <w:t xml:space="preserve">олжен быть сформирован единый для общеобразовательной организации </w:t>
      </w:r>
      <w:r w:rsidRPr="00D20519">
        <w:rPr>
          <w:i/>
        </w:rPr>
        <w:t>график контрольных мероприятий</w:t>
      </w:r>
      <w:r>
        <w:t xml:space="preserve"> </w:t>
      </w:r>
      <w:r w:rsidRPr="00481625">
        <w:t xml:space="preserve">на учебный год с учётом оценочных процедур, запланированных в рамках учебного процесса в общеобразовательной организации, и оценочных процедур федерального (ВПР, НИКО) и регионального уровней. Процедуры ГИА в график контрольных мероприятий не включаются. </w:t>
      </w:r>
    </w:p>
    <w:p w14:paraId="7F1BF6A8" w14:textId="77777777" w:rsidR="00D20519" w:rsidRPr="00481625" w:rsidRDefault="00D20519" w:rsidP="00D20519">
      <w:pPr>
        <w:ind w:firstLine="426"/>
        <w:jc w:val="both"/>
      </w:pPr>
      <w:r w:rsidRPr="00481625">
        <w:t>При планировании графика контрольных мероприятий необходимо соблюдать следующие рекомендации:</w:t>
      </w:r>
    </w:p>
    <w:p w14:paraId="6ED27B59" w14:textId="77777777" w:rsidR="00D20519" w:rsidRPr="00481625" w:rsidRDefault="00D20519" w:rsidP="00D20519">
      <w:pPr>
        <w:ind w:firstLine="426"/>
        <w:jc w:val="both"/>
      </w:pPr>
      <w:r w:rsidRPr="00481625">
        <w:t>– проводить оценочные процедуры по каждому учебному предмету в одной параллели классов не чаще 1 раза в 2,5 недели. При этом объём учебного времени, затрачиваемого на проведение оценочных процедур, не должен превышать 10% от всего объёма учебного времени, отводимого на изучение данного учебного предмета в данной параллели в текущем учебном году;</w:t>
      </w:r>
    </w:p>
    <w:p w14:paraId="1BD2E9F7" w14:textId="77777777" w:rsidR="00D20519" w:rsidRPr="00481625" w:rsidRDefault="00D20519" w:rsidP="00D20519">
      <w:pPr>
        <w:ind w:firstLine="426"/>
        <w:jc w:val="both"/>
      </w:pPr>
      <w:r w:rsidRPr="00481625">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05665A1D" w14:textId="77777777" w:rsidR="00D20519" w:rsidRPr="00481625" w:rsidRDefault="00D20519" w:rsidP="00D20519">
      <w:pPr>
        <w:ind w:firstLine="426"/>
        <w:jc w:val="both"/>
      </w:pPr>
      <w:r w:rsidRPr="00481625">
        <w:t>– не проводить для обучающихся одного класса более одной оценочной процедуры в день;</w:t>
      </w:r>
    </w:p>
    <w:p w14:paraId="429BB28C" w14:textId="77777777" w:rsidR="00D20519" w:rsidRPr="00481625" w:rsidRDefault="00D20519" w:rsidP="00D20519">
      <w:pPr>
        <w:ind w:firstLine="426"/>
        <w:jc w:val="both"/>
      </w:pPr>
      <w:r w:rsidRPr="00481625">
        <w:t>–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6A1D7E8C" w14:textId="77777777" w:rsidR="00D20519" w:rsidRPr="00481625" w:rsidRDefault="00D20519" w:rsidP="00D20519">
      <w:pPr>
        <w:ind w:firstLine="426"/>
        <w:jc w:val="both"/>
      </w:pPr>
      <w:r w:rsidRPr="00481625">
        <w:t>– учитывать, что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на уровне основного общего и среднего общего образования;</w:t>
      </w:r>
    </w:p>
    <w:p w14:paraId="6785CCAD" w14:textId="12565429" w:rsidR="00D20519" w:rsidRPr="00D20519" w:rsidRDefault="00D20519" w:rsidP="00D20519">
      <w:pPr>
        <w:ind w:firstLine="426"/>
        <w:jc w:val="both"/>
        <w:rPr>
          <w:rFonts w:eastAsiaTheme="minorHAnsi"/>
          <w:color w:val="000000"/>
          <w:lang w:eastAsia="en-US"/>
        </w:rPr>
      </w:pPr>
      <w:r w:rsidRPr="00481625">
        <w:t xml:space="preserve">– </w:t>
      </w:r>
      <w:r w:rsidRPr="00481625">
        <w:rPr>
          <w:rFonts w:eastAsiaTheme="minorHAnsi"/>
          <w:color w:val="000000"/>
          <w:lang w:eastAsia="en-US"/>
        </w:rP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w:t>
      </w:r>
      <w:r w:rsidRPr="00481625">
        <w:rPr>
          <w:rFonts w:eastAsiaTheme="minorHAnsi"/>
          <w:color w:val="000000"/>
          <w:lang w:eastAsia="en-US"/>
        </w:rPr>
        <w:lastRenderedPageBreak/>
        <w:t>интерактивные и иные работы, и не являющейся формой контроля, составляет один урок (не более чем 45 минут).</w:t>
      </w:r>
    </w:p>
    <w:p w14:paraId="41B97A54" w14:textId="77777777" w:rsidR="006C7F21" w:rsidRPr="00766B55" w:rsidRDefault="006C7F21" w:rsidP="00B03DE6">
      <w:pPr>
        <w:autoSpaceDE w:val="0"/>
        <w:autoSpaceDN w:val="0"/>
        <w:adjustRightInd w:val="0"/>
        <w:ind w:firstLine="426"/>
        <w:jc w:val="both"/>
      </w:pPr>
      <w:r w:rsidRPr="00766B55">
        <w:t xml:space="preserve">Все виды контроля обязательно должны быть внесены в календарно-тематическое планирование индивидуальной рабочей программы учителя по каждому классу. </w:t>
      </w:r>
    </w:p>
    <w:p w14:paraId="6BCA44DA" w14:textId="49C05C8D" w:rsidR="00DE58BC" w:rsidRDefault="006C7F21" w:rsidP="00DE58BC">
      <w:pPr>
        <w:autoSpaceDE w:val="0"/>
        <w:autoSpaceDN w:val="0"/>
        <w:adjustRightInd w:val="0"/>
        <w:ind w:firstLine="426"/>
        <w:jc w:val="both"/>
      </w:pPr>
      <w:r w:rsidRPr="00766B55">
        <w:t xml:space="preserve">Во всех локальных актах общеобразовательной организации, описывающих систему внутришкольного оценивания, должна быть отражена актуальная нормативно-правовая основа для организации внутреннего оценивания, которая определена требованиями ряда федеральных документов, должны быть представлены критерии оценки устной и письменной речи обучающихся (включая критерии оценки работ небольшого объема, используемых в процессе </w:t>
      </w:r>
      <w:proofErr w:type="spellStart"/>
      <w:r w:rsidRPr="00766B55">
        <w:t>ежеурочного</w:t>
      </w:r>
      <w:proofErr w:type="spellEnd"/>
      <w:r w:rsidRPr="00766B55">
        <w:t xml:space="preserve"> контроля), проектных и исследовательских работ, система самооценки</w:t>
      </w:r>
      <w:r w:rsidR="003C72FA">
        <w:t>)</w:t>
      </w:r>
      <w:r w:rsidRPr="00766B55">
        <w:t>.</w:t>
      </w:r>
    </w:p>
    <w:p w14:paraId="0396BED6" w14:textId="571D0B78" w:rsidR="006C7F21" w:rsidRDefault="006C7F21" w:rsidP="00B03DE6">
      <w:pPr>
        <w:autoSpaceDE w:val="0"/>
        <w:autoSpaceDN w:val="0"/>
        <w:adjustRightInd w:val="0"/>
        <w:ind w:firstLine="426"/>
        <w:jc w:val="both"/>
      </w:pPr>
      <w:r w:rsidRPr="00766B55">
        <w:t xml:space="preserve"> </w:t>
      </w:r>
    </w:p>
    <w:p w14:paraId="57A234D6" w14:textId="47168BCD" w:rsidR="00DE58BC" w:rsidRPr="00481625" w:rsidRDefault="00DE58BC" w:rsidP="00DE58BC">
      <w:pPr>
        <w:pStyle w:val="ac"/>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Во исполнение пункта 31 раздела V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w:t>
      </w:r>
      <w:r>
        <w:rPr>
          <w:sz w:val="24"/>
          <w:szCs w:val="24"/>
        </w:rPr>
        <w:t>ерации от 19 ноября 2024 года № </w:t>
      </w:r>
      <w:r w:rsidRPr="00481625">
        <w:rPr>
          <w:sz w:val="24"/>
          <w:szCs w:val="24"/>
        </w:rPr>
        <w:t xml:space="preserve">3333-р., с целью повышения качества преподавания математики и естественно-научных предметов, повышения качества подготовки учителей математики и естественно-научных предметов, устранения дефицита учителей математики и естественно-научных предметов в государственных и муниципальных общеобразовательных организациях </w:t>
      </w:r>
      <w:r>
        <w:rPr>
          <w:sz w:val="24"/>
          <w:szCs w:val="24"/>
        </w:rPr>
        <w:t>Томской области м</w:t>
      </w:r>
      <w:r w:rsidRPr="00481625">
        <w:rPr>
          <w:sz w:val="24"/>
          <w:szCs w:val="24"/>
        </w:rPr>
        <w:t>униципальным методическим объединениям учителей математики рекомендовано организовать деятельность в соответствии с разработанным Комплексным муниципальным планом и планом общеобразовательных организаций по повышению качества математического и естественно-научного образования по направлениям:</w:t>
      </w:r>
    </w:p>
    <w:p w14:paraId="04D1CCE3"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Всероссийская олимпиада школьников по математике;</w:t>
      </w:r>
    </w:p>
    <w:p w14:paraId="7FADDD74"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система подготовки обучающихся к ГИА;</w:t>
      </w:r>
    </w:p>
    <w:p w14:paraId="4C15A5CC"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воспитание школьников;</w:t>
      </w:r>
    </w:p>
    <w:p w14:paraId="75866A48"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разработка учебных, научно-методических и дидактических материалов;</w:t>
      </w:r>
    </w:p>
    <w:p w14:paraId="40A850EE"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методическое сопровождение педагогических работников, имеющих профессиональные дефициты и затруднения, в т.ч. школ с низкими образовательными результатами;</w:t>
      </w:r>
    </w:p>
    <w:p w14:paraId="14358F35" w14:textId="76F7B5CF"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повышение квалификации педагогических работников;</w:t>
      </w:r>
    </w:p>
    <w:p w14:paraId="65C3A870"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выявление, изучение, обобщение и распространение передового педагогического опыта;</w:t>
      </w:r>
    </w:p>
    <w:p w14:paraId="1E21B5C5"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обмен успешными образовательными практиками;</w:t>
      </w:r>
    </w:p>
    <w:p w14:paraId="0E46FB52"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Pr>
          <w:sz w:val="24"/>
          <w:szCs w:val="24"/>
        </w:rPr>
        <w:t>–</w:t>
      </w:r>
      <w:r w:rsidRPr="00481625">
        <w:rPr>
          <w:sz w:val="24"/>
          <w:szCs w:val="24"/>
        </w:rPr>
        <w:t xml:space="preserve"> организация предпрофильного и профильного обучения с углубленным изучением предмета «Математика»;</w:t>
      </w:r>
    </w:p>
    <w:p w14:paraId="54242778" w14:textId="77777777" w:rsidR="00DE58BC" w:rsidRPr="00481625" w:rsidRDefault="00DE58BC" w:rsidP="00DE58BC">
      <w:pPr>
        <w:pStyle w:val="ac"/>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ind w:left="0" w:firstLine="426"/>
        <w:rPr>
          <w:sz w:val="24"/>
          <w:szCs w:val="24"/>
        </w:rPr>
      </w:pPr>
      <w:r w:rsidRPr="00481625">
        <w:rPr>
          <w:sz w:val="24"/>
          <w:szCs w:val="24"/>
        </w:rPr>
        <w:t>– организация взаимодействия образовательных организаций с целью обмена опытом и передовыми технологиями в сфере образования.</w:t>
      </w:r>
    </w:p>
    <w:p w14:paraId="104DED3D" w14:textId="77777777" w:rsidR="00DE58BC" w:rsidRPr="00766B55" w:rsidRDefault="00DE58BC" w:rsidP="00B03DE6">
      <w:pPr>
        <w:autoSpaceDE w:val="0"/>
        <w:autoSpaceDN w:val="0"/>
        <w:adjustRightInd w:val="0"/>
        <w:ind w:firstLine="426"/>
        <w:jc w:val="both"/>
      </w:pPr>
    </w:p>
    <w:p w14:paraId="4923D4CF" w14:textId="77777777" w:rsidR="00B020AB" w:rsidRPr="002C70F9" w:rsidRDefault="00204885" w:rsidP="00B03DE6">
      <w:pPr>
        <w:pStyle w:val="stk-reset"/>
        <w:shd w:val="clear" w:color="auto" w:fill="FFFFFF"/>
        <w:spacing w:before="0" w:beforeAutospacing="0" w:after="0" w:afterAutospacing="0"/>
        <w:ind w:firstLine="426"/>
        <w:jc w:val="both"/>
        <w:textAlignment w:val="baseline"/>
        <w:rPr>
          <w:bCs/>
          <w:i/>
          <w:iCs/>
        </w:rPr>
      </w:pPr>
      <w:r w:rsidRPr="002C70F9">
        <w:rPr>
          <w:bCs/>
          <w:i/>
          <w:iCs/>
        </w:rPr>
        <w:t>Приложения:</w:t>
      </w:r>
    </w:p>
    <w:p w14:paraId="5699AD1E" w14:textId="3E937C1E" w:rsidR="002C70F9" w:rsidRDefault="00A42ADF" w:rsidP="002C70F9">
      <w:pPr>
        <w:pStyle w:val="stk-reset"/>
        <w:shd w:val="clear" w:color="auto" w:fill="FFFFFF"/>
        <w:spacing w:before="0" w:beforeAutospacing="0" w:after="0" w:afterAutospacing="0"/>
        <w:ind w:firstLine="426"/>
        <w:jc w:val="both"/>
        <w:textAlignment w:val="baseline"/>
      </w:pPr>
      <w:r>
        <w:t>1</w:t>
      </w:r>
      <w:r w:rsidR="008E21AF">
        <w:t>.</w:t>
      </w:r>
      <w:r w:rsidR="00B03DE6">
        <w:t xml:space="preserve"> </w:t>
      </w:r>
      <w:r w:rsidR="008E21AF">
        <w:t xml:space="preserve">Проверяемые требования </w:t>
      </w:r>
      <w:r w:rsidR="008E21AF" w:rsidRPr="00204885">
        <w:t>к</w:t>
      </w:r>
      <w:r w:rsidR="008E21AF" w:rsidRPr="00204885">
        <w:rPr>
          <w:b/>
        </w:rPr>
        <w:t xml:space="preserve"> </w:t>
      </w:r>
      <w:r w:rsidR="008E21AF" w:rsidRPr="00C056E0">
        <w:t>результатам освоения основной образовательной программы основного общего образования (5–9 классы) и к проверяемым элементам содержания</w:t>
      </w:r>
      <w:r w:rsidR="008E21AF">
        <w:t xml:space="preserve"> (5–9 классы). </w:t>
      </w:r>
    </w:p>
    <w:p w14:paraId="7FF40DB8" w14:textId="09C7D064" w:rsidR="008E21AF" w:rsidRDefault="00A42ADF" w:rsidP="002C70F9">
      <w:pPr>
        <w:pStyle w:val="stk-reset"/>
        <w:shd w:val="clear" w:color="auto" w:fill="FFFFFF"/>
        <w:spacing w:before="0" w:beforeAutospacing="0" w:after="0" w:afterAutospacing="0"/>
        <w:ind w:firstLine="426"/>
        <w:jc w:val="both"/>
        <w:textAlignment w:val="baseline"/>
      </w:pPr>
      <w:r>
        <w:t>2</w:t>
      </w:r>
      <w:r w:rsidR="008E21AF">
        <w:t>.</w:t>
      </w:r>
      <w:r w:rsidR="00B03DE6">
        <w:t xml:space="preserve"> </w:t>
      </w:r>
      <w:r w:rsidR="001176F0">
        <w:t xml:space="preserve">Проверяемые на ОГЭ по </w:t>
      </w:r>
      <w:r w:rsidR="00B03DE6">
        <w:t>математике</w:t>
      </w:r>
      <w:r w:rsidR="001176F0">
        <w:t xml:space="preserve"> требования к результатам освоения основной образовательной программы основного общего образования</w:t>
      </w:r>
      <w:r w:rsidR="00697E8D">
        <w:t xml:space="preserve"> (Кодификатор).</w:t>
      </w:r>
    </w:p>
    <w:p w14:paraId="50BF4E85" w14:textId="72789593" w:rsidR="001176F0" w:rsidRDefault="00A42ADF" w:rsidP="002C70F9">
      <w:pPr>
        <w:pStyle w:val="ConsPlusNormal"/>
        <w:ind w:firstLine="426"/>
        <w:jc w:val="both"/>
      </w:pPr>
      <w:r>
        <w:t>3</w:t>
      </w:r>
      <w:r w:rsidR="001176F0">
        <w:t>.</w:t>
      </w:r>
      <w:r w:rsidR="00B03DE6">
        <w:t xml:space="preserve"> </w:t>
      </w:r>
      <w:r w:rsidR="001176F0">
        <w:t xml:space="preserve">Перечень элементов содержания, проверяемых на ОГЭ по </w:t>
      </w:r>
      <w:r w:rsidR="00B03DE6">
        <w:t>математике</w:t>
      </w:r>
      <w:r w:rsidR="00697E8D">
        <w:t xml:space="preserve"> (Кодификатор)</w:t>
      </w:r>
      <w:r w:rsidR="00AA4505">
        <w:t>.</w:t>
      </w:r>
    </w:p>
    <w:p w14:paraId="3107B44B" w14:textId="39E66774" w:rsidR="002C70F9" w:rsidRDefault="00A42ADF" w:rsidP="002C70F9">
      <w:pPr>
        <w:pStyle w:val="ConsPlusNormal"/>
        <w:ind w:firstLine="426"/>
        <w:jc w:val="both"/>
      </w:pPr>
      <w:r>
        <w:t>4</w:t>
      </w:r>
      <w:r w:rsidR="00C554E4">
        <w:t>.</w:t>
      </w:r>
      <w:r w:rsidR="00B03DE6">
        <w:t xml:space="preserve"> </w:t>
      </w:r>
      <w:r w:rsidR="00C056E0">
        <w:t xml:space="preserve">Проверяемые требования </w:t>
      </w:r>
      <w:r w:rsidR="00C056E0" w:rsidRPr="00204885">
        <w:t>к</w:t>
      </w:r>
      <w:r w:rsidR="00C056E0" w:rsidRPr="00204885">
        <w:rPr>
          <w:b/>
        </w:rPr>
        <w:t xml:space="preserve"> </w:t>
      </w:r>
      <w:r w:rsidR="00C056E0" w:rsidRPr="00C056E0">
        <w:t xml:space="preserve">результатам освоения основной образовательной программы </w:t>
      </w:r>
      <w:r w:rsidR="00C056E0">
        <w:t>среднего</w:t>
      </w:r>
      <w:r w:rsidR="00C056E0" w:rsidRPr="00C056E0">
        <w:t xml:space="preserve"> общего образования (</w:t>
      </w:r>
      <w:r w:rsidR="00C056E0">
        <w:t>10</w:t>
      </w:r>
      <w:r w:rsidR="00C056E0" w:rsidRPr="00C056E0">
        <w:t>–</w:t>
      </w:r>
      <w:r w:rsidR="00C056E0">
        <w:t>11</w:t>
      </w:r>
      <w:r w:rsidR="00C056E0" w:rsidRPr="00C056E0">
        <w:t xml:space="preserve"> классы) и к проверяемым элементам содержания (</w:t>
      </w:r>
      <w:r w:rsidR="00C056E0">
        <w:t>10</w:t>
      </w:r>
      <w:r w:rsidR="00C056E0" w:rsidRPr="00C056E0">
        <w:t>–</w:t>
      </w:r>
      <w:r w:rsidR="00C056E0">
        <w:t>11</w:t>
      </w:r>
      <w:r w:rsidR="00C056E0" w:rsidRPr="00C056E0">
        <w:t xml:space="preserve"> классы</w:t>
      </w:r>
      <w:r w:rsidR="00C056E0">
        <w:t>).</w:t>
      </w:r>
    </w:p>
    <w:p w14:paraId="080D6E88" w14:textId="5C828A1A" w:rsidR="00226E2A" w:rsidRPr="002C70F9" w:rsidRDefault="00A42ADF" w:rsidP="002C70F9">
      <w:pPr>
        <w:pStyle w:val="ConsPlusNormal"/>
        <w:ind w:firstLine="426"/>
        <w:jc w:val="both"/>
      </w:pPr>
      <w:r>
        <w:t>5</w:t>
      </w:r>
      <w:r w:rsidR="00C056E0">
        <w:t>.</w:t>
      </w:r>
      <w:r w:rsidR="00B03DE6">
        <w:t xml:space="preserve"> </w:t>
      </w:r>
      <w:r w:rsidR="00226E2A" w:rsidRPr="007B0392">
        <w:rPr>
          <w:szCs w:val="24"/>
        </w:rPr>
        <w:t xml:space="preserve">Проверяемые на ЕГЭ по </w:t>
      </w:r>
      <w:r w:rsidR="00B03DE6">
        <w:rPr>
          <w:szCs w:val="24"/>
        </w:rPr>
        <w:t>математике</w:t>
      </w:r>
      <w:r w:rsidR="00226E2A" w:rsidRPr="007B0392">
        <w:rPr>
          <w:szCs w:val="24"/>
        </w:rPr>
        <w:t xml:space="preserve"> требования</w:t>
      </w:r>
      <w:r w:rsidR="00963533">
        <w:rPr>
          <w:szCs w:val="24"/>
        </w:rPr>
        <w:t xml:space="preserve"> </w:t>
      </w:r>
      <w:r w:rsidR="00226E2A" w:rsidRPr="007B0392">
        <w:rPr>
          <w:szCs w:val="24"/>
        </w:rPr>
        <w:t>к результатам освоения основной образовательной программы</w:t>
      </w:r>
      <w:r w:rsidR="00963533">
        <w:rPr>
          <w:szCs w:val="24"/>
        </w:rPr>
        <w:t xml:space="preserve"> </w:t>
      </w:r>
      <w:r w:rsidR="00226E2A" w:rsidRPr="007B0392">
        <w:rPr>
          <w:szCs w:val="24"/>
        </w:rPr>
        <w:t>среднего общего образования</w:t>
      </w:r>
      <w:r w:rsidR="00963533">
        <w:rPr>
          <w:szCs w:val="24"/>
        </w:rPr>
        <w:t xml:space="preserve"> (Кодификатор)</w:t>
      </w:r>
      <w:r w:rsidR="003C72FA">
        <w:rPr>
          <w:szCs w:val="24"/>
        </w:rPr>
        <w:t>.</w:t>
      </w:r>
    </w:p>
    <w:p w14:paraId="183416A6" w14:textId="674603E7" w:rsidR="002C70F9" w:rsidRDefault="00A42ADF" w:rsidP="002C70F9">
      <w:pPr>
        <w:pStyle w:val="ConsPlusNormal"/>
        <w:ind w:firstLine="426"/>
        <w:jc w:val="both"/>
        <w:rPr>
          <w:szCs w:val="24"/>
        </w:rPr>
      </w:pPr>
      <w:r>
        <w:t>6</w:t>
      </w:r>
      <w:r w:rsidR="00963533">
        <w:t>.</w:t>
      </w:r>
      <w:r w:rsidR="00B03DE6">
        <w:t xml:space="preserve"> </w:t>
      </w:r>
      <w:r w:rsidR="00963533" w:rsidRPr="007B0392">
        <w:rPr>
          <w:szCs w:val="24"/>
        </w:rPr>
        <w:t>Перечень элементов содержания, проверяемых на ЕГЭ</w:t>
      </w:r>
      <w:r w:rsidR="00963533">
        <w:rPr>
          <w:szCs w:val="24"/>
        </w:rPr>
        <w:t xml:space="preserve"> </w:t>
      </w:r>
      <w:r w:rsidR="00963533" w:rsidRPr="007B0392">
        <w:rPr>
          <w:szCs w:val="24"/>
        </w:rPr>
        <w:t xml:space="preserve">по </w:t>
      </w:r>
      <w:r w:rsidR="00B03DE6">
        <w:rPr>
          <w:szCs w:val="24"/>
        </w:rPr>
        <w:t>математике</w:t>
      </w:r>
      <w:r w:rsidR="00963533">
        <w:rPr>
          <w:szCs w:val="24"/>
        </w:rPr>
        <w:t xml:space="preserve"> (Кодификатор</w:t>
      </w:r>
      <w:r w:rsidR="00963533" w:rsidRPr="00963533">
        <w:rPr>
          <w:szCs w:val="24"/>
        </w:rPr>
        <w:t>)</w:t>
      </w:r>
      <w:r w:rsidR="003C72FA">
        <w:rPr>
          <w:szCs w:val="24"/>
        </w:rPr>
        <w:t>.</w:t>
      </w:r>
    </w:p>
    <w:p w14:paraId="38D3EE53" w14:textId="0C1BC4D0" w:rsidR="002C70F9" w:rsidRDefault="00A42ADF" w:rsidP="002C70F9">
      <w:pPr>
        <w:pStyle w:val="ConsPlusNormal"/>
        <w:ind w:firstLine="426"/>
        <w:jc w:val="both"/>
        <w:rPr>
          <w:bCs/>
        </w:rPr>
      </w:pPr>
      <w:r>
        <w:t>7</w:t>
      </w:r>
      <w:r w:rsidR="00FB51B1">
        <w:t>.</w:t>
      </w:r>
      <w:r w:rsidR="00B03DE6">
        <w:t xml:space="preserve"> </w:t>
      </w:r>
      <w:r w:rsidR="00FB51B1" w:rsidRPr="00DB1925">
        <w:rPr>
          <w:rFonts w:eastAsia="Times New Roman"/>
        </w:rPr>
        <w:t>С</w:t>
      </w:r>
      <w:r w:rsidR="00FB51B1" w:rsidRPr="00DB1925">
        <w:rPr>
          <w:bCs/>
        </w:rPr>
        <w:t>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 учебный предмет «</w:t>
      </w:r>
      <w:r w:rsidR="00B03DE6">
        <w:t>Математика</w:t>
      </w:r>
      <w:r w:rsidR="00FB51B1" w:rsidRPr="00DB1925">
        <w:rPr>
          <w:bCs/>
        </w:rPr>
        <w:t>»</w:t>
      </w:r>
      <w:r w:rsidR="00FA30A1">
        <w:rPr>
          <w:bCs/>
        </w:rPr>
        <w:t>.</w:t>
      </w:r>
      <w:r w:rsidR="00FB51B1" w:rsidRPr="00DB1925">
        <w:rPr>
          <w:bCs/>
        </w:rPr>
        <w:t xml:space="preserve"> </w:t>
      </w:r>
    </w:p>
    <w:p w14:paraId="6C33FA83" w14:textId="3C1D46D9" w:rsidR="009F1432" w:rsidRPr="002C70F9" w:rsidRDefault="00A42ADF" w:rsidP="002C70F9">
      <w:pPr>
        <w:pStyle w:val="ConsPlusNormal"/>
        <w:ind w:firstLine="426"/>
        <w:jc w:val="both"/>
        <w:rPr>
          <w:szCs w:val="24"/>
        </w:rPr>
      </w:pPr>
      <w:r>
        <w:rPr>
          <w:bCs/>
        </w:rPr>
        <w:t>8</w:t>
      </w:r>
      <w:r w:rsidR="009F1432">
        <w:rPr>
          <w:bCs/>
        </w:rPr>
        <w:t>.</w:t>
      </w:r>
      <w:r w:rsidR="00B03DE6">
        <w:rPr>
          <w:bCs/>
        </w:rPr>
        <w:t xml:space="preserve"> </w:t>
      </w:r>
      <w:r w:rsidR="009F1432" w:rsidRPr="004F1726">
        <w:rPr>
          <w:rFonts w:eastAsia="Times New Roman"/>
        </w:rPr>
        <w:t>Перечень (кодификатор)</w:t>
      </w:r>
      <w:r w:rsidR="009F1432">
        <w:rPr>
          <w:rFonts w:eastAsia="Times New Roman"/>
        </w:rPr>
        <w:t xml:space="preserve"> проверяемых требований к метапредметным результатам освоения основной образовательной программы основного общего образования</w:t>
      </w:r>
      <w:r w:rsidR="00AA4505">
        <w:rPr>
          <w:rFonts w:eastAsia="Times New Roman"/>
        </w:rPr>
        <w:t>.</w:t>
      </w:r>
      <w:r w:rsidR="009F1432" w:rsidRPr="004F1726">
        <w:rPr>
          <w:rFonts w:eastAsia="Times New Roman"/>
        </w:rPr>
        <w:t xml:space="preserve"> </w:t>
      </w:r>
    </w:p>
    <w:p w14:paraId="211E68DB" w14:textId="77777777" w:rsidR="009F1432" w:rsidRPr="00DB1925" w:rsidRDefault="009F1432" w:rsidP="009F1432">
      <w:pPr>
        <w:pStyle w:val="Default"/>
        <w:ind w:left="142" w:hanging="142"/>
        <w:jc w:val="both"/>
        <w:rPr>
          <w:bCs/>
        </w:rPr>
      </w:pPr>
    </w:p>
    <w:p w14:paraId="5EDEEAF7" w14:textId="2F19292B" w:rsidR="00DA1A53" w:rsidRDefault="001176F0" w:rsidP="008E21AF">
      <w:pPr>
        <w:pStyle w:val="ConsPlusNormal"/>
        <w:jc w:val="both"/>
      </w:pPr>
      <w:r>
        <w:t xml:space="preserve"> </w:t>
      </w:r>
    </w:p>
    <w:p w14:paraId="1AB7F177" w14:textId="77777777" w:rsidR="00330DAC" w:rsidRDefault="00330DAC" w:rsidP="00AB4BE4">
      <w:pPr>
        <w:pStyle w:val="stk-reset"/>
        <w:shd w:val="clear" w:color="auto" w:fill="FFFFFF"/>
        <w:spacing w:before="0" w:beforeAutospacing="0" w:after="0" w:afterAutospacing="0"/>
        <w:ind w:firstLine="142"/>
        <w:jc w:val="right"/>
        <w:textAlignment w:val="baseline"/>
      </w:pPr>
    </w:p>
    <w:p w14:paraId="1826C01F" w14:textId="77777777" w:rsidR="00330DAC" w:rsidRDefault="00330DAC" w:rsidP="00AB4BE4">
      <w:pPr>
        <w:pStyle w:val="stk-reset"/>
        <w:shd w:val="clear" w:color="auto" w:fill="FFFFFF"/>
        <w:spacing w:before="0" w:beforeAutospacing="0" w:after="0" w:afterAutospacing="0"/>
        <w:ind w:firstLine="142"/>
        <w:jc w:val="right"/>
        <w:textAlignment w:val="baseline"/>
      </w:pPr>
    </w:p>
    <w:p w14:paraId="28E8F36D" w14:textId="1DB732DB" w:rsidR="00AB4BE4" w:rsidRDefault="00AB4BE4" w:rsidP="00AB4BE4">
      <w:pPr>
        <w:pStyle w:val="stk-reset"/>
        <w:shd w:val="clear" w:color="auto" w:fill="FFFFFF"/>
        <w:spacing w:before="0" w:beforeAutospacing="0" w:after="0" w:afterAutospacing="0"/>
        <w:ind w:firstLine="142"/>
        <w:jc w:val="right"/>
        <w:textAlignment w:val="baseline"/>
      </w:pPr>
      <w:r>
        <w:lastRenderedPageBreak/>
        <w:t>Приложение 1</w:t>
      </w:r>
    </w:p>
    <w:p w14:paraId="5728B95F" w14:textId="77777777" w:rsidR="00AB4BE4" w:rsidRDefault="00AB4BE4" w:rsidP="00AB4BE4">
      <w:pPr>
        <w:pStyle w:val="stk-reset"/>
        <w:shd w:val="clear" w:color="auto" w:fill="FFFFFF"/>
        <w:spacing w:before="0" w:beforeAutospacing="0" w:after="0" w:afterAutospacing="0"/>
        <w:ind w:firstLine="142"/>
        <w:jc w:val="right"/>
        <w:textAlignment w:val="baseline"/>
        <w:rPr>
          <w:b/>
        </w:rPr>
      </w:pPr>
    </w:p>
    <w:p w14:paraId="505C60B4" w14:textId="3D4BB62B" w:rsidR="00204885" w:rsidRDefault="00204885" w:rsidP="00697E8D">
      <w:pPr>
        <w:pStyle w:val="ConsPlusNormal"/>
        <w:jc w:val="center"/>
      </w:pPr>
      <w:r>
        <w:t xml:space="preserve">Проверяемые требования </w:t>
      </w:r>
      <w:r w:rsidRPr="00204885">
        <w:t>к</w:t>
      </w:r>
      <w:r w:rsidRPr="00204885">
        <w:rPr>
          <w:b/>
        </w:rPr>
        <w:t xml:space="preserve"> </w:t>
      </w:r>
      <w:r w:rsidRPr="003C72FA">
        <w:t>результатам освоения основной образовательной программы основного общего образования (5–9 классы) и к проверяемым элементам содержания (</w:t>
      </w:r>
      <w:r>
        <w:t>5–9 клас</w:t>
      </w:r>
      <w:r w:rsidR="00A42ADF">
        <w:t>сы)</w:t>
      </w:r>
    </w:p>
    <w:p w14:paraId="02F6C883" w14:textId="77777777" w:rsidR="008E21AF" w:rsidRDefault="008E21AF" w:rsidP="008E21AF">
      <w:pPr>
        <w:pStyle w:val="ConsPlusNormal"/>
        <w:jc w:val="center"/>
      </w:pPr>
    </w:p>
    <w:p w14:paraId="50770B60" w14:textId="77777777" w:rsidR="008E21AF" w:rsidRDefault="008E21AF" w:rsidP="008E21AF">
      <w:pPr>
        <w:pStyle w:val="ConsPlusNormal"/>
        <w:jc w:val="center"/>
      </w:pPr>
      <w:r>
        <w:t>Проверяемые требования к результатам освоения основной</w:t>
      </w:r>
    </w:p>
    <w:p w14:paraId="01FC4E27" w14:textId="77777777" w:rsidR="008E21AF" w:rsidRDefault="008E21AF" w:rsidP="008E21AF">
      <w:pPr>
        <w:pStyle w:val="ConsPlusNormal"/>
        <w:jc w:val="center"/>
      </w:pPr>
      <w:r>
        <w:t>образовательной программы (5 класс)</w:t>
      </w:r>
    </w:p>
    <w:p w14:paraId="48EA23E5" w14:textId="77777777" w:rsidR="00952B7B" w:rsidRDefault="00952B7B"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52B7B" w14:paraId="68BFDA5D" w14:textId="77777777" w:rsidTr="00A42ADF">
        <w:trPr>
          <w:jc w:val="center"/>
        </w:trPr>
        <w:tc>
          <w:tcPr>
            <w:tcW w:w="1701" w:type="dxa"/>
          </w:tcPr>
          <w:p w14:paraId="31D7FA41" w14:textId="77777777" w:rsidR="00952B7B" w:rsidRDefault="00952B7B" w:rsidP="008140CB">
            <w:pPr>
              <w:pStyle w:val="ConsPlusNormal"/>
              <w:jc w:val="center"/>
            </w:pPr>
            <w:r>
              <w:t>Код проверяемого результата</w:t>
            </w:r>
          </w:p>
        </w:tc>
        <w:tc>
          <w:tcPr>
            <w:tcW w:w="7370" w:type="dxa"/>
          </w:tcPr>
          <w:p w14:paraId="45A8688E" w14:textId="77777777" w:rsidR="00952B7B" w:rsidRDefault="00952B7B" w:rsidP="008140CB">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952B7B" w14:paraId="3A35F9F9" w14:textId="77777777" w:rsidTr="00A42ADF">
        <w:trPr>
          <w:jc w:val="center"/>
        </w:trPr>
        <w:tc>
          <w:tcPr>
            <w:tcW w:w="1701" w:type="dxa"/>
            <w:vAlign w:val="center"/>
          </w:tcPr>
          <w:p w14:paraId="23290644" w14:textId="77777777" w:rsidR="00952B7B" w:rsidRDefault="00952B7B" w:rsidP="008140CB">
            <w:pPr>
              <w:pStyle w:val="ConsPlusNormal"/>
              <w:jc w:val="center"/>
            </w:pPr>
            <w:r>
              <w:t>1</w:t>
            </w:r>
          </w:p>
        </w:tc>
        <w:tc>
          <w:tcPr>
            <w:tcW w:w="7370" w:type="dxa"/>
          </w:tcPr>
          <w:p w14:paraId="77E2286E" w14:textId="77777777" w:rsidR="00952B7B" w:rsidRDefault="00952B7B" w:rsidP="008140CB">
            <w:pPr>
              <w:pStyle w:val="ConsPlusNormal"/>
              <w:jc w:val="both"/>
            </w:pPr>
            <w:r>
              <w:t>Числа и вычисления</w:t>
            </w:r>
          </w:p>
        </w:tc>
      </w:tr>
      <w:tr w:rsidR="00952B7B" w14:paraId="40D5EEBC" w14:textId="77777777" w:rsidTr="00A42ADF">
        <w:trPr>
          <w:jc w:val="center"/>
        </w:trPr>
        <w:tc>
          <w:tcPr>
            <w:tcW w:w="1701" w:type="dxa"/>
            <w:vAlign w:val="center"/>
          </w:tcPr>
          <w:p w14:paraId="43C3A298" w14:textId="77777777" w:rsidR="00952B7B" w:rsidRDefault="00952B7B" w:rsidP="008140CB">
            <w:pPr>
              <w:pStyle w:val="ConsPlusNormal"/>
              <w:jc w:val="center"/>
            </w:pPr>
            <w:r>
              <w:t>1.1</w:t>
            </w:r>
          </w:p>
        </w:tc>
        <w:tc>
          <w:tcPr>
            <w:tcW w:w="7370" w:type="dxa"/>
          </w:tcPr>
          <w:p w14:paraId="43417297" w14:textId="77777777" w:rsidR="00952B7B" w:rsidRDefault="00952B7B" w:rsidP="008140CB">
            <w:pPr>
              <w:pStyle w:val="ConsPlusNormal"/>
              <w:jc w:val="both"/>
            </w:pPr>
            <w:r>
              <w:t>Понимать и правильно употреблять термины, связанные с натуральными числами, обыкновенными и десятичными дробями</w:t>
            </w:r>
          </w:p>
        </w:tc>
      </w:tr>
      <w:tr w:rsidR="00952B7B" w14:paraId="45ADBE3F" w14:textId="77777777" w:rsidTr="00A42ADF">
        <w:trPr>
          <w:jc w:val="center"/>
        </w:trPr>
        <w:tc>
          <w:tcPr>
            <w:tcW w:w="1701" w:type="dxa"/>
            <w:vAlign w:val="center"/>
          </w:tcPr>
          <w:p w14:paraId="6A348101" w14:textId="77777777" w:rsidR="00952B7B" w:rsidRDefault="00952B7B" w:rsidP="008140CB">
            <w:pPr>
              <w:pStyle w:val="ConsPlusNormal"/>
              <w:jc w:val="center"/>
            </w:pPr>
            <w:r>
              <w:t>1.2</w:t>
            </w:r>
          </w:p>
        </w:tc>
        <w:tc>
          <w:tcPr>
            <w:tcW w:w="7370" w:type="dxa"/>
          </w:tcPr>
          <w:p w14:paraId="7B45F3FA" w14:textId="77777777" w:rsidR="00952B7B" w:rsidRDefault="00952B7B" w:rsidP="008140CB">
            <w:pPr>
              <w:pStyle w:val="ConsPlusNormal"/>
              <w:jc w:val="both"/>
            </w:pPr>
            <w:r>
              <w:t>Сравнивать и упорядочивать натуральные числа, сравнивать в простейших случаях обыкновенные дроби, десятичные дроби</w:t>
            </w:r>
          </w:p>
        </w:tc>
      </w:tr>
      <w:tr w:rsidR="00952B7B" w14:paraId="3C6A661C" w14:textId="77777777" w:rsidTr="00A42ADF">
        <w:trPr>
          <w:jc w:val="center"/>
        </w:trPr>
        <w:tc>
          <w:tcPr>
            <w:tcW w:w="1701" w:type="dxa"/>
            <w:vAlign w:val="center"/>
          </w:tcPr>
          <w:p w14:paraId="35685D9D" w14:textId="77777777" w:rsidR="00952B7B" w:rsidRDefault="00952B7B" w:rsidP="008140CB">
            <w:pPr>
              <w:pStyle w:val="ConsPlusNormal"/>
              <w:jc w:val="center"/>
            </w:pPr>
            <w:r>
              <w:t>1.3</w:t>
            </w:r>
          </w:p>
        </w:tc>
        <w:tc>
          <w:tcPr>
            <w:tcW w:w="7370" w:type="dxa"/>
          </w:tcPr>
          <w:p w14:paraId="7FDC2AFF" w14:textId="77777777" w:rsidR="00952B7B" w:rsidRDefault="00952B7B" w:rsidP="008140CB">
            <w:pPr>
              <w:pStyle w:val="ConsPlusNormal"/>
              <w:jc w:val="both"/>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tc>
      </w:tr>
      <w:tr w:rsidR="00952B7B" w14:paraId="159EA700" w14:textId="77777777" w:rsidTr="00A42ADF">
        <w:trPr>
          <w:jc w:val="center"/>
        </w:trPr>
        <w:tc>
          <w:tcPr>
            <w:tcW w:w="1701" w:type="dxa"/>
            <w:vAlign w:val="center"/>
          </w:tcPr>
          <w:p w14:paraId="58DC022F" w14:textId="77777777" w:rsidR="00952B7B" w:rsidRDefault="00952B7B" w:rsidP="008140CB">
            <w:pPr>
              <w:pStyle w:val="ConsPlusNormal"/>
              <w:jc w:val="center"/>
            </w:pPr>
            <w:r>
              <w:t>1.4</w:t>
            </w:r>
          </w:p>
        </w:tc>
        <w:tc>
          <w:tcPr>
            <w:tcW w:w="7370" w:type="dxa"/>
          </w:tcPr>
          <w:p w14:paraId="0B4C9FE4" w14:textId="77777777" w:rsidR="00952B7B" w:rsidRDefault="00952B7B" w:rsidP="008140CB">
            <w:pPr>
              <w:pStyle w:val="ConsPlusNormal"/>
              <w:jc w:val="both"/>
            </w:pPr>
            <w:r>
              <w:t>Выполнять арифметические действия с натуральными числами, с обыкновенными дробями в простейших случаях</w:t>
            </w:r>
          </w:p>
        </w:tc>
      </w:tr>
      <w:tr w:rsidR="00952B7B" w14:paraId="463D2189" w14:textId="77777777" w:rsidTr="00A42ADF">
        <w:trPr>
          <w:jc w:val="center"/>
        </w:trPr>
        <w:tc>
          <w:tcPr>
            <w:tcW w:w="1701" w:type="dxa"/>
            <w:vAlign w:val="center"/>
          </w:tcPr>
          <w:p w14:paraId="0279752F" w14:textId="77777777" w:rsidR="00952B7B" w:rsidRDefault="00952B7B" w:rsidP="008140CB">
            <w:pPr>
              <w:pStyle w:val="ConsPlusNormal"/>
              <w:jc w:val="center"/>
            </w:pPr>
            <w:r>
              <w:t>1.5</w:t>
            </w:r>
          </w:p>
        </w:tc>
        <w:tc>
          <w:tcPr>
            <w:tcW w:w="7370" w:type="dxa"/>
          </w:tcPr>
          <w:p w14:paraId="089138CF" w14:textId="77777777" w:rsidR="00952B7B" w:rsidRDefault="00952B7B" w:rsidP="008140CB">
            <w:pPr>
              <w:pStyle w:val="ConsPlusNormal"/>
              <w:jc w:val="both"/>
            </w:pPr>
            <w:r>
              <w:t>Выполнять проверку, прикидку результата вычислений</w:t>
            </w:r>
          </w:p>
        </w:tc>
      </w:tr>
      <w:tr w:rsidR="00952B7B" w14:paraId="5BB64FD9" w14:textId="77777777" w:rsidTr="00A42ADF">
        <w:trPr>
          <w:jc w:val="center"/>
        </w:trPr>
        <w:tc>
          <w:tcPr>
            <w:tcW w:w="1701" w:type="dxa"/>
            <w:vAlign w:val="center"/>
          </w:tcPr>
          <w:p w14:paraId="323C686A" w14:textId="77777777" w:rsidR="00952B7B" w:rsidRDefault="00952B7B" w:rsidP="008140CB">
            <w:pPr>
              <w:pStyle w:val="ConsPlusNormal"/>
              <w:jc w:val="center"/>
            </w:pPr>
            <w:r>
              <w:t>1.6</w:t>
            </w:r>
          </w:p>
        </w:tc>
        <w:tc>
          <w:tcPr>
            <w:tcW w:w="7370" w:type="dxa"/>
          </w:tcPr>
          <w:p w14:paraId="527E8B64" w14:textId="77777777" w:rsidR="00952B7B" w:rsidRDefault="00952B7B" w:rsidP="008140CB">
            <w:pPr>
              <w:pStyle w:val="ConsPlusNormal"/>
              <w:jc w:val="both"/>
            </w:pPr>
            <w:r>
              <w:t>Округлять натуральные числа</w:t>
            </w:r>
          </w:p>
        </w:tc>
      </w:tr>
      <w:tr w:rsidR="00952B7B" w14:paraId="5F8D3F31" w14:textId="77777777" w:rsidTr="00A42ADF">
        <w:trPr>
          <w:jc w:val="center"/>
        </w:trPr>
        <w:tc>
          <w:tcPr>
            <w:tcW w:w="1701" w:type="dxa"/>
            <w:vAlign w:val="center"/>
          </w:tcPr>
          <w:p w14:paraId="7C220D79" w14:textId="77777777" w:rsidR="00952B7B" w:rsidRDefault="00952B7B" w:rsidP="008140CB">
            <w:pPr>
              <w:pStyle w:val="ConsPlusNormal"/>
              <w:jc w:val="center"/>
            </w:pPr>
            <w:r>
              <w:t>2</w:t>
            </w:r>
          </w:p>
        </w:tc>
        <w:tc>
          <w:tcPr>
            <w:tcW w:w="7370" w:type="dxa"/>
          </w:tcPr>
          <w:p w14:paraId="416BCC66" w14:textId="77777777" w:rsidR="00952B7B" w:rsidRDefault="00952B7B" w:rsidP="008140CB">
            <w:pPr>
              <w:pStyle w:val="ConsPlusNormal"/>
              <w:jc w:val="both"/>
            </w:pPr>
            <w:r>
              <w:t>Решение текстовых задач</w:t>
            </w:r>
          </w:p>
        </w:tc>
      </w:tr>
      <w:tr w:rsidR="00952B7B" w14:paraId="2D029EE3" w14:textId="77777777" w:rsidTr="00A42ADF">
        <w:trPr>
          <w:jc w:val="center"/>
        </w:trPr>
        <w:tc>
          <w:tcPr>
            <w:tcW w:w="1701" w:type="dxa"/>
            <w:vAlign w:val="center"/>
          </w:tcPr>
          <w:p w14:paraId="48BE2859" w14:textId="77777777" w:rsidR="00952B7B" w:rsidRDefault="00952B7B" w:rsidP="008140CB">
            <w:pPr>
              <w:pStyle w:val="ConsPlusNormal"/>
              <w:jc w:val="center"/>
            </w:pPr>
            <w:r>
              <w:t>2.1</w:t>
            </w:r>
          </w:p>
        </w:tc>
        <w:tc>
          <w:tcPr>
            <w:tcW w:w="7370" w:type="dxa"/>
          </w:tcPr>
          <w:p w14:paraId="421EA73D" w14:textId="77777777" w:rsidR="00952B7B" w:rsidRDefault="00952B7B" w:rsidP="008140CB">
            <w:pPr>
              <w:pStyle w:val="ConsPlusNormal"/>
              <w:jc w:val="both"/>
            </w:pPr>
            <w:r>
              <w:t>Решать текстовые задачи арифметическим способом и с помощью организованного конечного перебора всех возможных вариантов</w:t>
            </w:r>
          </w:p>
        </w:tc>
      </w:tr>
      <w:tr w:rsidR="00952B7B" w14:paraId="59043D3A" w14:textId="77777777" w:rsidTr="00A42ADF">
        <w:trPr>
          <w:jc w:val="center"/>
        </w:trPr>
        <w:tc>
          <w:tcPr>
            <w:tcW w:w="1701" w:type="dxa"/>
            <w:vAlign w:val="center"/>
          </w:tcPr>
          <w:p w14:paraId="58962821" w14:textId="77777777" w:rsidR="00952B7B" w:rsidRDefault="00952B7B" w:rsidP="008140CB">
            <w:pPr>
              <w:pStyle w:val="ConsPlusNormal"/>
              <w:jc w:val="center"/>
            </w:pPr>
            <w:r>
              <w:t>2.2</w:t>
            </w:r>
          </w:p>
        </w:tc>
        <w:tc>
          <w:tcPr>
            <w:tcW w:w="7370" w:type="dxa"/>
          </w:tcPr>
          <w:p w14:paraId="138E66A3" w14:textId="77777777" w:rsidR="00952B7B" w:rsidRDefault="00952B7B" w:rsidP="008140CB">
            <w:pPr>
              <w:pStyle w:val="ConsPlusNormal"/>
              <w:jc w:val="both"/>
            </w:pPr>
            <w:r>
              <w:t>Решать задачи, содержащие зависимости, связывающие величины: скорость, время, расстояние, цена, количество, стоимость</w:t>
            </w:r>
          </w:p>
        </w:tc>
      </w:tr>
      <w:tr w:rsidR="00952B7B" w14:paraId="1F743465" w14:textId="77777777" w:rsidTr="00A42ADF">
        <w:trPr>
          <w:jc w:val="center"/>
        </w:trPr>
        <w:tc>
          <w:tcPr>
            <w:tcW w:w="1701" w:type="dxa"/>
            <w:vAlign w:val="center"/>
          </w:tcPr>
          <w:p w14:paraId="12ADB4E3" w14:textId="77777777" w:rsidR="00952B7B" w:rsidRDefault="00952B7B" w:rsidP="008140CB">
            <w:pPr>
              <w:pStyle w:val="ConsPlusNormal"/>
              <w:jc w:val="center"/>
            </w:pPr>
            <w:r>
              <w:t>2.3</w:t>
            </w:r>
          </w:p>
        </w:tc>
        <w:tc>
          <w:tcPr>
            <w:tcW w:w="7370" w:type="dxa"/>
          </w:tcPr>
          <w:p w14:paraId="2D0121A3" w14:textId="77777777" w:rsidR="00952B7B" w:rsidRDefault="00952B7B" w:rsidP="008140CB">
            <w:pPr>
              <w:pStyle w:val="ConsPlusNormal"/>
              <w:jc w:val="both"/>
            </w:pPr>
            <w:r>
              <w:t>Использовать краткие записи, схемы, таблицы, обозначения при решении задач</w:t>
            </w:r>
          </w:p>
        </w:tc>
      </w:tr>
      <w:tr w:rsidR="00952B7B" w14:paraId="56DA057F" w14:textId="77777777" w:rsidTr="00A42ADF">
        <w:trPr>
          <w:jc w:val="center"/>
        </w:trPr>
        <w:tc>
          <w:tcPr>
            <w:tcW w:w="1701" w:type="dxa"/>
            <w:vAlign w:val="center"/>
          </w:tcPr>
          <w:p w14:paraId="480AD9C9" w14:textId="77777777" w:rsidR="00952B7B" w:rsidRDefault="00952B7B" w:rsidP="008140CB">
            <w:pPr>
              <w:pStyle w:val="ConsPlusNormal"/>
              <w:jc w:val="center"/>
            </w:pPr>
            <w:r>
              <w:t>2.4</w:t>
            </w:r>
          </w:p>
        </w:tc>
        <w:tc>
          <w:tcPr>
            <w:tcW w:w="7370" w:type="dxa"/>
          </w:tcPr>
          <w:p w14:paraId="6351DEB7" w14:textId="77777777" w:rsidR="00952B7B" w:rsidRDefault="00952B7B" w:rsidP="008140CB">
            <w:pPr>
              <w:pStyle w:val="ConsPlusNormal"/>
              <w:jc w:val="both"/>
            </w:pPr>
            <w:r>
              <w:t>Пользоваться основными единицами измерения: цены, массы, расстояния, времени, скорости, выражать одни единицы величины через другие</w:t>
            </w:r>
          </w:p>
        </w:tc>
      </w:tr>
      <w:tr w:rsidR="00952B7B" w14:paraId="3CCE2D55" w14:textId="77777777" w:rsidTr="00A42ADF">
        <w:trPr>
          <w:jc w:val="center"/>
        </w:trPr>
        <w:tc>
          <w:tcPr>
            <w:tcW w:w="1701" w:type="dxa"/>
            <w:vAlign w:val="center"/>
          </w:tcPr>
          <w:p w14:paraId="0511AC03" w14:textId="77777777" w:rsidR="00952B7B" w:rsidRDefault="00952B7B" w:rsidP="008140CB">
            <w:pPr>
              <w:pStyle w:val="ConsPlusNormal"/>
              <w:jc w:val="center"/>
            </w:pPr>
            <w:r>
              <w:t>2.5</w:t>
            </w:r>
          </w:p>
        </w:tc>
        <w:tc>
          <w:tcPr>
            <w:tcW w:w="7370" w:type="dxa"/>
          </w:tcPr>
          <w:p w14:paraId="12009E86" w14:textId="77777777" w:rsidR="00952B7B" w:rsidRDefault="00952B7B" w:rsidP="008140CB">
            <w:pPr>
              <w:pStyle w:val="ConsPlusNormal"/>
              <w:jc w:val="both"/>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r>
      <w:tr w:rsidR="00952B7B" w14:paraId="60F3F026" w14:textId="77777777" w:rsidTr="00A42ADF">
        <w:trPr>
          <w:jc w:val="center"/>
        </w:trPr>
        <w:tc>
          <w:tcPr>
            <w:tcW w:w="1701" w:type="dxa"/>
            <w:vAlign w:val="center"/>
          </w:tcPr>
          <w:p w14:paraId="4CADE7A0" w14:textId="77777777" w:rsidR="00952B7B" w:rsidRDefault="00952B7B" w:rsidP="008140CB">
            <w:pPr>
              <w:pStyle w:val="ConsPlusNormal"/>
              <w:jc w:val="center"/>
            </w:pPr>
            <w:r>
              <w:t>3</w:t>
            </w:r>
          </w:p>
        </w:tc>
        <w:tc>
          <w:tcPr>
            <w:tcW w:w="7370" w:type="dxa"/>
          </w:tcPr>
          <w:p w14:paraId="469BC57C" w14:textId="77777777" w:rsidR="00952B7B" w:rsidRDefault="00952B7B" w:rsidP="008140CB">
            <w:pPr>
              <w:pStyle w:val="ConsPlusNormal"/>
              <w:jc w:val="both"/>
            </w:pPr>
            <w:r>
              <w:t>Наглядная геометрия</w:t>
            </w:r>
          </w:p>
        </w:tc>
      </w:tr>
      <w:tr w:rsidR="00952B7B" w14:paraId="3259C874" w14:textId="77777777" w:rsidTr="00A42ADF">
        <w:trPr>
          <w:jc w:val="center"/>
        </w:trPr>
        <w:tc>
          <w:tcPr>
            <w:tcW w:w="1701" w:type="dxa"/>
            <w:vAlign w:val="center"/>
          </w:tcPr>
          <w:p w14:paraId="0950D44C" w14:textId="77777777" w:rsidR="00952B7B" w:rsidRDefault="00952B7B" w:rsidP="008140CB">
            <w:pPr>
              <w:pStyle w:val="ConsPlusNormal"/>
              <w:jc w:val="center"/>
            </w:pPr>
            <w:r>
              <w:t>3.1</w:t>
            </w:r>
          </w:p>
        </w:tc>
        <w:tc>
          <w:tcPr>
            <w:tcW w:w="7370" w:type="dxa"/>
          </w:tcPr>
          <w:p w14:paraId="7CED3010" w14:textId="77777777" w:rsidR="00952B7B" w:rsidRDefault="00952B7B" w:rsidP="008140CB">
            <w:pPr>
              <w:pStyle w:val="ConsPlusNormal"/>
              <w:jc w:val="both"/>
            </w:pPr>
            <w:r>
              <w:t>Пользоваться геометрическими понятиями: точка, прямая, отрезок, луч, угол, многоугольник, окружность, круг</w:t>
            </w:r>
          </w:p>
        </w:tc>
      </w:tr>
      <w:tr w:rsidR="00952B7B" w14:paraId="1E05A8C3" w14:textId="77777777" w:rsidTr="00A42ADF">
        <w:trPr>
          <w:jc w:val="center"/>
        </w:trPr>
        <w:tc>
          <w:tcPr>
            <w:tcW w:w="1701" w:type="dxa"/>
            <w:vAlign w:val="center"/>
          </w:tcPr>
          <w:p w14:paraId="396BE0AF" w14:textId="77777777" w:rsidR="00952B7B" w:rsidRDefault="00952B7B" w:rsidP="008140CB">
            <w:pPr>
              <w:pStyle w:val="ConsPlusNormal"/>
              <w:jc w:val="center"/>
            </w:pPr>
            <w:r>
              <w:t>3.2</w:t>
            </w:r>
          </w:p>
        </w:tc>
        <w:tc>
          <w:tcPr>
            <w:tcW w:w="7370" w:type="dxa"/>
          </w:tcPr>
          <w:p w14:paraId="7A976B8B" w14:textId="77777777" w:rsidR="00952B7B" w:rsidRDefault="00952B7B" w:rsidP="008140CB">
            <w:pPr>
              <w:pStyle w:val="ConsPlusNormal"/>
              <w:jc w:val="both"/>
            </w:pPr>
            <w:r>
              <w:t>Приводить примеры объектов окружающего мира, имеющих форму изученных геометрических фигур</w:t>
            </w:r>
          </w:p>
        </w:tc>
      </w:tr>
      <w:tr w:rsidR="00952B7B" w14:paraId="6DF74261" w14:textId="77777777" w:rsidTr="00A42ADF">
        <w:trPr>
          <w:jc w:val="center"/>
        </w:trPr>
        <w:tc>
          <w:tcPr>
            <w:tcW w:w="1701" w:type="dxa"/>
            <w:vAlign w:val="center"/>
          </w:tcPr>
          <w:p w14:paraId="5A27FEA8" w14:textId="77777777" w:rsidR="00952B7B" w:rsidRDefault="00952B7B" w:rsidP="008140CB">
            <w:pPr>
              <w:pStyle w:val="ConsPlusNormal"/>
              <w:jc w:val="center"/>
            </w:pPr>
            <w:r>
              <w:lastRenderedPageBreak/>
              <w:t>3.3</w:t>
            </w:r>
          </w:p>
        </w:tc>
        <w:tc>
          <w:tcPr>
            <w:tcW w:w="7370" w:type="dxa"/>
          </w:tcPr>
          <w:p w14:paraId="4B614740" w14:textId="77777777" w:rsidR="00952B7B" w:rsidRDefault="00952B7B" w:rsidP="008140CB">
            <w:pPr>
              <w:pStyle w:val="ConsPlusNormal"/>
              <w:jc w:val="both"/>
            </w:pPr>
            <w: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tc>
      </w:tr>
      <w:tr w:rsidR="00952B7B" w14:paraId="52F870D2" w14:textId="77777777" w:rsidTr="00A42ADF">
        <w:trPr>
          <w:jc w:val="center"/>
        </w:trPr>
        <w:tc>
          <w:tcPr>
            <w:tcW w:w="1701" w:type="dxa"/>
            <w:vAlign w:val="center"/>
          </w:tcPr>
          <w:p w14:paraId="41BA852A" w14:textId="77777777" w:rsidR="00952B7B" w:rsidRDefault="00952B7B" w:rsidP="008140CB">
            <w:pPr>
              <w:pStyle w:val="ConsPlusNormal"/>
              <w:jc w:val="center"/>
            </w:pPr>
            <w:r>
              <w:t>3.4</w:t>
            </w:r>
          </w:p>
        </w:tc>
        <w:tc>
          <w:tcPr>
            <w:tcW w:w="7370" w:type="dxa"/>
          </w:tcPr>
          <w:p w14:paraId="2B9374E6" w14:textId="77777777" w:rsidR="00952B7B" w:rsidRDefault="00952B7B" w:rsidP="008140CB">
            <w:pPr>
              <w:pStyle w:val="ConsPlusNormal"/>
              <w:jc w:val="both"/>
            </w:pPr>
            <w:r>
              <w:t>Изображать изученные геометрические фигуры на нелинованной и клетчатой бумаге с помощью циркуля и линейки</w:t>
            </w:r>
          </w:p>
        </w:tc>
      </w:tr>
      <w:tr w:rsidR="00952B7B" w14:paraId="45CE5234" w14:textId="77777777" w:rsidTr="00A42ADF">
        <w:trPr>
          <w:jc w:val="center"/>
        </w:trPr>
        <w:tc>
          <w:tcPr>
            <w:tcW w:w="1701" w:type="dxa"/>
            <w:vAlign w:val="center"/>
          </w:tcPr>
          <w:p w14:paraId="200D1D41" w14:textId="77777777" w:rsidR="00952B7B" w:rsidRDefault="00952B7B" w:rsidP="008140CB">
            <w:pPr>
              <w:pStyle w:val="ConsPlusNormal"/>
              <w:jc w:val="center"/>
            </w:pPr>
            <w:r>
              <w:t>3.5</w:t>
            </w:r>
          </w:p>
        </w:tc>
        <w:tc>
          <w:tcPr>
            <w:tcW w:w="7370" w:type="dxa"/>
          </w:tcPr>
          <w:p w14:paraId="32280ED8" w14:textId="77777777" w:rsidR="00952B7B" w:rsidRDefault="00952B7B" w:rsidP="008140CB">
            <w:pPr>
              <w:pStyle w:val="ConsPlusNormal"/>
              <w:jc w:val="both"/>
            </w:pPr>
            <w:r>
              <w:t>Находить длины отрезков непосредственным измерением с помощью линейки, строить отрезки заданной длины; строить окружность заданного радиуса</w:t>
            </w:r>
          </w:p>
        </w:tc>
      </w:tr>
      <w:tr w:rsidR="00952B7B" w14:paraId="4AFFC5B0" w14:textId="77777777" w:rsidTr="00A42ADF">
        <w:trPr>
          <w:jc w:val="center"/>
        </w:trPr>
        <w:tc>
          <w:tcPr>
            <w:tcW w:w="1701" w:type="dxa"/>
            <w:vAlign w:val="center"/>
          </w:tcPr>
          <w:p w14:paraId="173477A6" w14:textId="77777777" w:rsidR="00952B7B" w:rsidRDefault="00952B7B" w:rsidP="008140CB">
            <w:pPr>
              <w:pStyle w:val="ConsPlusNormal"/>
              <w:jc w:val="center"/>
            </w:pPr>
            <w:r>
              <w:t>3.6</w:t>
            </w:r>
          </w:p>
        </w:tc>
        <w:tc>
          <w:tcPr>
            <w:tcW w:w="7370" w:type="dxa"/>
          </w:tcPr>
          <w:p w14:paraId="52DEDE37" w14:textId="77777777" w:rsidR="00952B7B" w:rsidRDefault="00952B7B" w:rsidP="008140CB">
            <w:pPr>
              <w:pStyle w:val="ConsPlusNormal"/>
              <w:jc w:val="both"/>
            </w:pPr>
            <w:r>
              <w:t>Использовать свойства сторон и углов прямоугольника, квадрата для их построения, вычисления площади и периметра</w:t>
            </w:r>
          </w:p>
        </w:tc>
      </w:tr>
      <w:tr w:rsidR="00952B7B" w14:paraId="3FDAE5FE" w14:textId="77777777" w:rsidTr="00A42ADF">
        <w:trPr>
          <w:jc w:val="center"/>
        </w:trPr>
        <w:tc>
          <w:tcPr>
            <w:tcW w:w="1701" w:type="dxa"/>
            <w:vAlign w:val="center"/>
          </w:tcPr>
          <w:p w14:paraId="514FC562" w14:textId="77777777" w:rsidR="00952B7B" w:rsidRDefault="00952B7B" w:rsidP="008140CB">
            <w:pPr>
              <w:pStyle w:val="ConsPlusNormal"/>
              <w:jc w:val="center"/>
            </w:pPr>
            <w:r>
              <w:t>3.7</w:t>
            </w:r>
          </w:p>
        </w:tc>
        <w:tc>
          <w:tcPr>
            <w:tcW w:w="7370" w:type="dxa"/>
          </w:tcPr>
          <w:p w14:paraId="7C540F46" w14:textId="77777777" w:rsidR="00952B7B" w:rsidRDefault="00952B7B" w:rsidP="008140CB">
            <w:pPr>
              <w:pStyle w:val="ConsPlusNormal"/>
              <w:jc w:val="both"/>
            </w:pPr>
            <w: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r>
      <w:tr w:rsidR="00952B7B" w14:paraId="28EA6BDD" w14:textId="77777777" w:rsidTr="00A42ADF">
        <w:trPr>
          <w:jc w:val="center"/>
        </w:trPr>
        <w:tc>
          <w:tcPr>
            <w:tcW w:w="1701" w:type="dxa"/>
            <w:vAlign w:val="center"/>
          </w:tcPr>
          <w:p w14:paraId="4BB61AF6" w14:textId="77777777" w:rsidR="00952B7B" w:rsidRDefault="00952B7B" w:rsidP="008140CB">
            <w:pPr>
              <w:pStyle w:val="ConsPlusNormal"/>
              <w:jc w:val="center"/>
            </w:pPr>
            <w:r>
              <w:t>3.8</w:t>
            </w:r>
          </w:p>
        </w:tc>
        <w:tc>
          <w:tcPr>
            <w:tcW w:w="7370" w:type="dxa"/>
          </w:tcPr>
          <w:p w14:paraId="24353978" w14:textId="77777777" w:rsidR="00952B7B" w:rsidRDefault="00952B7B" w:rsidP="008140CB">
            <w:pPr>
              <w:pStyle w:val="ConsPlusNormal"/>
              <w:jc w:val="both"/>
            </w:pPr>
            <w:r>
              <w:t>Пользоваться основными метрическими единицами измерения длины, площади; выражать одни единицы величины через другие</w:t>
            </w:r>
          </w:p>
        </w:tc>
      </w:tr>
      <w:tr w:rsidR="00952B7B" w14:paraId="6AC5D50A" w14:textId="77777777" w:rsidTr="00A42ADF">
        <w:trPr>
          <w:jc w:val="center"/>
        </w:trPr>
        <w:tc>
          <w:tcPr>
            <w:tcW w:w="1701" w:type="dxa"/>
            <w:vAlign w:val="center"/>
          </w:tcPr>
          <w:p w14:paraId="4438CAC3" w14:textId="77777777" w:rsidR="00952B7B" w:rsidRDefault="00952B7B" w:rsidP="008140CB">
            <w:pPr>
              <w:pStyle w:val="ConsPlusNormal"/>
              <w:jc w:val="center"/>
            </w:pPr>
            <w:r>
              <w:t>3.9</w:t>
            </w:r>
          </w:p>
        </w:tc>
        <w:tc>
          <w:tcPr>
            <w:tcW w:w="7370" w:type="dxa"/>
          </w:tcPr>
          <w:p w14:paraId="51C76DA3" w14:textId="77777777" w:rsidR="00952B7B" w:rsidRDefault="00952B7B" w:rsidP="008140CB">
            <w:pPr>
              <w:pStyle w:val="ConsPlusNormal"/>
              <w:jc w:val="both"/>
            </w:pPr>
            <w:r>
              <w:t>Распознавать параллелепипед, куб, использовать терминологию: вершина, ребро, грань, измерения; находить измерения параллелепипеда, куба</w:t>
            </w:r>
          </w:p>
        </w:tc>
      </w:tr>
      <w:tr w:rsidR="00952B7B" w14:paraId="71D05DEF" w14:textId="77777777" w:rsidTr="00A42ADF">
        <w:trPr>
          <w:jc w:val="center"/>
        </w:trPr>
        <w:tc>
          <w:tcPr>
            <w:tcW w:w="1701" w:type="dxa"/>
            <w:vAlign w:val="center"/>
          </w:tcPr>
          <w:p w14:paraId="428ABDC5" w14:textId="77777777" w:rsidR="00952B7B" w:rsidRDefault="00952B7B" w:rsidP="008140CB">
            <w:pPr>
              <w:pStyle w:val="ConsPlusNormal"/>
              <w:jc w:val="center"/>
            </w:pPr>
            <w:r>
              <w:t>3.10</w:t>
            </w:r>
          </w:p>
        </w:tc>
        <w:tc>
          <w:tcPr>
            <w:tcW w:w="7370" w:type="dxa"/>
          </w:tcPr>
          <w:p w14:paraId="5F9F0003" w14:textId="77777777" w:rsidR="00952B7B" w:rsidRDefault="00952B7B" w:rsidP="008140CB">
            <w:pPr>
              <w:pStyle w:val="ConsPlusNormal"/>
              <w:jc w:val="both"/>
            </w:pPr>
            <w:r>
              <w:t>Вычислять объем куба, параллелепипеда по заданным измерениям, пользоваться единицами измерения объема</w:t>
            </w:r>
          </w:p>
        </w:tc>
      </w:tr>
      <w:tr w:rsidR="00952B7B" w14:paraId="4830AA26" w14:textId="77777777" w:rsidTr="00A42ADF">
        <w:trPr>
          <w:jc w:val="center"/>
        </w:trPr>
        <w:tc>
          <w:tcPr>
            <w:tcW w:w="1701" w:type="dxa"/>
            <w:vAlign w:val="center"/>
          </w:tcPr>
          <w:p w14:paraId="61B09AC6" w14:textId="77777777" w:rsidR="00952B7B" w:rsidRDefault="00952B7B" w:rsidP="008140CB">
            <w:pPr>
              <w:pStyle w:val="ConsPlusNormal"/>
              <w:jc w:val="center"/>
            </w:pPr>
            <w:r>
              <w:t>3.11</w:t>
            </w:r>
          </w:p>
        </w:tc>
        <w:tc>
          <w:tcPr>
            <w:tcW w:w="7370" w:type="dxa"/>
          </w:tcPr>
          <w:p w14:paraId="4F2E8EFF" w14:textId="77777777" w:rsidR="00952B7B" w:rsidRDefault="00952B7B" w:rsidP="008140CB">
            <w:pPr>
              <w:pStyle w:val="ConsPlusNormal"/>
              <w:jc w:val="both"/>
            </w:pPr>
            <w:r>
              <w:t>Решать несложные задачи на измерение геометрических величин в практических ситуациях</w:t>
            </w:r>
          </w:p>
        </w:tc>
      </w:tr>
    </w:tbl>
    <w:p w14:paraId="596FD1FF" w14:textId="77777777" w:rsidR="00952B7B" w:rsidRDefault="00952B7B" w:rsidP="008E21AF">
      <w:pPr>
        <w:pStyle w:val="ConsPlusNormal"/>
        <w:jc w:val="center"/>
      </w:pPr>
    </w:p>
    <w:p w14:paraId="474EE457" w14:textId="77777777" w:rsidR="008E21AF" w:rsidRDefault="008E21AF" w:rsidP="008E21AF">
      <w:pPr>
        <w:pStyle w:val="ConsPlusNormal"/>
        <w:jc w:val="both"/>
      </w:pPr>
    </w:p>
    <w:p w14:paraId="17F2A4BD" w14:textId="77777777" w:rsidR="008E21AF" w:rsidRDefault="008E21AF" w:rsidP="008E21AF">
      <w:pPr>
        <w:pStyle w:val="ConsPlusNormal"/>
        <w:jc w:val="center"/>
      </w:pPr>
      <w:r>
        <w:t>Проверяемые элементы содержания (5 класс)</w:t>
      </w:r>
    </w:p>
    <w:p w14:paraId="61092B11" w14:textId="77777777" w:rsidR="00952B7B" w:rsidRDefault="00952B7B"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952B7B" w14:paraId="3B7AE7D0" w14:textId="77777777" w:rsidTr="00A42ADF">
        <w:trPr>
          <w:jc w:val="center"/>
        </w:trPr>
        <w:tc>
          <w:tcPr>
            <w:tcW w:w="1077" w:type="dxa"/>
          </w:tcPr>
          <w:p w14:paraId="4755C71A" w14:textId="77777777" w:rsidR="00952B7B" w:rsidRDefault="00952B7B" w:rsidP="008140CB">
            <w:pPr>
              <w:pStyle w:val="ConsPlusNormal"/>
              <w:jc w:val="center"/>
            </w:pPr>
            <w:r>
              <w:t>Код</w:t>
            </w:r>
          </w:p>
        </w:tc>
        <w:tc>
          <w:tcPr>
            <w:tcW w:w="7994" w:type="dxa"/>
          </w:tcPr>
          <w:p w14:paraId="40C40830" w14:textId="77777777" w:rsidR="00952B7B" w:rsidRDefault="00952B7B" w:rsidP="008140CB">
            <w:pPr>
              <w:pStyle w:val="ConsPlusNormal"/>
              <w:jc w:val="center"/>
            </w:pPr>
            <w:r>
              <w:t>Проверяемый элемент содержания</w:t>
            </w:r>
          </w:p>
        </w:tc>
      </w:tr>
      <w:tr w:rsidR="00952B7B" w14:paraId="6C8C84F6" w14:textId="77777777" w:rsidTr="00A42ADF">
        <w:trPr>
          <w:jc w:val="center"/>
        </w:trPr>
        <w:tc>
          <w:tcPr>
            <w:tcW w:w="1077" w:type="dxa"/>
            <w:vAlign w:val="center"/>
          </w:tcPr>
          <w:p w14:paraId="751BF040" w14:textId="77777777" w:rsidR="00952B7B" w:rsidRDefault="00952B7B" w:rsidP="008140CB">
            <w:pPr>
              <w:pStyle w:val="ConsPlusNormal"/>
              <w:jc w:val="center"/>
            </w:pPr>
            <w:r>
              <w:t>1</w:t>
            </w:r>
          </w:p>
        </w:tc>
        <w:tc>
          <w:tcPr>
            <w:tcW w:w="7994" w:type="dxa"/>
          </w:tcPr>
          <w:p w14:paraId="4BDCB159" w14:textId="77777777" w:rsidR="00952B7B" w:rsidRDefault="00952B7B" w:rsidP="008140CB">
            <w:pPr>
              <w:pStyle w:val="ConsPlusNormal"/>
              <w:jc w:val="both"/>
            </w:pPr>
            <w:r>
              <w:t>Натуральные числа и нуль</w:t>
            </w:r>
          </w:p>
        </w:tc>
      </w:tr>
      <w:tr w:rsidR="00952B7B" w14:paraId="4900624A" w14:textId="77777777" w:rsidTr="00A42ADF">
        <w:trPr>
          <w:jc w:val="center"/>
        </w:trPr>
        <w:tc>
          <w:tcPr>
            <w:tcW w:w="1077" w:type="dxa"/>
            <w:vAlign w:val="center"/>
          </w:tcPr>
          <w:p w14:paraId="65D5C534" w14:textId="77777777" w:rsidR="00952B7B" w:rsidRDefault="00952B7B" w:rsidP="008140CB">
            <w:pPr>
              <w:pStyle w:val="ConsPlusNormal"/>
              <w:jc w:val="center"/>
            </w:pPr>
            <w:r>
              <w:t>1.1</w:t>
            </w:r>
          </w:p>
        </w:tc>
        <w:tc>
          <w:tcPr>
            <w:tcW w:w="7994" w:type="dxa"/>
          </w:tcPr>
          <w:p w14:paraId="54FB5533" w14:textId="77777777" w:rsidR="00952B7B" w:rsidRDefault="00952B7B" w:rsidP="008140CB">
            <w:pPr>
              <w:pStyle w:val="ConsPlusNormal"/>
              <w:jc w:val="both"/>
            </w:pPr>
            <w:r>
              <w:t>Натуральное число. Ряд натуральных чисел. Число 0. Изображение натуральных чисел точками на координатной (числовой) прямой</w:t>
            </w:r>
          </w:p>
        </w:tc>
      </w:tr>
      <w:tr w:rsidR="00952B7B" w14:paraId="10CAC059" w14:textId="77777777" w:rsidTr="00A42ADF">
        <w:trPr>
          <w:jc w:val="center"/>
        </w:trPr>
        <w:tc>
          <w:tcPr>
            <w:tcW w:w="1077" w:type="dxa"/>
            <w:vAlign w:val="center"/>
          </w:tcPr>
          <w:p w14:paraId="2EC785C7" w14:textId="77777777" w:rsidR="00952B7B" w:rsidRDefault="00952B7B" w:rsidP="008140CB">
            <w:pPr>
              <w:pStyle w:val="ConsPlusNormal"/>
              <w:jc w:val="center"/>
            </w:pPr>
            <w:r>
              <w:t>1.2</w:t>
            </w:r>
          </w:p>
        </w:tc>
        <w:tc>
          <w:tcPr>
            <w:tcW w:w="7994" w:type="dxa"/>
          </w:tcPr>
          <w:p w14:paraId="3763F56A" w14:textId="77777777" w:rsidR="00952B7B" w:rsidRDefault="00952B7B" w:rsidP="008140CB">
            <w:pPr>
              <w:pStyle w:val="ConsPlusNormal"/>
              <w:jc w:val="both"/>
            </w:pPr>
            <w:r>
              <w:t>Позиционная система счисления. Римская нумерация. Десятичная система счисления</w:t>
            </w:r>
          </w:p>
        </w:tc>
      </w:tr>
      <w:tr w:rsidR="00952B7B" w14:paraId="4E57FE73" w14:textId="77777777" w:rsidTr="00A42ADF">
        <w:trPr>
          <w:jc w:val="center"/>
        </w:trPr>
        <w:tc>
          <w:tcPr>
            <w:tcW w:w="1077" w:type="dxa"/>
            <w:vAlign w:val="center"/>
          </w:tcPr>
          <w:p w14:paraId="4D41CBD5" w14:textId="77777777" w:rsidR="00952B7B" w:rsidRDefault="00952B7B" w:rsidP="008140CB">
            <w:pPr>
              <w:pStyle w:val="ConsPlusNormal"/>
              <w:jc w:val="center"/>
            </w:pPr>
            <w:r>
              <w:t>1.3</w:t>
            </w:r>
          </w:p>
        </w:tc>
        <w:tc>
          <w:tcPr>
            <w:tcW w:w="7994" w:type="dxa"/>
          </w:tcPr>
          <w:p w14:paraId="70357860" w14:textId="77777777" w:rsidR="00952B7B" w:rsidRDefault="00952B7B" w:rsidP="008140CB">
            <w:pPr>
              <w:pStyle w:val="ConsPlusNormal"/>
              <w:jc w:val="both"/>
            </w:pPr>
            <w:r>
              <w:t>Сравнение натуральных чисел, сравнение натуральных чисел с нулем. Округление натуральных чисел</w:t>
            </w:r>
          </w:p>
        </w:tc>
      </w:tr>
      <w:tr w:rsidR="00952B7B" w14:paraId="0FF2DC1E" w14:textId="77777777" w:rsidTr="00A42ADF">
        <w:trPr>
          <w:jc w:val="center"/>
        </w:trPr>
        <w:tc>
          <w:tcPr>
            <w:tcW w:w="1077" w:type="dxa"/>
            <w:vAlign w:val="center"/>
          </w:tcPr>
          <w:p w14:paraId="20C95A1F" w14:textId="77777777" w:rsidR="00952B7B" w:rsidRDefault="00952B7B" w:rsidP="008140CB">
            <w:pPr>
              <w:pStyle w:val="ConsPlusNormal"/>
              <w:jc w:val="center"/>
            </w:pPr>
            <w:r>
              <w:t>1.4</w:t>
            </w:r>
          </w:p>
        </w:tc>
        <w:tc>
          <w:tcPr>
            <w:tcW w:w="7994" w:type="dxa"/>
          </w:tcPr>
          <w:p w14:paraId="679310A8" w14:textId="77777777" w:rsidR="00952B7B" w:rsidRDefault="00952B7B" w:rsidP="008140CB">
            <w:pPr>
              <w:pStyle w:val="ConsPlusNormal"/>
              <w:jc w:val="both"/>
            </w:pPr>
            <w:r>
              <w:t>Сложение, вычитание, умножение и деление натуральных чисел. Свойство нуля при сложении, свойства нуля и единицы при умножении. Переместительное и сочетательное свойства (законы) сложения и умножения, распределительное свойство (закон) умножения</w:t>
            </w:r>
          </w:p>
        </w:tc>
      </w:tr>
      <w:tr w:rsidR="00952B7B" w14:paraId="52749439" w14:textId="77777777" w:rsidTr="00A42ADF">
        <w:trPr>
          <w:jc w:val="center"/>
        </w:trPr>
        <w:tc>
          <w:tcPr>
            <w:tcW w:w="1077" w:type="dxa"/>
            <w:vAlign w:val="center"/>
          </w:tcPr>
          <w:p w14:paraId="72F331A1" w14:textId="77777777" w:rsidR="00952B7B" w:rsidRDefault="00952B7B" w:rsidP="008140CB">
            <w:pPr>
              <w:pStyle w:val="ConsPlusNormal"/>
              <w:jc w:val="center"/>
            </w:pPr>
            <w:r>
              <w:t>1.5</w:t>
            </w:r>
          </w:p>
        </w:tc>
        <w:tc>
          <w:tcPr>
            <w:tcW w:w="7994" w:type="dxa"/>
          </w:tcPr>
          <w:p w14:paraId="76C3D94F" w14:textId="77777777" w:rsidR="00952B7B" w:rsidRDefault="00952B7B" w:rsidP="008140CB">
            <w:pPr>
              <w:pStyle w:val="ConsPlusNormal"/>
              <w:jc w:val="both"/>
            </w:pPr>
            <w:r>
              <w:t>Использование букв для обозначения неизвестного компонента и записи свойств арифметических действий</w:t>
            </w:r>
          </w:p>
        </w:tc>
      </w:tr>
      <w:tr w:rsidR="00952B7B" w14:paraId="783978ED" w14:textId="77777777" w:rsidTr="00A42ADF">
        <w:trPr>
          <w:jc w:val="center"/>
        </w:trPr>
        <w:tc>
          <w:tcPr>
            <w:tcW w:w="1077" w:type="dxa"/>
            <w:vAlign w:val="center"/>
          </w:tcPr>
          <w:p w14:paraId="5D673788" w14:textId="77777777" w:rsidR="00952B7B" w:rsidRDefault="00952B7B" w:rsidP="008140CB">
            <w:pPr>
              <w:pStyle w:val="ConsPlusNormal"/>
              <w:jc w:val="center"/>
            </w:pPr>
            <w:r>
              <w:t>1.6</w:t>
            </w:r>
          </w:p>
        </w:tc>
        <w:tc>
          <w:tcPr>
            <w:tcW w:w="7994" w:type="dxa"/>
          </w:tcPr>
          <w:p w14:paraId="5BCA3AAA" w14:textId="77777777" w:rsidR="00952B7B" w:rsidRDefault="00952B7B" w:rsidP="008140CB">
            <w:pPr>
              <w:pStyle w:val="ConsPlusNormal"/>
              <w:jc w:val="both"/>
            </w:pPr>
            <w:r>
              <w:t>Делители и кратные числа, разложение на множители. Простые и составные числа. Признаки делимости на 2, 5, 10, 3, 9. Деление с остатком</w:t>
            </w:r>
          </w:p>
        </w:tc>
      </w:tr>
      <w:tr w:rsidR="00952B7B" w14:paraId="42AF93E7" w14:textId="77777777" w:rsidTr="00A42ADF">
        <w:trPr>
          <w:jc w:val="center"/>
        </w:trPr>
        <w:tc>
          <w:tcPr>
            <w:tcW w:w="1077" w:type="dxa"/>
            <w:vAlign w:val="center"/>
          </w:tcPr>
          <w:p w14:paraId="4FE10EE3" w14:textId="77777777" w:rsidR="00952B7B" w:rsidRDefault="00952B7B" w:rsidP="008140CB">
            <w:pPr>
              <w:pStyle w:val="ConsPlusNormal"/>
              <w:jc w:val="center"/>
            </w:pPr>
            <w:r>
              <w:lastRenderedPageBreak/>
              <w:t>1.7</w:t>
            </w:r>
          </w:p>
        </w:tc>
        <w:tc>
          <w:tcPr>
            <w:tcW w:w="7994" w:type="dxa"/>
          </w:tcPr>
          <w:p w14:paraId="0804FECC" w14:textId="77777777" w:rsidR="00952B7B" w:rsidRDefault="00952B7B" w:rsidP="008140CB">
            <w:pPr>
              <w:pStyle w:val="ConsPlusNormal"/>
              <w:jc w:val="both"/>
            </w:pPr>
            <w:r>
              <w:t>Степень с натуральным показателем. Запись числа в виде суммы разрядных слагаемых</w:t>
            </w:r>
          </w:p>
        </w:tc>
      </w:tr>
      <w:tr w:rsidR="00952B7B" w14:paraId="4B60EC09" w14:textId="77777777" w:rsidTr="00A42ADF">
        <w:trPr>
          <w:jc w:val="center"/>
        </w:trPr>
        <w:tc>
          <w:tcPr>
            <w:tcW w:w="1077" w:type="dxa"/>
            <w:vAlign w:val="center"/>
          </w:tcPr>
          <w:p w14:paraId="64C9DCCF" w14:textId="77777777" w:rsidR="00952B7B" w:rsidRDefault="00952B7B" w:rsidP="008140CB">
            <w:pPr>
              <w:pStyle w:val="ConsPlusNormal"/>
              <w:jc w:val="center"/>
            </w:pPr>
            <w:r>
              <w:t>1.8</w:t>
            </w:r>
          </w:p>
        </w:tc>
        <w:tc>
          <w:tcPr>
            <w:tcW w:w="7994" w:type="dxa"/>
          </w:tcPr>
          <w:p w14:paraId="2F28CD83" w14:textId="77777777" w:rsidR="00952B7B" w:rsidRDefault="00952B7B" w:rsidP="008140CB">
            <w:pPr>
              <w:pStyle w:val="ConsPlusNormal"/>
              <w:jc w:val="both"/>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tc>
      </w:tr>
      <w:tr w:rsidR="00952B7B" w14:paraId="3B4EDB0A" w14:textId="77777777" w:rsidTr="00A42ADF">
        <w:trPr>
          <w:jc w:val="center"/>
        </w:trPr>
        <w:tc>
          <w:tcPr>
            <w:tcW w:w="1077" w:type="dxa"/>
            <w:vAlign w:val="center"/>
          </w:tcPr>
          <w:p w14:paraId="604C001E" w14:textId="77777777" w:rsidR="00952B7B" w:rsidRDefault="00952B7B" w:rsidP="008140CB">
            <w:pPr>
              <w:pStyle w:val="ConsPlusNormal"/>
              <w:jc w:val="center"/>
            </w:pPr>
            <w:r>
              <w:t>2</w:t>
            </w:r>
          </w:p>
        </w:tc>
        <w:tc>
          <w:tcPr>
            <w:tcW w:w="7994" w:type="dxa"/>
          </w:tcPr>
          <w:p w14:paraId="5EAD597C" w14:textId="77777777" w:rsidR="00952B7B" w:rsidRDefault="00952B7B" w:rsidP="008140CB">
            <w:pPr>
              <w:pStyle w:val="ConsPlusNormal"/>
              <w:jc w:val="both"/>
            </w:pPr>
            <w:r>
              <w:t>Дроби</w:t>
            </w:r>
          </w:p>
        </w:tc>
      </w:tr>
      <w:tr w:rsidR="00952B7B" w14:paraId="1AF635B1" w14:textId="77777777" w:rsidTr="00A42ADF">
        <w:trPr>
          <w:jc w:val="center"/>
        </w:trPr>
        <w:tc>
          <w:tcPr>
            <w:tcW w:w="1077" w:type="dxa"/>
            <w:vAlign w:val="center"/>
          </w:tcPr>
          <w:p w14:paraId="5B35E52C" w14:textId="77777777" w:rsidR="00952B7B" w:rsidRDefault="00952B7B" w:rsidP="008140CB">
            <w:pPr>
              <w:pStyle w:val="ConsPlusNormal"/>
              <w:jc w:val="center"/>
            </w:pPr>
            <w:r>
              <w:t>2.1</w:t>
            </w:r>
          </w:p>
        </w:tc>
        <w:tc>
          <w:tcPr>
            <w:tcW w:w="7994" w:type="dxa"/>
          </w:tcPr>
          <w:p w14:paraId="3DA5C152" w14:textId="77777777" w:rsidR="00952B7B" w:rsidRDefault="00952B7B" w:rsidP="008140CB">
            <w:pPr>
              <w:pStyle w:val="ConsPlusNormal"/>
              <w:jc w:val="both"/>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w:t>
            </w:r>
          </w:p>
        </w:tc>
      </w:tr>
      <w:tr w:rsidR="00952B7B" w14:paraId="2EA78938" w14:textId="77777777" w:rsidTr="00A42ADF">
        <w:trPr>
          <w:jc w:val="center"/>
        </w:trPr>
        <w:tc>
          <w:tcPr>
            <w:tcW w:w="1077" w:type="dxa"/>
            <w:vAlign w:val="center"/>
          </w:tcPr>
          <w:p w14:paraId="7276850A" w14:textId="77777777" w:rsidR="00952B7B" w:rsidRDefault="00952B7B" w:rsidP="008140CB">
            <w:pPr>
              <w:pStyle w:val="ConsPlusNormal"/>
              <w:jc w:val="center"/>
            </w:pPr>
            <w:r>
              <w:t>2.2</w:t>
            </w:r>
          </w:p>
        </w:tc>
        <w:tc>
          <w:tcPr>
            <w:tcW w:w="7994" w:type="dxa"/>
          </w:tcPr>
          <w:p w14:paraId="47DAC43F" w14:textId="77777777" w:rsidR="00952B7B" w:rsidRDefault="00952B7B" w:rsidP="008140CB">
            <w:pPr>
              <w:pStyle w:val="ConsPlusNormal"/>
              <w:jc w:val="both"/>
            </w:pPr>
            <w:r>
              <w:t>Основное свойство дроби. Сокращение дробей. Приведение дроби к новому знаменателю. Сравнение дробей</w:t>
            </w:r>
          </w:p>
        </w:tc>
      </w:tr>
      <w:tr w:rsidR="00952B7B" w14:paraId="137DE1B3" w14:textId="77777777" w:rsidTr="00A42ADF">
        <w:trPr>
          <w:jc w:val="center"/>
        </w:trPr>
        <w:tc>
          <w:tcPr>
            <w:tcW w:w="1077" w:type="dxa"/>
            <w:vAlign w:val="center"/>
          </w:tcPr>
          <w:p w14:paraId="6C47E522" w14:textId="77777777" w:rsidR="00952B7B" w:rsidRDefault="00952B7B" w:rsidP="008140CB">
            <w:pPr>
              <w:pStyle w:val="ConsPlusNormal"/>
              <w:jc w:val="center"/>
            </w:pPr>
            <w:r>
              <w:t>2.3</w:t>
            </w:r>
          </w:p>
        </w:tc>
        <w:tc>
          <w:tcPr>
            <w:tcW w:w="7994" w:type="dxa"/>
          </w:tcPr>
          <w:p w14:paraId="1D2E479C" w14:textId="77777777" w:rsidR="00952B7B" w:rsidRDefault="00952B7B" w:rsidP="008140CB">
            <w:pPr>
              <w:pStyle w:val="ConsPlusNormal"/>
              <w:jc w:val="both"/>
            </w:pPr>
            <w:r>
              <w:t>Сложение и вычитание дробей. Умножение и деление дробей, взаимно-обратные дроби. Нахождение части целого и целого по его части</w:t>
            </w:r>
          </w:p>
        </w:tc>
      </w:tr>
      <w:tr w:rsidR="00952B7B" w14:paraId="326CEE3D" w14:textId="77777777" w:rsidTr="00A42ADF">
        <w:trPr>
          <w:jc w:val="center"/>
        </w:trPr>
        <w:tc>
          <w:tcPr>
            <w:tcW w:w="1077" w:type="dxa"/>
            <w:vAlign w:val="center"/>
          </w:tcPr>
          <w:p w14:paraId="5F484214" w14:textId="77777777" w:rsidR="00952B7B" w:rsidRDefault="00952B7B" w:rsidP="008140CB">
            <w:pPr>
              <w:pStyle w:val="ConsPlusNormal"/>
              <w:jc w:val="center"/>
            </w:pPr>
            <w:r>
              <w:t>2.4</w:t>
            </w:r>
          </w:p>
        </w:tc>
        <w:tc>
          <w:tcPr>
            <w:tcW w:w="7994" w:type="dxa"/>
          </w:tcPr>
          <w:p w14:paraId="721BDFFD" w14:textId="77777777" w:rsidR="00952B7B" w:rsidRDefault="00952B7B" w:rsidP="008140CB">
            <w:pPr>
              <w:pStyle w:val="ConsPlusNormal"/>
              <w:jc w:val="both"/>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tc>
      </w:tr>
      <w:tr w:rsidR="00952B7B" w14:paraId="44790BFD" w14:textId="77777777" w:rsidTr="00A42ADF">
        <w:trPr>
          <w:jc w:val="center"/>
        </w:trPr>
        <w:tc>
          <w:tcPr>
            <w:tcW w:w="1077" w:type="dxa"/>
            <w:vAlign w:val="center"/>
          </w:tcPr>
          <w:p w14:paraId="17FC616B" w14:textId="77777777" w:rsidR="00952B7B" w:rsidRDefault="00952B7B" w:rsidP="008140CB">
            <w:pPr>
              <w:pStyle w:val="ConsPlusNormal"/>
              <w:jc w:val="center"/>
            </w:pPr>
            <w:r>
              <w:t>2.5</w:t>
            </w:r>
          </w:p>
        </w:tc>
        <w:tc>
          <w:tcPr>
            <w:tcW w:w="7994" w:type="dxa"/>
          </w:tcPr>
          <w:p w14:paraId="483215BF" w14:textId="77777777" w:rsidR="00952B7B" w:rsidRDefault="00952B7B" w:rsidP="008140CB">
            <w:pPr>
              <w:pStyle w:val="ConsPlusNormal"/>
              <w:jc w:val="both"/>
            </w:pPr>
            <w:r>
              <w:t>Арифметические действия с десятичными дробями. Округление десятичных дробей</w:t>
            </w:r>
          </w:p>
        </w:tc>
      </w:tr>
      <w:tr w:rsidR="00952B7B" w14:paraId="2C328849" w14:textId="77777777" w:rsidTr="00A42ADF">
        <w:trPr>
          <w:jc w:val="center"/>
        </w:trPr>
        <w:tc>
          <w:tcPr>
            <w:tcW w:w="1077" w:type="dxa"/>
            <w:vAlign w:val="center"/>
          </w:tcPr>
          <w:p w14:paraId="72CDCD50" w14:textId="77777777" w:rsidR="00952B7B" w:rsidRDefault="00952B7B" w:rsidP="008140CB">
            <w:pPr>
              <w:pStyle w:val="ConsPlusNormal"/>
              <w:jc w:val="center"/>
            </w:pPr>
            <w:r>
              <w:t>3</w:t>
            </w:r>
          </w:p>
        </w:tc>
        <w:tc>
          <w:tcPr>
            <w:tcW w:w="7994" w:type="dxa"/>
          </w:tcPr>
          <w:p w14:paraId="5C4A5F2F" w14:textId="77777777" w:rsidR="00952B7B" w:rsidRDefault="00952B7B" w:rsidP="008140CB">
            <w:pPr>
              <w:pStyle w:val="ConsPlusNormal"/>
              <w:jc w:val="both"/>
            </w:pPr>
            <w:r>
              <w:t>Решение текстовых задач</w:t>
            </w:r>
          </w:p>
        </w:tc>
      </w:tr>
      <w:tr w:rsidR="00952B7B" w14:paraId="42FD6AC4" w14:textId="77777777" w:rsidTr="00A42ADF">
        <w:trPr>
          <w:jc w:val="center"/>
        </w:trPr>
        <w:tc>
          <w:tcPr>
            <w:tcW w:w="1077" w:type="dxa"/>
            <w:vAlign w:val="center"/>
          </w:tcPr>
          <w:p w14:paraId="29A315D0" w14:textId="77777777" w:rsidR="00952B7B" w:rsidRDefault="00952B7B" w:rsidP="008140CB">
            <w:pPr>
              <w:pStyle w:val="ConsPlusNormal"/>
              <w:jc w:val="center"/>
            </w:pPr>
            <w:r>
              <w:t>3.1</w:t>
            </w:r>
          </w:p>
        </w:tc>
        <w:tc>
          <w:tcPr>
            <w:tcW w:w="7994" w:type="dxa"/>
          </w:tcPr>
          <w:p w14:paraId="7088965D" w14:textId="77777777" w:rsidR="00952B7B" w:rsidRDefault="00952B7B" w:rsidP="008140CB">
            <w:pPr>
              <w:pStyle w:val="ConsPlusNormal"/>
              <w:jc w:val="both"/>
            </w:pPr>
            <w:r>
              <w:t>Решение текстовых задач арифметическим способом</w:t>
            </w:r>
          </w:p>
        </w:tc>
      </w:tr>
      <w:tr w:rsidR="00952B7B" w14:paraId="18C390D3" w14:textId="77777777" w:rsidTr="00A42ADF">
        <w:trPr>
          <w:jc w:val="center"/>
        </w:trPr>
        <w:tc>
          <w:tcPr>
            <w:tcW w:w="1077" w:type="dxa"/>
            <w:vAlign w:val="center"/>
          </w:tcPr>
          <w:p w14:paraId="0EF5BA25" w14:textId="77777777" w:rsidR="00952B7B" w:rsidRDefault="00952B7B" w:rsidP="008140CB">
            <w:pPr>
              <w:pStyle w:val="ConsPlusNormal"/>
              <w:jc w:val="center"/>
            </w:pPr>
            <w:r>
              <w:t>3.2</w:t>
            </w:r>
          </w:p>
        </w:tc>
        <w:tc>
          <w:tcPr>
            <w:tcW w:w="7994" w:type="dxa"/>
          </w:tcPr>
          <w:p w14:paraId="03F2E839" w14:textId="77777777" w:rsidR="00952B7B" w:rsidRDefault="00952B7B" w:rsidP="008140CB">
            <w:pPr>
              <w:pStyle w:val="ConsPlusNormal"/>
              <w:jc w:val="both"/>
            </w:pPr>
            <w:r>
              <w:t>Решение логических задач. Решение задач перебором всех возможных вариантов. Использование при решении задач таблиц и схем</w:t>
            </w:r>
          </w:p>
        </w:tc>
      </w:tr>
      <w:tr w:rsidR="00952B7B" w14:paraId="33E50F50" w14:textId="77777777" w:rsidTr="00A42ADF">
        <w:trPr>
          <w:jc w:val="center"/>
        </w:trPr>
        <w:tc>
          <w:tcPr>
            <w:tcW w:w="1077" w:type="dxa"/>
            <w:vAlign w:val="center"/>
          </w:tcPr>
          <w:p w14:paraId="2197B862" w14:textId="77777777" w:rsidR="00952B7B" w:rsidRDefault="00952B7B" w:rsidP="008140CB">
            <w:pPr>
              <w:pStyle w:val="ConsPlusNormal"/>
              <w:jc w:val="center"/>
            </w:pPr>
            <w:r>
              <w:t>3.3</w:t>
            </w:r>
          </w:p>
        </w:tc>
        <w:tc>
          <w:tcPr>
            <w:tcW w:w="7994" w:type="dxa"/>
          </w:tcPr>
          <w:p w14:paraId="54895740" w14:textId="77777777" w:rsidR="00952B7B" w:rsidRDefault="00952B7B" w:rsidP="008140CB">
            <w:pPr>
              <w:pStyle w:val="ConsPlusNormal"/>
              <w:jc w:val="both"/>
            </w:pPr>
            <w:r>
              <w:t>Решение задач, содержащих зависимости, связывающие величины: скорость, время, расстояние, цену, количество, стоимость. Единицы измерения: массы, объема, цены, расстояния, времени, скорости. Связь между единицами измерения каждой величины</w:t>
            </w:r>
          </w:p>
        </w:tc>
      </w:tr>
      <w:tr w:rsidR="00952B7B" w14:paraId="63DEE8C4" w14:textId="77777777" w:rsidTr="00A42ADF">
        <w:trPr>
          <w:jc w:val="center"/>
        </w:trPr>
        <w:tc>
          <w:tcPr>
            <w:tcW w:w="1077" w:type="dxa"/>
            <w:vAlign w:val="center"/>
          </w:tcPr>
          <w:p w14:paraId="75893A77" w14:textId="77777777" w:rsidR="00952B7B" w:rsidRDefault="00952B7B" w:rsidP="008140CB">
            <w:pPr>
              <w:pStyle w:val="ConsPlusNormal"/>
              <w:jc w:val="center"/>
            </w:pPr>
            <w:r>
              <w:t>3.4</w:t>
            </w:r>
          </w:p>
        </w:tc>
        <w:tc>
          <w:tcPr>
            <w:tcW w:w="7994" w:type="dxa"/>
          </w:tcPr>
          <w:p w14:paraId="2C94CF3C" w14:textId="77777777" w:rsidR="00952B7B" w:rsidRDefault="00952B7B" w:rsidP="008140CB">
            <w:pPr>
              <w:pStyle w:val="ConsPlusNormal"/>
              <w:jc w:val="both"/>
            </w:pPr>
            <w:r>
              <w:t>Решение основных задач на дроби</w:t>
            </w:r>
          </w:p>
        </w:tc>
      </w:tr>
      <w:tr w:rsidR="00952B7B" w14:paraId="1F732D36" w14:textId="77777777" w:rsidTr="00A42ADF">
        <w:trPr>
          <w:jc w:val="center"/>
        </w:trPr>
        <w:tc>
          <w:tcPr>
            <w:tcW w:w="1077" w:type="dxa"/>
            <w:vAlign w:val="center"/>
          </w:tcPr>
          <w:p w14:paraId="79949B57" w14:textId="77777777" w:rsidR="00952B7B" w:rsidRDefault="00952B7B" w:rsidP="008140CB">
            <w:pPr>
              <w:pStyle w:val="ConsPlusNormal"/>
              <w:jc w:val="center"/>
            </w:pPr>
            <w:r>
              <w:t>3.5</w:t>
            </w:r>
          </w:p>
        </w:tc>
        <w:tc>
          <w:tcPr>
            <w:tcW w:w="7994" w:type="dxa"/>
          </w:tcPr>
          <w:p w14:paraId="55184746" w14:textId="77777777" w:rsidR="00952B7B" w:rsidRDefault="00952B7B" w:rsidP="008140CB">
            <w:pPr>
              <w:pStyle w:val="ConsPlusNormal"/>
              <w:jc w:val="both"/>
            </w:pPr>
            <w:r>
              <w:t>Представление данных в виде таблиц, столбчатых диаграмм</w:t>
            </w:r>
          </w:p>
        </w:tc>
      </w:tr>
      <w:tr w:rsidR="00952B7B" w14:paraId="42978C8D" w14:textId="77777777" w:rsidTr="00A42ADF">
        <w:trPr>
          <w:jc w:val="center"/>
        </w:trPr>
        <w:tc>
          <w:tcPr>
            <w:tcW w:w="1077" w:type="dxa"/>
            <w:vAlign w:val="center"/>
          </w:tcPr>
          <w:p w14:paraId="209A2FDC" w14:textId="77777777" w:rsidR="00952B7B" w:rsidRDefault="00952B7B" w:rsidP="008140CB">
            <w:pPr>
              <w:pStyle w:val="ConsPlusNormal"/>
              <w:jc w:val="center"/>
            </w:pPr>
            <w:r>
              <w:t>4</w:t>
            </w:r>
          </w:p>
        </w:tc>
        <w:tc>
          <w:tcPr>
            <w:tcW w:w="7994" w:type="dxa"/>
          </w:tcPr>
          <w:p w14:paraId="562ACA16" w14:textId="77777777" w:rsidR="00952B7B" w:rsidRDefault="00952B7B" w:rsidP="008140CB">
            <w:pPr>
              <w:pStyle w:val="ConsPlusNormal"/>
              <w:jc w:val="both"/>
            </w:pPr>
            <w:r>
              <w:t>Наглядная геометрия</w:t>
            </w:r>
          </w:p>
        </w:tc>
      </w:tr>
      <w:tr w:rsidR="00952B7B" w14:paraId="45980789" w14:textId="77777777" w:rsidTr="00A42ADF">
        <w:trPr>
          <w:jc w:val="center"/>
        </w:trPr>
        <w:tc>
          <w:tcPr>
            <w:tcW w:w="1077" w:type="dxa"/>
            <w:vAlign w:val="center"/>
          </w:tcPr>
          <w:p w14:paraId="4AF7DFE7" w14:textId="77777777" w:rsidR="00952B7B" w:rsidRDefault="00952B7B" w:rsidP="008140CB">
            <w:pPr>
              <w:pStyle w:val="ConsPlusNormal"/>
              <w:jc w:val="center"/>
            </w:pPr>
            <w:r>
              <w:t>4.1</w:t>
            </w:r>
          </w:p>
        </w:tc>
        <w:tc>
          <w:tcPr>
            <w:tcW w:w="7994" w:type="dxa"/>
          </w:tcPr>
          <w:p w14:paraId="2255833A" w14:textId="77777777" w:rsidR="00952B7B" w:rsidRDefault="00952B7B" w:rsidP="008140CB">
            <w:pPr>
              <w:pStyle w:val="ConsPlusNormal"/>
              <w:jc w:val="both"/>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w:t>
            </w:r>
          </w:p>
        </w:tc>
      </w:tr>
      <w:tr w:rsidR="00952B7B" w14:paraId="62C0A5DA" w14:textId="77777777" w:rsidTr="00A42ADF">
        <w:trPr>
          <w:jc w:val="center"/>
        </w:trPr>
        <w:tc>
          <w:tcPr>
            <w:tcW w:w="1077" w:type="dxa"/>
            <w:vAlign w:val="center"/>
          </w:tcPr>
          <w:p w14:paraId="7465E6D6" w14:textId="77777777" w:rsidR="00952B7B" w:rsidRDefault="00952B7B" w:rsidP="008140CB">
            <w:pPr>
              <w:pStyle w:val="ConsPlusNormal"/>
              <w:jc w:val="center"/>
            </w:pPr>
            <w:r>
              <w:t>4.2</w:t>
            </w:r>
          </w:p>
        </w:tc>
        <w:tc>
          <w:tcPr>
            <w:tcW w:w="7994" w:type="dxa"/>
          </w:tcPr>
          <w:p w14:paraId="0455984E" w14:textId="77777777" w:rsidR="00952B7B" w:rsidRDefault="00952B7B" w:rsidP="008140CB">
            <w:pPr>
              <w:pStyle w:val="ConsPlusNormal"/>
              <w:jc w:val="both"/>
            </w:pPr>
            <w:r>
              <w:t>Длина отрезка, метрические единицы длины. Длина ломаной, периметр многоугольника. Измерение и построение углов с помощью транспортира</w:t>
            </w:r>
          </w:p>
        </w:tc>
      </w:tr>
      <w:tr w:rsidR="00952B7B" w14:paraId="240CC1D6" w14:textId="77777777" w:rsidTr="00A42ADF">
        <w:trPr>
          <w:jc w:val="center"/>
        </w:trPr>
        <w:tc>
          <w:tcPr>
            <w:tcW w:w="1077" w:type="dxa"/>
            <w:vAlign w:val="center"/>
          </w:tcPr>
          <w:p w14:paraId="13A77AE8" w14:textId="77777777" w:rsidR="00952B7B" w:rsidRDefault="00952B7B" w:rsidP="008140CB">
            <w:pPr>
              <w:pStyle w:val="ConsPlusNormal"/>
              <w:jc w:val="center"/>
            </w:pPr>
            <w:r>
              <w:t>4.3</w:t>
            </w:r>
          </w:p>
        </w:tc>
        <w:tc>
          <w:tcPr>
            <w:tcW w:w="7994" w:type="dxa"/>
          </w:tcPr>
          <w:p w14:paraId="1B22E08A" w14:textId="77777777" w:rsidR="00952B7B" w:rsidRDefault="00952B7B" w:rsidP="008140CB">
            <w:pPr>
              <w:pStyle w:val="ConsPlusNormal"/>
              <w:jc w:val="both"/>
            </w:pPr>
            <w:r>
              <w:t>Наглядные представления о фигурах на плоскости: многоугольник, прямоугольник, квадрат, треугольник; о равенстве фигур</w:t>
            </w:r>
          </w:p>
        </w:tc>
      </w:tr>
      <w:tr w:rsidR="00952B7B" w14:paraId="6F27D441" w14:textId="77777777" w:rsidTr="00A42ADF">
        <w:trPr>
          <w:jc w:val="center"/>
        </w:trPr>
        <w:tc>
          <w:tcPr>
            <w:tcW w:w="1077" w:type="dxa"/>
            <w:vAlign w:val="center"/>
          </w:tcPr>
          <w:p w14:paraId="1874EEF5" w14:textId="77777777" w:rsidR="00952B7B" w:rsidRDefault="00952B7B" w:rsidP="008140CB">
            <w:pPr>
              <w:pStyle w:val="ConsPlusNormal"/>
              <w:jc w:val="center"/>
            </w:pPr>
            <w:r>
              <w:t>4.4</w:t>
            </w:r>
          </w:p>
        </w:tc>
        <w:tc>
          <w:tcPr>
            <w:tcW w:w="7994" w:type="dxa"/>
          </w:tcPr>
          <w:p w14:paraId="58FFFA07" w14:textId="77777777" w:rsidR="00952B7B" w:rsidRDefault="00952B7B" w:rsidP="008140CB">
            <w:pPr>
              <w:pStyle w:val="ConsPlusNormal"/>
              <w:jc w:val="both"/>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tc>
      </w:tr>
      <w:tr w:rsidR="00952B7B" w14:paraId="65B0B0AF" w14:textId="77777777" w:rsidTr="00A42ADF">
        <w:trPr>
          <w:jc w:val="center"/>
        </w:trPr>
        <w:tc>
          <w:tcPr>
            <w:tcW w:w="1077" w:type="dxa"/>
            <w:vAlign w:val="center"/>
          </w:tcPr>
          <w:p w14:paraId="6606A92A" w14:textId="77777777" w:rsidR="00952B7B" w:rsidRDefault="00952B7B" w:rsidP="008140CB">
            <w:pPr>
              <w:pStyle w:val="ConsPlusNormal"/>
              <w:jc w:val="center"/>
            </w:pPr>
            <w:r>
              <w:lastRenderedPageBreak/>
              <w:t>4.5</w:t>
            </w:r>
          </w:p>
        </w:tc>
        <w:tc>
          <w:tcPr>
            <w:tcW w:w="7994" w:type="dxa"/>
          </w:tcPr>
          <w:p w14:paraId="28948B4C" w14:textId="77777777" w:rsidR="00952B7B" w:rsidRDefault="00952B7B" w:rsidP="008140CB">
            <w:pPr>
              <w:pStyle w:val="ConsPlusNormal"/>
              <w:jc w:val="both"/>
            </w:pPr>
            <w:r>
              <w:t>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w:t>
            </w:r>
          </w:p>
        </w:tc>
      </w:tr>
      <w:tr w:rsidR="00952B7B" w14:paraId="16D69204" w14:textId="77777777" w:rsidTr="00A42ADF">
        <w:trPr>
          <w:jc w:val="center"/>
        </w:trPr>
        <w:tc>
          <w:tcPr>
            <w:tcW w:w="1077" w:type="dxa"/>
            <w:vAlign w:val="center"/>
          </w:tcPr>
          <w:p w14:paraId="46770DC1" w14:textId="77777777" w:rsidR="00952B7B" w:rsidRDefault="00952B7B" w:rsidP="008140CB">
            <w:pPr>
              <w:pStyle w:val="ConsPlusNormal"/>
              <w:jc w:val="center"/>
            </w:pPr>
            <w:r>
              <w:t>4.6</w:t>
            </w:r>
          </w:p>
        </w:tc>
        <w:tc>
          <w:tcPr>
            <w:tcW w:w="7994" w:type="dxa"/>
          </w:tcPr>
          <w:p w14:paraId="60577955" w14:textId="77777777" w:rsidR="00952B7B" w:rsidRDefault="00952B7B" w:rsidP="008140CB">
            <w:pPr>
              <w:pStyle w:val="ConsPlusNormal"/>
              <w:jc w:val="both"/>
            </w:pPr>
            <w:r>
              <w:t>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других материалов)</w:t>
            </w:r>
          </w:p>
        </w:tc>
      </w:tr>
      <w:tr w:rsidR="00952B7B" w14:paraId="4338073A" w14:textId="77777777" w:rsidTr="00A42ADF">
        <w:trPr>
          <w:jc w:val="center"/>
        </w:trPr>
        <w:tc>
          <w:tcPr>
            <w:tcW w:w="1077" w:type="dxa"/>
            <w:vAlign w:val="center"/>
          </w:tcPr>
          <w:p w14:paraId="40AC58A7" w14:textId="77777777" w:rsidR="00952B7B" w:rsidRDefault="00952B7B" w:rsidP="008140CB">
            <w:pPr>
              <w:pStyle w:val="ConsPlusNormal"/>
              <w:jc w:val="center"/>
            </w:pPr>
            <w:r>
              <w:t>4.7</w:t>
            </w:r>
          </w:p>
        </w:tc>
        <w:tc>
          <w:tcPr>
            <w:tcW w:w="7994" w:type="dxa"/>
          </w:tcPr>
          <w:p w14:paraId="2ED1D729" w14:textId="77777777" w:rsidR="00952B7B" w:rsidRDefault="00952B7B" w:rsidP="008140CB">
            <w:pPr>
              <w:pStyle w:val="ConsPlusNormal"/>
              <w:jc w:val="both"/>
            </w:pPr>
            <w:r>
              <w:t>Объем прямоугольного параллелепипеда, куба. Единицы измерения объема</w:t>
            </w:r>
          </w:p>
        </w:tc>
      </w:tr>
    </w:tbl>
    <w:p w14:paraId="37C623BC" w14:textId="77777777" w:rsidR="00952B7B" w:rsidRDefault="00952B7B" w:rsidP="008E21AF">
      <w:pPr>
        <w:pStyle w:val="ConsPlusNormal"/>
        <w:jc w:val="center"/>
      </w:pPr>
    </w:p>
    <w:p w14:paraId="47C14AFB" w14:textId="77777777" w:rsidR="008E21AF" w:rsidRDefault="008E21AF" w:rsidP="008E21AF">
      <w:pPr>
        <w:pStyle w:val="ConsPlusNormal"/>
        <w:jc w:val="both"/>
      </w:pPr>
    </w:p>
    <w:p w14:paraId="5D665FB1" w14:textId="77777777" w:rsidR="008E21AF" w:rsidRDefault="008E21AF" w:rsidP="008E21AF">
      <w:pPr>
        <w:pStyle w:val="ConsPlusNormal"/>
        <w:jc w:val="center"/>
      </w:pPr>
      <w:r>
        <w:t>Проверяемые требования к результатам освоения основной</w:t>
      </w:r>
    </w:p>
    <w:p w14:paraId="3B71E158" w14:textId="77777777" w:rsidR="008E21AF" w:rsidRDefault="008E21AF" w:rsidP="008E21AF">
      <w:pPr>
        <w:pStyle w:val="ConsPlusNormal"/>
        <w:jc w:val="center"/>
      </w:pPr>
      <w:r>
        <w:t>образовательной программы (6 класс)</w:t>
      </w:r>
    </w:p>
    <w:p w14:paraId="65CD22E9" w14:textId="77777777" w:rsidR="00952B7B" w:rsidRDefault="00952B7B"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952B7B" w14:paraId="3E4AA176" w14:textId="77777777" w:rsidTr="00390178">
        <w:trPr>
          <w:jc w:val="center"/>
        </w:trPr>
        <w:tc>
          <w:tcPr>
            <w:tcW w:w="1701" w:type="dxa"/>
          </w:tcPr>
          <w:p w14:paraId="54224588" w14:textId="77777777" w:rsidR="00952B7B" w:rsidRDefault="00952B7B" w:rsidP="008140CB">
            <w:pPr>
              <w:pStyle w:val="ConsPlusNormal"/>
              <w:jc w:val="center"/>
            </w:pPr>
            <w:r>
              <w:t>Код проверяемого результата</w:t>
            </w:r>
          </w:p>
        </w:tc>
        <w:tc>
          <w:tcPr>
            <w:tcW w:w="7370" w:type="dxa"/>
          </w:tcPr>
          <w:p w14:paraId="41D25D1B" w14:textId="77777777" w:rsidR="00952B7B" w:rsidRDefault="00952B7B" w:rsidP="008140CB">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952B7B" w14:paraId="5C6F3127" w14:textId="77777777" w:rsidTr="00390178">
        <w:trPr>
          <w:jc w:val="center"/>
        </w:trPr>
        <w:tc>
          <w:tcPr>
            <w:tcW w:w="1701" w:type="dxa"/>
            <w:vAlign w:val="center"/>
          </w:tcPr>
          <w:p w14:paraId="5020FEBD" w14:textId="77777777" w:rsidR="00952B7B" w:rsidRDefault="00952B7B" w:rsidP="008140CB">
            <w:pPr>
              <w:pStyle w:val="ConsPlusNormal"/>
              <w:jc w:val="center"/>
            </w:pPr>
            <w:r>
              <w:t>1</w:t>
            </w:r>
          </w:p>
        </w:tc>
        <w:tc>
          <w:tcPr>
            <w:tcW w:w="7370" w:type="dxa"/>
          </w:tcPr>
          <w:p w14:paraId="1CD96E75" w14:textId="77777777" w:rsidR="00952B7B" w:rsidRDefault="00952B7B" w:rsidP="008140CB">
            <w:pPr>
              <w:pStyle w:val="ConsPlusNormal"/>
              <w:jc w:val="both"/>
            </w:pPr>
            <w:r>
              <w:t>Числа и вычисления</w:t>
            </w:r>
          </w:p>
        </w:tc>
      </w:tr>
      <w:tr w:rsidR="00952B7B" w14:paraId="54FEDB45" w14:textId="77777777" w:rsidTr="00390178">
        <w:trPr>
          <w:jc w:val="center"/>
        </w:trPr>
        <w:tc>
          <w:tcPr>
            <w:tcW w:w="1701" w:type="dxa"/>
            <w:vAlign w:val="center"/>
          </w:tcPr>
          <w:p w14:paraId="30BD9D47" w14:textId="77777777" w:rsidR="00952B7B" w:rsidRDefault="00952B7B" w:rsidP="008140CB">
            <w:pPr>
              <w:pStyle w:val="ConsPlusNormal"/>
              <w:jc w:val="center"/>
            </w:pPr>
            <w:r>
              <w:t>1.1</w:t>
            </w:r>
          </w:p>
        </w:tc>
        <w:tc>
          <w:tcPr>
            <w:tcW w:w="7370" w:type="dxa"/>
          </w:tcPr>
          <w:p w14:paraId="75478D26" w14:textId="77777777" w:rsidR="00952B7B" w:rsidRDefault="00952B7B" w:rsidP="008140CB">
            <w:pPr>
              <w:pStyle w:val="ConsPlusNormal"/>
              <w:jc w:val="both"/>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tc>
      </w:tr>
      <w:tr w:rsidR="00952B7B" w14:paraId="2B1401F3" w14:textId="77777777" w:rsidTr="00390178">
        <w:trPr>
          <w:jc w:val="center"/>
        </w:trPr>
        <w:tc>
          <w:tcPr>
            <w:tcW w:w="1701" w:type="dxa"/>
            <w:vAlign w:val="center"/>
          </w:tcPr>
          <w:p w14:paraId="502ED8A2" w14:textId="77777777" w:rsidR="00952B7B" w:rsidRDefault="00952B7B" w:rsidP="008140CB">
            <w:pPr>
              <w:pStyle w:val="ConsPlusNormal"/>
              <w:jc w:val="center"/>
            </w:pPr>
            <w:r>
              <w:t>1.2</w:t>
            </w:r>
          </w:p>
        </w:tc>
        <w:tc>
          <w:tcPr>
            <w:tcW w:w="7370" w:type="dxa"/>
          </w:tcPr>
          <w:p w14:paraId="30398E47" w14:textId="77777777" w:rsidR="00952B7B" w:rsidRDefault="00952B7B" w:rsidP="008140CB">
            <w:pPr>
              <w:pStyle w:val="ConsPlusNormal"/>
              <w:jc w:val="both"/>
            </w:pPr>
            <w:r>
              <w:t>Сравнивать и упорядочивать целые числа, обыкновенные и десятичные дроби, сравнивать числа одного и разных знаков</w:t>
            </w:r>
          </w:p>
        </w:tc>
      </w:tr>
      <w:tr w:rsidR="00952B7B" w14:paraId="19143DEA" w14:textId="77777777" w:rsidTr="00390178">
        <w:trPr>
          <w:jc w:val="center"/>
        </w:trPr>
        <w:tc>
          <w:tcPr>
            <w:tcW w:w="1701" w:type="dxa"/>
            <w:vAlign w:val="center"/>
          </w:tcPr>
          <w:p w14:paraId="399B9E0C" w14:textId="77777777" w:rsidR="00952B7B" w:rsidRDefault="00952B7B" w:rsidP="008140CB">
            <w:pPr>
              <w:pStyle w:val="ConsPlusNormal"/>
              <w:jc w:val="center"/>
            </w:pPr>
            <w:r>
              <w:t>1.3</w:t>
            </w:r>
          </w:p>
        </w:tc>
        <w:tc>
          <w:tcPr>
            <w:tcW w:w="7370" w:type="dxa"/>
          </w:tcPr>
          <w:p w14:paraId="220AF2E0" w14:textId="77777777" w:rsidR="00952B7B" w:rsidRDefault="00952B7B" w:rsidP="008140CB">
            <w:pPr>
              <w:pStyle w:val="ConsPlusNormal"/>
              <w:jc w:val="both"/>
            </w:pPr>
            <w: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r>
      <w:tr w:rsidR="00952B7B" w14:paraId="04C56E9E" w14:textId="77777777" w:rsidTr="00390178">
        <w:trPr>
          <w:jc w:val="center"/>
        </w:trPr>
        <w:tc>
          <w:tcPr>
            <w:tcW w:w="1701" w:type="dxa"/>
            <w:vAlign w:val="center"/>
          </w:tcPr>
          <w:p w14:paraId="3897F8E0" w14:textId="77777777" w:rsidR="00952B7B" w:rsidRDefault="00952B7B" w:rsidP="008140CB">
            <w:pPr>
              <w:pStyle w:val="ConsPlusNormal"/>
              <w:jc w:val="center"/>
            </w:pPr>
            <w:r>
              <w:t>1.4</w:t>
            </w:r>
          </w:p>
        </w:tc>
        <w:tc>
          <w:tcPr>
            <w:tcW w:w="7370" w:type="dxa"/>
          </w:tcPr>
          <w:p w14:paraId="39336C10" w14:textId="77777777" w:rsidR="00952B7B" w:rsidRDefault="00952B7B" w:rsidP="008140CB">
            <w:pPr>
              <w:pStyle w:val="ConsPlusNormal"/>
              <w:jc w:val="both"/>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r>
      <w:tr w:rsidR="00952B7B" w14:paraId="37699A95" w14:textId="77777777" w:rsidTr="00390178">
        <w:trPr>
          <w:jc w:val="center"/>
        </w:trPr>
        <w:tc>
          <w:tcPr>
            <w:tcW w:w="1701" w:type="dxa"/>
            <w:vAlign w:val="center"/>
          </w:tcPr>
          <w:p w14:paraId="25315DD8" w14:textId="77777777" w:rsidR="00952B7B" w:rsidRDefault="00952B7B" w:rsidP="008140CB">
            <w:pPr>
              <w:pStyle w:val="ConsPlusNormal"/>
              <w:jc w:val="center"/>
            </w:pPr>
            <w:r>
              <w:t>1.5</w:t>
            </w:r>
          </w:p>
        </w:tc>
        <w:tc>
          <w:tcPr>
            <w:tcW w:w="7370" w:type="dxa"/>
          </w:tcPr>
          <w:p w14:paraId="71E9F504" w14:textId="77777777" w:rsidR="00952B7B" w:rsidRDefault="00952B7B" w:rsidP="008140CB">
            <w:pPr>
              <w:pStyle w:val="ConsPlusNormal"/>
              <w:jc w:val="both"/>
            </w:pPr>
            <w:r>
              <w:t>Округлять целые числа и десятичные дроби, находить приближения чисел</w:t>
            </w:r>
          </w:p>
        </w:tc>
      </w:tr>
      <w:tr w:rsidR="00952B7B" w14:paraId="1DC90476" w14:textId="77777777" w:rsidTr="00390178">
        <w:trPr>
          <w:jc w:val="center"/>
        </w:trPr>
        <w:tc>
          <w:tcPr>
            <w:tcW w:w="1701" w:type="dxa"/>
            <w:vAlign w:val="center"/>
          </w:tcPr>
          <w:p w14:paraId="695C10FB" w14:textId="77777777" w:rsidR="00952B7B" w:rsidRDefault="00952B7B" w:rsidP="008140CB">
            <w:pPr>
              <w:pStyle w:val="ConsPlusNormal"/>
              <w:jc w:val="center"/>
            </w:pPr>
            <w:r>
              <w:t>1.6</w:t>
            </w:r>
          </w:p>
        </w:tc>
        <w:tc>
          <w:tcPr>
            <w:tcW w:w="7370" w:type="dxa"/>
          </w:tcPr>
          <w:p w14:paraId="0C0458A2" w14:textId="77777777" w:rsidR="00952B7B" w:rsidRDefault="00952B7B" w:rsidP="008140CB">
            <w:pPr>
              <w:pStyle w:val="ConsPlusNormal"/>
              <w:jc w:val="both"/>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tc>
      </w:tr>
      <w:tr w:rsidR="00952B7B" w14:paraId="31CB6850" w14:textId="77777777" w:rsidTr="00390178">
        <w:trPr>
          <w:jc w:val="center"/>
        </w:trPr>
        <w:tc>
          <w:tcPr>
            <w:tcW w:w="1701" w:type="dxa"/>
            <w:vAlign w:val="center"/>
          </w:tcPr>
          <w:p w14:paraId="43BCF2E4" w14:textId="77777777" w:rsidR="00952B7B" w:rsidRDefault="00952B7B" w:rsidP="008140CB">
            <w:pPr>
              <w:pStyle w:val="ConsPlusNormal"/>
              <w:jc w:val="center"/>
            </w:pPr>
            <w:r>
              <w:t>1.7</w:t>
            </w:r>
          </w:p>
        </w:tc>
        <w:tc>
          <w:tcPr>
            <w:tcW w:w="7370" w:type="dxa"/>
          </w:tcPr>
          <w:p w14:paraId="42BEEE5E" w14:textId="77777777" w:rsidR="00952B7B" w:rsidRDefault="00952B7B" w:rsidP="008140CB">
            <w:pPr>
              <w:pStyle w:val="ConsPlusNormal"/>
              <w:jc w:val="both"/>
            </w:pPr>
            <w:r>
              <w:t>Соотносить точку в прямоугольной системе координат с координатами этой точки</w:t>
            </w:r>
          </w:p>
        </w:tc>
      </w:tr>
      <w:tr w:rsidR="00952B7B" w14:paraId="089897D5" w14:textId="77777777" w:rsidTr="00390178">
        <w:trPr>
          <w:jc w:val="center"/>
        </w:trPr>
        <w:tc>
          <w:tcPr>
            <w:tcW w:w="1701" w:type="dxa"/>
            <w:vAlign w:val="center"/>
          </w:tcPr>
          <w:p w14:paraId="636D8892" w14:textId="77777777" w:rsidR="00952B7B" w:rsidRDefault="00952B7B" w:rsidP="008140CB">
            <w:pPr>
              <w:pStyle w:val="ConsPlusNormal"/>
              <w:jc w:val="center"/>
            </w:pPr>
            <w:r>
              <w:t>1.8</w:t>
            </w:r>
          </w:p>
        </w:tc>
        <w:tc>
          <w:tcPr>
            <w:tcW w:w="7370" w:type="dxa"/>
          </w:tcPr>
          <w:p w14:paraId="7C1D3C20" w14:textId="77777777" w:rsidR="00952B7B" w:rsidRDefault="00952B7B" w:rsidP="008140CB">
            <w:pPr>
              <w:pStyle w:val="ConsPlusNormal"/>
              <w:jc w:val="both"/>
            </w:pPr>
            <w:r>
              <w:t>Округлять целые числа и десятичные дроби, находить приближения чисел</w:t>
            </w:r>
          </w:p>
        </w:tc>
      </w:tr>
      <w:tr w:rsidR="00952B7B" w14:paraId="39C83CA2" w14:textId="77777777" w:rsidTr="00390178">
        <w:trPr>
          <w:jc w:val="center"/>
        </w:trPr>
        <w:tc>
          <w:tcPr>
            <w:tcW w:w="1701" w:type="dxa"/>
            <w:vAlign w:val="center"/>
          </w:tcPr>
          <w:p w14:paraId="610571C3" w14:textId="77777777" w:rsidR="00952B7B" w:rsidRDefault="00952B7B" w:rsidP="008140CB">
            <w:pPr>
              <w:pStyle w:val="ConsPlusNormal"/>
              <w:jc w:val="center"/>
            </w:pPr>
            <w:r>
              <w:t>2</w:t>
            </w:r>
          </w:p>
        </w:tc>
        <w:tc>
          <w:tcPr>
            <w:tcW w:w="7370" w:type="dxa"/>
          </w:tcPr>
          <w:p w14:paraId="28EA2633" w14:textId="77777777" w:rsidR="00952B7B" w:rsidRDefault="00952B7B" w:rsidP="008140CB">
            <w:pPr>
              <w:pStyle w:val="ConsPlusNormal"/>
              <w:jc w:val="both"/>
            </w:pPr>
            <w:r>
              <w:t>Числовые и буквенные выражения</w:t>
            </w:r>
          </w:p>
        </w:tc>
      </w:tr>
      <w:tr w:rsidR="00952B7B" w14:paraId="17A05EDC" w14:textId="77777777" w:rsidTr="00390178">
        <w:trPr>
          <w:jc w:val="center"/>
        </w:trPr>
        <w:tc>
          <w:tcPr>
            <w:tcW w:w="1701" w:type="dxa"/>
            <w:vAlign w:val="center"/>
          </w:tcPr>
          <w:p w14:paraId="51CADEFA" w14:textId="77777777" w:rsidR="00952B7B" w:rsidRDefault="00952B7B" w:rsidP="008140CB">
            <w:pPr>
              <w:pStyle w:val="ConsPlusNormal"/>
              <w:jc w:val="center"/>
            </w:pPr>
            <w:r>
              <w:t>2.1</w:t>
            </w:r>
          </w:p>
        </w:tc>
        <w:tc>
          <w:tcPr>
            <w:tcW w:w="7370" w:type="dxa"/>
          </w:tcPr>
          <w:p w14:paraId="6ED90BA3" w14:textId="77777777" w:rsidR="00952B7B" w:rsidRDefault="00952B7B" w:rsidP="008140CB">
            <w:pPr>
              <w:pStyle w:val="ConsPlusNormal"/>
              <w:jc w:val="both"/>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tc>
      </w:tr>
      <w:tr w:rsidR="00952B7B" w14:paraId="08CC10ED" w14:textId="77777777" w:rsidTr="00390178">
        <w:trPr>
          <w:jc w:val="center"/>
        </w:trPr>
        <w:tc>
          <w:tcPr>
            <w:tcW w:w="1701" w:type="dxa"/>
            <w:vAlign w:val="center"/>
          </w:tcPr>
          <w:p w14:paraId="7E63CE19" w14:textId="77777777" w:rsidR="00952B7B" w:rsidRDefault="00952B7B" w:rsidP="008140CB">
            <w:pPr>
              <w:pStyle w:val="ConsPlusNormal"/>
              <w:jc w:val="center"/>
            </w:pPr>
            <w:r>
              <w:t>2.2</w:t>
            </w:r>
          </w:p>
        </w:tc>
        <w:tc>
          <w:tcPr>
            <w:tcW w:w="7370" w:type="dxa"/>
          </w:tcPr>
          <w:p w14:paraId="55E68D6A" w14:textId="77777777" w:rsidR="00952B7B" w:rsidRDefault="00952B7B" w:rsidP="008140CB">
            <w:pPr>
              <w:pStyle w:val="ConsPlusNormal"/>
              <w:jc w:val="both"/>
            </w:pPr>
            <w:r>
              <w:t>Пользоваться признаками делимости, раскладывать натуральные числа на простые множители</w:t>
            </w:r>
          </w:p>
        </w:tc>
      </w:tr>
      <w:tr w:rsidR="00952B7B" w14:paraId="7BE4D8F4" w14:textId="77777777" w:rsidTr="00390178">
        <w:trPr>
          <w:jc w:val="center"/>
        </w:trPr>
        <w:tc>
          <w:tcPr>
            <w:tcW w:w="1701" w:type="dxa"/>
            <w:vAlign w:val="center"/>
          </w:tcPr>
          <w:p w14:paraId="17B1F96A" w14:textId="77777777" w:rsidR="00952B7B" w:rsidRDefault="00952B7B" w:rsidP="008140CB">
            <w:pPr>
              <w:pStyle w:val="ConsPlusNormal"/>
              <w:jc w:val="center"/>
            </w:pPr>
            <w:r>
              <w:lastRenderedPageBreak/>
              <w:t>2.3</w:t>
            </w:r>
          </w:p>
        </w:tc>
        <w:tc>
          <w:tcPr>
            <w:tcW w:w="7370" w:type="dxa"/>
          </w:tcPr>
          <w:p w14:paraId="21BA1C85" w14:textId="77777777" w:rsidR="00952B7B" w:rsidRDefault="00952B7B" w:rsidP="008140CB">
            <w:pPr>
              <w:pStyle w:val="ConsPlusNormal"/>
              <w:jc w:val="both"/>
            </w:pPr>
            <w:r>
              <w:t>Пользоваться масштабом, составлять пропорции и отношения</w:t>
            </w:r>
          </w:p>
        </w:tc>
      </w:tr>
      <w:tr w:rsidR="00952B7B" w14:paraId="102A66A7" w14:textId="77777777" w:rsidTr="00390178">
        <w:trPr>
          <w:jc w:val="center"/>
        </w:trPr>
        <w:tc>
          <w:tcPr>
            <w:tcW w:w="1701" w:type="dxa"/>
            <w:vAlign w:val="center"/>
          </w:tcPr>
          <w:p w14:paraId="15640327" w14:textId="77777777" w:rsidR="00952B7B" w:rsidRDefault="00952B7B" w:rsidP="008140CB">
            <w:pPr>
              <w:pStyle w:val="ConsPlusNormal"/>
              <w:jc w:val="center"/>
            </w:pPr>
            <w:r>
              <w:t>2.4</w:t>
            </w:r>
          </w:p>
        </w:tc>
        <w:tc>
          <w:tcPr>
            <w:tcW w:w="7370" w:type="dxa"/>
          </w:tcPr>
          <w:p w14:paraId="38D9A20C" w14:textId="77777777" w:rsidR="00952B7B" w:rsidRDefault="00952B7B" w:rsidP="008140CB">
            <w:pPr>
              <w:pStyle w:val="ConsPlusNormal"/>
              <w:jc w:val="both"/>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r>
      <w:tr w:rsidR="00952B7B" w14:paraId="048BBF75" w14:textId="77777777" w:rsidTr="00390178">
        <w:trPr>
          <w:jc w:val="center"/>
        </w:trPr>
        <w:tc>
          <w:tcPr>
            <w:tcW w:w="1701" w:type="dxa"/>
            <w:vAlign w:val="center"/>
          </w:tcPr>
          <w:p w14:paraId="45B0C24D" w14:textId="77777777" w:rsidR="00952B7B" w:rsidRDefault="00952B7B" w:rsidP="008140CB">
            <w:pPr>
              <w:pStyle w:val="ConsPlusNormal"/>
              <w:jc w:val="center"/>
            </w:pPr>
            <w:r>
              <w:t>2.5</w:t>
            </w:r>
          </w:p>
        </w:tc>
        <w:tc>
          <w:tcPr>
            <w:tcW w:w="7370" w:type="dxa"/>
          </w:tcPr>
          <w:p w14:paraId="291ACF34" w14:textId="77777777" w:rsidR="00952B7B" w:rsidRDefault="00952B7B" w:rsidP="008140CB">
            <w:pPr>
              <w:pStyle w:val="ConsPlusNormal"/>
              <w:jc w:val="both"/>
            </w:pPr>
            <w:r>
              <w:t>Находить неизвестный компонент равенства</w:t>
            </w:r>
          </w:p>
        </w:tc>
      </w:tr>
      <w:tr w:rsidR="00952B7B" w14:paraId="13FE0890" w14:textId="77777777" w:rsidTr="00390178">
        <w:trPr>
          <w:jc w:val="center"/>
        </w:trPr>
        <w:tc>
          <w:tcPr>
            <w:tcW w:w="1701" w:type="dxa"/>
            <w:vAlign w:val="center"/>
          </w:tcPr>
          <w:p w14:paraId="003C9C83" w14:textId="77777777" w:rsidR="00952B7B" w:rsidRDefault="00952B7B" w:rsidP="008140CB">
            <w:pPr>
              <w:pStyle w:val="ConsPlusNormal"/>
              <w:jc w:val="center"/>
            </w:pPr>
            <w:r>
              <w:t>3</w:t>
            </w:r>
          </w:p>
        </w:tc>
        <w:tc>
          <w:tcPr>
            <w:tcW w:w="7370" w:type="dxa"/>
          </w:tcPr>
          <w:p w14:paraId="304CF920" w14:textId="77777777" w:rsidR="00952B7B" w:rsidRDefault="00952B7B" w:rsidP="008140CB">
            <w:pPr>
              <w:pStyle w:val="ConsPlusNormal"/>
              <w:jc w:val="both"/>
            </w:pPr>
            <w:r>
              <w:t>Решение текстовых задач</w:t>
            </w:r>
          </w:p>
        </w:tc>
      </w:tr>
      <w:tr w:rsidR="00952B7B" w14:paraId="43764278" w14:textId="77777777" w:rsidTr="00390178">
        <w:trPr>
          <w:jc w:val="center"/>
        </w:trPr>
        <w:tc>
          <w:tcPr>
            <w:tcW w:w="1701" w:type="dxa"/>
            <w:vAlign w:val="center"/>
          </w:tcPr>
          <w:p w14:paraId="139B2633" w14:textId="77777777" w:rsidR="00952B7B" w:rsidRDefault="00952B7B" w:rsidP="008140CB">
            <w:pPr>
              <w:pStyle w:val="ConsPlusNormal"/>
              <w:jc w:val="center"/>
            </w:pPr>
            <w:r>
              <w:t>3.1</w:t>
            </w:r>
          </w:p>
        </w:tc>
        <w:tc>
          <w:tcPr>
            <w:tcW w:w="7370" w:type="dxa"/>
          </w:tcPr>
          <w:p w14:paraId="42153A9C" w14:textId="77777777" w:rsidR="00952B7B" w:rsidRDefault="00952B7B" w:rsidP="008140CB">
            <w:pPr>
              <w:pStyle w:val="ConsPlusNormal"/>
              <w:jc w:val="both"/>
            </w:pPr>
            <w:r>
              <w:t>Решать многошаговые текстовые задачи арифметическим способом</w:t>
            </w:r>
          </w:p>
        </w:tc>
      </w:tr>
      <w:tr w:rsidR="00952B7B" w14:paraId="0D4A16FE" w14:textId="77777777" w:rsidTr="00390178">
        <w:trPr>
          <w:jc w:val="center"/>
        </w:trPr>
        <w:tc>
          <w:tcPr>
            <w:tcW w:w="1701" w:type="dxa"/>
            <w:vAlign w:val="center"/>
          </w:tcPr>
          <w:p w14:paraId="2AE0E098" w14:textId="77777777" w:rsidR="00952B7B" w:rsidRDefault="00952B7B" w:rsidP="008140CB">
            <w:pPr>
              <w:pStyle w:val="ConsPlusNormal"/>
              <w:jc w:val="center"/>
            </w:pPr>
            <w:r>
              <w:t>3.2</w:t>
            </w:r>
          </w:p>
        </w:tc>
        <w:tc>
          <w:tcPr>
            <w:tcW w:w="7370" w:type="dxa"/>
          </w:tcPr>
          <w:p w14:paraId="1014E962" w14:textId="77777777" w:rsidR="00952B7B" w:rsidRDefault="00952B7B" w:rsidP="008140CB">
            <w:pPr>
              <w:pStyle w:val="ConsPlusNormal"/>
              <w:jc w:val="both"/>
            </w:pPr>
            <w:r>
              <w:t>Решать задачи, связанные с отношением, пропорциональностью величин, процентами, решать три основные задачи на дроби и проценты</w:t>
            </w:r>
          </w:p>
        </w:tc>
      </w:tr>
      <w:tr w:rsidR="00952B7B" w14:paraId="17BD5C58" w14:textId="77777777" w:rsidTr="00390178">
        <w:trPr>
          <w:jc w:val="center"/>
        </w:trPr>
        <w:tc>
          <w:tcPr>
            <w:tcW w:w="1701" w:type="dxa"/>
            <w:vAlign w:val="center"/>
          </w:tcPr>
          <w:p w14:paraId="6E60BF33" w14:textId="77777777" w:rsidR="00952B7B" w:rsidRDefault="00952B7B" w:rsidP="008140CB">
            <w:pPr>
              <w:pStyle w:val="ConsPlusNormal"/>
              <w:jc w:val="center"/>
            </w:pPr>
            <w:r>
              <w:t>3.3</w:t>
            </w:r>
          </w:p>
        </w:tc>
        <w:tc>
          <w:tcPr>
            <w:tcW w:w="7370" w:type="dxa"/>
          </w:tcPr>
          <w:p w14:paraId="1093F8D2" w14:textId="77777777" w:rsidR="00952B7B" w:rsidRDefault="00952B7B" w:rsidP="008140CB">
            <w:pPr>
              <w:pStyle w:val="ConsPlusNormal"/>
              <w:jc w:val="both"/>
            </w:pPr>
            <w:r>
              <w:t>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r>
      <w:tr w:rsidR="00952B7B" w14:paraId="6E2370EF" w14:textId="77777777" w:rsidTr="00390178">
        <w:trPr>
          <w:jc w:val="center"/>
        </w:trPr>
        <w:tc>
          <w:tcPr>
            <w:tcW w:w="1701" w:type="dxa"/>
            <w:vAlign w:val="center"/>
          </w:tcPr>
          <w:p w14:paraId="568C5D74" w14:textId="77777777" w:rsidR="00952B7B" w:rsidRDefault="00952B7B" w:rsidP="008140CB">
            <w:pPr>
              <w:pStyle w:val="ConsPlusNormal"/>
              <w:jc w:val="center"/>
            </w:pPr>
            <w:r>
              <w:t>3.4</w:t>
            </w:r>
          </w:p>
        </w:tc>
        <w:tc>
          <w:tcPr>
            <w:tcW w:w="7370" w:type="dxa"/>
          </w:tcPr>
          <w:p w14:paraId="61EA21E6" w14:textId="77777777" w:rsidR="00952B7B" w:rsidRDefault="00952B7B" w:rsidP="008140CB">
            <w:pPr>
              <w:pStyle w:val="ConsPlusNormal"/>
              <w:jc w:val="both"/>
            </w:pPr>
            <w:r>
              <w:t>Составлять буквенные выражения по условию задачи</w:t>
            </w:r>
          </w:p>
        </w:tc>
      </w:tr>
      <w:tr w:rsidR="00952B7B" w14:paraId="5BCAF8EB" w14:textId="77777777" w:rsidTr="00390178">
        <w:trPr>
          <w:jc w:val="center"/>
        </w:trPr>
        <w:tc>
          <w:tcPr>
            <w:tcW w:w="1701" w:type="dxa"/>
            <w:vAlign w:val="center"/>
          </w:tcPr>
          <w:p w14:paraId="60B06EBE" w14:textId="77777777" w:rsidR="00952B7B" w:rsidRDefault="00952B7B" w:rsidP="008140CB">
            <w:pPr>
              <w:pStyle w:val="ConsPlusNormal"/>
              <w:jc w:val="center"/>
            </w:pPr>
            <w:r>
              <w:t>3.5</w:t>
            </w:r>
          </w:p>
        </w:tc>
        <w:tc>
          <w:tcPr>
            <w:tcW w:w="7370" w:type="dxa"/>
          </w:tcPr>
          <w:p w14:paraId="6B955AD8" w14:textId="77777777" w:rsidR="00952B7B" w:rsidRDefault="00952B7B" w:rsidP="008140CB">
            <w:pPr>
              <w:pStyle w:val="ConsPlusNormal"/>
              <w:jc w:val="both"/>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r>
      <w:tr w:rsidR="00952B7B" w14:paraId="5AFC7276" w14:textId="77777777" w:rsidTr="00390178">
        <w:trPr>
          <w:jc w:val="center"/>
        </w:trPr>
        <w:tc>
          <w:tcPr>
            <w:tcW w:w="1701" w:type="dxa"/>
            <w:vAlign w:val="center"/>
          </w:tcPr>
          <w:p w14:paraId="14BC314E" w14:textId="77777777" w:rsidR="00952B7B" w:rsidRDefault="00952B7B" w:rsidP="008140CB">
            <w:pPr>
              <w:pStyle w:val="ConsPlusNormal"/>
              <w:jc w:val="center"/>
            </w:pPr>
            <w:r>
              <w:t>3.6</w:t>
            </w:r>
          </w:p>
        </w:tc>
        <w:tc>
          <w:tcPr>
            <w:tcW w:w="7370" w:type="dxa"/>
          </w:tcPr>
          <w:p w14:paraId="12BC4053" w14:textId="77777777" w:rsidR="00952B7B" w:rsidRDefault="00952B7B" w:rsidP="008140CB">
            <w:pPr>
              <w:pStyle w:val="ConsPlusNormal"/>
              <w:jc w:val="both"/>
            </w:pPr>
            <w:r>
              <w:t>Представлять информацию с помощью таблиц, линейной и столбчатой диаграмм</w:t>
            </w:r>
          </w:p>
        </w:tc>
      </w:tr>
      <w:tr w:rsidR="00952B7B" w14:paraId="01A9FDE6" w14:textId="77777777" w:rsidTr="00390178">
        <w:trPr>
          <w:jc w:val="center"/>
        </w:trPr>
        <w:tc>
          <w:tcPr>
            <w:tcW w:w="1701" w:type="dxa"/>
            <w:vAlign w:val="center"/>
          </w:tcPr>
          <w:p w14:paraId="21C00F8E" w14:textId="77777777" w:rsidR="00952B7B" w:rsidRDefault="00952B7B" w:rsidP="008140CB">
            <w:pPr>
              <w:pStyle w:val="ConsPlusNormal"/>
              <w:jc w:val="center"/>
            </w:pPr>
            <w:r>
              <w:t>4</w:t>
            </w:r>
          </w:p>
        </w:tc>
        <w:tc>
          <w:tcPr>
            <w:tcW w:w="7370" w:type="dxa"/>
          </w:tcPr>
          <w:p w14:paraId="602189A2" w14:textId="77777777" w:rsidR="00952B7B" w:rsidRDefault="00952B7B" w:rsidP="008140CB">
            <w:pPr>
              <w:pStyle w:val="ConsPlusNormal"/>
              <w:jc w:val="both"/>
            </w:pPr>
            <w:r>
              <w:t>Наглядная геометрия</w:t>
            </w:r>
          </w:p>
        </w:tc>
      </w:tr>
      <w:tr w:rsidR="00952B7B" w14:paraId="601D3D17" w14:textId="77777777" w:rsidTr="00390178">
        <w:trPr>
          <w:jc w:val="center"/>
        </w:trPr>
        <w:tc>
          <w:tcPr>
            <w:tcW w:w="1701" w:type="dxa"/>
            <w:vAlign w:val="center"/>
          </w:tcPr>
          <w:p w14:paraId="717DFF33" w14:textId="77777777" w:rsidR="00952B7B" w:rsidRDefault="00952B7B" w:rsidP="008140CB">
            <w:pPr>
              <w:pStyle w:val="ConsPlusNormal"/>
              <w:jc w:val="center"/>
            </w:pPr>
            <w:r>
              <w:t>4.1</w:t>
            </w:r>
          </w:p>
        </w:tc>
        <w:tc>
          <w:tcPr>
            <w:tcW w:w="7370" w:type="dxa"/>
          </w:tcPr>
          <w:p w14:paraId="09B42C89" w14:textId="77777777" w:rsidR="00952B7B" w:rsidRDefault="00952B7B" w:rsidP="008140CB">
            <w:pPr>
              <w:pStyle w:val="ConsPlusNormal"/>
              <w:jc w:val="both"/>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tc>
      </w:tr>
      <w:tr w:rsidR="00952B7B" w14:paraId="0815F7A6" w14:textId="77777777" w:rsidTr="00390178">
        <w:trPr>
          <w:jc w:val="center"/>
        </w:trPr>
        <w:tc>
          <w:tcPr>
            <w:tcW w:w="1701" w:type="dxa"/>
            <w:vAlign w:val="center"/>
          </w:tcPr>
          <w:p w14:paraId="5CBD7378" w14:textId="77777777" w:rsidR="00952B7B" w:rsidRDefault="00952B7B" w:rsidP="008140CB">
            <w:pPr>
              <w:pStyle w:val="ConsPlusNormal"/>
              <w:jc w:val="center"/>
            </w:pPr>
            <w:r>
              <w:t>4.2</w:t>
            </w:r>
          </w:p>
        </w:tc>
        <w:tc>
          <w:tcPr>
            <w:tcW w:w="7370" w:type="dxa"/>
          </w:tcPr>
          <w:p w14:paraId="6B03B3CF" w14:textId="77777777" w:rsidR="00952B7B" w:rsidRDefault="00952B7B" w:rsidP="008140CB">
            <w:pPr>
              <w:pStyle w:val="ConsPlusNormal"/>
              <w:jc w:val="both"/>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tc>
      </w:tr>
      <w:tr w:rsidR="00952B7B" w14:paraId="102AFD3B" w14:textId="77777777" w:rsidTr="00390178">
        <w:trPr>
          <w:jc w:val="center"/>
        </w:trPr>
        <w:tc>
          <w:tcPr>
            <w:tcW w:w="1701" w:type="dxa"/>
            <w:vAlign w:val="center"/>
          </w:tcPr>
          <w:p w14:paraId="4DCA6110" w14:textId="77777777" w:rsidR="00952B7B" w:rsidRDefault="00952B7B" w:rsidP="008140CB">
            <w:pPr>
              <w:pStyle w:val="ConsPlusNormal"/>
              <w:jc w:val="center"/>
            </w:pPr>
            <w:r>
              <w:t>4.3</w:t>
            </w:r>
          </w:p>
        </w:tc>
        <w:tc>
          <w:tcPr>
            <w:tcW w:w="7370" w:type="dxa"/>
          </w:tcPr>
          <w:p w14:paraId="67FA80C5" w14:textId="77777777" w:rsidR="00952B7B" w:rsidRDefault="00952B7B" w:rsidP="008140CB">
            <w:pPr>
              <w:pStyle w:val="ConsPlusNormal"/>
              <w:jc w:val="both"/>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r>
      <w:tr w:rsidR="00952B7B" w14:paraId="48E98955" w14:textId="77777777" w:rsidTr="00390178">
        <w:trPr>
          <w:jc w:val="center"/>
        </w:trPr>
        <w:tc>
          <w:tcPr>
            <w:tcW w:w="1701" w:type="dxa"/>
            <w:vAlign w:val="center"/>
          </w:tcPr>
          <w:p w14:paraId="5C4176FB" w14:textId="77777777" w:rsidR="00952B7B" w:rsidRDefault="00952B7B" w:rsidP="008140CB">
            <w:pPr>
              <w:pStyle w:val="ConsPlusNormal"/>
              <w:jc w:val="center"/>
            </w:pPr>
            <w:r>
              <w:t>4.4</w:t>
            </w:r>
          </w:p>
        </w:tc>
        <w:tc>
          <w:tcPr>
            <w:tcW w:w="7370" w:type="dxa"/>
          </w:tcPr>
          <w:p w14:paraId="567E5E03" w14:textId="77777777" w:rsidR="00952B7B" w:rsidRDefault="00952B7B" w:rsidP="008140CB">
            <w:pPr>
              <w:pStyle w:val="ConsPlusNormal"/>
              <w:jc w:val="both"/>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tc>
      </w:tr>
      <w:tr w:rsidR="00952B7B" w14:paraId="60D216E0" w14:textId="77777777" w:rsidTr="00390178">
        <w:trPr>
          <w:jc w:val="center"/>
        </w:trPr>
        <w:tc>
          <w:tcPr>
            <w:tcW w:w="1701" w:type="dxa"/>
            <w:vAlign w:val="center"/>
          </w:tcPr>
          <w:p w14:paraId="42465F77" w14:textId="77777777" w:rsidR="00952B7B" w:rsidRDefault="00952B7B" w:rsidP="008140CB">
            <w:pPr>
              <w:pStyle w:val="ConsPlusNormal"/>
              <w:jc w:val="center"/>
            </w:pPr>
            <w:r>
              <w:t>4.5</w:t>
            </w:r>
          </w:p>
        </w:tc>
        <w:tc>
          <w:tcPr>
            <w:tcW w:w="7370" w:type="dxa"/>
          </w:tcPr>
          <w:p w14:paraId="20C92D0D" w14:textId="77777777" w:rsidR="00952B7B" w:rsidRDefault="00952B7B" w:rsidP="008140CB">
            <w:pPr>
              <w:pStyle w:val="ConsPlusNormal"/>
              <w:jc w:val="both"/>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tc>
      </w:tr>
      <w:tr w:rsidR="00952B7B" w14:paraId="16E30FC0" w14:textId="77777777" w:rsidTr="00390178">
        <w:trPr>
          <w:jc w:val="center"/>
        </w:trPr>
        <w:tc>
          <w:tcPr>
            <w:tcW w:w="1701" w:type="dxa"/>
            <w:vAlign w:val="center"/>
          </w:tcPr>
          <w:p w14:paraId="76C47054" w14:textId="77777777" w:rsidR="00952B7B" w:rsidRDefault="00952B7B" w:rsidP="008140CB">
            <w:pPr>
              <w:pStyle w:val="ConsPlusNormal"/>
              <w:jc w:val="center"/>
            </w:pPr>
            <w:r>
              <w:t>4.6</w:t>
            </w:r>
          </w:p>
        </w:tc>
        <w:tc>
          <w:tcPr>
            <w:tcW w:w="7370" w:type="dxa"/>
          </w:tcPr>
          <w:p w14:paraId="6916485D" w14:textId="77777777" w:rsidR="00952B7B" w:rsidRDefault="00952B7B" w:rsidP="008140CB">
            <w:pPr>
              <w:pStyle w:val="ConsPlusNormal"/>
              <w:jc w:val="both"/>
            </w:pPr>
            <w:r>
              <w:t>Находить, используя чертежные инструменты, расстояния: между двумя точками, от точки до прямой, длину пути на квадратной сетке</w:t>
            </w:r>
          </w:p>
        </w:tc>
      </w:tr>
      <w:tr w:rsidR="00952B7B" w14:paraId="6A16E53C" w14:textId="77777777" w:rsidTr="00390178">
        <w:trPr>
          <w:jc w:val="center"/>
        </w:trPr>
        <w:tc>
          <w:tcPr>
            <w:tcW w:w="1701" w:type="dxa"/>
            <w:vAlign w:val="center"/>
          </w:tcPr>
          <w:p w14:paraId="1FDFE4CF" w14:textId="77777777" w:rsidR="00952B7B" w:rsidRDefault="00952B7B" w:rsidP="008140CB">
            <w:pPr>
              <w:pStyle w:val="ConsPlusNormal"/>
              <w:jc w:val="center"/>
            </w:pPr>
            <w:r>
              <w:t>4.7</w:t>
            </w:r>
          </w:p>
        </w:tc>
        <w:tc>
          <w:tcPr>
            <w:tcW w:w="7370" w:type="dxa"/>
          </w:tcPr>
          <w:p w14:paraId="6B59AB8B" w14:textId="77777777" w:rsidR="00952B7B" w:rsidRDefault="00952B7B" w:rsidP="008140CB">
            <w:pPr>
              <w:pStyle w:val="ConsPlusNormal"/>
              <w:jc w:val="both"/>
            </w:pPr>
            <w:r>
              <w:t xml:space="preserve">Вычислять площадь фигур, составленных из прямоугольников, </w:t>
            </w:r>
            <w:r>
              <w:lastRenderedPageBreak/>
              <w:t>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r>
      <w:tr w:rsidR="00952B7B" w14:paraId="779132BE" w14:textId="77777777" w:rsidTr="00390178">
        <w:trPr>
          <w:jc w:val="center"/>
        </w:trPr>
        <w:tc>
          <w:tcPr>
            <w:tcW w:w="1701" w:type="dxa"/>
            <w:vAlign w:val="center"/>
          </w:tcPr>
          <w:p w14:paraId="0B6524D0" w14:textId="77777777" w:rsidR="00952B7B" w:rsidRDefault="00952B7B" w:rsidP="008140CB">
            <w:pPr>
              <w:pStyle w:val="ConsPlusNormal"/>
              <w:jc w:val="center"/>
            </w:pPr>
            <w:r>
              <w:lastRenderedPageBreak/>
              <w:t>4.8</w:t>
            </w:r>
          </w:p>
        </w:tc>
        <w:tc>
          <w:tcPr>
            <w:tcW w:w="7370" w:type="dxa"/>
          </w:tcPr>
          <w:p w14:paraId="4241F643" w14:textId="77777777" w:rsidR="00952B7B" w:rsidRDefault="00952B7B" w:rsidP="008140CB">
            <w:pPr>
              <w:pStyle w:val="ConsPlusNormal"/>
              <w:jc w:val="both"/>
            </w:pPr>
            <w:r>
              <w:t>Распознавать на моделях и изображениях пирамиду, конус, цилиндр, использовать терминологию: вершина, ребро, грань, основание, развертка</w:t>
            </w:r>
          </w:p>
        </w:tc>
      </w:tr>
      <w:tr w:rsidR="00952B7B" w14:paraId="3438ECBB" w14:textId="77777777" w:rsidTr="00390178">
        <w:trPr>
          <w:jc w:val="center"/>
        </w:trPr>
        <w:tc>
          <w:tcPr>
            <w:tcW w:w="1701" w:type="dxa"/>
            <w:vAlign w:val="center"/>
          </w:tcPr>
          <w:p w14:paraId="18548B07" w14:textId="77777777" w:rsidR="00952B7B" w:rsidRDefault="00952B7B" w:rsidP="008140CB">
            <w:pPr>
              <w:pStyle w:val="ConsPlusNormal"/>
              <w:jc w:val="center"/>
            </w:pPr>
            <w:r>
              <w:t>4.9</w:t>
            </w:r>
          </w:p>
        </w:tc>
        <w:tc>
          <w:tcPr>
            <w:tcW w:w="7370" w:type="dxa"/>
          </w:tcPr>
          <w:p w14:paraId="7E664383" w14:textId="77777777" w:rsidR="00952B7B" w:rsidRDefault="00952B7B" w:rsidP="008140CB">
            <w:pPr>
              <w:pStyle w:val="ConsPlusNormal"/>
              <w:jc w:val="both"/>
            </w:pPr>
            <w:r>
              <w:t>Изображать на клетчатой бумаге прямоугольный параллелепипед</w:t>
            </w:r>
          </w:p>
        </w:tc>
      </w:tr>
      <w:tr w:rsidR="00952B7B" w14:paraId="3A8812B4" w14:textId="77777777" w:rsidTr="00390178">
        <w:trPr>
          <w:jc w:val="center"/>
        </w:trPr>
        <w:tc>
          <w:tcPr>
            <w:tcW w:w="1701" w:type="dxa"/>
            <w:vAlign w:val="center"/>
          </w:tcPr>
          <w:p w14:paraId="06DE8A65" w14:textId="77777777" w:rsidR="00952B7B" w:rsidRDefault="00952B7B" w:rsidP="008140CB">
            <w:pPr>
              <w:pStyle w:val="ConsPlusNormal"/>
              <w:jc w:val="center"/>
            </w:pPr>
            <w:r>
              <w:t>4.10</w:t>
            </w:r>
          </w:p>
        </w:tc>
        <w:tc>
          <w:tcPr>
            <w:tcW w:w="7370" w:type="dxa"/>
          </w:tcPr>
          <w:p w14:paraId="226FEA9B" w14:textId="77777777" w:rsidR="00952B7B" w:rsidRDefault="00952B7B" w:rsidP="008140CB">
            <w:pPr>
              <w:pStyle w:val="ConsPlusNormal"/>
              <w:jc w:val="both"/>
            </w:pPr>
            <w:r>
              <w:t>Вычислять объем прямоугольного параллелепипеда, куба, пользоваться основными единицами измерения объема</w:t>
            </w:r>
          </w:p>
        </w:tc>
      </w:tr>
      <w:tr w:rsidR="00952B7B" w14:paraId="3DBEF104" w14:textId="77777777" w:rsidTr="00390178">
        <w:trPr>
          <w:jc w:val="center"/>
        </w:trPr>
        <w:tc>
          <w:tcPr>
            <w:tcW w:w="1701" w:type="dxa"/>
            <w:vAlign w:val="center"/>
          </w:tcPr>
          <w:p w14:paraId="1142476E" w14:textId="77777777" w:rsidR="00952B7B" w:rsidRDefault="00952B7B" w:rsidP="008140CB">
            <w:pPr>
              <w:pStyle w:val="ConsPlusNormal"/>
              <w:jc w:val="center"/>
            </w:pPr>
            <w:r>
              <w:t>4.11</w:t>
            </w:r>
          </w:p>
        </w:tc>
        <w:tc>
          <w:tcPr>
            <w:tcW w:w="7370" w:type="dxa"/>
          </w:tcPr>
          <w:p w14:paraId="36BAF7BD" w14:textId="77777777" w:rsidR="00952B7B" w:rsidRDefault="00952B7B" w:rsidP="008140CB">
            <w:pPr>
              <w:pStyle w:val="ConsPlusNormal"/>
              <w:jc w:val="both"/>
            </w:pPr>
            <w:r>
              <w:t>Решать несложные задачи на нахождение геометрических величин в практических ситуациях</w:t>
            </w:r>
          </w:p>
        </w:tc>
      </w:tr>
    </w:tbl>
    <w:p w14:paraId="09C13531" w14:textId="77777777" w:rsidR="00952B7B" w:rsidRDefault="00952B7B" w:rsidP="008E21AF">
      <w:pPr>
        <w:pStyle w:val="ConsPlusNormal"/>
        <w:jc w:val="center"/>
      </w:pPr>
    </w:p>
    <w:p w14:paraId="1ADEB0DB" w14:textId="77777777" w:rsidR="008E21AF" w:rsidRDefault="008E21AF" w:rsidP="008E21AF">
      <w:pPr>
        <w:pStyle w:val="ConsPlusNormal"/>
        <w:jc w:val="both"/>
      </w:pPr>
    </w:p>
    <w:p w14:paraId="0A278BC4" w14:textId="77777777" w:rsidR="008E21AF" w:rsidRDefault="008E21AF" w:rsidP="008E21AF">
      <w:pPr>
        <w:pStyle w:val="ConsPlusNormal"/>
        <w:jc w:val="center"/>
      </w:pPr>
      <w:r>
        <w:t>Проверяемые элементы содержания (6 класс)</w:t>
      </w:r>
    </w:p>
    <w:p w14:paraId="4684AC19" w14:textId="77777777" w:rsidR="00170ABE" w:rsidRDefault="00170ABE"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70ABE" w14:paraId="473899D9" w14:textId="77777777" w:rsidTr="00390178">
        <w:trPr>
          <w:jc w:val="center"/>
        </w:trPr>
        <w:tc>
          <w:tcPr>
            <w:tcW w:w="1077" w:type="dxa"/>
          </w:tcPr>
          <w:p w14:paraId="0D24E571" w14:textId="77777777" w:rsidR="00170ABE" w:rsidRDefault="00170ABE" w:rsidP="008140CB">
            <w:pPr>
              <w:pStyle w:val="ConsPlusNormal"/>
              <w:jc w:val="center"/>
            </w:pPr>
            <w:r>
              <w:t>Код</w:t>
            </w:r>
          </w:p>
        </w:tc>
        <w:tc>
          <w:tcPr>
            <w:tcW w:w="7994" w:type="dxa"/>
          </w:tcPr>
          <w:p w14:paraId="5B82E283" w14:textId="77777777" w:rsidR="00170ABE" w:rsidRDefault="00170ABE" w:rsidP="008140CB">
            <w:pPr>
              <w:pStyle w:val="ConsPlusNormal"/>
              <w:jc w:val="center"/>
            </w:pPr>
            <w:r>
              <w:t>Проверяемый элемент содержания</w:t>
            </w:r>
          </w:p>
        </w:tc>
      </w:tr>
      <w:tr w:rsidR="00170ABE" w14:paraId="034692B7" w14:textId="77777777" w:rsidTr="00390178">
        <w:trPr>
          <w:jc w:val="center"/>
        </w:trPr>
        <w:tc>
          <w:tcPr>
            <w:tcW w:w="1077" w:type="dxa"/>
            <w:vAlign w:val="center"/>
          </w:tcPr>
          <w:p w14:paraId="61730700" w14:textId="77777777" w:rsidR="00170ABE" w:rsidRDefault="00170ABE" w:rsidP="008140CB">
            <w:pPr>
              <w:pStyle w:val="ConsPlusNormal"/>
              <w:jc w:val="center"/>
            </w:pPr>
            <w:r>
              <w:t>1</w:t>
            </w:r>
          </w:p>
        </w:tc>
        <w:tc>
          <w:tcPr>
            <w:tcW w:w="7994" w:type="dxa"/>
          </w:tcPr>
          <w:p w14:paraId="14E07DCB" w14:textId="77777777" w:rsidR="00170ABE" w:rsidRDefault="00170ABE" w:rsidP="008140CB">
            <w:pPr>
              <w:pStyle w:val="ConsPlusNormal"/>
              <w:jc w:val="both"/>
            </w:pPr>
            <w:r>
              <w:t>Натуральные числа</w:t>
            </w:r>
          </w:p>
        </w:tc>
      </w:tr>
      <w:tr w:rsidR="00170ABE" w14:paraId="41B1601B" w14:textId="77777777" w:rsidTr="00390178">
        <w:trPr>
          <w:jc w:val="center"/>
        </w:trPr>
        <w:tc>
          <w:tcPr>
            <w:tcW w:w="1077" w:type="dxa"/>
            <w:vAlign w:val="center"/>
          </w:tcPr>
          <w:p w14:paraId="45773246" w14:textId="77777777" w:rsidR="00170ABE" w:rsidRDefault="00170ABE" w:rsidP="008140CB">
            <w:pPr>
              <w:pStyle w:val="ConsPlusNormal"/>
              <w:jc w:val="center"/>
            </w:pPr>
            <w:r>
              <w:t>1.1</w:t>
            </w:r>
          </w:p>
        </w:tc>
        <w:tc>
          <w:tcPr>
            <w:tcW w:w="7994" w:type="dxa"/>
          </w:tcPr>
          <w:p w14:paraId="08D07F54" w14:textId="77777777" w:rsidR="00170ABE" w:rsidRDefault="00170ABE" w:rsidP="008140CB">
            <w:pPr>
              <w:pStyle w:val="ConsPlusNormal"/>
              <w:jc w:val="both"/>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w:t>
            </w:r>
          </w:p>
        </w:tc>
      </w:tr>
      <w:tr w:rsidR="00170ABE" w14:paraId="41DEE9AF" w14:textId="77777777" w:rsidTr="00390178">
        <w:trPr>
          <w:jc w:val="center"/>
        </w:trPr>
        <w:tc>
          <w:tcPr>
            <w:tcW w:w="1077" w:type="dxa"/>
            <w:vAlign w:val="center"/>
          </w:tcPr>
          <w:p w14:paraId="4CC0B430" w14:textId="77777777" w:rsidR="00170ABE" w:rsidRDefault="00170ABE" w:rsidP="008140CB">
            <w:pPr>
              <w:pStyle w:val="ConsPlusNormal"/>
              <w:jc w:val="center"/>
            </w:pPr>
            <w:r>
              <w:t>1.2</w:t>
            </w:r>
          </w:p>
        </w:tc>
        <w:tc>
          <w:tcPr>
            <w:tcW w:w="7994" w:type="dxa"/>
          </w:tcPr>
          <w:p w14:paraId="17CD811D" w14:textId="77777777" w:rsidR="00170ABE" w:rsidRDefault="00170ABE" w:rsidP="008140CB">
            <w:pPr>
              <w:pStyle w:val="ConsPlusNormal"/>
              <w:jc w:val="both"/>
            </w:pPr>
            <w:r>
              <w:t>Округление натуральных чисел</w:t>
            </w:r>
          </w:p>
        </w:tc>
      </w:tr>
      <w:tr w:rsidR="00170ABE" w14:paraId="14B9F27D" w14:textId="77777777" w:rsidTr="00390178">
        <w:trPr>
          <w:jc w:val="center"/>
        </w:trPr>
        <w:tc>
          <w:tcPr>
            <w:tcW w:w="1077" w:type="dxa"/>
            <w:vAlign w:val="center"/>
          </w:tcPr>
          <w:p w14:paraId="1FB7C89A" w14:textId="77777777" w:rsidR="00170ABE" w:rsidRDefault="00170ABE" w:rsidP="008140CB">
            <w:pPr>
              <w:pStyle w:val="ConsPlusNormal"/>
              <w:jc w:val="center"/>
            </w:pPr>
            <w:r>
              <w:t>1.3</w:t>
            </w:r>
          </w:p>
        </w:tc>
        <w:tc>
          <w:tcPr>
            <w:tcW w:w="7994" w:type="dxa"/>
          </w:tcPr>
          <w:p w14:paraId="6897703E" w14:textId="77777777" w:rsidR="00170ABE" w:rsidRDefault="00170ABE" w:rsidP="008140CB">
            <w:pPr>
              <w:pStyle w:val="ConsPlusNormal"/>
              <w:jc w:val="both"/>
            </w:pPr>
            <w:r>
              <w:t>Делители и кратные числа, наибольший общий делитель и наименьшее общее кратное. Делимость суммы и произведения</w:t>
            </w:r>
          </w:p>
        </w:tc>
      </w:tr>
      <w:tr w:rsidR="00170ABE" w14:paraId="7E33FAED" w14:textId="77777777" w:rsidTr="00390178">
        <w:trPr>
          <w:jc w:val="center"/>
        </w:trPr>
        <w:tc>
          <w:tcPr>
            <w:tcW w:w="1077" w:type="dxa"/>
            <w:vAlign w:val="center"/>
          </w:tcPr>
          <w:p w14:paraId="3C985178" w14:textId="77777777" w:rsidR="00170ABE" w:rsidRDefault="00170ABE" w:rsidP="008140CB">
            <w:pPr>
              <w:pStyle w:val="ConsPlusNormal"/>
              <w:jc w:val="center"/>
            </w:pPr>
            <w:r>
              <w:t>1.4</w:t>
            </w:r>
          </w:p>
        </w:tc>
        <w:tc>
          <w:tcPr>
            <w:tcW w:w="7994" w:type="dxa"/>
          </w:tcPr>
          <w:p w14:paraId="3A7A3AF1" w14:textId="77777777" w:rsidR="00170ABE" w:rsidRDefault="00170ABE" w:rsidP="008140CB">
            <w:pPr>
              <w:pStyle w:val="ConsPlusNormal"/>
              <w:jc w:val="both"/>
            </w:pPr>
            <w:r>
              <w:t>Деление с остатком</w:t>
            </w:r>
          </w:p>
        </w:tc>
      </w:tr>
      <w:tr w:rsidR="00170ABE" w14:paraId="656DF34A" w14:textId="77777777" w:rsidTr="00390178">
        <w:trPr>
          <w:jc w:val="center"/>
        </w:trPr>
        <w:tc>
          <w:tcPr>
            <w:tcW w:w="1077" w:type="dxa"/>
            <w:vAlign w:val="center"/>
          </w:tcPr>
          <w:p w14:paraId="2B2E4BF6" w14:textId="77777777" w:rsidR="00170ABE" w:rsidRDefault="00170ABE" w:rsidP="008140CB">
            <w:pPr>
              <w:pStyle w:val="ConsPlusNormal"/>
              <w:jc w:val="center"/>
            </w:pPr>
            <w:r>
              <w:t>2</w:t>
            </w:r>
          </w:p>
        </w:tc>
        <w:tc>
          <w:tcPr>
            <w:tcW w:w="7994" w:type="dxa"/>
          </w:tcPr>
          <w:p w14:paraId="2A24EB91" w14:textId="77777777" w:rsidR="00170ABE" w:rsidRDefault="00170ABE" w:rsidP="008140CB">
            <w:pPr>
              <w:pStyle w:val="ConsPlusNormal"/>
              <w:jc w:val="both"/>
            </w:pPr>
            <w:r>
              <w:t>Дроби</w:t>
            </w:r>
          </w:p>
        </w:tc>
      </w:tr>
      <w:tr w:rsidR="00170ABE" w14:paraId="13792C93" w14:textId="77777777" w:rsidTr="00390178">
        <w:trPr>
          <w:jc w:val="center"/>
        </w:trPr>
        <w:tc>
          <w:tcPr>
            <w:tcW w:w="1077" w:type="dxa"/>
            <w:vAlign w:val="center"/>
          </w:tcPr>
          <w:p w14:paraId="461B4103" w14:textId="77777777" w:rsidR="00170ABE" w:rsidRDefault="00170ABE" w:rsidP="008140CB">
            <w:pPr>
              <w:pStyle w:val="ConsPlusNormal"/>
              <w:jc w:val="center"/>
            </w:pPr>
            <w:r>
              <w:t>2.1</w:t>
            </w:r>
          </w:p>
        </w:tc>
        <w:tc>
          <w:tcPr>
            <w:tcW w:w="7994" w:type="dxa"/>
          </w:tcPr>
          <w:p w14:paraId="1E99F5D8" w14:textId="77777777" w:rsidR="00170ABE" w:rsidRDefault="00170ABE" w:rsidP="008140CB">
            <w:pPr>
              <w:pStyle w:val="ConsPlusNormal"/>
              <w:jc w:val="both"/>
            </w:pPr>
            <w:r>
              <w:t>Обыкновенная дробь, основное свойство дроби, сокращение дробей. Сравнение и упорядочивание дробей</w:t>
            </w:r>
          </w:p>
        </w:tc>
      </w:tr>
      <w:tr w:rsidR="00170ABE" w14:paraId="2BC0CFAD" w14:textId="77777777" w:rsidTr="00390178">
        <w:trPr>
          <w:jc w:val="center"/>
        </w:trPr>
        <w:tc>
          <w:tcPr>
            <w:tcW w:w="1077" w:type="dxa"/>
            <w:vAlign w:val="center"/>
          </w:tcPr>
          <w:p w14:paraId="2AAFB35C" w14:textId="77777777" w:rsidR="00170ABE" w:rsidRDefault="00170ABE" w:rsidP="008140CB">
            <w:pPr>
              <w:pStyle w:val="ConsPlusNormal"/>
              <w:jc w:val="center"/>
            </w:pPr>
            <w:r>
              <w:t>2.2</w:t>
            </w:r>
          </w:p>
        </w:tc>
        <w:tc>
          <w:tcPr>
            <w:tcW w:w="7994" w:type="dxa"/>
          </w:tcPr>
          <w:p w14:paraId="31808D7D" w14:textId="77777777" w:rsidR="00170ABE" w:rsidRDefault="00170ABE" w:rsidP="008140CB">
            <w:pPr>
              <w:pStyle w:val="ConsPlusNormal"/>
              <w:jc w:val="both"/>
            </w:pPr>
            <w:r>
              <w:t>Решение задач на нахождение части от целого и целого по его части. Дробное число как результат деления</w:t>
            </w:r>
          </w:p>
        </w:tc>
      </w:tr>
      <w:tr w:rsidR="00170ABE" w14:paraId="0F7D36B5" w14:textId="77777777" w:rsidTr="00390178">
        <w:trPr>
          <w:jc w:val="center"/>
        </w:trPr>
        <w:tc>
          <w:tcPr>
            <w:tcW w:w="1077" w:type="dxa"/>
            <w:vAlign w:val="center"/>
          </w:tcPr>
          <w:p w14:paraId="1EEBDC78" w14:textId="77777777" w:rsidR="00170ABE" w:rsidRDefault="00170ABE" w:rsidP="008140CB">
            <w:pPr>
              <w:pStyle w:val="ConsPlusNormal"/>
              <w:jc w:val="center"/>
            </w:pPr>
            <w:r>
              <w:t>2.3</w:t>
            </w:r>
          </w:p>
        </w:tc>
        <w:tc>
          <w:tcPr>
            <w:tcW w:w="7994" w:type="dxa"/>
          </w:tcPr>
          <w:p w14:paraId="5975990C" w14:textId="77777777" w:rsidR="00170ABE" w:rsidRDefault="00170ABE" w:rsidP="008140CB">
            <w:pPr>
              <w:pStyle w:val="ConsPlusNormal"/>
              <w:jc w:val="both"/>
            </w:pPr>
            <w:r>
              <w:t>Представление десятичной дроби в виде обыкновенной дроби и возможность представления обыкновенной дроби в виде десятичной</w:t>
            </w:r>
          </w:p>
        </w:tc>
      </w:tr>
      <w:tr w:rsidR="00170ABE" w14:paraId="63056F6E" w14:textId="77777777" w:rsidTr="00390178">
        <w:trPr>
          <w:jc w:val="center"/>
        </w:trPr>
        <w:tc>
          <w:tcPr>
            <w:tcW w:w="1077" w:type="dxa"/>
            <w:vAlign w:val="center"/>
          </w:tcPr>
          <w:p w14:paraId="51A86CF5" w14:textId="77777777" w:rsidR="00170ABE" w:rsidRDefault="00170ABE" w:rsidP="008140CB">
            <w:pPr>
              <w:pStyle w:val="ConsPlusNormal"/>
              <w:jc w:val="center"/>
            </w:pPr>
            <w:r>
              <w:t>2.4</w:t>
            </w:r>
          </w:p>
        </w:tc>
        <w:tc>
          <w:tcPr>
            <w:tcW w:w="7994" w:type="dxa"/>
          </w:tcPr>
          <w:p w14:paraId="4568DD7A" w14:textId="77777777" w:rsidR="00170ABE" w:rsidRDefault="00170ABE" w:rsidP="008140CB">
            <w:pPr>
              <w:pStyle w:val="ConsPlusNormal"/>
              <w:jc w:val="both"/>
            </w:pPr>
            <w:r>
              <w:t>Десятичные дроби и метрическая система мер. Арифметические действия и числовые выражения с обыкновенными и десятичными дробями</w:t>
            </w:r>
          </w:p>
        </w:tc>
      </w:tr>
      <w:tr w:rsidR="00170ABE" w14:paraId="7BC936F5" w14:textId="77777777" w:rsidTr="00390178">
        <w:trPr>
          <w:jc w:val="center"/>
        </w:trPr>
        <w:tc>
          <w:tcPr>
            <w:tcW w:w="1077" w:type="dxa"/>
            <w:vAlign w:val="center"/>
          </w:tcPr>
          <w:p w14:paraId="6290AE31" w14:textId="77777777" w:rsidR="00170ABE" w:rsidRDefault="00170ABE" w:rsidP="008140CB">
            <w:pPr>
              <w:pStyle w:val="ConsPlusNormal"/>
              <w:jc w:val="center"/>
            </w:pPr>
            <w:r>
              <w:t>2.5</w:t>
            </w:r>
          </w:p>
        </w:tc>
        <w:tc>
          <w:tcPr>
            <w:tcW w:w="7994" w:type="dxa"/>
          </w:tcPr>
          <w:p w14:paraId="637788D5" w14:textId="77777777" w:rsidR="00170ABE" w:rsidRDefault="00170ABE" w:rsidP="008140CB">
            <w:pPr>
              <w:pStyle w:val="ConsPlusNormal"/>
              <w:jc w:val="both"/>
            </w:pPr>
            <w:r>
              <w:t>Отношение. Деление в данном отношении. Масштаб, пропорция. Применение пропорций при решении задач</w:t>
            </w:r>
          </w:p>
        </w:tc>
      </w:tr>
      <w:tr w:rsidR="00170ABE" w14:paraId="7E579820" w14:textId="77777777" w:rsidTr="00390178">
        <w:trPr>
          <w:jc w:val="center"/>
        </w:trPr>
        <w:tc>
          <w:tcPr>
            <w:tcW w:w="1077" w:type="dxa"/>
            <w:vAlign w:val="center"/>
          </w:tcPr>
          <w:p w14:paraId="714E3E33" w14:textId="77777777" w:rsidR="00170ABE" w:rsidRDefault="00170ABE" w:rsidP="008140CB">
            <w:pPr>
              <w:pStyle w:val="ConsPlusNormal"/>
              <w:jc w:val="center"/>
            </w:pPr>
            <w:r>
              <w:t>2.6</w:t>
            </w:r>
          </w:p>
        </w:tc>
        <w:tc>
          <w:tcPr>
            <w:tcW w:w="7994" w:type="dxa"/>
          </w:tcPr>
          <w:p w14:paraId="61B52BA1" w14:textId="77777777" w:rsidR="00170ABE" w:rsidRDefault="00170ABE" w:rsidP="008140CB">
            <w:pPr>
              <w:pStyle w:val="ConsPlusNormal"/>
              <w:jc w:val="both"/>
            </w:pPr>
            <w:r>
              <w:t>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tc>
      </w:tr>
      <w:tr w:rsidR="00170ABE" w14:paraId="592996BD" w14:textId="77777777" w:rsidTr="00390178">
        <w:trPr>
          <w:jc w:val="center"/>
        </w:trPr>
        <w:tc>
          <w:tcPr>
            <w:tcW w:w="1077" w:type="dxa"/>
            <w:vAlign w:val="center"/>
          </w:tcPr>
          <w:p w14:paraId="0173FF43" w14:textId="77777777" w:rsidR="00170ABE" w:rsidRDefault="00170ABE" w:rsidP="008140CB">
            <w:pPr>
              <w:pStyle w:val="ConsPlusNormal"/>
              <w:jc w:val="center"/>
            </w:pPr>
            <w:r>
              <w:lastRenderedPageBreak/>
              <w:t>3</w:t>
            </w:r>
          </w:p>
        </w:tc>
        <w:tc>
          <w:tcPr>
            <w:tcW w:w="7994" w:type="dxa"/>
          </w:tcPr>
          <w:p w14:paraId="5A1455BA" w14:textId="77777777" w:rsidR="00170ABE" w:rsidRDefault="00170ABE" w:rsidP="008140CB">
            <w:pPr>
              <w:pStyle w:val="ConsPlusNormal"/>
              <w:jc w:val="both"/>
            </w:pPr>
            <w:r>
              <w:t>Положительные и отрицательные числа</w:t>
            </w:r>
          </w:p>
        </w:tc>
      </w:tr>
      <w:tr w:rsidR="00170ABE" w14:paraId="0BA436FE" w14:textId="77777777" w:rsidTr="00390178">
        <w:trPr>
          <w:jc w:val="center"/>
        </w:trPr>
        <w:tc>
          <w:tcPr>
            <w:tcW w:w="1077" w:type="dxa"/>
            <w:vAlign w:val="center"/>
          </w:tcPr>
          <w:p w14:paraId="2B88B19E" w14:textId="77777777" w:rsidR="00170ABE" w:rsidRDefault="00170ABE" w:rsidP="008140CB">
            <w:pPr>
              <w:pStyle w:val="ConsPlusNormal"/>
              <w:jc w:val="center"/>
            </w:pPr>
            <w:r>
              <w:t>3.1</w:t>
            </w:r>
          </w:p>
        </w:tc>
        <w:tc>
          <w:tcPr>
            <w:tcW w:w="7994" w:type="dxa"/>
          </w:tcPr>
          <w:p w14:paraId="3612D5E3" w14:textId="77777777" w:rsidR="00170ABE" w:rsidRDefault="00170ABE" w:rsidP="008140CB">
            <w:pPr>
              <w:pStyle w:val="ConsPlusNormal"/>
              <w:jc w:val="both"/>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w:t>
            </w:r>
          </w:p>
        </w:tc>
      </w:tr>
      <w:tr w:rsidR="00170ABE" w14:paraId="490AA19E" w14:textId="77777777" w:rsidTr="00390178">
        <w:trPr>
          <w:jc w:val="center"/>
        </w:trPr>
        <w:tc>
          <w:tcPr>
            <w:tcW w:w="1077" w:type="dxa"/>
            <w:vAlign w:val="center"/>
          </w:tcPr>
          <w:p w14:paraId="35DE535D" w14:textId="77777777" w:rsidR="00170ABE" w:rsidRDefault="00170ABE" w:rsidP="008140CB">
            <w:pPr>
              <w:pStyle w:val="ConsPlusNormal"/>
              <w:jc w:val="center"/>
            </w:pPr>
            <w:r>
              <w:t>3.2</w:t>
            </w:r>
          </w:p>
        </w:tc>
        <w:tc>
          <w:tcPr>
            <w:tcW w:w="7994" w:type="dxa"/>
          </w:tcPr>
          <w:p w14:paraId="2D30ED41" w14:textId="77777777" w:rsidR="00170ABE" w:rsidRDefault="00170ABE" w:rsidP="008140CB">
            <w:pPr>
              <w:pStyle w:val="ConsPlusNormal"/>
              <w:jc w:val="both"/>
            </w:pPr>
            <w:r>
              <w:t>Арифметические действия с положительными и отрицательными числами</w:t>
            </w:r>
          </w:p>
        </w:tc>
      </w:tr>
      <w:tr w:rsidR="00170ABE" w14:paraId="6FD345B7" w14:textId="77777777" w:rsidTr="00390178">
        <w:trPr>
          <w:jc w:val="center"/>
        </w:trPr>
        <w:tc>
          <w:tcPr>
            <w:tcW w:w="1077" w:type="dxa"/>
            <w:vAlign w:val="center"/>
          </w:tcPr>
          <w:p w14:paraId="37E6FD6B" w14:textId="77777777" w:rsidR="00170ABE" w:rsidRDefault="00170ABE" w:rsidP="008140CB">
            <w:pPr>
              <w:pStyle w:val="ConsPlusNormal"/>
              <w:jc w:val="center"/>
            </w:pPr>
            <w:r>
              <w:t>3.3</w:t>
            </w:r>
          </w:p>
        </w:tc>
        <w:tc>
          <w:tcPr>
            <w:tcW w:w="7994" w:type="dxa"/>
          </w:tcPr>
          <w:p w14:paraId="3394D59A" w14:textId="77777777" w:rsidR="00170ABE" w:rsidRDefault="00170ABE" w:rsidP="008140CB">
            <w:pPr>
              <w:pStyle w:val="ConsPlusNormal"/>
              <w:jc w:val="both"/>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tc>
      </w:tr>
      <w:tr w:rsidR="00170ABE" w14:paraId="6776C4DC" w14:textId="77777777" w:rsidTr="00390178">
        <w:trPr>
          <w:jc w:val="center"/>
        </w:trPr>
        <w:tc>
          <w:tcPr>
            <w:tcW w:w="1077" w:type="dxa"/>
            <w:vAlign w:val="center"/>
          </w:tcPr>
          <w:p w14:paraId="17267658" w14:textId="77777777" w:rsidR="00170ABE" w:rsidRDefault="00170ABE" w:rsidP="008140CB">
            <w:pPr>
              <w:pStyle w:val="ConsPlusNormal"/>
              <w:jc w:val="center"/>
            </w:pPr>
            <w:r>
              <w:t>4</w:t>
            </w:r>
          </w:p>
        </w:tc>
        <w:tc>
          <w:tcPr>
            <w:tcW w:w="7994" w:type="dxa"/>
          </w:tcPr>
          <w:p w14:paraId="3996C0FF" w14:textId="77777777" w:rsidR="00170ABE" w:rsidRDefault="00170ABE" w:rsidP="008140CB">
            <w:pPr>
              <w:pStyle w:val="ConsPlusNormal"/>
              <w:jc w:val="both"/>
            </w:pPr>
            <w:r>
              <w:t>Буквенные выражения</w:t>
            </w:r>
          </w:p>
        </w:tc>
      </w:tr>
      <w:tr w:rsidR="00170ABE" w14:paraId="3BB80E8E" w14:textId="77777777" w:rsidTr="00390178">
        <w:trPr>
          <w:jc w:val="center"/>
        </w:trPr>
        <w:tc>
          <w:tcPr>
            <w:tcW w:w="1077" w:type="dxa"/>
            <w:vAlign w:val="center"/>
          </w:tcPr>
          <w:p w14:paraId="526B1E09" w14:textId="77777777" w:rsidR="00170ABE" w:rsidRDefault="00170ABE" w:rsidP="008140CB">
            <w:pPr>
              <w:pStyle w:val="ConsPlusNormal"/>
              <w:jc w:val="center"/>
            </w:pPr>
            <w:r>
              <w:t>4.1</w:t>
            </w:r>
          </w:p>
        </w:tc>
        <w:tc>
          <w:tcPr>
            <w:tcW w:w="7994" w:type="dxa"/>
          </w:tcPr>
          <w:p w14:paraId="726C319B" w14:textId="77777777" w:rsidR="00170ABE" w:rsidRDefault="00170ABE" w:rsidP="008140CB">
            <w:pPr>
              <w:pStyle w:val="ConsPlusNormal"/>
              <w:jc w:val="both"/>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w:t>
            </w:r>
          </w:p>
        </w:tc>
      </w:tr>
      <w:tr w:rsidR="00170ABE" w14:paraId="3FE8961C" w14:textId="77777777" w:rsidTr="00390178">
        <w:trPr>
          <w:jc w:val="center"/>
        </w:trPr>
        <w:tc>
          <w:tcPr>
            <w:tcW w:w="1077" w:type="dxa"/>
            <w:vAlign w:val="center"/>
          </w:tcPr>
          <w:p w14:paraId="1F13322F" w14:textId="77777777" w:rsidR="00170ABE" w:rsidRDefault="00170ABE" w:rsidP="008140CB">
            <w:pPr>
              <w:pStyle w:val="ConsPlusNormal"/>
              <w:jc w:val="center"/>
            </w:pPr>
            <w:r>
              <w:t>4.2</w:t>
            </w:r>
          </w:p>
        </w:tc>
        <w:tc>
          <w:tcPr>
            <w:tcW w:w="7994" w:type="dxa"/>
          </w:tcPr>
          <w:p w14:paraId="3E78EB53" w14:textId="77777777" w:rsidR="00170ABE" w:rsidRDefault="00170ABE" w:rsidP="008140CB">
            <w:pPr>
              <w:pStyle w:val="ConsPlusNormal"/>
              <w:jc w:val="both"/>
            </w:pPr>
            <w:r>
              <w:t>Формулы, формулы периметра и площади прямоугольника, квадрата, объема параллелепипеда и куба</w:t>
            </w:r>
          </w:p>
        </w:tc>
      </w:tr>
      <w:tr w:rsidR="00170ABE" w14:paraId="4BFA0577" w14:textId="77777777" w:rsidTr="00390178">
        <w:trPr>
          <w:jc w:val="center"/>
        </w:trPr>
        <w:tc>
          <w:tcPr>
            <w:tcW w:w="1077" w:type="dxa"/>
            <w:vAlign w:val="center"/>
          </w:tcPr>
          <w:p w14:paraId="58D38A89" w14:textId="77777777" w:rsidR="00170ABE" w:rsidRDefault="00170ABE" w:rsidP="008140CB">
            <w:pPr>
              <w:pStyle w:val="ConsPlusNormal"/>
              <w:jc w:val="center"/>
            </w:pPr>
            <w:r>
              <w:t>5</w:t>
            </w:r>
          </w:p>
        </w:tc>
        <w:tc>
          <w:tcPr>
            <w:tcW w:w="7994" w:type="dxa"/>
          </w:tcPr>
          <w:p w14:paraId="467685DB" w14:textId="77777777" w:rsidR="00170ABE" w:rsidRDefault="00170ABE" w:rsidP="008140CB">
            <w:pPr>
              <w:pStyle w:val="ConsPlusNormal"/>
              <w:jc w:val="both"/>
            </w:pPr>
            <w:r>
              <w:t>Решение текстовых задач</w:t>
            </w:r>
          </w:p>
        </w:tc>
      </w:tr>
      <w:tr w:rsidR="00170ABE" w14:paraId="7E62C220" w14:textId="77777777" w:rsidTr="00390178">
        <w:trPr>
          <w:jc w:val="center"/>
        </w:trPr>
        <w:tc>
          <w:tcPr>
            <w:tcW w:w="1077" w:type="dxa"/>
            <w:vAlign w:val="center"/>
          </w:tcPr>
          <w:p w14:paraId="51B07714" w14:textId="77777777" w:rsidR="00170ABE" w:rsidRDefault="00170ABE" w:rsidP="008140CB">
            <w:pPr>
              <w:pStyle w:val="ConsPlusNormal"/>
              <w:jc w:val="center"/>
            </w:pPr>
            <w:r>
              <w:t>5.1</w:t>
            </w:r>
          </w:p>
        </w:tc>
        <w:tc>
          <w:tcPr>
            <w:tcW w:w="7994" w:type="dxa"/>
          </w:tcPr>
          <w:p w14:paraId="79D513BA" w14:textId="77777777" w:rsidR="00170ABE" w:rsidRDefault="00170ABE" w:rsidP="008140CB">
            <w:pPr>
              <w:pStyle w:val="ConsPlusNormal"/>
              <w:jc w:val="both"/>
            </w:pPr>
            <w:r>
              <w:t>Решение текстовых задач арифметическим способом</w:t>
            </w:r>
          </w:p>
        </w:tc>
      </w:tr>
      <w:tr w:rsidR="00170ABE" w14:paraId="3865AAA8" w14:textId="77777777" w:rsidTr="00390178">
        <w:trPr>
          <w:jc w:val="center"/>
        </w:trPr>
        <w:tc>
          <w:tcPr>
            <w:tcW w:w="1077" w:type="dxa"/>
            <w:vAlign w:val="center"/>
          </w:tcPr>
          <w:p w14:paraId="2DBE33B2" w14:textId="77777777" w:rsidR="00170ABE" w:rsidRDefault="00170ABE" w:rsidP="008140CB">
            <w:pPr>
              <w:pStyle w:val="ConsPlusNormal"/>
              <w:jc w:val="center"/>
            </w:pPr>
            <w:r>
              <w:t>5.2</w:t>
            </w:r>
          </w:p>
        </w:tc>
        <w:tc>
          <w:tcPr>
            <w:tcW w:w="7994" w:type="dxa"/>
          </w:tcPr>
          <w:p w14:paraId="74D2070E" w14:textId="77777777" w:rsidR="00170ABE" w:rsidRDefault="00170ABE" w:rsidP="008140CB">
            <w:pPr>
              <w:pStyle w:val="ConsPlusNormal"/>
              <w:jc w:val="both"/>
            </w:pPr>
            <w:r>
              <w:t>Решение логических задач. Решение задач перебором всех возможных вариантов</w:t>
            </w:r>
          </w:p>
        </w:tc>
      </w:tr>
      <w:tr w:rsidR="00170ABE" w14:paraId="51D7E248" w14:textId="77777777" w:rsidTr="00390178">
        <w:trPr>
          <w:jc w:val="center"/>
        </w:trPr>
        <w:tc>
          <w:tcPr>
            <w:tcW w:w="1077" w:type="dxa"/>
            <w:vAlign w:val="center"/>
          </w:tcPr>
          <w:p w14:paraId="2F50D190" w14:textId="77777777" w:rsidR="00170ABE" w:rsidRDefault="00170ABE" w:rsidP="008140CB">
            <w:pPr>
              <w:pStyle w:val="ConsPlusNormal"/>
              <w:jc w:val="center"/>
            </w:pPr>
            <w:r>
              <w:t>5.3</w:t>
            </w:r>
          </w:p>
        </w:tc>
        <w:tc>
          <w:tcPr>
            <w:tcW w:w="7994" w:type="dxa"/>
          </w:tcPr>
          <w:p w14:paraId="4A8455AE" w14:textId="77777777" w:rsidR="00170ABE" w:rsidRDefault="00170ABE" w:rsidP="008140CB">
            <w:pPr>
              <w:pStyle w:val="ConsPlusNormal"/>
              <w:jc w:val="both"/>
            </w:pPr>
            <w:r>
              <w:t>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w:t>
            </w:r>
          </w:p>
        </w:tc>
      </w:tr>
      <w:tr w:rsidR="00170ABE" w14:paraId="73920099" w14:textId="77777777" w:rsidTr="00390178">
        <w:trPr>
          <w:jc w:val="center"/>
        </w:trPr>
        <w:tc>
          <w:tcPr>
            <w:tcW w:w="1077" w:type="dxa"/>
            <w:vAlign w:val="center"/>
          </w:tcPr>
          <w:p w14:paraId="6210B77A" w14:textId="77777777" w:rsidR="00170ABE" w:rsidRDefault="00170ABE" w:rsidP="008140CB">
            <w:pPr>
              <w:pStyle w:val="ConsPlusNormal"/>
              <w:jc w:val="center"/>
            </w:pPr>
            <w:r>
              <w:t>5.4</w:t>
            </w:r>
          </w:p>
        </w:tc>
        <w:tc>
          <w:tcPr>
            <w:tcW w:w="7994" w:type="dxa"/>
          </w:tcPr>
          <w:p w14:paraId="365B9C90" w14:textId="77777777" w:rsidR="00170ABE" w:rsidRDefault="00170ABE" w:rsidP="008140CB">
            <w:pPr>
              <w:pStyle w:val="ConsPlusNormal"/>
              <w:jc w:val="both"/>
            </w:pPr>
            <w:r>
              <w:t>Решение задач, связанных с отношением, пропорциональностью величин, процентами; решение основных задач на дроби и проценты</w:t>
            </w:r>
          </w:p>
        </w:tc>
      </w:tr>
      <w:tr w:rsidR="00170ABE" w14:paraId="39F74117" w14:textId="77777777" w:rsidTr="00390178">
        <w:trPr>
          <w:jc w:val="center"/>
        </w:trPr>
        <w:tc>
          <w:tcPr>
            <w:tcW w:w="1077" w:type="dxa"/>
            <w:vAlign w:val="center"/>
          </w:tcPr>
          <w:p w14:paraId="432DE7F1" w14:textId="77777777" w:rsidR="00170ABE" w:rsidRDefault="00170ABE" w:rsidP="008140CB">
            <w:pPr>
              <w:pStyle w:val="ConsPlusNormal"/>
              <w:jc w:val="center"/>
            </w:pPr>
            <w:r>
              <w:t>5.5</w:t>
            </w:r>
          </w:p>
        </w:tc>
        <w:tc>
          <w:tcPr>
            <w:tcW w:w="7994" w:type="dxa"/>
          </w:tcPr>
          <w:p w14:paraId="5327D3DA" w14:textId="77777777" w:rsidR="00170ABE" w:rsidRDefault="00170ABE" w:rsidP="008140CB">
            <w:pPr>
              <w:pStyle w:val="ConsPlusNormal"/>
              <w:jc w:val="both"/>
            </w:pPr>
            <w:r>
              <w:t>Оценка и прикидка, округление результата. Составление буквенных выражений по условию задачи.</w:t>
            </w:r>
          </w:p>
        </w:tc>
      </w:tr>
      <w:tr w:rsidR="00170ABE" w14:paraId="689728C0" w14:textId="77777777" w:rsidTr="00390178">
        <w:trPr>
          <w:jc w:val="center"/>
        </w:trPr>
        <w:tc>
          <w:tcPr>
            <w:tcW w:w="1077" w:type="dxa"/>
            <w:vAlign w:val="center"/>
          </w:tcPr>
          <w:p w14:paraId="5D88E299" w14:textId="77777777" w:rsidR="00170ABE" w:rsidRDefault="00170ABE" w:rsidP="008140CB">
            <w:pPr>
              <w:pStyle w:val="ConsPlusNormal"/>
              <w:jc w:val="center"/>
            </w:pPr>
            <w:r>
              <w:t>5.6</w:t>
            </w:r>
          </w:p>
        </w:tc>
        <w:tc>
          <w:tcPr>
            <w:tcW w:w="7994" w:type="dxa"/>
          </w:tcPr>
          <w:p w14:paraId="676A0037" w14:textId="77777777" w:rsidR="00170ABE" w:rsidRDefault="00170ABE" w:rsidP="008140CB">
            <w:pPr>
              <w:pStyle w:val="ConsPlusNormal"/>
              <w:jc w:val="both"/>
            </w:pPr>
            <w:r>
              <w:t>Представление данных с помощью таблиц и диаграмм. Столбчатые диаграммы. Чтение круговых диаграмм</w:t>
            </w:r>
          </w:p>
        </w:tc>
      </w:tr>
      <w:tr w:rsidR="00170ABE" w14:paraId="4F319087" w14:textId="77777777" w:rsidTr="00390178">
        <w:trPr>
          <w:jc w:val="center"/>
        </w:trPr>
        <w:tc>
          <w:tcPr>
            <w:tcW w:w="1077" w:type="dxa"/>
            <w:vAlign w:val="center"/>
          </w:tcPr>
          <w:p w14:paraId="0A0347BD" w14:textId="77777777" w:rsidR="00170ABE" w:rsidRDefault="00170ABE" w:rsidP="008140CB">
            <w:pPr>
              <w:pStyle w:val="ConsPlusNormal"/>
              <w:jc w:val="center"/>
            </w:pPr>
            <w:r>
              <w:t>6</w:t>
            </w:r>
          </w:p>
        </w:tc>
        <w:tc>
          <w:tcPr>
            <w:tcW w:w="7994" w:type="dxa"/>
          </w:tcPr>
          <w:p w14:paraId="3AE3C60C" w14:textId="77777777" w:rsidR="00170ABE" w:rsidRDefault="00170ABE" w:rsidP="008140CB">
            <w:pPr>
              <w:pStyle w:val="ConsPlusNormal"/>
              <w:jc w:val="both"/>
            </w:pPr>
            <w:r>
              <w:t>Наглядная геометрия</w:t>
            </w:r>
          </w:p>
        </w:tc>
      </w:tr>
      <w:tr w:rsidR="00170ABE" w14:paraId="065A9EAA" w14:textId="77777777" w:rsidTr="00390178">
        <w:trPr>
          <w:jc w:val="center"/>
        </w:trPr>
        <w:tc>
          <w:tcPr>
            <w:tcW w:w="1077" w:type="dxa"/>
            <w:vAlign w:val="center"/>
          </w:tcPr>
          <w:p w14:paraId="3B826089" w14:textId="77777777" w:rsidR="00170ABE" w:rsidRDefault="00170ABE" w:rsidP="008140CB">
            <w:pPr>
              <w:pStyle w:val="ConsPlusNormal"/>
              <w:jc w:val="center"/>
            </w:pPr>
            <w:r>
              <w:t>6.1</w:t>
            </w:r>
          </w:p>
        </w:tc>
        <w:tc>
          <w:tcPr>
            <w:tcW w:w="7994" w:type="dxa"/>
          </w:tcPr>
          <w:p w14:paraId="13BE4B47" w14:textId="77777777" w:rsidR="00170ABE" w:rsidRDefault="00170ABE" w:rsidP="008140CB">
            <w:pPr>
              <w:pStyle w:val="ConsPlusNormal"/>
              <w:jc w:val="both"/>
            </w:pPr>
            <w:r>
              <w:t>Точка, прямая, отрезок, луч, угол, ломаная, многоугольник, четырехугольник, треугольник, окружность, круг</w:t>
            </w:r>
          </w:p>
        </w:tc>
      </w:tr>
      <w:tr w:rsidR="00170ABE" w14:paraId="439A29A8" w14:textId="77777777" w:rsidTr="00390178">
        <w:trPr>
          <w:jc w:val="center"/>
        </w:trPr>
        <w:tc>
          <w:tcPr>
            <w:tcW w:w="1077" w:type="dxa"/>
            <w:vAlign w:val="center"/>
          </w:tcPr>
          <w:p w14:paraId="5D859841" w14:textId="77777777" w:rsidR="00170ABE" w:rsidRDefault="00170ABE" w:rsidP="008140CB">
            <w:pPr>
              <w:pStyle w:val="ConsPlusNormal"/>
              <w:jc w:val="center"/>
            </w:pPr>
            <w:r>
              <w:t>6.2</w:t>
            </w:r>
          </w:p>
        </w:tc>
        <w:tc>
          <w:tcPr>
            <w:tcW w:w="7994" w:type="dxa"/>
          </w:tcPr>
          <w:p w14:paraId="692ECDCD" w14:textId="77777777" w:rsidR="00170ABE" w:rsidRDefault="00170ABE" w:rsidP="008140CB">
            <w:pPr>
              <w:pStyle w:val="ConsPlusNormal"/>
              <w:jc w:val="both"/>
            </w:pPr>
            <w:r>
              <w:t>Взаимное расположение двух прямых на плоскости, параллельные прямые, перпендикулярные прямые</w:t>
            </w:r>
          </w:p>
        </w:tc>
      </w:tr>
      <w:tr w:rsidR="00170ABE" w14:paraId="4BB0D648" w14:textId="77777777" w:rsidTr="00390178">
        <w:trPr>
          <w:jc w:val="center"/>
        </w:trPr>
        <w:tc>
          <w:tcPr>
            <w:tcW w:w="1077" w:type="dxa"/>
            <w:vAlign w:val="center"/>
          </w:tcPr>
          <w:p w14:paraId="0C3CF95C" w14:textId="77777777" w:rsidR="00170ABE" w:rsidRDefault="00170ABE" w:rsidP="008140CB">
            <w:pPr>
              <w:pStyle w:val="ConsPlusNormal"/>
              <w:jc w:val="center"/>
            </w:pPr>
            <w:r>
              <w:t>6.3</w:t>
            </w:r>
          </w:p>
        </w:tc>
        <w:tc>
          <w:tcPr>
            <w:tcW w:w="7994" w:type="dxa"/>
          </w:tcPr>
          <w:p w14:paraId="1A370468" w14:textId="77777777" w:rsidR="00170ABE" w:rsidRDefault="00170ABE" w:rsidP="008140CB">
            <w:pPr>
              <w:pStyle w:val="ConsPlusNormal"/>
              <w:jc w:val="both"/>
            </w:pPr>
            <w:r>
              <w:t>Измерение расстояний: между двумя точками, от точки до прямой, длина маршрута на квадратной сетке</w:t>
            </w:r>
          </w:p>
        </w:tc>
      </w:tr>
      <w:tr w:rsidR="00170ABE" w14:paraId="4773219D" w14:textId="77777777" w:rsidTr="00390178">
        <w:trPr>
          <w:jc w:val="center"/>
        </w:trPr>
        <w:tc>
          <w:tcPr>
            <w:tcW w:w="1077" w:type="dxa"/>
            <w:vAlign w:val="center"/>
          </w:tcPr>
          <w:p w14:paraId="5A197374" w14:textId="77777777" w:rsidR="00170ABE" w:rsidRDefault="00170ABE" w:rsidP="008140CB">
            <w:pPr>
              <w:pStyle w:val="ConsPlusNormal"/>
              <w:jc w:val="center"/>
            </w:pPr>
            <w:r>
              <w:t>6.4</w:t>
            </w:r>
          </w:p>
        </w:tc>
        <w:tc>
          <w:tcPr>
            <w:tcW w:w="7994" w:type="dxa"/>
          </w:tcPr>
          <w:p w14:paraId="1D6F072E" w14:textId="77777777" w:rsidR="00170ABE" w:rsidRDefault="00170ABE" w:rsidP="008140CB">
            <w:pPr>
              <w:pStyle w:val="ConsPlusNormal"/>
              <w:jc w:val="both"/>
            </w:pPr>
            <w:r>
              <w:t>Измерение и построение углов с помощью транспортира</w:t>
            </w:r>
          </w:p>
        </w:tc>
      </w:tr>
      <w:tr w:rsidR="00170ABE" w14:paraId="2A37D748" w14:textId="77777777" w:rsidTr="00390178">
        <w:trPr>
          <w:jc w:val="center"/>
        </w:trPr>
        <w:tc>
          <w:tcPr>
            <w:tcW w:w="1077" w:type="dxa"/>
            <w:vAlign w:val="center"/>
          </w:tcPr>
          <w:p w14:paraId="26DD5CD4" w14:textId="77777777" w:rsidR="00170ABE" w:rsidRDefault="00170ABE" w:rsidP="008140CB">
            <w:pPr>
              <w:pStyle w:val="ConsPlusNormal"/>
              <w:jc w:val="center"/>
            </w:pPr>
            <w:r>
              <w:t>6.5</w:t>
            </w:r>
          </w:p>
        </w:tc>
        <w:tc>
          <w:tcPr>
            <w:tcW w:w="7994" w:type="dxa"/>
          </w:tcPr>
          <w:p w14:paraId="153EEDDC" w14:textId="77777777" w:rsidR="00170ABE" w:rsidRDefault="00170ABE" w:rsidP="008140CB">
            <w:pPr>
              <w:pStyle w:val="ConsPlusNormal"/>
              <w:jc w:val="both"/>
            </w:pPr>
            <w:r>
              <w:t>Виды треугольников: остроугольный, прямоугольный, тупоугольный, равнобедренный, равносторонний</w:t>
            </w:r>
          </w:p>
        </w:tc>
      </w:tr>
      <w:tr w:rsidR="00170ABE" w14:paraId="21E4B4B1" w14:textId="77777777" w:rsidTr="00390178">
        <w:trPr>
          <w:jc w:val="center"/>
        </w:trPr>
        <w:tc>
          <w:tcPr>
            <w:tcW w:w="1077" w:type="dxa"/>
            <w:vAlign w:val="center"/>
          </w:tcPr>
          <w:p w14:paraId="3B4AAE23" w14:textId="77777777" w:rsidR="00170ABE" w:rsidRDefault="00170ABE" w:rsidP="008140CB">
            <w:pPr>
              <w:pStyle w:val="ConsPlusNormal"/>
              <w:jc w:val="center"/>
            </w:pPr>
            <w:r>
              <w:t>6.6</w:t>
            </w:r>
          </w:p>
        </w:tc>
        <w:tc>
          <w:tcPr>
            <w:tcW w:w="7994" w:type="dxa"/>
          </w:tcPr>
          <w:p w14:paraId="3B074B68" w14:textId="77777777" w:rsidR="00170ABE" w:rsidRDefault="00170ABE" w:rsidP="008140CB">
            <w:pPr>
              <w:pStyle w:val="ConsPlusNormal"/>
              <w:jc w:val="both"/>
            </w:pPr>
            <w:r>
              <w:t xml:space="preserve">Четырехугольник. Прямоугольник, квадрат: использование свойств сторон, </w:t>
            </w:r>
            <w:r>
              <w:lastRenderedPageBreak/>
              <w:t>углов, диагоналей</w:t>
            </w:r>
          </w:p>
        </w:tc>
      </w:tr>
      <w:tr w:rsidR="00170ABE" w14:paraId="14433D22" w14:textId="77777777" w:rsidTr="00390178">
        <w:trPr>
          <w:jc w:val="center"/>
        </w:trPr>
        <w:tc>
          <w:tcPr>
            <w:tcW w:w="1077" w:type="dxa"/>
            <w:vAlign w:val="center"/>
          </w:tcPr>
          <w:p w14:paraId="5DF4B0F5" w14:textId="77777777" w:rsidR="00170ABE" w:rsidRDefault="00170ABE" w:rsidP="008140CB">
            <w:pPr>
              <w:pStyle w:val="ConsPlusNormal"/>
              <w:jc w:val="center"/>
            </w:pPr>
            <w:r>
              <w:lastRenderedPageBreak/>
              <w:t>6.7</w:t>
            </w:r>
          </w:p>
        </w:tc>
        <w:tc>
          <w:tcPr>
            <w:tcW w:w="7994" w:type="dxa"/>
          </w:tcPr>
          <w:p w14:paraId="0F358BDC" w14:textId="77777777" w:rsidR="00170ABE" w:rsidRDefault="00170ABE" w:rsidP="008140CB">
            <w:pPr>
              <w:pStyle w:val="ConsPlusNormal"/>
              <w:jc w:val="both"/>
            </w:pPr>
            <w:r>
              <w:t>Изображение геометрических фигур на нелинованной бумаге с использованием циркуля, линейки, угольника, транспортира. Построения на клетчатой бумаге</w:t>
            </w:r>
          </w:p>
        </w:tc>
      </w:tr>
      <w:tr w:rsidR="00170ABE" w14:paraId="2735125C" w14:textId="77777777" w:rsidTr="00390178">
        <w:trPr>
          <w:jc w:val="center"/>
        </w:trPr>
        <w:tc>
          <w:tcPr>
            <w:tcW w:w="1077" w:type="dxa"/>
            <w:vAlign w:val="center"/>
          </w:tcPr>
          <w:p w14:paraId="728CFC64" w14:textId="77777777" w:rsidR="00170ABE" w:rsidRDefault="00170ABE" w:rsidP="008140CB">
            <w:pPr>
              <w:pStyle w:val="ConsPlusNormal"/>
              <w:jc w:val="center"/>
            </w:pPr>
            <w:r>
              <w:t>6.8</w:t>
            </w:r>
          </w:p>
        </w:tc>
        <w:tc>
          <w:tcPr>
            <w:tcW w:w="7994" w:type="dxa"/>
          </w:tcPr>
          <w:p w14:paraId="25BB8DA1" w14:textId="77777777" w:rsidR="00170ABE" w:rsidRDefault="00170ABE" w:rsidP="008140CB">
            <w:pPr>
              <w:pStyle w:val="ConsPlusNormal"/>
              <w:jc w:val="both"/>
            </w:pPr>
            <w:r>
              <w:t>Периметр многоугольника</w:t>
            </w:r>
          </w:p>
        </w:tc>
      </w:tr>
      <w:tr w:rsidR="00170ABE" w14:paraId="3D630306" w14:textId="77777777" w:rsidTr="00390178">
        <w:trPr>
          <w:jc w:val="center"/>
        </w:trPr>
        <w:tc>
          <w:tcPr>
            <w:tcW w:w="1077" w:type="dxa"/>
            <w:vAlign w:val="center"/>
          </w:tcPr>
          <w:p w14:paraId="3A0E2817" w14:textId="77777777" w:rsidR="00170ABE" w:rsidRDefault="00170ABE" w:rsidP="008140CB">
            <w:pPr>
              <w:pStyle w:val="ConsPlusNormal"/>
              <w:jc w:val="center"/>
            </w:pPr>
            <w:r>
              <w:t>6.9</w:t>
            </w:r>
          </w:p>
        </w:tc>
        <w:tc>
          <w:tcPr>
            <w:tcW w:w="7994" w:type="dxa"/>
          </w:tcPr>
          <w:p w14:paraId="4C24DDEF" w14:textId="77777777" w:rsidR="00170ABE" w:rsidRDefault="00170ABE" w:rsidP="008140CB">
            <w:pPr>
              <w:pStyle w:val="ConsPlusNormal"/>
              <w:jc w:val="both"/>
            </w:pPr>
            <w:r>
              <w:t>Понятие площади фигуры, единицы измерения площади. Приближенное измерение площади фигур, в том числе на квадратной сетке</w:t>
            </w:r>
          </w:p>
        </w:tc>
      </w:tr>
      <w:tr w:rsidR="00170ABE" w14:paraId="48B3077D" w14:textId="77777777" w:rsidTr="00390178">
        <w:trPr>
          <w:jc w:val="center"/>
        </w:trPr>
        <w:tc>
          <w:tcPr>
            <w:tcW w:w="1077" w:type="dxa"/>
            <w:vAlign w:val="center"/>
          </w:tcPr>
          <w:p w14:paraId="1A77D7EC" w14:textId="77777777" w:rsidR="00170ABE" w:rsidRDefault="00170ABE" w:rsidP="008140CB">
            <w:pPr>
              <w:pStyle w:val="ConsPlusNormal"/>
              <w:jc w:val="center"/>
            </w:pPr>
            <w:r>
              <w:t>6.10</w:t>
            </w:r>
          </w:p>
        </w:tc>
        <w:tc>
          <w:tcPr>
            <w:tcW w:w="7994" w:type="dxa"/>
          </w:tcPr>
          <w:p w14:paraId="02A32AF1" w14:textId="77777777" w:rsidR="00170ABE" w:rsidRDefault="00170ABE" w:rsidP="008140CB">
            <w:pPr>
              <w:pStyle w:val="ConsPlusNormal"/>
              <w:jc w:val="both"/>
            </w:pPr>
            <w:r>
              <w:t>Приближенное измерение длины окружности, площади круга</w:t>
            </w:r>
          </w:p>
        </w:tc>
      </w:tr>
      <w:tr w:rsidR="00170ABE" w14:paraId="32D94BCF" w14:textId="77777777" w:rsidTr="00390178">
        <w:trPr>
          <w:jc w:val="center"/>
        </w:trPr>
        <w:tc>
          <w:tcPr>
            <w:tcW w:w="1077" w:type="dxa"/>
            <w:vAlign w:val="center"/>
          </w:tcPr>
          <w:p w14:paraId="17331923" w14:textId="77777777" w:rsidR="00170ABE" w:rsidRDefault="00170ABE" w:rsidP="008140CB">
            <w:pPr>
              <w:pStyle w:val="ConsPlusNormal"/>
              <w:jc w:val="center"/>
            </w:pPr>
            <w:r>
              <w:t>6.11</w:t>
            </w:r>
          </w:p>
        </w:tc>
        <w:tc>
          <w:tcPr>
            <w:tcW w:w="7994" w:type="dxa"/>
          </w:tcPr>
          <w:p w14:paraId="1E580C37" w14:textId="77777777" w:rsidR="00170ABE" w:rsidRDefault="00170ABE" w:rsidP="008140CB">
            <w:pPr>
              <w:pStyle w:val="ConsPlusNormal"/>
              <w:jc w:val="both"/>
            </w:pPr>
            <w:r>
              <w:t>Симметрия: центральная, осевая и зеркальная. Построение симметричных фигур</w:t>
            </w:r>
          </w:p>
        </w:tc>
      </w:tr>
      <w:tr w:rsidR="00170ABE" w14:paraId="23CF426D" w14:textId="77777777" w:rsidTr="00390178">
        <w:trPr>
          <w:jc w:val="center"/>
        </w:trPr>
        <w:tc>
          <w:tcPr>
            <w:tcW w:w="1077" w:type="dxa"/>
            <w:vAlign w:val="center"/>
          </w:tcPr>
          <w:p w14:paraId="553E1605" w14:textId="77777777" w:rsidR="00170ABE" w:rsidRDefault="00170ABE" w:rsidP="008140CB">
            <w:pPr>
              <w:pStyle w:val="ConsPlusNormal"/>
              <w:jc w:val="center"/>
            </w:pPr>
            <w:r>
              <w:t>6.12</w:t>
            </w:r>
          </w:p>
        </w:tc>
        <w:tc>
          <w:tcPr>
            <w:tcW w:w="7994" w:type="dxa"/>
          </w:tcPr>
          <w:p w14:paraId="49DFA524" w14:textId="77777777" w:rsidR="00170ABE" w:rsidRDefault="00170ABE" w:rsidP="008140CB">
            <w:pPr>
              <w:pStyle w:val="ConsPlusNormal"/>
              <w:jc w:val="both"/>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других материалов)</w:t>
            </w:r>
          </w:p>
        </w:tc>
      </w:tr>
      <w:tr w:rsidR="00170ABE" w14:paraId="17FB2547" w14:textId="77777777" w:rsidTr="00390178">
        <w:trPr>
          <w:jc w:val="center"/>
        </w:trPr>
        <w:tc>
          <w:tcPr>
            <w:tcW w:w="1077" w:type="dxa"/>
            <w:vAlign w:val="center"/>
          </w:tcPr>
          <w:p w14:paraId="61341C19" w14:textId="77777777" w:rsidR="00170ABE" w:rsidRDefault="00170ABE" w:rsidP="008140CB">
            <w:pPr>
              <w:pStyle w:val="ConsPlusNormal"/>
              <w:jc w:val="center"/>
            </w:pPr>
            <w:r>
              <w:t>6.13</w:t>
            </w:r>
          </w:p>
        </w:tc>
        <w:tc>
          <w:tcPr>
            <w:tcW w:w="7994" w:type="dxa"/>
          </w:tcPr>
          <w:p w14:paraId="2726D662" w14:textId="77777777" w:rsidR="00170ABE" w:rsidRDefault="00170ABE" w:rsidP="008140CB">
            <w:pPr>
              <w:pStyle w:val="ConsPlusNormal"/>
              <w:jc w:val="both"/>
            </w:pPr>
            <w:r>
              <w:t>Понятие объема, единицы измерения объема. Объем прямоугольного параллелепипеда, куба</w:t>
            </w:r>
          </w:p>
        </w:tc>
      </w:tr>
    </w:tbl>
    <w:p w14:paraId="6ACB1D03" w14:textId="77777777" w:rsidR="00170ABE" w:rsidRDefault="00170ABE" w:rsidP="008E21AF">
      <w:pPr>
        <w:pStyle w:val="ConsPlusNormal"/>
        <w:jc w:val="center"/>
      </w:pPr>
    </w:p>
    <w:p w14:paraId="2A29A40A" w14:textId="77777777" w:rsidR="008E21AF" w:rsidRDefault="008E21AF" w:rsidP="008E21AF">
      <w:pPr>
        <w:pStyle w:val="ConsPlusNormal"/>
        <w:jc w:val="both"/>
      </w:pPr>
    </w:p>
    <w:p w14:paraId="5EA8D0E8" w14:textId="77777777" w:rsidR="008E21AF" w:rsidRDefault="008E21AF" w:rsidP="008E21AF">
      <w:pPr>
        <w:pStyle w:val="ConsPlusNormal"/>
        <w:jc w:val="center"/>
      </w:pPr>
      <w:r>
        <w:t>Проверяемые требования к результатам освоения основной</w:t>
      </w:r>
    </w:p>
    <w:p w14:paraId="0D633EE8" w14:textId="77777777" w:rsidR="008E21AF" w:rsidRDefault="008E21AF" w:rsidP="008E21AF">
      <w:pPr>
        <w:pStyle w:val="ConsPlusNormal"/>
        <w:jc w:val="center"/>
      </w:pPr>
      <w:r>
        <w:t>образовательной программы (7 класс)</w:t>
      </w:r>
    </w:p>
    <w:p w14:paraId="75C91938" w14:textId="77777777" w:rsidR="00170ABE" w:rsidRDefault="00170ABE"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70ABE" w14:paraId="298FCE7B" w14:textId="77777777" w:rsidTr="00390178">
        <w:trPr>
          <w:jc w:val="center"/>
        </w:trPr>
        <w:tc>
          <w:tcPr>
            <w:tcW w:w="1701" w:type="dxa"/>
          </w:tcPr>
          <w:p w14:paraId="3510A486" w14:textId="77777777" w:rsidR="00170ABE" w:rsidRDefault="00170ABE" w:rsidP="008140CB">
            <w:pPr>
              <w:pStyle w:val="ConsPlusNormal"/>
              <w:jc w:val="center"/>
            </w:pPr>
            <w:r>
              <w:t>Код проверяемого результата</w:t>
            </w:r>
          </w:p>
        </w:tc>
        <w:tc>
          <w:tcPr>
            <w:tcW w:w="7370" w:type="dxa"/>
          </w:tcPr>
          <w:p w14:paraId="5A848930" w14:textId="77777777" w:rsidR="00170ABE" w:rsidRDefault="00170ABE" w:rsidP="008140CB">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170ABE" w14:paraId="3011401F" w14:textId="77777777" w:rsidTr="00390178">
        <w:trPr>
          <w:jc w:val="center"/>
        </w:trPr>
        <w:tc>
          <w:tcPr>
            <w:tcW w:w="1701" w:type="dxa"/>
            <w:vAlign w:val="center"/>
          </w:tcPr>
          <w:p w14:paraId="0CF10892" w14:textId="77777777" w:rsidR="00170ABE" w:rsidRDefault="00170ABE" w:rsidP="008140CB">
            <w:pPr>
              <w:pStyle w:val="ConsPlusNormal"/>
              <w:jc w:val="center"/>
            </w:pPr>
            <w:r>
              <w:t>1</w:t>
            </w:r>
          </w:p>
        </w:tc>
        <w:tc>
          <w:tcPr>
            <w:tcW w:w="7370" w:type="dxa"/>
          </w:tcPr>
          <w:p w14:paraId="15E2923F" w14:textId="77777777" w:rsidR="00170ABE" w:rsidRDefault="00170ABE" w:rsidP="008140CB">
            <w:pPr>
              <w:pStyle w:val="ConsPlusNormal"/>
              <w:jc w:val="both"/>
            </w:pPr>
            <w:r>
              <w:t>Числа и вычисления</w:t>
            </w:r>
          </w:p>
        </w:tc>
      </w:tr>
      <w:tr w:rsidR="00170ABE" w14:paraId="53090B79" w14:textId="77777777" w:rsidTr="00390178">
        <w:trPr>
          <w:jc w:val="center"/>
        </w:trPr>
        <w:tc>
          <w:tcPr>
            <w:tcW w:w="1701" w:type="dxa"/>
            <w:vAlign w:val="center"/>
          </w:tcPr>
          <w:p w14:paraId="20D5B8CF" w14:textId="77777777" w:rsidR="00170ABE" w:rsidRDefault="00170ABE" w:rsidP="008140CB">
            <w:pPr>
              <w:pStyle w:val="ConsPlusNormal"/>
              <w:jc w:val="center"/>
            </w:pPr>
            <w:r>
              <w:t>1.1</w:t>
            </w:r>
          </w:p>
        </w:tc>
        <w:tc>
          <w:tcPr>
            <w:tcW w:w="7370" w:type="dxa"/>
          </w:tcPr>
          <w:p w14:paraId="421FA4FB" w14:textId="77777777" w:rsidR="00170ABE" w:rsidRDefault="00170ABE" w:rsidP="008140CB">
            <w:pPr>
              <w:pStyle w:val="ConsPlusNormal"/>
              <w:jc w:val="both"/>
            </w:pPr>
            <w:r>
              <w:t>Выполнять, сочетая устные и письменные приемы, арифметические действия с рациональными числами</w:t>
            </w:r>
          </w:p>
        </w:tc>
      </w:tr>
      <w:tr w:rsidR="00170ABE" w14:paraId="77B303EE" w14:textId="77777777" w:rsidTr="00390178">
        <w:trPr>
          <w:jc w:val="center"/>
        </w:trPr>
        <w:tc>
          <w:tcPr>
            <w:tcW w:w="1701" w:type="dxa"/>
            <w:vAlign w:val="center"/>
          </w:tcPr>
          <w:p w14:paraId="1D09F614" w14:textId="77777777" w:rsidR="00170ABE" w:rsidRDefault="00170ABE" w:rsidP="008140CB">
            <w:pPr>
              <w:pStyle w:val="ConsPlusNormal"/>
              <w:jc w:val="center"/>
            </w:pPr>
            <w:r>
              <w:t>1.2</w:t>
            </w:r>
          </w:p>
        </w:tc>
        <w:tc>
          <w:tcPr>
            <w:tcW w:w="7370" w:type="dxa"/>
          </w:tcPr>
          <w:p w14:paraId="22321DEE" w14:textId="77777777" w:rsidR="00170ABE" w:rsidRDefault="00170ABE" w:rsidP="008140CB">
            <w:pPr>
              <w:pStyle w:val="ConsPlusNormal"/>
              <w:jc w:val="both"/>
            </w:pPr>
            <w:r>
              <w:t>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r>
      <w:tr w:rsidR="00170ABE" w14:paraId="05475CA2" w14:textId="77777777" w:rsidTr="00390178">
        <w:trPr>
          <w:jc w:val="center"/>
        </w:trPr>
        <w:tc>
          <w:tcPr>
            <w:tcW w:w="1701" w:type="dxa"/>
            <w:vAlign w:val="center"/>
          </w:tcPr>
          <w:p w14:paraId="29AAC4D0" w14:textId="77777777" w:rsidR="00170ABE" w:rsidRDefault="00170ABE" w:rsidP="008140CB">
            <w:pPr>
              <w:pStyle w:val="ConsPlusNormal"/>
              <w:jc w:val="center"/>
            </w:pPr>
            <w:r>
              <w:t>1.3</w:t>
            </w:r>
          </w:p>
        </w:tc>
        <w:tc>
          <w:tcPr>
            <w:tcW w:w="7370" w:type="dxa"/>
          </w:tcPr>
          <w:p w14:paraId="174D2313" w14:textId="77777777" w:rsidR="00170ABE" w:rsidRDefault="00170ABE" w:rsidP="008140CB">
            <w:pPr>
              <w:pStyle w:val="ConsPlusNormal"/>
              <w:jc w:val="both"/>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tc>
      </w:tr>
      <w:tr w:rsidR="00170ABE" w14:paraId="099DE8D5" w14:textId="77777777" w:rsidTr="00390178">
        <w:trPr>
          <w:jc w:val="center"/>
        </w:trPr>
        <w:tc>
          <w:tcPr>
            <w:tcW w:w="1701" w:type="dxa"/>
            <w:vAlign w:val="center"/>
          </w:tcPr>
          <w:p w14:paraId="1DB96654" w14:textId="77777777" w:rsidR="00170ABE" w:rsidRDefault="00170ABE" w:rsidP="008140CB">
            <w:pPr>
              <w:pStyle w:val="ConsPlusNormal"/>
              <w:jc w:val="center"/>
            </w:pPr>
            <w:r>
              <w:t>1.4</w:t>
            </w:r>
          </w:p>
        </w:tc>
        <w:tc>
          <w:tcPr>
            <w:tcW w:w="7370" w:type="dxa"/>
          </w:tcPr>
          <w:p w14:paraId="6C97762F" w14:textId="77777777" w:rsidR="00170ABE" w:rsidRDefault="00170ABE" w:rsidP="008140CB">
            <w:pPr>
              <w:pStyle w:val="ConsPlusNormal"/>
              <w:jc w:val="both"/>
            </w:pPr>
            <w:r>
              <w:t>Сравнивать и упорядочивать рациональные числа</w:t>
            </w:r>
          </w:p>
        </w:tc>
      </w:tr>
      <w:tr w:rsidR="00170ABE" w14:paraId="5883CAA9" w14:textId="77777777" w:rsidTr="00390178">
        <w:trPr>
          <w:jc w:val="center"/>
        </w:trPr>
        <w:tc>
          <w:tcPr>
            <w:tcW w:w="1701" w:type="dxa"/>
            <w:vAlign w:val="center"/>
          </w:tcPr>
          <w:p w14:paraId="09F9DB52" w14:textId="77777777" w:rsidR="00170ABE" w:rsidRDefault="00170ABE" w:rsidP="008140CB">
            <w:pPr>
              <w:pStyle w:val="ConsPlusNormal"/>
              <w:jc w:val="center"/>
            </w:pPr>
            <w:r>
              <w:t>1.5</w:t>
            </w:r>
          </w:p>
        </w:tc>
        <w:tc>
          <w:tcPr>
            <w:tcW w:w="7370" w:type="dxa"/>
          </w:tcPr>
          <w:p w14:paraId="515F8525" w14:textId="77777777" w:rsidR="00170ABE" w:rsidRDefault="00170ABE" w:rsidP="008140CB">
            <w:pPr>
              <w:pStyle w:val="ConsPlusNormal"/>
              <w:jc w:val="both"/>
            </w:pPr>
            <w:r>
              <w:t>Округлять числа</w:t>
            </w:r>
          </w:p>
        </w:tc>
      </w:tr>
      <w:tr w:rsidR="00170ABE" w14:paraId="15954229" w14:textId="77777777" w:rsidTr="00390178">
        <w:trPr>
          <w:jc w:val="center"/>
        </w:trPr>
        <w:tc>
          <w:tcPr>
            <w:tcW w:w="1701" w:type="dxa"/>
            <w:vAlign w:val="center"/>
          </w:tcPr>
          <w:p w14:paraId="530296A7" w14:textId="77777777" w:rsidR="00170ABE" w:rsidRDefault="00170ABE" w:rsidP="008140CB">
            <w:pPr>
              <w:pStyle w:val="ConsPlusNormal"/>
              <w:jc w:val="center"/>
            </w:pPr>
            <w:r>
              <w:t>1.6</w:t>
            </w:r>
          </w:p>
        </w:tc>
        <w:tc>
          <w:tcPr>
            <w:tcW w:w="7370" w:type="dxa"/>
          </w:tcPr>
          <w:p w14:paraId="255A55AB" w14:textId="77777777" w:rsidR="00170ABE" w:rsidRDefault="00170ABE" w:rsidP="008140CB">
            <w:pPr>
              <w:pStyle w:val="ConsPlusNormal"/>
              <w:jc w:val="both"/>
            </w:pPr>
            <w: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tc>
      </w:tr>
      <w:tr w:rsidR="00170ABE" w14:paraId="2E3E7F4A" w14:textId="77777777" w:rsidTr="00390178">
        <w:trPr>
          <w:jc w:val="center"/>
        </w:trPr>
        <w:tc>
          <w:tcPr>
            <w:tcW w:w="1701" w:type="dxa"/>
            <w:vAlign w:val="center"/>
          </w:tcPr>
          <w:p w14:paraId="1A17EBD9" w14:textId="77777777" w:rsidR="00170ABE" w:rsidRDefault="00170ABE" w:rsidP="008140CB">
            <w:pPr>
              <w:pStyle w:val="ConsPlusNormal"/>
              <w:jc w:val="center"/>
            </w:pPr>
            <w:r>
              <w:t>1.7</w:t>
            </w:r>
          </w:p>
        </w:tc>
        <w:tc>
          <w:tcPr>
            <w:tcW w:w="7370" w:type="dxa"/>
          </w:tcPr>
          <w:p w14:paraId="22BFAC37" w14:textId="77777777" w:rsidR="00170ABE" w:rsidRDefault="00170ABE" w:rsidP="008140CB">
            <w:pPr>
              <w:pStyle w:val="ConsPlusNormal"/>
              <w:jc w:val="both"/>
            </w:pPr>
            <w:r>
              <w:t>Применять признаки делимости, разложение на множители натуральных чисел</w:t>
            </w:r>
          </w:p>
        </w:tc>
      </w:tr>
      <w:tr w:rsidR="00170ABE" w14:paraId="474A5725" w14:textId="77777777" w:rsidTr="00390178">
        <w:trPr>
          <w:jc w:val="center"/>
        </w:trPr>
        <w:tc>
          <w:tcPr>
            <w:tcW w:w="1701" w:type="dxa"/>
            <w:vAlign w:val="center"/>
          </w:tcPr>
          <w:p w14:paraId="2EA61466" w14:textId="77777777" w:rsidR="00170ABE" w:rsidRDefault="00170ABE" w:rsidP="008140CB">
            <w:pPr>
              <w:pStyle w:val="ConsPlusNormal"/>
              <w:jc w:val="center"/>
            </w:pPr>
            <w:r>
              <w:lastRenderedPageBreak/>
              <w:t>1.8</w:t>
            </w:r>
          </w:p>
        </w:tc>
        <w:tc>
          <w:tcPr>
            <w:tcW w:w="7370" w:type="dxa"/>
          </w:tcPr>
          <w:p w14:paraId="346950B7" w14:textId="77777777" w:rsidR="00170ABE" w:rsidRDefault="00170ABE" w:rsidP="008140CB">
            <w:pPr>
              <w:pStyle w:val="ConsPlusNormal"/>
              <w:jc w:val="both"/>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r>
      <w:tr w:rsidR="00170ABE" w14:paraId="6FEE6D6E" w14:textId="77777777" w:rsidTr="00390178">
        <w:trPr>
          <w:jc w:val="center"/>
        </w:trPr>
        <w:tc>
          <w:tcPr>
            <w:tcW w:w="1701" w:type="dxa"/>
            <w:vAlign w:val="center"/>
          </w:tcPr>
          <w:p w14:paraId="09FDF80B" w14:textId="77777777" w:rsidR="00170ABE" w:rsidRDefault="00170ABE" w:rsidP="008140CB">
            <w:pPr>
              <w:pStyle w:val="ConsPlusNormal"/>
              <w:jc w:val="center"/>
            </w:pPr>
            <w:r>
              <w:t>2</w:t>
            </w:r>
          </w:p>
        </w:tc>
        <w:tc>
          <w:tcPr>
            <w:tcW w:w="7370" w:type="dxa"/>
          </w:tcPr>
          <w:p w14:paraId="6F216A0D" w14:textId="77777777" w:rsidR="00170ABE" w:rsidRDefault="00170ABE" w:rsidP="008140CB">
            <w:pPr>
              <w:pStyle w:val="ConsPlusNormal"/>
              <w:jc w:val="both"/>
            </w:pPr>
            <w:r>
              <w:t>Алгебраические выражения</w:t>
            </w:r>
          </w:p>
        </w:tc>
      </w:tr>
      <w:tr w:rsidR="00170ABE" w14:paraId="70FFA1B6" w14:textId="77777777" w:rsidTr="00390178">
        <w:trPr>
          <w:jc w:val="center"/>
        </w:trPr>
        <w:tc>
          <w:tcPr>
            <w:tcW w:w="1701" w:type="dxa"/>
            <w:vAlign w:val="center"/>
          </w:tcPr>
          <w:p w14:paraId="28E906C7" w14:textId="77777777" w:rsidR="00170ABE" w:rsidRDefault="00170ABE" w:rsidP="008140CB">
            <w:pPr>
              <w:pStyle w:val="ConsPlusNormal"/>
              <w:jc w:val="center"/>
            </w:pPr>
            <w:r>
              <w:t>2.1</w:t>
            </w:r>
          </w:p>
        </w:tc>
        <w:tc>
          <w:tcPr>
            <w:tcW w:w="7370" w:type="dxa"/>
          </w:tcPr>
          <w:p w14:paraId="0EB5D6D7" w14:textId="77777777" w:rsidR="00170ABE" w:rsidRDefault="00170ABE" w:rsidP="008140CB">
            <w:pPr>
              <w:pStyle w:val="ConsPlusNormal"/>
              <w:jc w:val="both"/>
            </w:pPr>
            <w:r>
              <w:t>Использовать алгебраическую терминологию и символику, применять ее в процессе освоения учебного материала</w:t>
            </w:r>
          </w:p>
        </w:tc>
      </w:tr>
      <w:tr w:rsidR="00170ABE" w14:paraId="2F2CEE18" w14:textId="77777777" w:rsidTr="00390178">
        <w:trPr>
          <w:jc w:val="center"/>
        </w:trPr>
        <w:tc>
          <w:tcPr>
            <w:tcW w:w="1701" w:type="dxa"/>
            <w:vAlign w:val="center"/>
          </w:tcPr>
          <w:p w14:paraId="19EBB862" w14:textId="77777777" w:rsidR="00170ABE" w:rsidRDefault="00170ABE" w:rsidP="008140CB">
            <w:pPr>
              <w:pStyle w:val="ConsPlusNormal"/>
              <w:jc w:val="center"/>
            </w:pPr>
            <w:r>
              <w:t>2.2</w:t>
            </w:r>
          </w:p>
        </w:tc>
        <w:tc>
          <w:tcPr>
            <w:tcW w:w="7370" w:type="dxa"/>
          </w:tcPr>
          <w:p w14:paraId="030D456C" w14:textId="77777777" w:rsidR="00170ABE" w:rsidRDefault="00170ABE" w:rsidP="008140CB">
            <w:pPr>
              <w:pStyle w:val="ConsPlusNormal"/>
              <w:jc w:val="both"/>
            </w:pPr>
            <w:r>
              <w:t>Находить значения буквенных выражений при заданных значениях переменных</w:t>
            </w:r>
          </w:p>
        </w:tc>
      </w:tr>
      <w:tr w:rsidR="00170ABE" w14:paraId="538D273E" w14:textId="77777777" w:rsidTr="00390178">
        <w:trPr>
          <w:jc w:val="center"/>
        </w:trPr>
        <w:tc>
          <w:tcPr>
            <w:tcW w:w="1701" w:type="dxa"/>
            <w:vAlign w:val="center"/>
          </w:tcPr>
          <w:p w14:paraId="69B6C87D" w14:textId="77777777" w:rsidR="00170ABE" w:rsidRDefault="00170ABE" w:rsidP="008140CB">
            <w:pPr>
              <w:pStyle w:val="ConsPlusNormal"/>
              <w:jc w:val="center"/>
            </w:pPr>
            <w:r>
              <w:t>2.3</w:t>
            </w:r>
          </w:p>
        </w:tc>
        <w:tc>
          <w:tcPr>
            <w:tcW w:w="7370" w:type="dxa"/>
          </w:tcPr>
          <w:p w14:paraId="243655FA" w14:textId="77777777" w:rsidR="00170ABE" w:rsidRDefault="00170ABE" w:rsidP="008140CB">
            <w:pPr>
              <w:pStyle w:val="ConsPlusNormal"/>
              <w:jc w:val="both"/>
            </w:pPr>
            <w:r>
              <w:t>Выполнять преобразования целого выражения в многочлен приведением подобных слагаемых, раскрытием скобок</w:t>
            </w:r>
          </w:p>
        </w:tc>
      </w:tr>
      <w:tr w:rsidR="00170ABE" w14:paraId="5696AFB7" w14:textId="77777777" w:rsidTr="00390178">
        <w:trPr>
          <w:jc w:val="center"/>
        </w:trPr>
        <w:tc>
          <w:tcPr>
            <w:tcW w:w="1701" w:type="dxa"/>
            <w:vAlign w:val="center"/>
          </w:tcPr>
          <w:p w14:paraId="6927640A" w14:textId="77777777" w:rsidR="00170ABE" w:rsidRDefault="00170ABE" w:rsidP="008140CB">
            <w:pPr>
              <w:pStyle w:val="ConsPlusNormal"/>
              <w:jc w:val="center"/>
            </w:pPr>
            <w:r>
              <w:t>2.4</w:t>
            </w:r>
          </w:p>
        </w:tc>
        <w:tc>
          <w:tcPr>
            <w:tcW w:w="7370" w:type="dxa"/>
          </w:tcPr>
          <w:p w14:paraId="2735D0C4" w14:textId="77777777" w:rsidR="00170ABE" w:rsidRDefault="00170ABE" w:rsidP="008140CB">
            <w:pPr>
              <w:pStyle w:val="ConsPlusNormal"/>
              <w:jc w:val="both"/>
            </w:pPr>
            <w:r>
              <w:t>Выполнять умножение одночлена на многочлен и многочлена на многочлен, применять формулы квадрата суммы и квадрата разности</w:t>
            </w:r>
          </w:p>
        </w:tc>
      </w:tr>
      <w:tr w:rsidR="00170ABE" w14:paraId="317EDC5B" w14:textId="77777777" w:rsidTr="00390178">
        <w:trPr>
          <w:jc w:val="center"/>
        </w:trPr>
        <w:tc>
          <w:tcPr>
            <w:tcW w:w="1701" w:type="dxa"/>
            <w:vAlign w:val="center"/>
          </w:tcPr>
          <w:p w14:paraId="6DDFE861" w14:textId="77777777" w:rsidR="00170ABE" w:rsidRDefault="00170ABE" w:rsidP="008140CB">
            <w:pPr>
              <w:pStyle w:val="ConsPlusNormal"/>
              <w:jc w:val="center"/>
            </w:pPr>
            <w:r>
              <w:t>2.5</w:t>
            </w:r>
          </w:p>
        </w:tc>
        <w:tc>
          <w:tcPr>
            <w:tcW w:w="7370" w:type="dxa"/>
          </w:tcPr>
          <w:p w14:paraId="41E2B677" w14:textId="77777777" w:rsidR="00170ABE" w:rsidRDefault="00170ABE" w:rsidP="008140CB">
            <w:pPr>
              <w:pStyle w:val="ConsPlusNormal"/>
              <w:jc w:val="both"/>
            </w:pPr>
            <w:r>
              <w:t>Осуществлять разложение многочленов на множители с помощью вынесения за скобки общего множителя, группировки слагаемых, применения формул сокращенного умножения</w:t>
            </w:r>
          </w:p>
        </w:tc>
      </w:tr>
      <w:tr w:rsidR="00170ABE" w14:paraId="5C833664" w14:textId="77777777" w:rsidTr="00390178">
        <w:trPr>
          <w:jc w:val="center"/>
        </w:trPr>
        <w:tc>
          <w:tcPr>
            <w:tcW w:w="1701" w:type="dxa"/>
            <w:vAlign w:val="center"/>
          </w:tcPr>
          <w:p w14:paraId="6AD862D3" w14:textId="77777777" w:rsidR="00170ABE" w:rsidRDefault="00170ABE" w:rsidP="008140CB">
            <w:pPr>
              <w:pStyle w:val="ConsPlusNormal"/>
              <w:jc w:val="center"/>
            </w:pPr>
            <w:r>
              <w:t>2.6</w:t>
            </w:r>
          </w:p>
        </w:tc>
        <w:tc>
          <w:tcPr>
            <w:tcW w:w="7370" w:type="dxa"/>
          </w:tcPr>
          <w:p w14:paraId="0A543BB5" w14:textId="77777777" w:rsidR="00170ABE" w:rsidRDefault="00170ABE" w:rsidP="008140CB">
            <w:pPr>
              <w:pStyle w:val="ConsPlusNormal"/>
              <w:jc w:val="both"/>
            </w:pPr>
            <w:r>
              <w:t>Применять преобразования многочленов для решения различных задач из математики, смежных предметов, из реальной практики</w:t>
            </w:r>
          </w:p>
        </w:tc>
      </w:tr>
      <w:tr w:rsidR="00170ABE" w14:paraId="02031EB8" w14:textId="77777777" w:rsidTr="00390178">
        <w:trPr>
          <w:jc w:val="center"/>
        </w:trPr>
        <w:tc>
          <w:tcPr>
            <w:tcW w:w="1701" w:type="dxa"/>
            <w:vAlign w:val="center"/>
          </w:tcPr>
          <w:p w14:paraId="30CA778A" w14:textId="77777777" w:rsidR="00170ABE" w:rsidRDefault="00170ABE" w:rsidP="008140CB">
            <w:pPr>
              <w:pStyle w:val="ConsPlusNormal"/>
              <w:jc w:val="center"/>
            </w:pPr>
            <w:r>
              <w:t>2.7</w:t>
            </w:r>
          </w:p>
        </w:tc>
        <w:tc>
          <w:tcPr>
            <w:tcW w:w="7370" w:type="dxa"/>
          </w:tcPr>
          <w:p w14:paraId="6258C179" w14:textId="77777777" w:rsidR="00170ABE" w:rsidRDefault="00170ABE" w:rsidP="008140CB">
            <w:pPr>
              <w:pStyle w:val="ConsPlusNormal"/>
              <w:jc w:val="both"/>
            </w:pPr>
            <w:r>
              <w:t>Использовать свойства степеней с натуральными показателями для преобразования выражений</w:t>
            </w:r>
          </w:p>
        </w:tc>
      </w:tr>
      <w:tr w:rsidR="00170ABE" w14:paraId="504CEE9B" w14:textId="77777777" w:rsidTr="00390178">
        <w:trPr>
          <w:jc w:val="center"/>
        </w:trPr>
        <w:tc>
          <w:tcPr>
            <w:tcW w:w="1701" w:type="dxa"/>
            <w:vAlign w:val="center"/>
          </w:tcPr>
          <w:p w14:paraId="4CBE3190" w14:textId="77777777" w:rsidR="00170ABE" w:rsidRDefault="00170ABE" w:rsidP="008140CB">
            <w:pPr>
              <w:pStyle w:val="ConsPlusNormal"/>
              <w:jc w:val="center"/>
            </w:pPr>
            <w:r>
              <w:t>3</w:t>
            </w:r>
          </w:p>
        </w:tc>
        <w:tc>
          <w:tcPr>
            <w:tcW w:w="7370" w:type="dxa"/>
          </w:tcPr>
          <w:p w14:paraId="37804E69" w14:textId="77777777" w:rsidR="00170ABE" w:rsidRDefault="00170ABE" w:rsidP="008140CB">
            <w:pPr>
              <w:pStyle w:val="ConsPlusNormal"/>
              <w:jc w:val="both"/>
            </w:pPr>
            <w:r>
              <w:t>Уравнения и неравенства</w:t>
            </w:r>
          </w:p>
        </w:tc>
      </w:tr>
      <w:tr w:rsidR="00170ABE" w14:paraId="442DAE9E" w14:textId="77777777" w:rsidTr="00390178">
        <w:trPr>
          <w:jc w:val="center"/>
        </w:trPr>
        <w:tc>
          <w:tcPr>
            <w:tcW w:w="1701" w:type="dxa"/>
            <w:vAlign w:val="center"/>
          </w:tcPr>
          <w:p w14:paraId="326A8FB2" w14:textId="77777777" w:rsidR="00170ABE" w:rsidRDefault="00170ABE" w:rsidP="008140CB">
            <w:pPr>
              <w:pStyle w:val="ConsPlusNormal"/>
              <w:jc w:val="center"/>
            </w:pPr>
            <w:r>
              <w:t>3.1</w:t>
            </w:r>
          </w:p>
        </w:tc>
        <w:tc>
          <w:tcPr>
            <w:tcW w:w="7370" w:type="dxa"/>
          </w:tcPr>
          <w:p w14:paraId="3D175BE8" w14:textId="77777777" w:rsidR="00170ABE" w:rsidRDefault="00170ABE" w:rsidP="008140CB">
            <w:pPr>
              <w:pStyle w:val="ConsPlusNormal"/>
              <w:jc w:val="both"/>
            </w:pPr>
            <w: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r>
      <w:tr w:rsidR="00170ABE" w14:paraId="40D51943" w14:textId="77777777" w:rsidTr="00390178">
        <w:trPr>
          <w:jc w:val="center"/>
        </w:trPr>
        <w:tc>
          <w:tcPr>
            <w:tcW w:w="1701" w:type="dxa"/>
            <w:vAlign w:val="center"/>
          </w:tcPr>
          <w:p w14:paraId="2790CD59" w14:textId="77777777" w:rsidR="00170ABE" w:rsidRDefault="00170ABE" w:rsidP="008140CB">
            <w:pPr>
              <w:pStyle w:val="ConsPlusNormal"/>
              <w:jc w:val="center"/>
            </w:pPr>
            <w:r>
              <w:t>3.2</w:t>
            </w:r>
          </w:p>
        </w:tc>
        <w:tc>
          <w:tcPr>
            <w:tcW w:w="7370" w:type="dxa"/>
          </w:tcPr>
          <w:p w14:paraId="7922A306" w14:textId="77777777" w:rsidR="00170ABE" w:rsidRDefault="00170ABE" w:rsidP="008140CB">
            <w:pPr>
              <w:pStyle w:val="ConsPlusNormal"/>
              <w:jc w:val="both"/>
            </w:pPr>
            <w:r>
              <w:t>Применять графические методы при решении линейных уравнений и их систем</w:t>
            </w:r>
          </w:p>
        </w:tc>
      </w:tr>
      <w:tr w:rsidR="00170ABE" w14:paraId="33AC235D" w14:textId="77777777" w:rsidTr="00390178">
        <w:trPr>
          <w:jc w:val="center"/>
        </w:trPr>
        <w:tc>
          <w:tcPr>
            <w:tcW w:w="1701" w:type="dxa"/>
            <w:vAlign w:val="center"/>
          </w:tcPr>
          <w:p w14:paraId="4A36F163" w14:textId="77777777" w:rsidR="00170ABE" w:rsidRDefault="00170ABE" w:rsidP="008140CB">
            <w:pPr>
              <w:pStyle w:val="ConsPlusNormal"/>
              <w:jc w:val="center"/>
            </w:pPr>
            <w:r>
              <w:t>3.3</w:t>
            </w:r>
          </w:p>
        </w:tc>
        <w:tc>
          <w:tcPr>
            <w:tcW w:w="7370" w:type="dxa"/>
          </w:tcPr>
          <w:p w14:paraId="38D738D5" w14:textId="77777777" w:rsidR="00170ABE" w:rsidRDefault="00170ABE" w:rsidP="008140CB">
            <w:pPr>
              <w:pStyle w:val="ConsPlusNormal"/>
              <w:jc w:val="both"/>
            </w:pPr>
            <w:r>
              <w:t>Подбирать примеры пар чисел, являющихся решением линейного уравнения с двумя переменными</w:t>
            </w:r>
          </w:p>
        </w:tc>
      </w:tr>
      <w:tr w:rsidR="00170ABE" w14:paraId="12F73E66" w14:textId="77777777" w:rsidTr="00390178">
        <w:trPr>
          <w:jc w:val="center"/>
        </w:trPr>
        <w:tc>
          <w:tcPr>
            <w:tcW w:w="1701" w:type="dxa"/>
            <w:vAlign w:val="center"/>
          </w:tcPr>
          <w:p w14:paraId="6DD57469" w14:textId="77777777" w:rsidR="00170ABE" w:rsidRDefault="00170ABE" w:rsidP="008140CB">
            <w:pPr>
              <w:pStyle w:val="ConsPlusNormal"/>
              <w:jc w:val="center"/>
            </w:pPr>
            <w:r>
              <w:t>3.4</w:t>
            </w:r>
          </w:p>
        </w:tc>
        <w:tc>
          <w:tcPr>
            <w:tcW w:w="7370" w:type="dxa"/>
          </w:tcPr>
          <w:p w14:paraId="30DFC0E1" w14:textId="77777777" w:rsidR="00170ABE" w:rsidRDefault="00170ABE" w:rsidP="008140CB">
            <w:pPr>
              <w:pStyle w:val="ConsPlusNormal"/>
              <w:jc w:val="both"/>
            </w:pPr>
            <w:r>
              <w:t>Строить в координатной плоскости график линейного уравнения с двумя переменными; пользуясь графиком, приводить примеры решения уравнения</w:t>
            </w:r>
          </w:p>
        </w:tc>
      </w:tr>
      <w:tr w:rsidR="00170ABE" w14:paraId="4D693F95" w14:textId="77777777" w:rsidTr="00390178">
        <w:trPr>
          <w:jc w:val="center"/>
        </w:trPr>
        <w:tc>
          <w:tcPr>
            <w:tcW w:w="1701" w:type="dxa"/>
            <w:vAlign w:val="center"/>
          </w:tcPr>
          <w:p w14:paraId="32218D8C" w14:textId="77777777" w:rsidR="00170ABE" w:rsidRDefault="00170ABE" w:rsidP="008140CB">
            <w:pPr>
              <w:pStyle w:val="ConsPlusNormal"/>
              <w:jc w:val="center"/>
            </w:pPr>
            <w:r>
              <w:t>3.5</w:t>
            </w:r>
          </w:p>
        </w:tc>
        <w:tc>
          <w:tcPr>
            <w:tcW w:w="7370" w:type="dxa"/>
          </w:tcPr>
          <w:p w14:paraId="4C3FFA11" w14:textId="77777777" w:rsidR="00170ABE" w:rsidRDefault="00170ABE" w:rsidP="008140CB">
            <w:pPr>
              <w:pStyle w:val="ConsPlusNormal"/>
              <w:jc w:val="both"/>
            </w:pPr>
            <w:r>
              <w:t>Решать системы двух линейных уравнений с двумя переменными, в том числе графически</w:t>
            </w:r>
          </w:p>
        </w:tc>
      </w:tr>
      <w:tr w:rsidR="00170ABE" w14:paraId="35661829" w14:textId="77777777" w:rsidTr="00390178">
        <w:trPr>
          <w:jc w:val="center"/>
        </w:trPr>
        <w:tc>
          <w:tcPr>
            <w:tcW w:w="1701" w:type="dxa"/>
            <w:vAlign w:val="center"/>
          </w:tcPr>
          <w:p w14:paraId="59B91610" w14:textId="77777777" w:rsidR="00170ABE" w:rsidRDefault="00170ABE" w:rsidP="008140CB">
            <w:pPr>
              <w:pStyle w:val="ConsPlusNormal"/>
              <w:jc w:val="center"/>
            </w:pPr>
            <w:r>
              <w:t>3.6</w:t>
            </w:r>
          </w:p>
        </w:tc>
        <w:tc>
          <w:tcPr>
            <w:tcW w:w="7370" w:type="dxa"/>
          </w:tcPr>
          <w:p w14:paraId="2C9042F9" w14:textId="77777777" w:rsidR="00170ABE" w:rsidRDefault="00170ABE" w:rsidP="008140CB">
            <w:pPr>
              <w:pStyle w:val="ConsPlusNormal"/>
              <w:jc w:val="both"/>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tc>
      </w:tr>
      <w:tr w:rsidR="00170ABE" w14:paraId="11E0903D" w14:textId="77777777" w:rsidTr="00390178">
        <w:trPr>
          <w:jc w:val="center"/>
        </w:trPr>
        <w:tc>
          <w:tcPr>
            <w:tcW w:w="1701" w:type="dxa"/>
            <w:vAlign w:val="center"/>
          </w:tcPr>
          <w:p w14:paraId="28B99E3C" w14:textId="77777777" w:rsidR="00170ABE" w:rsidRDefault="00170ABE" w:rsidP="008140CB">
            <w:pPr>
              <w:pStyle w:val="ConsPlusNormal"/>
              <w:jc w:val="center"/>
            </w:pPr>
            <w:r>
              <w:t>4</w:t>
            </w:r>
          </w:p>
        </w:tc>
        <w:tc>
          <w:tcPr>
            <w:tcW w:w="7370" w:type="dxa"/>
          </w:tcPr>
          <w:p w14:paraId="73F82641" w14:textId="77777777" w:rsidR="00170ABE" w:rsidRDefault="00170ABE" w:rsidP="008140CB">
            <w:pPr>
              <w:pStyle w:val="ConsPlusNormal"/>
              <w:jc w:val="both"/>
            </w:pPr>
            <w:r>
              <w:t>Координаты и графики. Функции</w:t>
            </w:r>
          </w:p>
        </w:tc>
      </w:tr>
      <w:tr w:rsidR="00170ABE" w14:paraId="45318E94" w14:textId="77777777" w:rsidTr="00390178">
        <w:trPr>
          <w:jc w:val="center"/>
        </w:trPr>
        <w:tc>
          <w:tcPr>
            <w:tcW w:w="1701" w:type="dxa"/>
            <w:vAlign w:val="center"/>
          </w:tcPr>
          <w:p w14:paraId="6F0A3B1D" w14:textId="77777777" w:rsidR="00170ABE" w:rsidRDefault="00170ABE" w:rsidP="008140CB">
            <w:pPr>
              <w:pStyle w:val="ConsPlusNormal"/>
              <w:jc w:val="center"/>
            </w:pPr>
            <w:r>
              <w:t>4.1</w:t>
            </w:r>
          </w:p>
        </w:tc>
        <w:tc>
          <w:tcPr>
            <w:tcW w:w="7370" w:type="dxa"/>
          </w:tcPr>
          <w:p w14:paraId="768AC842" w14:textId="77777777" w:rsidR="00170ABE" w:rsidRDefault="00170ABE" w:rsidP="008140CB">
            <w:pPr>
              <w:pStyle w:val="ConsPlusNormal"/>
              <w:jc w:val="both"/>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tc>
      </w:tr>
      <w:tr w:rsidR="00170ABE" w14:paraId="6F6358E0" w14:textId="77777777" w:rsidTr="00390178">
        <w:trPr>
          <w:jc w:val="center"/>
        </w:trPr>
        <w:tc>
          <w:tcPr>
            <w:tcW w:w="1701" w:type="dxa"/>
            <w:vAlign w:val="center"/>
          </w:tcPr>
          <w:p w14:paraId="19378E52" w14:textId="77777777" w:rsidR="00170ABE" w:rsidRDefault="00170ABE" w:rsidP="008140CB">
            <w:pPr>
              <w:pStyle w:val="ConsPlusNormal"/>
              <w:jc w:val="center"/>
            </w:pPr>
            <w:r>
              <w:t>4.2</w:t>
            </w:r>
          </w:p>
        </w:tc>
        <w:tc>
          <w:tcPr>
            <w:tcW w:w="7370" w:type="dxa"/>
          </w:tcPr>
          <w:p w14:paraId="035BAF5E" w14:textId="77777777" w:rsidR="00170ABE" w:rsidRDefault="00170ABE" w:rsidP="008140CB">
            <w:pPr>
              <w:pStyle w:val="ConsPlusNormal"/>
              <w:jc w:val="both"/>
            </w:pPr>
            <w:r>
              <w:t>Отмечать в координатной плоскости точки по заданным координатам</w:t>
            </w:r>
          </w:p>
        </w:tc>
      </w:tr>
      <w:tr w:rsidR="00170ABE" w14:paraId="56736096" w14:textId="77777777" w:rsidTr="00390178">
        <w:trPr>
          <w:jc w:val="center"/>
        </w:trPr>
        <w:tc>
          <w:tcPr>
            <w:tcW w:w="1701" w:type="dxa"/>
            <w:vAlign w:val="center"/>
          </w:tcPr>
          <w:p w14:paraId="51557E43" w14:textId="77777777" w:rsidR="00170ABE" w:rsidRDefault="00170ABE" w:rsidP="008140CB">
            <w:pPr>
              <w:pStyle w:val="ConsPlusNormal"/>
              <w:jc w:val="center"/>
            </w:pPr>
            <w:r>
              <w:lastRenderedPageBreak/>
              <w:t>4.3</w:t>
            </w:r>
          </w:p>
        </w:tc>
        <w:tc>
          <w:tcPr>
            <w:tcW w:w="7370" w:type="dxa"/>
          </w:tcPr>
          <w:p w14:paraId="57D9B7F7" w14:textId="77777777" w:rsidR="00170ABE" w:rsidRDefault="00170ABE" w:rsidP="008140CB">
            <w:pPr>
              <w:pStyle w:val="ConsPlusNormal"/>
              <w:jc w:val="both"/>
            </w:pPr>
            <w:r>
              <w:t>Строить графики линейных функций. Строить график функции y = |x|</w:t>
            </w:r>
          </w:p>
        </w:tc>
      </w:tr>
      <w:tr w:rsidR="00170ABE" w14:paraId="5CDB8C25" w14:textId="77777777" w:rsidTr="00390178">
        <w:trPr>
          <w:jc w:val="center"/>
        </w:trPr>
        <w:tc>
          <w:tcPr>
            <w:tcW w:w="1701" w:type="dxa"/>
            <w:vAlign w:val="center"/>
          </w:tcPr>
          <w:p w14:paraId="234D3CE0" w14:textId="77777777" w:rsidR="00170ABE" w:rsidRDefault="00170ABE" w:rsidP="008140CB">
            <w:pPr>
              <w:pStyle w:val="ConsPlusNormal"/>
              <w:jc w:val="center"/>
            </w:pPr>
            <w:r>
              <w:t>4.4</w:t>
            </w:r>
          </w:p>
        </w:tc>
        <w:tc>
          <w:tcPr>
            <w:tcW w:w="7370" w:type="dxa"/>
          </w:tcPr>
          <w:p w14:paraId="652523CE" w14:textId="77777777" w:rsidR="00170ABE" w:rsidRDefault="00170ABE" w:rsidP="008140CB">
            <w:pPr>
              <w:pStyle w:val="ConsPlusNormal"/>
              <w:jc w:val="both"/>
            </w:pPr>
            <w:r>
              <w:t>Описывать с помощью функций известные зависимости между величинами: скорость, время, расстояние, цену, количество, стоимость, производительность, время, объем работы</w:t>
            </w:r>
          </w:p>
        </w:tc>
      </w:tr>
      <w:tr w:rsidR="00170ABE" w14:paraId="22939F1B" w14:textId="77777777" w:rsidTr="00390178">
        <w:trPr>
          <w:jc w:val="center"/>
        </w:trPr>
        <w:tc>
          <w:tcPr>
            <w:tcW w:w="1701" w:type="dxa"/>
            <w:vAlign w:val="center"/>
          </w:tcPr>
          <w:p w14:paraId="6D9C6060" w14:textId="77777777" w:rsidR="00170ABE" w:rsidRDefault="00170ABE" w:rsidP="008140CB">
            <w:pPr>
              <w:pStyle w:val="ConsPlusNormal"/>
              <w:jc w:val="center"/>
            </w:pPr>
            <w:r>
              <w:t>4.5</w:t>
            </w:r>
          </w:p>
        </w:tc>
        <w:tc>
          <w:tcPr>
            <w:tcW w:w="7370" w:type="dxa"/>
          </w:tcPr>
          <w:p w14:paraId="232A2329" w14:textId="77777777" w:rsidR="00170ABE" w:rsidRDefault="00170ABE" w:rsidP="008140CB">
            <w:pPr>
              <w:pStyle w:val="ConsPlusNormal"/>
              <w:jc w:val="both"/>
            </w:pPr>
            <w:r>
              <w:t>Находить значение функции по значению ее аргумента</w:t>
            </w:r>
          </w:p>
        </w:tc>
      </w:tr>
      <w:tr w:rsidR="00170ABE" w14:paraId="1EF80B0A" w14:textId="77777777" w:rsidTr="00390178">
        <w:trPr>
          <w:jc w:val="center"/>
        </w:trPr>
        <w:tc>
          <w:tcPr>
            <w:tcW w:w="1701" w:type="dxa"/>
            <w:vAlign w:val="center"/>
          </w:tcPr>
          <w:p w14:paraId="144BA607" w14:textId="77777777" w:rsidR="00170ABE" w:rsidRDefault="00170ABE" w:rsidP="008140CB">
            <w:pPr>
              <w:pStyle w:val="ConsPlusNormal"/>
              <w:jc w:val="center"/>
            </w:pPr>
            <w:r>
              <w:t>4.6</w:t>
            </w:r>
          </w:p>
        </w:tc>
        <w:tc>
          <w:tcPr>
            <w:tcW w:w="7370" w:type="dxa"/>
          </w:tcPr>
          <w:p w14:paraId="352D1E81" w14:textId="77777777" w:rsidR="00170ABE" w:rsidRDefault="00170ABE" w:rsidP="008140CB">
            <w:pPr>
              <w:pStyle w:val="ConsPlusNormal"/>
              <w:jc w:val="both"/>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r>
      <w:tr w:rsidR="00170ABE" w14:paraId="1819D8F6" w14:textId="77777777" w:rsidTr="00390178">
        <w:trPr>
          <w:jc w:val="center"/>
        </w:trPr>
        <w:tc>
          <w:tcPr>
            <w:tcW w:w="1701" w:type="dxa"/>
            <w:vAlign w:val="center"/>
          </w:tcPr>
          <w:p w14:paraId="2CCC3FBF" w14:textId="77777777" w:rsidR="00170ABE" w:rsidRDefault="00170ABE" w:rsidP="008140CB">
            <w:pPr>
              <w:pStyle w:val="ConsPlusNormal"/>
              <w:jc w:val="center"/>
            </w:pPr>
            <w:r>
              <w:t>5</w:t>
            </w:r>
          </w:p>
        </w:tc>
        <w:tc>
          <w:tcPr>
            <w:tcW w:w="7370" w:type="dxa"/>
          </w:tcPr>
          <w:p w14:paraId="32B6564F" w14:textId="77777777" w:rsidR="00170ABE" w:rsidRDefault="00170ABE" w:rsidP="008140CB">
            <w:pPr>
              <w:pStyle w:val="ConsPlusNormal"/>
              <w:jc w:val="both"/>
            </w:pPr>
            <w:r>
              <w:t>Вероятность и статистика</w:t>
            </w:r>
          </w:p>
        </w:tc>
      </w:tr>
      <w:tr w:rsidR="00170ABE" w14:paraId="6EEE79E5" w14:textId="77777777" w:rsidTr="00390178">
        <w:trPr>
          <w:jc w:val="center"/>
        </w:trPr>
        <w:tc>
          <w:tcPr>
            <w:tcW w:w="1701" w:type="dxa"/>
            <w:vAlign w:val="center"/>
          </w:tcPr>
          <w:p w14:paraId="32A51B0D" w14:textId="77777777" w:rsidR="00170ABE" w:rsidRDefault="00170ABE" w:rsidP="008140CB">
            <w:pPr>
              <w:pStyle w:val="ConsPlusNormal"/>
              <w:jc w:val="center"/>
            </w:pPr>
            <w:r>
              <w:t>5.1</w:t>
            </w:r>
          </w:p>
        </w:tc>
        <w:tc>
          <w:tcPr>
            <w:tcW w:w="7370" w:type="dxa"/>
          </w:tcPr>
          <w:p w14:paraId="030B98B8" w14:textId="77777777" w:rsidR="00170ABE" w:rsidRDefault="00170ABE" w:rsidP="008140CB">
            <w:pPr>
              <w:pStyle w:val="ConsPlusNormal"/>
              <w:jc w:val="both"/>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tc>
      </w:tr>
      <w:tr w:rsidR="00170ABE" w14:paraId="09F7BF8A" w14:textId="77777777" w:rsidTr="00390178">
        <w:trPr>
          <w:jc w:val="center"/>
        </w:trPr>
        <w:tc>
          <w:tcPr>
            <w:tcW w:w="1701" w:type="dxa"/>
            <w:vAlign w:val="center"/>
          </w:tcPr>
          <w:p w14:paraId="4DC74918" w14:textId="77777777" w:rsidR="00170ABE" w:rsidRDefault="00170ABE" w:rsidP="008140CB">
            <w:pPr>
              <w:pStyle w:val="ConsPlusNormal"/>
              <w:jc w:val="center"/>
            </w:pPr>
            <w:r>
              <w:t>5.2</w:t>
            </w:r>
          </w:p>
        </w:tc>
        <w:tc>
          <w:tcPr>
            <w:tcW w:w="7370" w:type="dxa"/>
          </w:tcPr>
          <w:p w14:paraId="714BF4B5" w14:textId="77777777" w:rsidR="00170ABE" w:rsidRDefault="00170ABE" w:rsidP="008140CB">
            <w:pPr>
              <w:pStyle w:val="ConsPlusNormal"/>
              <w:jc w:val="both"/>
            </w:pPr>
            <w:r>
              <w:t>Описывать и интерпретировать реальные числовые данные, представленные в таблицах, на диаграммах, графиках</w:t>
            </w:r>
          </w:p>
        </w:tc>
      </w:tr>
      <w:tr w:rsidR="00170ABE" w14:paraId="5573FB6C" w14:textId="77777777" w:rsidTr="00390178">
        <w:trPr>
          <w:jc w:val="center"/>
        </w:trPr>
        <w:tc>
          <w:tcPr>
            <w:tcW w:w="1701" w:type="dxa"/>
            <w:vAlign w:val="center"/>
          </w:tcPr>
          <w:p w14:paraId="007BC74F" w14:textId="77777777" w:rsidR="00170ABE" w:rsidRDefault="00170ABE" w:rsidP="008140CB">
            <w:pPr>
              <w:pStyle w:val="ConsPlusNormal"/>
              <w:jc w:val="center"/>
            </w:pPr>
            <w:r>
              <w:t>5.3</w:t>
            </w:r>
          </w:p>
        </w:tc>
        <w:tc>
          <w:tcPr>
            <w:tcW w:w="7370" w:type="dxa"/>
          </w:tcPr>
          <w:p w14:paraId="2799E1B1" w14:textId="77777777" w:rsidR="00170ABE" w:rsidRDefault="00170ABE" w:rsidP="008140CB">
            <w:pPr>
              <w:pStyle w:val="ConsPlusNormal"/>
              <w:jc w:val="both"/>
            </w:pPr>
            <w:r>
              <w:t>Использовать для описания данных статистические характеристики: среднее арифметическое, медиана, наибольшее и наименьшее значения, размах</w:t>
            </w:r>
          </w:p>
        </w:tc>
      </w:tr>
      <w:tr w:rsidR="00170ABE" w14:paraId="3FF40057" w14:textId="77777777" w:rsidTr="00390178">
        <w:trPr>
          <w:jc w:val="center"/>
        </w:trPr>
        <w:tc>
          <w:tcPr>
            <w:tcW w:w="1701" w:type="dxa"/>
            <w:vAlign w:val="center"/>
          </w:tcPr>
          <w:p w14:paraId="5D814572" w14:textId="77777777" w:rsidR="00170ABE" w:rsidRDefault="00170ABE" w:rsidP="008140CB">
            <w:pPr>
              <w:pStyle w:val="ConsPlusNormal"/>
              <w:jc w:val="center"/>
            </w:pPr>
            <w:r>
              <w:t>5.4</w:t>
            </w:r>
          </w:p>
        </w:tc>
        <w:tc>
          <w:tcPr>
            <w:tcW w:w="7370" w:type="dxa"/>
          </w:tcPr>
          <w:p w14:paraId="43521B74" w14:textId="77777777" w:rsidR="00170ABE" w:rsidRDefault="00170ABE" w:rsidP="008140CB">
            <w:pPr>
              <w:pStyle w:val="ConsPlusNormal"/>
              <w:jc w:val="both"/>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tc>
      </w:tr>
      <w:tr w:rsidR="00170ABE" w14:paraId="3B120DB6" w14:textId="77777777" w:rsidTr="00390178">
        <w:trPr>
          <w:jc w:val="center"/>
        </w:trPr>
        <w:tc>
          <w:tcPr>
            <w:tcW w:w="1701" w:type="dxa"/>
            <w:vAlign w:val="center"/>
          </w:tcPr>
          <w:p w14:paraId="0EBDE339" w14:textId="77777777" w:rsidR="00170ABE" w:rsidRDefault="00170ABE" w:rsidP="008140CB">
            <w:pPr>
              <w:pStyle w:val="ConsPlusNormal"/>
              <w:jc w:val="center"/>
            </w:pPr>
            <w:r>
              <w:t>6</w:t>
            </w:r>
          </w:p>
        </w:tc>
        <w:tc>
          <w:tcPr>
            <w:tcW w:w="7370" w:type="dxa"/>
          </w:tcPr>
          <w:p w14:paraId="25C2BE7A" w14:textId="77777777" w:rsidR="00170ABE" w:rsidRDefault="00170ABE" w:rsidP="008140CB">
            <w:pPr>
              <w:pStyle w:val="ConsPlusNormal"/>
              <w:jc w:val="both"/>
            </w:pPr>
            <w:r>
              <w:t>Геометрия</w:t>
            </w:r>
          </w:p>
        </w:tc>
      </w:tr>
      <w:tr w:rsidR="00170ABE" w14:paraId="267874D4" w14:textId="77777777" w:rsidTr="00390178">
        <w:trPr>
          <w:jc w:val="center"/>
        </w:trPr>
        <w:tc>
          <w:tcPr>
            <w:tcW w:w="1701" w:type="dxa"/>
            <w:vAlign w:val="center"/>
          </w:tcPr>
          <w:p w14:paraId="3EA4CC38" w14:textId="77777777" w:rsidR="00170ABE" w:rsidRDefault="00170ABE" w:rsidP="008140CB">
            <w:pPr>
              <w:pStyle w:val="ConsPlusNormal"/>
              <w:jc w:val="center"/>
            </w:pPr>
            <w:r>
              <w:t>6.1</w:t>
            </w:r>
          </w:p>
        </w:tc>
        <w:tc>
          <w:tcPr>
            <w:tcW w:w="7370" w:type="dxa"/>
          </w:tcPr>
          <w:p w14:paraId="533B56A9" w14:textId="77777777" w:rsidR="00170ABE" w:rsidRDefault="00170ABE" w:rsidP="008140CB">
            <w:pPr>
              <w:pStyle w:val="ConsPlusNormal"/>
              <w:jc w:val="both"/>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170ABE" w14:paraId="02EA4DCE" w14:textId="77777777" w:rsidTr="00390178">
        <w:trPr>
          <w:jc w:val="center"/>
        </w:trPr>
        <w:tc>
          <w:tcPr>
            <w:tcW w:w="1701" w:type="dxa"/>
            <w:vAlign w:val="center"/>
          </w:tcPr>
          <w:p w14:paraId="76269DE9" w14:textId="77777777" w:rsidR="00170ABE" w:rsidRDefault="00170ABE" w:rsidP="008140CB">
            <w:pPr>
              <w:pStyle w:val="ConsPlusNormal"/>
              <w:jc w:val="center"/>
            </w:pPr>
            <w:r>
              <w:t>6.2</w:t>
            </w:r>
          </w:p>
        </w:tc>
        <w:tc>
          <w:tcPr>
            <w:tcW w:w="7370" w:type="dxa"/>
          </w:tcPr>
          <w:p w14:paraId="4284FCFD" w14:textId="77777777" w:rsidR="00170ABE" w:rsidRDefault="00170ABE" w:rsidP="008140CB">
            <w:pPr>
              <w:pStyle w:val="ConsPlusNormal"/>
              <w:jc w:val="both"/>
            </w:pPr>
            <w: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tc>
      </w:tr>
      <w:tr w:rsidR="00170ABE" w14:paraId="588EBC14" w14:textId="77777777" w:rsidTr="00390178">
        <w:trPr>
          <w:jc w:val="center"/>
        </w:trPr>
        <w:tc>
          <w:tcPr>
            <w:tcW w:w="1701" w:type="dxa"/>
            <w:vAlign w:val="center"/>
          </w:tcPr>
          <w:p w14:paraId="71B78DC8" w14:textId="77777777" w:rsidR="00170ABE" w:rsidRDefault="00170ABE" w:rsidP="008140CB">
            <w:pPr>
              <w:pStyle w:val="ConsPlusNormal"/>
              <w:jc w:val="center"/>
            </w:pPr>
            <w:r>
              <w:t>6.3</w:t>
            </w:r>
          </w:p>
        </w:tc>
        <w:tc>
          <w:tcPr>
            <w:tcW w:w="7370" w:type="dxa"/>
          </w:tcPr>
          <w:p w14:paraId="29C72978" w14:textId="77777777" w:rsidR="00170ABE" w:rsidRDefault="00170ABE" w:rsidP="008140CB">
            <w:pPr>
              <w:pStyle w:val="ConsPlusNormal"/>
              <w:jc w:val="both"/>
            </w:pPr>
            <w:r>
              <w:t>Строить чертежи к геометрическим задачам</w:t>
            </w:r>
          </w:p>
        </w:tc>
      </w:tr>
      <w:tr w:rsidR="00170ABE" w14:paraId="38A97C4E" w14:textId="77777777" w:rsidTr="00390178">
        <w:trPr>
          <w:jc w:val="center"/>
        </w:trPr>
        <w:tc>
          <w:tcPr>
            <w:tcW w:w="1701" w:type="dxa"/>
            <w:vAlign w:val="center"/>
          </w:tcPr>
          <w:p w14:paraId="76D24326" w14:textId="77777777" w:rsidR="00170ABE" w:rsidRDefault="00170ABE" w:rsidP="008140CB">
            <w:pPr>
              <w:pStyle w:val="ConsPlusNormal"/>
              <w:jc w:val="center"/>
            </w:pPr>
            <w:r>
              <w:t>6.4</w:t>
            </w:r>
          </w:p>
        </w:tc>
        <w:tc>
          <w:tcPr>
            <w:tcW w:w="7370" w:type="dxa"/>
          </w:tcPr>
          <w:p w14:paraId="7B66FA9E" w14:textId="77777777" w:rsidR="00170ABE" w:rsidRDefault="00170ABE" w:rsidP="008140CB">
            <w:pPr>
              <w:pStyle w:val="ConsPlusNormal"/>
              <w:jc w:val="both"/>
            </w:pPr>
            <w:r>
              <w:t>Пользоваться признаками равенства треугольников, использовать признаки и свойства равнобедренных треугольников при решении задач</w:t>
            </w:r>
          </w:p>
        </w:tc>
      </w:tr>
      <w:tr w:rsidR="00170ABE" w14:paraId="1E43AA94" w14:textId="77777777" w:rsidTr="00390178">
        <w:trPr>
          <w:jc w:val="center"/>
        </w:trPr>
        <w:tc>
          <w:tcPr>
            <w:tcW w:w="1701" w:type="dxa"/>
            <w:vAlign w:val="center"/>
          </w:tcPr>
          <w:p w14:paraId="59128E62" w14:textId="77777777" w:rsidR="00170ABE" w:rsidRDefault="00170ABE" w:rsidP="008140CB">
            <w:pPr>
              <w:pStyle w:val="ConsPlusNormal"/>
              <w:jc w:val="center"/>
            </w:pPr>
            <w:r>
              <w:t>6.5</w:t>
            </w:r>
          </w:p>
        </w:tc>
        <w:tc>
          <w:tcPr>
            <w:tcW w:w="7370" w:type="dxa"/>
          </w:tcPr>
          <w:p w14:paraId="37ED1B78" w14:textId="77777777" w:rsidR="00170ABE" w:rsidRDefault="00170ABE" w:rsidP="008140CB">
            <w:pPr>
              <w:pStyle w:val="ConsPlusNormal"/>
              <w:jc w:val="both"/>
            </w:pPr>
            <w:r>
              <w:t>Проводить логические рассуждения с использованием геометрических теорем</w:t>
            </w:r>
          </w:p>
        </w:tc>
      </w:tr>
      <w:tr w:rsidR="00170ABE" w14:paraId="0FE4DA66" w14:textId="77777777" w:rsidTr="00390178">
        <w:trPr>
          <w:jc w:val="center"/>
        </w:trPr>
        <w:tc>
          <w:tcPr>
            <w:tcW w:w="1701" w:type="dxa"/>
            <w:vAlign w:val="center"/>
          </w:tcPr>
          <w:p w14:paraId="24F3BD65" w14:textId="77777777" w:rsidR="00170ABE" w:rsidRDefault="00170ABE" w:rsidP="008140CB">
            <w:pPr>
              <w:pStyle w:val="ConsPlusNormal"/>
              <w:jc w:val="center"/>
            </w:pPr>
            <w:r>
              <w:t>6.6</w:t>
            </w:r>
          </w:p>
        </w:tc>
        <w:tc>
          <w:tcPr>
            <w:tcW w:w="7370" w:type="dxa"/>
          </w:tcPr>
          <w:p w14:paraId="35B58610" w14:textId="77777777" w:rsidR="00170ABE" w:rsidRDefault="00170ABE" w:rsidP="008140CB">
            <w:pPr>
              <w:pStyle w:val="ConsPlusNormal"/>
              <w:jc w:val="both"/>
            </w:pPr>
            <w:r>
              <w:t>Пользоваться признаками равенства прямоугольных треугольников, свойством медианы, проведенной к гипотенузе прямоугольного треугольника, в решении геометрических задач</w:t>
            </w:r>
          </w:p>
        </w:tc>
      </w:tr>
      <w:tr w:rsidR="00170ABE" w14:paraId="6458D3C0" w14:textId="77777777" w:rsidTr="00390178">
        <w:trPr>
          <w:jc w:val="center"/>
        </w:trPr>
        <w:tc>
          <w:tcPr>
            <w:tcW w:w="1701" w:type="dxa"/>
            <w:vAlign w:val="center"/>
          </w:tcPr>
          <w:p w14:paraId="599B3293" w14:textId="77777777" w:rsidR="00170ABE" w:rsidRDefault="00170ABE" w:rsidP="008140CB">
            <w:pPr>
              <w:pStyle w:val="ConsPlusNormal"/>
              <w:jc w:val="center"/>
            </w:pPr>
            <w:r>
              <w:t>6.7</w:t>
            </w:r>
          </w:p>
        </w:tc>
        <w:tc>
          <w:tcPr>
            <w:tcW w:w="7370" w:type="dxa"/>
          </w:tcPr>
          <w:p w14:paraId="31F02218" w14:textId="77777777" w:rsidR="00170ABE" w:rsidRDefault="00170ABE" w:rsidP="008140CB">
            <w:pPr>
              <w:pStyle w:val="ConsPlusNormal"/>
              <w:jc w:val="both"/>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170ABE" w14:paraId="363405DC" w14:textId="77777777" w:rsidTr="00390178">
        <w:trPr>
          <w:jc w:val="center"/>
        </w:trPr>
        <w:tc>
          <w:tcPr>
            <w:tcW w:w="1701" w:type="dxa"/>
            <w:vAlign w:val="center"/>
          </w:tcPr>
          <w:p w14:paraId="3EC04F35" w14:textId="77777777" w:rsidR="00170ABE" w:rsidRDefault="00170ABE" w:rsidP="008140CB">
            <w:pPr>
              <w:pStyle w:val="ConsPlusNormal"/>
              <w:jc w:val="center"/>
            </w:pPr>
            <w:r>
              <w:lastRenderedPageBreak/>
              <w:t>6.8</w:t>
            </w:r>
          </w:p>
        </w:tc>
        <w:tc>
          <w:tcPr>
            <w:tcW w:w="7370" w:type="dxa"/>
          </w:tcPr>
          <w:p w14:paraId="72AB71A7" w14:textId="77777777" w:rsidR="00170ABE" w:rsidRDefault="00170ABE" w:rsidP="008140CB">
            <w:pPr>
              <w:pStyle w:val="ConsPlusNormal"/>
              <w:jc w:val="both"/>
            </w:pPr>
            <w:r>
              <w:t>Решать задачи на клетчатой бумаге</w:t>
            </w:r>
          </w:p>
        </w:tc>
      </w:tr>
      <w:tr w:rsidR="00170ABE" w14:paraId="00C6410B" w14:textId="77777777" w:rsidTr="00390178">
        <w:trPr>
          <w:jc w:val="center"/>
        </w:trPr>
        <w:tc>
          <w:tcPr>
            <w:tcW w:w="1701" w:type="dxa"/>
            <w:vAlign w:val="center"/>
          </w:tcPr>
          <w:p w14:paraId="04D19BDF" w14:textId="77777777" w:rsidR="00170ABE" w:rsidRDefault="00170ABE" w:rsidP="008140CB">
            <w:pPr>
              <w:pStyle w:val="ConsPlusNormal"/>
              <w:jc w:val="center"/>
            </w:pPr>
            <w:r>
              <w:t>6.9</w:t>
            </w:r>
          </w:p>
        </w:tc>
        <w:tc>
          <w:tcPr>
            <w:tcW w:w="7370" w:type="dxa"/>
          </w:tcPr>
          <w:p w14:paraId="78557068" w14:textId="77777777" w:rsidR="00170ABE" w:rsidRDefault="00170ABE" w:rsidP="008140CB">
            <w:pPr>
              <w:pStyle w:val="ConsPlusNormal"/>
              <w:jc w:val="both"/>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r>
      <w:tr w:rsidR="00170ABE" w14:paraId="5407417E" w14:textId="77777777" w:rsidTr="00390178">
        <w:trPr>
          <w:jc w:val="center"/>
        </w:trPr>
        <w:tc>
          <w:tcPr>
            <w:tcW w:w="1701" w:type="dxa"/>
            <w:vAlign w:val="center"/>
          </w:tcPr>
          <w:p w14:paraId="50B9EED4" w14:textId="77777777" w:rsidR="00170ABE" w:rsidRDefault="00170ABE" w:rsidP="008140CB">
            <w:pPr>
              <w:pStyle w:val="ConsPlusNormal"/>
              <w:jc w:val="center"/>
            </w:pPr>
            <w:r>
              <w:t>6.10</w:t>
            </w:r>
          </w:p>
        </w:tc>
        <w:tc>
          <w:tcPr>
            <w:tcW w:w="7370" w:type="dxa"/>
          </w:tcPr>
          <w:p w14:paraId="080C1ED3" w14:textId="77777777" w:rsidR="00170ABE" w:rsidRDefault="00170ABE" w:rsidP="008140CB">
            <w:pPr>
              <w:pStyle w:val="ConsPlusNormal"/>
              <w:jc w:val="both"/>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170ABE" w14:paraId="09A14598" w14:textId="77777777" w:rsidTr="00390178">
        <w:trPr>
          <w:jc w:val="center"/>
        </w:trPr>
        <w:tc>
          <w:tcPr>
            <w:tcW w:w="1701" w:type="dxa"/>
            <w:vAlign w:val="center"/>
          </w:tcPr>
          <w:p w14:paraId="35686B7F" w14:textId="77777777" w:rsidR="00170ABE" w:rsidRDefault="00170ABE" w:rsidP="008140CB">
            <w:pPr>
              <w:pStyle w:val="ConsPlusNormal"/>
              <w:jc w:val="center"/>
            </w:pPr>
            <w:r>
              <w:t>6.11</w:t>
            </w:r>
          </w:p>
        </w:tc>
        <w:tc>
          <w:tcPr>
            <w:tcW w:w="7370" w:type="dxa"/>
          </w:tcPr>
          <w:p w14:paraId="01F0B01F" w14:textId="77777777" w:rsidR="00170ABE" w:rsidRDefault="00170ABE" w:rsidP="008140CB">
            <w:pPr>
              <w:pStyle w:val="ConsPlusNormal"/>
              <w:jc w:val="both"/>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tc>
      </w:tr>
      <w:tr w:rsidR="00170ABE" w14:paraId="4FDB4316" w14:textId="77777777" w:rsidTr="00390178">
        <w:trPr>
          <w:jc w:val="center"/>
        </w:trPr>
        <w:tc>
          <w:tcPr>
            <w:tcW w:w="1701" w:type="dxa"/>
            <w:vAlign w:val="center"/>
          </w:tcPr>
          <w:p w14:paraId="0AF791C5" w14:textId="77777777" w:rsidR="00170ABE" w:rsidRDefault="00170ABE" w:rsidP="008140CB">
            <w:pPr>
              <w:pStyle w:val="ConsPlusNormal"/>
              <w:jc w:val="center"/>
            </w:pPr>
            <w:r>
              <w:t>6.12</w:t>
            </w:r>
          </w:p>
        </w:tc>
        <w:tc>
          <w:tcPr>
            <w:tcW w:w="7370" w:type="dxa"/>
          </w:tcPr>
          <w:p w14:paraId="569FE9DA" w14:textId="77777777" w:rsidR="00170ABE" w:rsidRDefault="00170ABE" w:rsidP="008140CB">
            <w:pPr>
              <w:pStyle w:val="ConsPlusNormal"/>
              <w:jc w:val="both"/>
            </w:pPr>
            <w:r>
              <w:t>Владеть понятием описанной около треугольника окружности, уметь находить ее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170ABE" w14:paraId="7C4D24CF" w14:textId="77777777" w:rsidTr="00390178">
        <w:trPr>
          <w:jc w:val="center"/>
        </w:trPr>
        <w:tc>
          <w:tcPr>
            <w:tcW w:w="1701" w:type="dxa"/>
            <w:vAlign w:val="center"/>
          </w:tcPr>
          <w:p w14:paraId="29A995B6" w14:textId="77777777" w:rsidR="00170ABE" w:rsidRDefault="00170ABE" w:rsidP="008140CB">
            <w:pPr>
              <w:pStyle w:val="ConsPlusNormal"/>
              <w:jc w:val="center"/>
            </w:pPr>
            <w:r>
              <w:t>6.13</w:t>
            </w:r>
          </w:p>
        </w:tc>
        <w:tc>
          <w:tcPr>
            <w:tcW w:w="7370" w:type="dxa"/>
          </w:tcPr>
          <w:p w14:paraId="69E11E1D" w14:textId="77777777" w:rsidR="00170ABE" w:rsidRDefault="00170ABE" w:rsidP="008140CB">
            <w:pPr>
              <w:pStyle w:val="ConsPlusNormal"/>
              <w:jc w:val="both"/>
            </w:pPr>
            <w:r>
              <w:t>Владеть понятием касательной к окружности, пользоваться теоремой о перпендикулярности касательной и радиуса, проведенного к точке касания</w:t>
            </w:r>
          </w:p>
        </w:tc>
      </w:tr>
      <w:tr w:rsidR="00170ABE" w14:paraId="3955B723" w14:textId="77777777" w:rsidTr="00390178">
        <w:trPr>
          <w:jc w:val="center"/>
        </w:trPr>
        <w:tc>
          <w:tcPr>
            <w:tcW w:w="1701" w:type="dxa"/>
            <w:vAlign w:val="center"/>
          </w:tcPr>
          <w:p w14:paraId="368A1714" w14:textId="77777777" w:rsidR="00170ABE" w:rsidRDefault="00170ABE" w:rsidP="008140CB">
            <w:pPr>
              <w:pStyle w:val="ConsPlusNormal"/>
              <w:jc w:val="center"/>
            </w:pPr>
            <w:r>
              <w:t>6.14</w:t>
            </w:r>
          </w:p>
        </w:tc>
        <w:tc>
          <w:tcPr>
            <w:tcW w:w="7370" w:type="dxa"/>
          </w:tcPr>
          <w:p w14:paraId="6AA43A19" w14:textId="77777777" w:rsidR="00170ABE" w:rsidRDefault="00170ABE" w:rsidP="008140CB">
            <w:pPr>
              <w:pStyle w:val="ConsPlusNormal"/>
              <w:jc w:val="both"/>
            </w:pPr>
            <w:r>
              <w:t>Пользоваться простейшими геометрическими неравенствами, понимать их практический смысл</w:t>
            </w:r>
          </w:p>
        </w:tc>
      </w:tr>
      <w:tr w:rsidR="00170ABE" w14:paraId="6C7D0342" w14:textId="77777777" w:rsidTr="00390178">
        <w:trPr>
          <w:jc w:val="center"/>
        </w:trPr>
        <w:tc>
          <w:tcPr>
            <w:tcW w:w="1701" w:type="dxa"/>
            <w:vAlign w:val="center"/>
          </w:tcPr>
          <w:p w14:paraId="285F7C54" w14:textId="77777777" w:rsidR="00170ABE" w:rsidRDefault="00170ABE" w:rsidP="008140CB">
            <w:pPr>
              <w:pStyle w:val="ConsPlusNormal"/>
              <w:jc w:val="center"/>
            </w:pPr>
            <w:r>
              <w:t>6.15</w:t>
            </w:r>
          </w:p>
        </w:tc>
        <w:tc>
          <w:tcPr>
            <w:tcW w:w="7370" w:type="dxa"/>
          </w:tcPr>
          <w:p w14:paraId="72316859" w14:textId="77777777" w:rsidR="00170ABE" w:rsidRDefault="00170ABE" w:rsidP="008140CB">
            <w:pPr>
              <w:pStyle w:val="ConsPlusNormal"/>
              <w:jc w:val="both"/>
            </w:pPr>
            <w:r>
              <w:t>Проводить основные геометрические построения с помощью циркуля и линейки</w:t>
            </w:r>
          </w:p>
        </w:tc>
      </w:tr>
    </w:tbl>
    <w:p w14:paraId="3ED96551" w14:textId="77777777" w:rsidR="00170ABE" w:rsidRDefault="00170ABE" w:rsidP="008E21AF">
      <w:pPr>
        <w:pStyle w:val="ConsPlusNormal"/>
        <w:jc w:val="center"/>
      </w:pPr>
    </w:p>
    <w:p w14:paraId="33710FF7" w14:textId="77777777" w:rsidR="008E21AF" w:rsidRDefault="008E21AF" w:rsidP="008E21AF">
      <w:pPr>
        <w:pStyle w:val="ConsPlusNormal"/>
        <w:jc w:val="both"/>
      </w:pPr>
    </w:p>
    <w:p w14:paraId="282474D1" w14:textId="77777777" w:rsidR="008E21AF" w:rsidRDefault="008E21AF" w:rsidP="008E21AF">
      <w:pPr>
        <w:pStyle w:val="ConsPlusNormal"/>
        <w:jc w:val="center"/>
      </w:pPr>
      <w:r>
        <w:t>Проверяемые элементы содержания (7 класс)</w:t>
      </w:r>
    </w:p>
    <w:p w14:paraId="6FF75B38" w14:textId="77777777" w:rsidR="00170ABE" w:rsidRDefault="00170ABE"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70ABE" w14:paraId="360BA1F7" w14:textId="77777777" w:rsidTr="00390178">
        <w:trPr>
          <w:jc w:val="center"/>
        </w:trPr>
        <w:tc>
          <w:tcPr>
            <w:tcW w:w="1077" w:type="dxa"/>
          </w:tcPr>
          <w:p w14:paraId="096CC779" w14:textId="77777777" w:rsidR="00170ABE" w:rsidRDefault="00170ABE" w:rsidP="008140CB">
            <w:pPr>
              <w:pStyle w:val="ConsPlusNormal"/>
              <w:jc w:val="center"/>
            </w:pPr>
            <w:r>
              <w:t>Код</w:t>
            </w:r>
          </w:p>
        </w:tc>
        <w:tc>
          <w:tcPr>
            <w:tcW w:w="7994" w:type="dxa"/>
          </w:tcPr>
          <w:p w14:paraId="2D2D1858" w14:textId="77777777" w:rsidR="00170ABE" w:rsidRDefault="00170ABE" w:rsidP="008140CB">
            <w:pPr>
              <w:pStyle w:val="ConsPlusNormal"/>
              <w:jc w:val="center"/>
            </w:pPr>
            <w:r>
              <w:t>Проверяемый элемент содержания</w:t>
            </w:r>
          </w:p>
        </w:tc>
      </w:tr>
      <w:tr w:rsidR="00170ABE" w14:paraId="0BBD9679" w14:textId="77777777" w:rsidTr="00390178">
        <w:trPr>
          <w:jc w:val="center"/>
        </w:trPr>
        <w:tc>
          <w:tcPr>
            <w:tcW w:w="1077" w:type="dxa"/>
            <w:vAlign w:val="center"/>
          </w:tcPr>
          <w:p w14:paraId="77514AD5" w14:textId="77777777" w:rsidR="00170ABE" w:rsidRDefault="00170ABE" w:rsidP="008140CB">
            <w:pPr>
              <w:pStyle w:val="ConsPlusNormal"/>
              <w:jc w:val="center"/>
            </w:pPr>
            <w:r>
              <w:t>1</w:t>
            </w:r>
          </w:p>
        </w:tc>
        <w:tc>
          <w:tcPr>
            <w:tcW w:w="7994" w:type="dxa"/>
          </w:tcPr>
          <w:p w14:paraId="04B0BFE0" w14:textId="77777777" w:rsidR="00170ABE" w:rsidRDefault="00170ABE" w:rsidP="008140CB">
            <w:pPr>
              <w:pStyle w:val="ConsPlusNormal"/>
              <w:jc w:val="both"/>
            </w:pPr>
            <w:r>
              <w:t>Числа и вычисления</w:t>
            </w:r>
          </w:p>
        </w:tc>
      </w:tr>
      <w:tr w:rsidR="00170ABE" w14:paraId="4F8923D1" w14:textId="77777777" w:rsidTr="00390178">
        <w:trPr>
          <w:jc w:val="center"/>
        </w:trPr>
        <w:tc>
          <w:tcPr>
            <w:tcW w:w="1077" w:type="dxa"/>
            <w:vAlign w:val="center"/>
          </w:tcPr>
          <w:p w14:paraId="034245E0" w14:textId="77777777" w:rsidR="00170ABE" w:rsidRDefault="00170ABE" w:rsidP="008140CB">
            <w:pPr>
              <w:pStyle w:val="ConsPlusNormal"/>
              <w:jc w:val="center"/>
            </w:pPr>
            <w:r>
              <w:t>1.1</w:t>
            </w:r>
          </w:p>
        </w:tc>
        <w:tc>
          <w:tcPr>
            <w:tcW w:w="7994" w:type="dxa"/>
          </w:tcPr>
          <w:p w14:paraId="207F5268" w14:textId="77777777" w:rsidR="00170ABE" w:rsidRDefault="00170ABE" w:rsidP="008140CB">
            <w:pPr>
              <w:pStyle w:val="ConsPlusNormal"/>
              <w:jc w:val="both"/>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w:t>
            </w:r>
          </w:p>
        </w:tc>
      </w:tr>
      <w:tr w:rsidR="00170ABE" w14:paraId="099E6523" w14:textId="77777777" w:rsidTr="00390178">
        <w:trPr>
          <w:jc w:val="center"/>
        </w:trPr>
        <w:tc>
          <w:tcPr>
            <w:tcW w:w="1077" w:type="dxa"/>
            <w:vAlign w:val="center"/>
          </w:tcPr>
          <w:p w14:paraId="5B2FF712" w14:textId="77777777" w:rsidR="00170ABE" w:rsidRDefault="00170ABE" w:rsidP="008140CB">
            <w:pPr>
              <w:pStyle w:val="ConsPlusNormal"/>
              <w:jc w:val="center"/>
            </w:pPr>
            <w:r>
              <w:t>1.2</w:t>
            </w:r>
          </w:p>
        </w:tc>
        <w:tc>
          <w:tcPr>
            <w:tcW w:w="7994" w:type="dxa"/>
          </w:tcPr>
          <w:p w14:paraId="5A2647D4" w14:textId="77777777" w:rsidR="00170ABE" w:rsidRDefault="00170ABE" w:rsidP="008140CB">
            <w:pPr>
              <w:pStyle w:val="ConsPlusNormal"/>
              <w:jc w:val="both"/>
            </w:pPr>
            <w:r>
              <w:t>Арифметические действия с рациональными числами. Решение задач из реальной практики на части, на дроби</w:t>
            </w:r>
          </w:p>
        </w:tc>
      </w:tr>
      <w:tr w:rsidR="00170ABE" w14:paraId="7CB1A81A" w14:textId="77777777" w:rsidTr="00390178">
        <w:trPr>
          <w:jc w:val="center"/>
        </w:trPr>
        <w:tc>
          <w:tcPr>
            <w:tcW w:w="1077" w:type="dxa"/>
            <w:vAlign w:val="center"/>
          </w:tcPr>
          <w:p w14:paraId="1C9AB061" w14:textId="77777777" w:rsidR="00170ABE" w:rsidRDefault="00170ABE" w:rsidP="008140CB">
            <w:pPr>
              <w:pStyle w:val="ConsPlusNormal"/>
              <w:jc w:val="center"/>
            </w:pPr>
            <w:r>
              <w:t>1.3</w:t>
            </w:r>
          </w:p>
        </w:tc>
        <w:tc>
          <w:tcPr>
            <w:tcW w:w="7994" w:type="dxa"/>
          </w:tcPr>
          <w:p w14:paraId="756D49B5" w14:textId="77777777" w:rsidR="00170ABE" w:rsidRDefault="00170ABE" w:rsidP="008140CB">
            <w:pPr>
              <w:pStyle w:val="ConsPlusNormal"/>
              <w:jc w:val="both"/>
            </w:pPr>
            <w:r>
              <w:t>Степень с натуральным показателем: определение, преобразование выражений на основе определения, запись больших чисел</w:t>
            </w:r>
          </w:p>
        </w:tc>
      </w:tr>
      <w:tr w:rsidR="00170ABE" w14:paraId="79424EA9" w14:textId="77777777" w:rsidTr="00390178">
        <w:trPr>
          <w:jc w:val="center"/>
        </w:trPr>
        <w:tc>
          <w:tcPr>
            <w:tcW w:w="1077" w:type="dxa"/>
            <w:vAlign w:val="center"/>
          </w:tcPr>
          <w:p w14:paraId="468AD752" w14:textId="77777777" w:rsidR="00170ABE" w:rsidRDefault="00170ABE" w:rsidP="008140CB">
            <w:pPr>
              <w:pStyle w:val="ConsPlusNormal"/>
              <w:jc w:val="center"/>
            </w:pPr>
            <w:r>
              <w:t>1.4</w:t>
            </w:r>
          </w:p>
        </w:tc>
        <w:tc>
          <w:tcPr>
            <w:tcW w:w="7994" w:type="dxa"/>
          </w:tcPr>
          <w:p w14:paraId="57733197" w14:textId="77777777" w:rsidR="00170ABE" w:rsidRDefault="00170ABE" w:rsidP="008140CB">
            <w:pPr>
              <w:pStyle w:val="ConsPlusNormal"/>
              <w:jc w:val="both"/>
            </w:pPr>
            <w:r>
              <w:t>Проценты, запись процентов в виде дроби и дроби в виде процентов. Три основные задачи на проценты, решение задач из реальной практики</w:t>
            </w:r>
          </w:p>
        </w:tc>
      </w:tr>
      <w:tr w:rsidR="00170ABE" w14:paraId="1EEDB4E2" w14:textId="77777777" w:rsidTr="00390178">
        <w:trPr>
          <w:jc w:val="center"/>
        </w:trPr>
        <w:tc>
          <w:tcPr>
            <w:tcW w:w="1077" w:type="dxa"/>
            <w:vAlign w:val="center"/>
          </w:tcPr>
          <w:p w14:paraId="7FD09D4E" w14:textId="77777777" w:rsidR="00170ABE" w:rsidRDefault="00170ABE" w:rsidP="008140CB">
            <w:pPr>
              <w:pStyle w:val="ConsPlusNormal"/>
              <w:jc w:val="center"/>
            </w:pPr>
            <w:r>
              <w:t>1.5</w:t>
            </w:r>
          </w:p>
        </w:tc>
        <w:tc>
          <w:tcPr>
            <w:tcW w:w="7994" w:type="dxa"/>
          </w:tcPr>
          <w:p w14:paraId="012FB98B" w14:textId="77777777" w:rsidR="00170ABE" w:rsidRDefault="00170ABE" w:rsidP="008140CB">
            <w:pPr>
              <w:pStyle w:val="ConsPlusNormal"/>
              <w:jc w:val="both"/>
            </w:pPr>
            <w:r>
              <w:t>Применение признаков делимости, разложение на множители натуральных чисел</w:t>
            </w:r>
          </w:p>
        </w:tc>
      </w:tr>
      <w:tr w:rsidR="00170ABE" w14:paraId="3736DAB7" w14:textId="77777777" w:rsidTr="00390178">
        <w:trPr>
          <w:jc w:val="center"/>
        </w:trPr>
        <w:tc>
          <w:tcPr>
            <w:tcW w:w="1077" w:type="dxa"/>
            <w:vAlign w:val="center"/>
          </w:tcPr>
          <w:p w14:paraId="2040FC19" w14:textId="77777777" w:rsidR="00170ABE" w:rsidRDefault="00170ABE" w:rsidP="008140CB">
            <w:pPr>
              <w:pStyle w:val="ConsPlusNormal"/>
              <w:jc w:val="center"/>
            </w:pPr>
            <w:r>
              <w:t>1.6</w:t>
            </w:r>
          </w:p>
        </w:tc>
        <w:tc>
          <w:tcPr>
            <w:tcW w:w="7994" w:type="dxa"/>
          </w:tcPr>
          <w:p w14:paraId="781420AF" w14:textId="77777777" w:rsidR="00170ABE" w:rsidRDefault="00170ABE" w:rsidP="008140CB">
            <w:pPr>
              <w:pStyle w:val="ConsPlusNormal"/>
              <w:jc w:val="both"/>
            </w:pPr>
            <w:r>
              <w:t>Реальные зависимости, в том числе прямая и обратная пропорциональности</w:t>
            </w:r>
          </w:p>
        </w:tc>
      </w:tr>
      <w:tr w:rsidR="00170ABE" w14:paraId="37C513F8" w14:textId="77777777" w:rsidTr="00390178">
        <w:trPr>
          <w:jc w:val="center"/>
        </w:trPr>
        <w:tc>
          <w:tcPr>
            <w:tcW w:w="1077" w:type="dxa"/>
            <w:vAlign w:val="center"/>
          </w:tcPr>
          <w:p w14:paraId="4E716763" w14:textId="77777777" w:rsidR="00170ABE" w:rsidRDefault="00170ABE" w:rsidP="008140CB">
            <w:pPr>
              <w:pStyle w:val="ConsPlusNormal"/>
              <w:jc w:val="center"/>
            </w:pPr>
            <w:r>
              <w:lastRenderedPageBreak/>
              <w:t>2</w:t>
            </w:r>
          </w:p>
        </w:tc>
        <w:tc>
          <w:tcPr>
            <w:tcW w:w="7994" w:type="dxa"/>
          </w:tcPr>
          <w:p w14:paraId="6F9810B0" w14:textId="77777777" w:rsidR="00170ABE" w:rsidRDefault="00170ABE" w:rsidP="008140CB">
            <w:pPr>
              <w:pStyle w:val="ConsPlusNormal"/>
              <w:jc w:val="both"/>
            </w:pPr>
            <w:r>
              <w:t>Алгебраические выражения</w:t>
            </w:r>
          </w:p>
        </w:tc>
      </w:tr>
      <w:tr w:rsidR="00170ABE" w14:paraId="6E7FE9F4" w14:textId="77777777" w:rsidTr="00390178">
        <w:trPr>
          <w:jc w:val="center"/>
        </w:trPr>
        <w:tc>
          <w:tcPr>
            <w:tcW w:w="1077" w:type="dxa"/>
            <w:vAlign w:val="center"/>
          </w:tcPr>
          <w:p w14:paraId="1E9BD774" w14:textId="77777777" w:rsidR="00170ABE" w:rsidRDefault="00170ABE" w:rsidP="008140CB">
            <w:pPr>
              <w:pStyle w:val="ConsPlusNormal"/>
              <w:jc w:val="center"/>
            </w:pPr>
            <w:r>
              <w:t>2.1</w:t>
            </w:r>
          </w:p>
        </w:tc>
        <w:tc>
          <w:tcPr>
            <w:tcW w:w="7994" w:type="dxa"/>
          </w:tcPr>
          <w:p w14:paraId="5BA5461F" w14:textId="77777777" w:rsidR="00170ABE" w:rsidRDefault="00170ABE" w:rsidP="008140CB">
            <w:pPr>
              <w:pStyle w:val="ConsPlusNormal"/>
              <w:jc w:val="both"/>
            </w:pPr>
            <w:r>
              <w:t>Переменные, числовое значение выражения с переменной. Допустимые значения переменных</w:t>
            </w:r>
          </w:p>
        </w:tc>
      </w:tr>
      <w:tr w:rsidR="00170ABE" w14:paraId="09D20498" w14:textId="77777777" w:rsidTr="00390178">
        <w:trPr>
          <w:jc w:val="center"/>
        </w:trPr>
        <w:tc>
          <w:tcPr>
            <w:tcW w:w="1077" w:type="dxa"/>
            <w:vAlign w:val="center"/>
          </w:tcPr>
          <w:p w14:paraId="3C3F158D" w14:textId="77777777" w:rsidR="00170ABE" w:rsidRDefault="00170ABE" w:rsidP="008140CB">
            <w:pPr>
              <w:pStyle w:val="ConsPlusNormal"/>
              <w:jc w:val="center"/>
            </w:pPr>
            <w:r>
              <w:t>2.2</w:t>
            </w:r>
          </w:p>
        </w:tc>
        <w:tc>
          <w:tcPr>
            <w:tcW w:w="7994" w:type="dxa"/>
          </w:tcPr>
          <w:p w14:paraId="5B2A88E1" w14:textId="77777777" w:rsidR="00170ABE" w:rsidRDefault="00170ABE" w:rsidP="008140CB">
            <w:pPr>
              <w:pStyle w:val="ConsPlusNormal"/>
              <w:jc w:val="both"/>
            </w:pPr>
            <w:r>
              <w:t>Представление зависимости между величинами в виде формулы. Вычисления по формулам</w:t>
            </w:r>
          </w:p>
        </w:tc>
      </w:tr>
      <w:tr w:rsidR="00170ABE" w14:paraId="1C10C94D" w14:textId="77777777" w:rsidTr="00390178">
        <w:trPr>
          <w:jc w:val="center"/>
        </w:trPr>
        <w:tc>
          <w:tcPr>
            <w:tcW w:w="1077" w:type="dxa"/>
            <w:vAlign w:val="center"/>
          </w:tcPr>
          <w:p w14:paraId="5907016D" w14:textId="77777777" w:rsidR="00170ABE" w:rsidRDefault="00170ABE" w:rsidP="008140CB">
            <w:pPr>
              <w:pStyle w:val="ConsPlusNormal"/>
              <w:jc w:val="center"/>
            </w:pPr>
            <w:r>
              <w:t>2.3</w:t>
            </w:r>
          </w:p>
        </w:tc>
        <w:tc>
          <w:tcPr>
            <w:tcW w:w="7994" w:type="dxa"/>
          </w:tcPr>
          <w:p w14:paraId="7CCE9400" w14:textId="77777777" w:rsidR="00170ABE" w:rsidRDefault="00170ABE" w:rsidP="008140CB">
            <w:pPr>
              <w:pStyle w:val="ConsPlusNormal"/>
              <w:jc w:val="both"/>
            </w:pPr>
            <w:r>
              <w:t>Преобразование буквенных выражений, тождественно равные выражения</w:t>
            </w:r>
          </w:p>
        </w:tc>
      </w:tr>
      <w:tr w:rsidR="00170ABE" w14:paraId="7131684B" w14:textId="77777777" w:rsidTr="00390178">
        <w:trPr>
          <w:jc w:val="center"/>
        </w:trPr>
        <w:tc>
          <w:tcPr>
            <w:tcW w:w="1077" w:type="dxa"/>
            <w:vAlign w:val="center"/>
          </w:tcPr>
          <w:p w14:paraId="4B0747D8" w14:textId="77777777" w:rsidR="00170ABE" w:rsidRDefault="00170ABE" w:rsidP="008140CB">
            <w:pPr>
              <w:pStyle w:val="ConsPlusNormal"/>
              <w:jc w:val="center"/>
            </w:pPr>
            <w:r>
              <w:t>2.4</w:t>
            </w:r>
          </w:p>
        </w:tc>
        <w:tc>
          <w:tcPr>
            <w:tcW w:w="7994" w:type="dxa"/>
          </w:tcPr>
          <w:p w14:paraId="715BFE23" w14:textId="77777777" w:rsidR="00170ABE" w:rsidRDefault="00170ABE" w:rsidP="008140CB">
            <w:pPr>
              <w:pStyle w:val="ConsPlusNormal"/>
              <w:jc w:val="both"/>
            </w:pPr>
            <w:r>
              <w:t>Свойства степени с натуральным показателем</w:t>
            </w:r>
          </w:p>
        </w:tc>
      </w:tr>
      <w:tr w:rsidR="00170ABE" w14:paraId="5017087E" w14:textId="77777777" w:rsidTr="00390178">
        <w:trPr>
          <w:jc w:val="center"/>
        </w:trPr>
        <w:tc>
          <w:tcPr>
            <w:tcW w:w="1077" w:type="dxa"/>
            <w:vAlign w:val="center"/>
          </w:tcPr>
          <w:p w14:paraId="0F7AEE86" w14:textId="77777777" w:rsidR="00170ABE" w:rsidRDefault="00170ABE" w:rsidP="008140CB">
            <w:pPr>
              <w:pStyle w:val="ConsPlusNormal"/>
              <w:jc w:val="center"/>
            </w:pPr>
            <w:r>
              <w:t>2.5</w:t>
            </w:r>
          </w:p>
        </w:tc>
        <w:tc>
          <w:tcPr>
            <w:tcW w:w="7994" w:type="dxa"/>
          </w:tcPr>
          <w:p w14:paraId="7A1D4618" w14:textId="77777777" w:rsidR="00170ABE" w:rsidRDefault="00170ABE" w:rsidP="008140CB">
            <w:pPr>
              <w:pStyle w:val="ConsPlusNormal"/>
              <w:jc w:val="both"/>
            </w:pPr>
            <w:r>
              <w:t>Одночлены и многочлены. Степень многочлена. Сложение, вычитание, умножение многочленов</w:t>
            </w:r>
          </w:p>
        </w:tc>
      </w:tr>
      <w:tr w:rsidR="00170ABE" w14:paraId="6DCF5277" w14:textId="77777777" w:rsidTr="00390178">
        <w:trPr>
          <w:jc w:val="center"/>
        </w:trPr>
        <w:tc>
          <w:tcPr>
            <w:tcW w:w="1077" w:type="dxa"/>
            <w:vAlign w:val="center"/>
          </w:tcPr>
          <w:p w14:paraId="1EADBAB1" w14:textId="77777777" w:rsidR="00170ABE" w:rsidRDefault="00170ABE" w:rsidP="008140CB">
            <w:pPr>
              <w:pStyle w:val="ConsPlusNormal"/>
              <w:jc w:val="center"/>
            </w:pPr>
            <w:r>
              <w:t>2.6</w:t>
            </w:r>
          </w:p>
        </w:tc>
        <w:tc>
          <w:tcPr>
            <w:tcW w:w="7994" w:type="dxa"/>
          </w:tcPr>
          <w:p w14:paraId="09DFE7E1" w14:textId="77777777" w:rsidR="00170ABE" w:rsidRDefault="00170ABE" w:rsidP="008140CB">
            <w:pPr>
              <w:pStyle w:val="ConsPlusNormal"/>
              <w:jc w:val="both"/>
            </w:pPr>
            <w:r>
              <w:t>Формулы сокращенного умножения: квадрат суммы и квадрат разности. Формула разности квадратов. Разложение многочленов на множители</w:t>
            </w:r>
          </w:p>
        </w:tc>
      </w:tr>
      <w:tr w:rsidR="00170ABE" w14:paraId="75023888" w14:textId="77777777" w:rsidTr="00390178">
        <w:trPr>
          <w:jc w:val="center"/>
        </w:trPr>
        <w:tc>
          <w:tcPr>
            <w:tcW w:w="1077" w:type="dxa"/>
            <w:vAlign w:val="center"/>
          </w:tcPr>
          <w:p w14:paraId="459B941E" w14:textId="77777777" w:rsidR="00170ABE" w:rsidRDefault="00170ABE" w:rsidP="008140CB">
            <w:pPr>
              <w:pStyle w:val="ConsPlusNormal"/>
              <w:jc w:val="center"/>
            </w:pPr>
            <w:r>
              <w:t>3</w:t>
            </w:r>
          </w:p>
        </w:tc>
        <w:tc>
          <w:tcPr>
            <w:tcW w:w="7994" w:type="dxa"/>
          </w:tcPr>
          <w:p w14:paraId="7C8E2A85" w14:textId="77777777" w:rsidR="00170ABE" w:rsidRDefault="00170ABE" w:rsidP="008140CB">
            <w:pPr>
              <w:pStyle w:val="ConsPlusNormal"/>
              <w:jc w:val="both"/>
            </w:pPr>
            <w:r>
              <w:t>Уравнения</w:t>
            </w:r>
          </w:p>
        </w:tc>
      </w:tr>
      <w:tr w:rsidR="00170ABE" w14:paraId="4C344F9F" w14:textId="77777777" w:rsidTr="00390178">
        <w:trPr>
          <w:jc w:val="center"/>
        </w:trPr>
        <w:tc>
          <w:tcPr>
            <w:tcW w:w="1077" w:type="dxa"/>
            <w:vAlign w:val="center"/>
          </w:tcPr>
          <w:p w14:paraId="713FC24C" w14:textId="77777777" w:rsidR="00170ABE" w:rsidRDefault="00170ABE" w:rsidP="008140CB">
            <w:pPr>
              <w:pStyle w:val="ConsPlusNormal"/>
              <w:jc w:val="center"/>
            </w:pPr>
            <w:r>
              <w:t>3.1</w:t>
            </w:r>
          </w:p>
        </w:tc>
        <w:tc>
          <w:tcPr>
            <w:tcW w:w="7994" w:type="dxa"/>
          </w:tcPr>
          <w:p w14:paraId="360DD86B" w14:textId="77777777" w:rsidR="00170ABE" w:rsidRDefault="00170ABE" w:rsidP="008140CB">
            <w:pPr>
              <w:pStyle w:val="ConsPlusNormal"/>
              <w:jc w:val="both"/>
            </w:pPr>
            <w:r>
              <w:t>Уравнение, корень уравнения, правила преобразования уравнения, равносильность уравнений</w:t>
            </w:r>
          </w:p>
        </w:tc>
      </w:tr>
      <w:tr w:rsidR="00170ABE" w14:paraId="1DF4D326" w14:textId="77777777" w:rsidTr="00390178">
        <w:trPr>
          <w:jc w:val="center"/>
        </w:trPr>
        <w:tc>
          <w:tcPr>
            <w:tcW w:w="1077" w:type="dxa"/>
            <w:vAlign w:val="center"/>
          </w:tcPr>
          <w:p w14:paraId="0DDF5CEF" w14:textId="77777777" w:rsidR="00170ABE" w:rsidRDefault="00170ABE" w:rsidP="008140CB">
            <w:pPr>
              <w:pStyle w:val="ConsPlusNormal"/>
              <w:jc w:val="center"/>
            </w:pPr>
            <w:r>
              <w:t>3.2</w:t>
            </w:r>
          </w:p>
        </w:tc>
        <w:tc>
          <w:tcPr>
            <w:tcW w:w="7994" w:type="dxa"/>
          </w:tcPr>
          <w:p w14:paraId="4CFCEBF4" w14:textId="77777777" w:rsidR="00170ABE" w:rsidRDefault="00170ABE" w:rsidP="008140CB">
            <w:pPr>
              <w:pStyle w:val="ConsPlusNormal"/>
              <w:jc w:val="both"/>
            </w:pPr>
            <w:r>
              <w:t>Линейное уравнение с одной переменной, число корней линейного уравнения, решение линейных уравнений</w:t>
            </w:r>
          </w:p>
        </w:tc>
      </w:tr>
      <w:tr w:rsidR="00170ABE" w14:paraId="2732AD29" w14:textId="77777777" w:rsidTr="00390178">
        <w:trPr>
          <w:jc w:val="center"/>
        </w:trPr>
        <w:tc>
          <w:tcPr>
            <w:tcW w:w="1077" w:type="dxa"/>
            <w:vAlign w:val="center"/>
          </w:tcPr>
          <w:p w14:paraId="545514AC" w14:textId="77777777" w:rsidR="00170ABE" w:rsidRDefault="00170ABE" w:rsidP="008140CB">
            <w:pPr>
              <w:pStyle w:val="ConsPlusNormal"/>
              <w:jc w:val="center"/>
            </w:pPr>
            <w:r>
              <w:t>3.3</w:t>
            </w:r>
          </w:p>
        </w:tc>
        <w:tc>
          <w:tcPr>
            <w:tcW w:w="7994" w:type="dxa"/>
          </w:tcPr>
          <w:p w14:paraId="5F06E958" w14:textId="77777777" w:rsidR="00170ABE" w:rsidRDefault="00170ABE" w:rsidP="008140CB">
            <w:pPr>
              <w:pStyle w:val="ConsPlusNormal"/>
              <w:jc w:val="both"/>
            </w:pPr>
            <w:r>
              <w:t>Составление уравнений по условию задачи. Решение текстовых задач с помощью уравнений</w:t>
            </w:r>
          </w:p>
        </w:tc>
      </w:tr>
      <w:tr w:rsidR="00170ABE" w14:paraId="32CA792F" w14:textId="77777777" w:rsidTr="00390178">
        <w:trPr>
          <w:jc w:val="center"/>
        </w:trPr>
        <w:tc>
          <w:tcPr>
            <w:tcW w:w="1077" w:type="dxa"/>
            <w:vAlign w:val="center"/>
          </w:tcPr>
          <w:p w14:paraId="5E29CFB7" w14:textId="77777777" w:rsidR="00170ABE" w:rsidRDefault="00170ABE" w:rsidP="008140CB">
            <w:pPr>
              <w:pStyle w:val="ConsPlusNormal"/>
              <w:jc w:val="center"/>
            </w:pPr>
            <w:r>
              <w:t>3.4</w:t>
            </w:r>
          </w:p>
        </w:tc>
        <w:tc>
          <w:tcPr>
            <w:tcW w:w="7994" w:type="dxa"/>
          </w:tcPr>
          <w:p w14:paraId="051286CF" w14:textId="77777777" w:rsidR="00170ABE" w:rsidRDefault="00170ABE" w:rsidP="008140CB">
            <w:pPr>
              <w:pStyle w:val="ConsPlusNormal"/>
              <w:jc w:val="both"/>
            </w:pPr>
            <w:r>
              <w:t>Линейное уравнение с двумя переменными и его график</w:t>
            </w:r>
          </w:p>
        </w:tc>
      </w:tr>
      <w:tr w:rsidR="00170ABE" w14:paraId="5F90C710" w14:textId="77777777" w:rsidTr="00390178">
        <w:trPr>
          <w:jc w:val="center"/>
        </w:trPr>
        <w:tc>
          <w:tcPr>
            <w:tcW w:w="1077" w:type="dxa"/>
            <w:vAlign w:val="center"/>
          </w:tcPr>
          <w:p w14:paraId="1C97CC94" w14:textId="77777777" w:rsidR="00170ABE" w:rsidRDefault="00170ABE" w:rsidP="008140CB">
            <w:pPr>
              <w:pStyle w:val="ConsPlusNormal"/>
              <w:jc w:val="center"/>
            </w:pPr>
            <w:r>
              <w:t>3.5</w:t>
            </w:r>
          </w:p>
        </w:tc>
        <w:tc>
          <w:tcPr>
            <w:tcW w:w="7994" w:type="dxa"/>
          </w:tcPr>
          <w:p w14:paraId="06900EB4" w14:textId="77777777" w:rsidR="00170ABE" w:rsidRDefault="00170ABE" w:rsidP="008140CB">
            <w:pPr>
              <w:pStyle w:val="ConsPlusNormal"/>
              <w:jc w:val="both"/>
            </w:pPr>
            <w:r>
              <w:t>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tc>
      </w:tr>
      <w:tr w:rsidR="00170ABE" w14:paraId="09EA054B" w14:textId="77777777" w:rsidTr="00390178">
        <w:trPr>
          <w:jc w:val="center"/>
        </w:trPr>
        <w:tc>
          <w:tcPr>
            <w:tcW w:w="1077" w:type="dxa"/>
            <w:vAlign w:val="center"/>
          </w:tcPr>
          <w:p w14:paraId="50318914" w14:textId="77777777" w:rsidR="00170ABE" w:rsidRDefault="00170ABE" w:rsidP="008140CB">
            <w:pPr>
              <w:pStyle w:val="ConsPlusNormal"/>
              <w:jc w:val="center"/>
            </w:pPr>
            <w:r>
              <w:t>4</w:t>
            </w:r>
          </w:p>
        </w:tc>
        <w:tc>
          <w:tcPr>
            <w:tcW w:w="7994" w:type="dxa"/>
          </w:tcPr>
          <w:p w14:paraId="17649D0F" w14:textId="77777777" w:rsidR="00170ABE" w:rsidRDefault="00170ABE" w:rsidP="008140CB">
            <w:pPr>
              <w:pStyle w:val="ConsPlusNormal"/>
              <w:jc w:val="both"/>
            </w:pPr>
            <w:r>
              <w:t>Координаты и графики. Функции</w:t>
            </w:r>
          </w:p>
        </w:tc>
      </w:tr>
      <w:tr w:rsidR="00170ABE" w14:paraId="312A78BA" w14:textId="77777777" w:rsidTr="00390178">
        <w:trPr>
          <w:jc w:val="center"/>
        </w:trPr>
        <w:tc>
          <w:tcPr>
            <w:tcW w:w="1077" w:type="dxa"/>
            <w:vAlign w:val="center"/>
          </w:tcPr>
          <w:p w14:paraId="71D9D49A" w14:textId="77777777" w:rsidR="00170ABE" w:rsidRDefault="00170ABE" w:rsidP="008140CB">
            <w:pPr>
              <w:pStyle w:val="ConsPlusNormal"/>
              <w:jc w:val="center"/>
            </w:pPr>
            <w:r>
              <w:t>4.1</w:t>
            </w:r>
          </w:p>
        </w:tc>
        <w:tc>
          <w:tcPr>
            <w:tcW w:w="7994" w:type="dxa"/>
          </w:tcPr>
          <w:p w14:paraId="4CBE074A" w14:textId="77777777" w:rsidR="00170ABE" w:rsidRDefault="00170ABE" w:rsidP="008140CB">
            <w:pPr>
              <w:pStyle w:val="ConsPlusNormal"/>
              <w:jc w:val="both"/>
            </w:pPr>
            <w:r>
              <w:t>Координата точки на прямой</w:t>
            </w:r>
          </w:p>
        </w:tc>
      </w:tr>
      <w:tr w:rsidR="00170ABE" w14:paraId="1E38A61B" w14:textId="77777777" w:rsidTr="00390178">
        <w:trPr>
          <w:jc w:val="center"/>
        </w:trPr>
        <w:tc>
          <w:tcPr>
            <w:tcW w:w="1077" w:type="dxa"/>
            <w:vAlign w:val="center"/>
          </w:tcPr>
          <w:p w14:paraId="45663F0D" w14:textId="77777777" w:rsidR="00170ABE" w:rsidRDefault="00170ABE" w:rsidP="008140CB">
            <w:pPr>
              <w:pStyle w:val="ConsPlusNormal"/>
              <w:jc w:val="center"/>
            </w:pPr>
            <w:r>
              <w:t>4.2</w:t>
            </w:r>
          </w:p>
        </w:tc>
        <w:tc>
          <w:tcPr>
            <w:tcW w:w="7994" w:type="dxa"/>
          </w:tcPr>
          <w:p w14:paraId="7E8DBA7F" w14:textId="77777777" w:rsidR="00170ABE" w:rsidRDefault="00170ABE" w:rsidP="008140CB">
            <w:pPr>
              <w:pStyle w:val="ConsPlusNormal"/>
              <w:jc w:val="both"/>
            </w:pPr>
            <w:r>
              <w:t>Числовые промежутки. Расстояние между двумя точками координатной прямой</w:t>
            </w:r>
          </w:p>
        </w:tc>
      </w:tr>
      <w:tr w:rsidR="00170ABE" w14:paraId="755E6748" w14:textId="77777777" w:rsidTr="00390178">
        <w:trPr>
          <w:jc w:val="center"/>
        </w:trPr>
        <w:tc>
          <w:tcPr>
            <w:tcW w:w="1077" w:type="dxa"/>
            <w:vAlign w:val="center"/>
          </w:tcPr>
          <w:p w14:paraId="7E4918F8" w14:textId="77777777" w:rsidR="00170ABE" w:rsidRDefault="00170ABE" w:rsidP="008140CB">
            <w:pPr>
              <w:pStyle w:val="ConsPlusNormal"/>
              <w:jc w:val="center"/>
            </w:pPr>
            <w:r>
              <w:t>4.3</w:t>
            </w:r>
          </w:p>
        </w:tc>
        <w:tc>
          <w:tcPr>
            <w:tcW w:w="7994" w:type="dxa"/>
          </w:tcPr>
          <w:p w14:paraId="554FE704" w14:textId="77777777" w:rsidR="00170ABE" w:rsidRDefault="00170ABE" w:rsidP="008140CB">
            <w:pPr>
              <w:pStyle w:val="ConsPlusNormal"/>
              <w:jc w:val="both"/>
            </w:pPr>
            <w:r>
              <w:t xml:space="preserve">Прямоугольная система координат, оси </w:t>
            </w:r>
            <w:proofErr w:type="spellStart"/>
            <w:r>
              <w:t>Ox</w:t>
            </w:r>
            <w:proofErr w:type="spellEnd"/>
            <w:r>
              <w:t xml:space="preserve"> и </w:t>
            </w:r>
            <w:proofErr w:type="spellStart"/>
            <w:r>
              <w:t>Oy</w:t>
            </w:r>
            <w:proofErr w:type="spellEnd"/>
            <w:r>
              <w:t>. Абсцисса и ордината точки на координатной плоскости</w:t>
            </w:r>
          </w:p>
        </w:tc>
      </w:tr>
      <w:tr w:rsidR="00170ABE" w14:paraId="224C0324" w14:textId="77777777" w:rsidTr="00390178">
        <w:trPr>
          <w:jc w:val="center"/>
        </w:trPr>
        <w:tc>
          <w:tcPr>
            <w:tcW w:w="1077" w:type="dxa"/>
            <w:vAlign w:val="center"/>
          </w:tcPr>
          <w:p w14:paraId="41AD2566" w14:textId="77777777" w:rsidR="00170ABE" w:rsidRDefault="00170ABE" w:rsidP="008140CB">
            <w:pPr>
              <w:pStyle w:val="ConsPlusNormal"/>
              <w:jc w:val="center"/>
            </w:pPr>
            <w:r>
              <w:t>4.4</w:t>
            </w:r>
          </w:p>
        </w:tc>
        <w:tc>
          <w:tcPr>
            <w:tcW w:w="7994" w:type="dxa"/>
          </w:tcPr>
          <w:p w14:paraId="2A8097CB" w14:textId="77777777" w:rsidR="00170ABE" w:rsidRDefault="00170ABE" w:rsidP="008140CB">
            <w:pPr>
              <w:pStyle w:val="ConsPlusNormal"/>
              <w:jc w:val="both"/>
            </w:pPr>
            <w:r>
              <w:t>Примеры графиков, заданных формулами. Чтение графиков реальных зависимостей</w:t>
            </w:r>
          </w:p>
        </w:tc>
      </w:tr>
      <w:tr w:rsidR="00170ABE" w14:paraId="4E99EED8" w14:textId="77777777" w:rsidTr="00390178">
        <w:trPr>
          <w:jc w:val="center"/>
        </w:trPr>
        <w:tc>
          <w:tcPr>
            <w:tcW w:w="1077" w:type="dxa"/>
            <w:vAlign w:val="center"/>
          </w:tcPr>
          <w:p w14:paraId="59213EFD" w14:textId="77777777" w:rsidR="00170ABE" w:rsidRDefault="00170ABE" w:rsidP="008140CB">
            <w:pPr>
              <w:pStyle w:val="ConsPlusNormal"/>
              <w:jc w:val="center"/>
            </w:pPr>
            <w:r>
              <w:t>4.5</w:t>
            </w:r>
          </w:p>
        </w:tc>
        <w:tc>
          <w:tcPr>
            <w:tcW w:w="7994" w:type="dxa"/>
          </w:tcPr>
          <w:p w14:paraId="6B7A519D" w14:textId="77777777" w:rsidR="00170ABE" w:rsidRDefault="00170ABE" w:rsidP="008140CB">
            <w:pPr>
              <w:pStyle w:val="ConsPlusNormal"/>
              <w:jc w:val="both"/>
            </w:pPr>
            <w:r>
              <w:t>Понятие функции. График функции. Свойства функций</w:t>
            </w:r>
          </w:p>
        </w:tc>
      </w:tr>
      <w:tr w:rsidR="00170ABE" w14:paraId="51158416" w14:textId="77777777" w:rsidTr="00390178">
        <w:trPr>
          <w:jc w:val="center"/>
        </w:trPr>
        <w:tc>
          <w:tcPr>
            <w:tcW w:w="1077" w:type="dxa"/>
            <w:vAlign w:val="center"/>
          </w:tcPr>
          <w:p w14:paraId="026CA339" w14:textId="77777777" w:rsidR="00170ABE" w:rsidRDefault="00170ABE" w:rsidP="008140CB">
            <w:pPr>
              <w:pStyle w:val="ConsPlusNormal"/>
              <w:jc w:val="center"/>
            </w:pPr>
            <w:r>
              <w:t>4.6</w:t>
            </w:r>
          </w:p>
        </w:tc>
        <w:tc>
          <w:tcPr>
            <w:tcW w:w="7994" w:type="dxa"/>
          </w:tcPr>
          <w:p w14:paraId="1CBE7184" w14:textId="77777777" w:rsidR="00170ABE" w:rsidRDefault="00170ABE" w:rsidP="008140CB">
            <w:pPr>
              <w:pStyle w:val="ConsPlusNormal"/>
              <w:jc w:val="both"/>
            </w:pPr>
            <w:r>
              <w:t>Линейная функция, ее график. График функции y = |x|</w:t>
            </w:r>
          </w:p>
        </w:tc>
      </w:tr>
      <w:tr w:rsidR="00170ABE" w14:paraId="57FFA66C" w14:textId="77777777" w:rsidTr="00390178">
        <w:trPr>
          <w:jc w:val="center"/>
        </w:trPr>
        <w:tc>
          <w:tcPr>
            <w:tcW w:w="1077" w:type="dxa"/>
            <w:vAlign w:val="center"/>
          </w:tcPr>
          <w:p w14:paraId="41791423" w14:textId="77777777" w:rsidR="00170ABE" w:rsidRDefault="00170ABE" w:rsidP="008140CB">
            <w:pPr>
              <w:pStyle w:val="ConsPlusNormal"/>
              <w:jc w:val="center"/>
            </w:pPr>
            <w:r>
              <w:t>4.7</w:t>
            </w:r>
          </w:p>
        </w:tc>
        <w:tc>
          <w:tcPr>
            <w:tcW w:w="7994" w:type="dxa"/>
          </w:tcPr>
          <w:p w14:paraId="5D065BE1" w14:textId="77777777" w:rsidR="00170ABE" w:rsidRDefault="00170ABE" w:rsidP="008140CB">
            <w:pPr>
              <w:pStyle w:val="ConsPlusNormal"/>
              <w:jc w:val="both"/>
            </w:pPr>
            <w:r>
              <w:t>Графическое решение линейных уравнений и систем линейных уравнений</w:t>
            </w:r>
          </w:p>
        </w:tc>
      </w:tr>
      <w:tr w:rsidR="00170ABE" w14:paraId="0EDB6E4F" w14:textId="77777777" w:rsidTr="00390178">
        <w:trPr>
          <w:jc w:val="center"/>
        </w:trPr>
        <w:tc>
          <w:tcPr>
            <w:tcW w:w="1077" w:type="dxa"/>
            <w:vAlign w:val="center"/>
          </w:tcPr>
          <w:p w14:paraId="05A0555B" w14:textId="77777777" w:rsidR="00170ABE" w:rsidRDefault="00170ABE" w:rsidP="008140CB">
            <w:pPr>
              <w:pStyle w:val="ConsPlusNormal"/>
              <w:jc w:val="center"/>
            </w:pPr>
            <w:r>
              <w:t>5</w:t>
            </w:r>
          </w:p>
        </w:tc>
        <w:tc>
          <w:tcPr>
            <w:tcW w:w="7994" w:type="dxa"/>
          </w:tcPr>
          <w:p w14:paraId="72F7288C" w14:textId="77777777" w:rsidR="00170ABE" w:rsidRDefault="00170ABE" w:rsidP="008140CB">
            <w:pPr>
              <w:pStyle w:val="ConsPlusNormal"/>
              <w:jc w:val="both"/>
            </w:pPr>
            <w:r>
              <w:t>Вероятность и статистика</w:t>
            </w:r>
          </w:p>
        </w:tc>
      </w:tr>
      <w:tr w:rsidR="00170ABE" w14:paraId="30055687" w14:textId="77777777" w:rsidTr="00390178">
        <w:trPr>
          <w:jc w:val="center"/>
        </w:trPr>
        <w:tc>
          <w:tcPr>
            <w:tcW w:w="1077" w:type="dxa"/>
            <w:vAlign w:val="center"/>
          </w:tcPr>
          <w:p w14:paraId="13239276" w14:textId="77777777" w:rsidR="00170ABE" w:rsidRDefault="00170ABE" w:rsidP="008140CB">
            <w:pPr>
              <w:pStyle w:val="ConsPlusNormal"/>
              <w:jc w:val="center"/>
            </w:pPr>
            <w:r>
              <w:t>5.1</w:t>
            </w:r>
          </w:p>
        </w:tc>
        <w:tc>
          <w:tcPr>
            <w:tcW w:w="7994" w:type="dxa"/>
          </w:tcPr>
          <w:p w14:paraId="56B67077" w14:textId="77777777" w:rsidR="00170ABE" w:rsidRDefault="00170ABE" w:rsidP="008140CB">
            <w:pPr>
              <w:pStyle w:val="ConsPlusNormal"/>
              <w:jc w:val="both"/>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w:t>
            </w:r>
            <w:r>
              <w:lastRenderedPageBreak/>
              <w:t>из диаграмм и таблиц, использование и интерпретация данных</w:t>
            </w:r>
          </w:p>
        </w:tc>
      </w:tr>
      <w:tr w:rsidR="00170ABE" w14:paraId="34686FD6" w14:textId="77777777" w:rsidTr="00390178">
        <w:trPr>
          <w:jc w:val="center"/>
        </w:trPr>
        <w:tc>
          <w:tcPr>
            <w:tcW w:w="1077" w:type="dxa"/>
            <w:vAlign w:val="center"/>
          </w:tcPr>
          <w:p w14:paraId="57D555F4" w14:textId="77777777" w:rsidR="00170ABE" w:rsidRDefault="00170ABE" w:rsidP="008140CB">
            <w:pPr>
              <w:pStyle w:val="ConsPlusNormal"/>
              <w:jc w:val="center"/>
            </w:pPr>
            <w:r>
              <w:lastRenderedPageBreak/>
              <w:t>5.2</w:t>
            </w:r>
          </w:p>
        </w:tc>
        <w:tc>
          <w:tcPr>
            <w:tcW w:w="7994" w:type="dxa"/>
          </w:tcPr>
          <w:p w14:paraId="2E4F5479" w14:textId="77777777" w:rsidR="00170ABE" w:rsidRDefault="00170ABE" w:rsidP="008140CB">
            <w:pPr>
              <w:pStyle w:val="ConsPlusNormal"/>
              <w:jc w:val="both"/>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tc>
      </w:tr>
      <w:tr w:rsidR="00170ABE" w14:paraId="26B45F66" w14:textId="77777777" w:rsidTr="00390178">
        <w:trPr>
          <w:jc w:val="center"/>
        </w:trPr>
        <w:tc>
          <w:tcPr>
            <w:tcW w:w="1077" w:type="dxa"/>
            <w:vAlign w:val="center"/>
          </w:tcPr>
          <w:p w14:paraId="25974254" w14:textId="77777777" w:rsidR="00170ABE" w:rsidRDefault="00170ABE" w:rsidP="008140CB">
            <w:pPr>
              <w:pStyle w:val="ConsPlusNormal"/>
              <w:jc w:val="center"/>
            </w:pPr>
            <w:r>
              <w:t>5.3</w:t>
            </w:r>
          </w:p>
        </w:tc>
        <w:tc>
          <w:tcPr>
            <w:tcW w:w="7994" w:type="dxa"/>
          </w:tcPr>
          <w:p w14:paraId="36D86556" w14:textId="77777777" w:rsidR="00170ABE" w:rsidRDefault="00170ABE" w:rsidP="008140CB">
            <w:pPr>
              <w:pStyle w:val="ConsPlusNormal"/>
              <w:jc w:val="both"/>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tc>
      </w:tr>
      <w:tr w:rsidR="00170ABE" w14:paraId="3E956258" w14:textId="77777777" w:rsidTr="00390178">
        <w:trPr>
          <w:jc w:val="center"/>
        </w:trPr>
        <w:tc>
          <w:tcPr>
            <w:tcW w:w="1077" w:type="dxa"/>
            <w:vAlign w:val="center"/>
          </w:tcPr>
          <w:p w14:paraId="70BC86A5" w14:textId="77777777" w:rsidR="00170ABE" w:rsidRDefault="00170ABE" w:rsidP="008140CB">
            <w:pPr>
              <w:pStyle w:val="ConsPlusNormal"/>
              <w:jc w:val="center"/>
            </w:pPr>
            <w:r>
              <w:t>5.4</w:t>
            </w:r>
          </w:p>
        </w:tc>
        <w:tc>
          <w:tcPr>
            <w:tcW w:w="7994" w:type="dxa"/>
          </w:tcPr>
          <w:p w14:paraId="0B8669CC" w14:textId="77777777" w:rsidR="00170ABE" w:rsidRDefault="00170ABE" w:rsidP="008140CB">
            <w:pPr>
              <w:pStyle w:val="ConsPlusNormal"/>
              <w:jc w:val="both"/>
            </w:pPr>
            <w:r>
              <w:t>Граф, вершина, ребро. Степень вершины. Число ребер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tc>
      </w:tr>
      <w:tr w:rsidR="00170ABE" w14:paraId="41350A3A" w14:textId="77777777" w:rsidTr="00390178">
        <w:trPr>
          <w:jc w:val="center"/>
        </w:trPr>
        <w:tc>
          <w:tcPr>
            <w:tcW w:w="1077" w:type="dxa"/>
            <w:vAlign w:val="center"/>
          </w:tcPr>
          <w:p w14:paraId="03EA9C65" w14:textId="77777777" w:rsidR="00170ABE" w:rsidRDefault="00170ABE" w:rsidP="008140CB">
            <w:pPr>
              <w:pStyle w:val="ConsPlusNormal"/>
              <w:jc w:val="center"/>
            </w:pPr>
            <w:r>
              <w:t>6</w:t>
            </w:r>
          </w:p>
        </w:tc>
        <w:tc>
          <w:tcPr>
            <w:tcW w:w="7994" w:type="dxa"/>
          </w:tcPr>
          <w:p w14:paraId="5A7E7AAC" w14:textId="77777777" w:rsidR="00170ABE" w:rsidRDefault="00170ABE" w:rsidP="008140CB">
            <w:pPr>
              <w:pStyle w:val="ConsPlusNormal"/>
              <w:jc w:val="both"/>
            </w:pPr>
            <w:r>
              <w:t>Геометрия</w:t>
            </w:r>
          </w:p>
        </w:tc>
      </w:tr>
      <w:tr w:rsidR="00170ABE" w14:paraId="3407BFE8" w14:textId="77777777" w:rsidTr="00390178">
        <w:trPr>
          <w:jc w:val="center"/>
        </w:trPr>
        <w:tc>
          <w:tcPr>
            <w:tcW w:w="1077" w:type="dxa"/>
            <w:vAlign w:val="center"/>
          </w:tcPr>
          <w:p w14:paraId="2AD62292" w14:textId="77777777" w:rsidR="00170ABE" w:rsidRDefault="00170ABE" w:rsidP="008140CB">
            <w:pPr>
              <w:pStyle w:val="ConsPlusNormal"/>
              <w:jc w:val="center"/>
            </w:pPr>
            <w:r>
              <w:t>6.1</w:t>
            </w:r>
          </w:p>
        </w:tc>
        <w:tc>
          <w:tcPr>
            <w:tcW w:w="7994" w:type="dxa"/>
          </w:tcPr>
          <w:p w14:paraId="73F90A29" w14:textId="77777777" w:rsidR="00170ABE" w:rsidRDefault="00170ABE" w:rsidP="008140CB">
            <w:pPr>
              <w:pStyle w:val="ConsPlusNormal"/>
              <w:jc w:val="both"/>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tc>
      </w:tr>
      <w:tr w:rsidR="00170ABE" w14:paraId="6522FD83" w14:textId="77777777" w:rsidTr="00390178">
        <w:trPr>
          <w:jc w:val="center"/>
        </w:trPr>
        <w:tc>
          <w:tcPr>
            <w:tcW w:w="1077" w:type="dxa"/>
            <w:vAlign w:val="center"/>
          </w:tcPr>
          <w:p w14:paraId="2859E83F" w14:textId="77777777" w:rsidR="00170ABE" w:rsidRDefault="00170ABE" w:rsidP="008140CB">
            <w:pPr>
              <w:pStyle w:val="ConsPlusNormal"/>
              <w:jc w:val="center"/>
            </w:pPr>
            <w:r>
              <w:t>6.2</w:t>
            </w:r>
          </w:p>
        </w:tc>
        <w:tc>
          <w:tcPr>
            <w:tcW w:w="7994" w:type="dxa"/>
          </w:tcPr>
          <w:p w14:paraId="1C2F7EDF" w14:textId="77777777" w:rsidR="00170ABE" w:rsidRDefault="00170ABE" w:rsidP="008140CB">
            <w:pPr>
              <w:pStyle w:val="ConsPlusNormal"/>
              <w:jc w:val="both"/>
            </w:pPr>
            <w:r>
              <w:t>Симметричные фигуры. Основные свойства осевой симметрии. Примеры симметрии в окружающем мире</w:t>
            </w:r>
          </w:p>
        </w:tc>
      </w:tr>
      <w:tr w:rsidR="00170ABE" w14:paraId="0EF4FDC5" w14:textId="77777777" w:rsidTr="00390178">
        <w:trPr>
          <w:jc w:val="center"/>
        </w:trPr>
        <w:tc>
          <w:tcPr>
            <w:tcW w:w="1077" w:type="dxa"/>
            <w:vAlign w:val="center"/>
          </w:tcPr>
          <w:p w14:paraId="0A6475E4" w14:textId="77777777" w:rsidR="00170ABE" w:rsidRDefault="00170ABE" w:rsidP="008140CB">
            <w:pPr>
              <w:pStyle w:val="ConsPlusNormal"/>
              <w:jc w:val="center"/>
            </w:pPr>
            <w:r>
              <w:t>6.3</w:t>
            </w:r>
          </w:p>
        </w:tc>
        <w:tc>
          <w:tcPr>
            <w:tcW w:w="7994" w:type="dxa"/>
          </w:tcPr>
          <w:p w14:paraId="4B0B6380" w14:textId="77777777" w:rsidR="00170ABE" w:rsidRDefault="00170ABE" w:rsidP="008140CB">
            <w:pPr>
              <w:pStyle w:val="ConsPlusNormal"/>
              <w:jc w:val="both"/>
            </w:pPr>
            <w:r>
              <w:t>Основные построения с помощью циркуля и линейки. Треугольник. Высота, медиана, биссектриса, их свойства</w:t>
            </w:r>
          </w:p>
        </w:tc>
      </w:tr>
      <w:tr w:rsidR="00170ABE" w14:paraId="4BE49C0A" w14:textId="77777777" w:rsidTr="00390178">
        <w:trPr>
          <w:jc w:val="center"/>
        </w:trPr>
        <w:tc>
          <w:tcPr>
            <w:tcW w:w="1077" w:type="dxa"/>
            <w:vAlign w:val="center"/>
          </w:tcPr>
          <w:p w14:paraId="67B820FE" w14:textId="77777777" w:rsidR="00170ABE" w:rsidRDefault="00170ABE" w:rsidP="008140CB">
            <w:pPr>
              <w:pStyle w:val="ConsPlusNormal"/>
              <w:jc w:val="center"/>
            </w:pPr>
            <w:r>
              <w:t>6.4</w:t>
            </w:r>
          </w:p>
        </w:tc>
        <w:tc>
          <w:tcPr>
            <w:tcW w:w="7994" w:type="dxa"/>
          </w:tcPr>
          <w:p w14:paraId="1DD6937B" w14:textId="77777777" w:rsidR="00170ABE" w:rsidRDefault="00170ABE" w:rsidP="008140CB">
            <w:pPr>
              <w:pStyle w:val="ConsPlusNormal"/>
              <w:jc w:val="both"/>
            </w:pPr>
            <w:r>
              <w:t>Равнобедренный и равносторонний треугольники. Неравенство треугольника</w:t>
            </w:r>
          </w:p>
        </w:tc>
      </w:tr>
      <w:tr w:rsidR="00170ABE" w14:paraId="14B5E480" w14:textId="77777777" w:rsidTr="00390178">
        <w:trPr>
          <w:jc w:val="center"/>
        </w:trPr>
        <w:tc>
          <w:tcPr>
            <w:tcW w:w="1077" w:type="dxa"/>
            <w:vAlign w:val="center"/>
          </w:tcPr>
          <w:p w14:paraId="1C431AFB" w14:textId="77777777" w:rsidR="00170ABE" w:rsidRDefault="00170ABE" w:rsidP="008140CB">
            <w:pPr>
              <w:pStyle w:val="ConsPlusNormal"/>
              <w:jc w:val="center"/>
            </w:pPr>
            <w:r>
              <w:t>6.5</w:t>
            </w:r>
          </w:p>
        </w:tc>
        <w:tc>
          <w:tcPr>
            <w:tcW w:w="7994" w:type="dxa"/>
          </w:tcPr>
          <w:p w14:paraId="556EBF83" w14:textId="77777777" w:rsidR="00170ABE" w:rsidRDefault="00170ABE" w:rsidP="008140CB">
            <w:pPr>
              <w:pStyle w:val="ConsPlusNormal"/>
              <w:jc w:val="both"/>
            </w:pPr>
            <w:r>
              <w:t>Свойства и признаки равнобедренного треугольника. Признаки равенства треугольников</w:t>
            </w:r>
          </w:p>
        </w:tc>
      </w:tr>
      <w:tr w:rsidR="00170ABE" w14:paraId="5B4FE42C" w14:textId="77777777" w:rsidTr="00390178">
        <w:trPr>
          <w:jc w:val="center"/>
        </w:trPr>
        <w:tc>
          <w:tcPr>
            <w:tcW w:w="1077" w:type="dxa"/>
            <w:vAlign w:val="center"/>
          </w:tcPr>
          <w:p w14:paraId="210BC929" w14:textId="77777777" w:rsidR="00170ABE" w:rsidRDefault="00170ABE" w:rsidP="008140CB">
            <w:pPr>
              <w:pStyle w:val="ConsPlusNormal"/>
              <w:jc w:val="center"/>
            </w:pPr>
            <w:r>
              <w:t>6.6</w:t>
            </w:r>
          </w:p>
        </w:tc>
        <w:tc>
          <w:tcPr>
            <w:tcW w:w="7994" w:type="dxa"/>
          </w:tcPr>
          <w:p w14:paraId="5C30E862" w14:textId="77777777" w:rsidR="00170ABE" w:rsidRDefault="00170ABE" w:rsidP="008140CB">
            <w:pPr>
              <w:pStyle w:val="ConsPlusNormal"/>
              <w:jc w:val="both"/>
            </w:pPr>
            <w:r>
              <w:t>Свойства и признаки параллельных прямых. Сумма углов треугольника. Внешние углы треугольника</w:t>
            </w:r>
          </w:p>
        </w:tc>
      </w:tr>
      <w:tr w:rsidR="00170ABE" w14:paraId="1F05ED80" w14:textId="77777777" w:rsidTr="00390178">
        <w:trPr>
          <w:jc w:val="center"/>
        </w:trPr>
        <w:tc>
          <w:tcPr>
            <w:tcW w:w="1077" w:type="dxa"/>
            <w:vAlign w:val="center"/>
          </w:tcPr>
          <w:p w14:paraId="22F14D65" w14:textId="77777777" w:rsidR="00170ABE" w:rsidRDefault="00170ABE" w:rsidP="008140CB">
            <w:pPr>
              <w:pStyle w:val="ConsPlusNormal"/>
              <w:jc w:val="center"/>
            </w:pPr>
            <w:r>
              <w:t>6.7</w:t>
            </w:r>
          </w:p>
        </w:tc>
        <w:tc>
          <w:tcPr>
            <w:tcW w:w="7994" w:type="dxa"/>
          </w:tcPr>
          <w:p w14:paraId="1E32D444" w14:textId="77777777" w:rsidR="00170ABE" w:rsidRDefault="00170ABE" w:rsidP="008140CB">
            <w:pPr>
              <w:pStyle w:val="ConsPlusNormal"/>
              <w:jc w:val="both"/>
            </w:pPr>
            <w:r>
              <w:t>Прямоугольный треугольник. Свойство медианы прямоугольного треугольника, проведенной к гипотенузе. Признаки равенства прямоугольных треугольников. Прямоугольный треугольник с углом в 30°</w:t>
            </w:r>
          </w:p>
        </w:tc>
      </w:tr>
      <w:tr w:rsidR="00170ABE" w14:paraId="7EC2F2E4" w14:textId="77777777" w:rsidTr="00390178">
        <w:trPr>
          <w:jc w:val="center"/>
        </w:trPr>
        <w:tc>
          <w:tcPr>
            <w:tcW w:w="1077" w:type="dxa"/>
            <w:vAlign w:val="center"/>
          </w:tcPr>
          <w:p w14:paraId="41751533" w14:textId="77777777" w:rsidR="00170ABE" w:rsidRDefault="00170ABE" w:rsidP="008140CB">
            <w:pPr>
              <w:pStyle w:val="ConsPlusNormal"/>
              <w:jc w:val="center"/>
            </w:pPr>
            <w:r>
              <w:t>6.8</w:t>
            </w:r>
          </w:p>
        </w:tc>
        <w:tc>
          <w:tcPr>
            <w:tcW w:w="7994" w:type="dxa"/>
          </w:tcPr>
          <w:p w14:paraId="43BB2D3A" w14:textId="77777777" w:rsidR="00170ABE" w:rsidRDefault="00170ABE" w:rsidP="008140CB">
            <w:pPr>
              <w:pStyle w:val="ConsPlusNormal"/>
              <w:jc w:val="both"/>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tc>
      </w:tr>
      <w:tr w:rsidR="00170ABE" w14:paraId="6AB91F71" w14:textId="77777777" w:rsidTr="00390178">
        <w:trPr>
          <w:jc w:val="center"/>
        </w:trPr>
        <w:tc>
          <w:tcPr>
            <w:tcW w:w="1077" w:type="dxa"/>
            <w:vAlign w:val="center"/>
          </w:tcPr>
          <w:p w14:paraId="17ED1974" w14:textId="77777777" w:rsidR="00170ABE" w:rsidRDefault="00170ABE" w:rsidP="008140CB">
            <w:pPr>
              <w:pStyle w:val="ConsPlusNormal"/>
              <w:jc w:val="center"/>
            </w:pPr>
            <w:r>
              <w:t>6.9</w:t>
            </w:r>
          </w:p>
        </w:tc>
        <w:tc>
          <w:tcPr>
            <w:tcW w:w="7994" w:type="dxa"/>
          </w:tcPr>
          <w:p w14:paraId="7DF63E18" w14:textId="77777777" w:rsidR="00170ABE" w:rsidRDefault="00170ABE" w:rsidP="008140CB">
            <w:pPr>
              <w:pStyle w:val="ConsPlusNormal"/>
              <w:jc w:val="both"/>
            </w:pPr>
            <w:r>
              <w:t>Геометрическое место точек. Биссектриса угла и серединный перпендикуляр к отрезку как геометрические места точек</w:t>
            </w:r>
          </w:p>
        </w:tc>
      </w:tr>
      <w:tr w:rsidR="00170ABE" w14:paraId="0C1A3B6A" w14:textId="77777777" w:rsidTr="00390178">
        <w:trPr>
          <w:jc w:val="center"/>
        </w:trPr>
        <w:tc>
          <w:tcPr>
            <w:tcW w:w="1077" w:type="dxa"/>
            <w:vAlign w:val="center"/>
          </w:tcPr>
          <w:p w14:paraId="5AF834A6" w14:textId="77777777" w:rsidR="00170ABE" w:rsidRDefault="00170ABE" w:rsidP="008140CB">
            <w:pPr>
              <w:pStyle w:val="ConsPlusNormal"/>
              <w:jc w:val="center"/>
            </w:pPr>
            <w:r>
              <w:t>6.10</w:t>
            </w:r>
          </w:p>
        </w:tc>
        <w:tc>
          <w:tcPr>
            <w:tcW w:w="7994" w:type="dxa"/>
          </w:tcPr>
          <w:p w14:paraId="7F08B525" w14:textId="77777777" w:rsidR="00170ABE" w:rsidRDefault="00170ABE" w:rsidP="008140CB">
            <w:pPr>
              <w:pStyle w:val="ConsPlusNormal"/>
              <w:jc w:val="both"/>
            </w:pPr>
            <w:r>
              <w:t>Окружность и круг, хорда и диаметр, их свойства. Взаимное расположение окружности и прямой. Касательная и секущая к окружности</w:t>
            </w:r>
          </w:p>
        </w:tc>
      </w:tr>
      <w:tr w:rsidR="00170ABE" w14:paraId="7E46FE13" w14:textId="77777777" w:rsidTr="00390178">
        <w:trPr>
          <w:jc w:val="center"/>
        </w:trPr>
        <w:tc>
          <w:tcPr>
            <w:tcW w:w="1077" w:type="dxa"/>
            <w:vAlign w:val="center"/>
          </w:tcPr>
          <w:p w14:paraId="6566056E" w14:textId="77777777" w:rsidR="00170ABE" w:rsidRDefault="00170ABE" w:rsidP="008140CB">
            <w:pPr>
              <w:pStyle w:val="ConsPlusNormal"/>
              <w:jc w:val="center"/>
            </w:pPr>
            <w:r>
              <w:t>6.11</w:t>
            </w:r>
          </w:p>
        </w:tc>
        <w:tc>
          <w:tcPr>
            <w:tcW w:w="7994" w:type="dxa"/>
          </w:tcPr>
          <w:p w14:paraId="15EB4872" w14:textId="77777777" w:rsidR="00170ABE" w:rsidRDefault="00170ABE" w:rsidP="008140CB">
            <w:pPr>
              <w:pStyle w:val="ConsPlusNormal"/>
              <w:jc w:val="both"/>
            </w:pPr>
            <w:r>
              <w:t>Окружность, вписанная в угол. Вписанная и описанная окружности треугольника</w:t>
            </w:r>
          </w:p>
        </w:tc>
      </w:tr>
    </w:tbl>
    <w:p w14:paraId="7F736814" w14:textId="77777777" w:rsidR="00170ABE" w:rsidRDefault="00170ABE" w:rsidP="008E21AF">
      <w:pPr>
        <w:pStyle w:val="ConsPlusNormal"/>
        <w:jc w:val="center"/>
      </w:pPr>
    </w:p>
    <w:p w14:paraId="19A24175" w14:textId="77777777" w:rsidR="008E21AF" w:rsidRDefault="008E21AF" w:rsidP="008E21AF">
      <w:pPr>
        <w:pStyle w:val="ConsPlusNormal"/>
        <w:jc w:val="both"/>
      </w:pPr>
    </w:p>
    <w:p w14:paraId="23BE5786" w14:textId="77777777" w:rsidR="008E21AF" w:rsidRDefault="008E21AF" w:rsidP="008E21AF">
      <w:pPr>
        <w:pStyle w:val="ConsPlusNormal"/>
        <w:jc w:val="center"/>
      </w:pPr>
      <w:r>
        <w:t>Проверяемые требования к результатам освоения основной</w:t>
      </w:r>
    </w:p>
    <w:p w14:paraId="583075BD" w14:textId="77777777" w:rsidR="008E21AF" w:rsidRDefault="008E21AF" w:rsidP="008E21AF">
      <w:pPr>
        <w:pStyle w:val="ConsPlusNormal"/>
        <w:jc w:val="center"/>
      </w:pPr>
      <w:r>
        <w:t>образовательной программы (8 класс)</w:t>
      </w:r>
    </w:p>
    <w:p w14:paraId="6C1468B4" w14:textId="77777777" w:rsidR="00170ABE" w:rsidRDefault="00170ABE"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70ABE" w14:paraId="39378CFB" w14:textId="77777777" w:rsidTr="00390178">
        <w:trPr>
          <w:jc w:val="center"/>
        </w:trPr>
        <w:tc>
          <w:tcPr>
            <w:tcW w:w="1701" w:type="dxa"/>
          </w:tcPr>
          <w:p w14:paraId="68DA9F17" w14:textId="77777777" w:rsidR="00170ABE" w:rsidRDefault="00170ABE" w:rsidP="008140CB">
            <w:pPr>
              <w:pStyle w:val="ConsPlusNormal"/>
              <w:jc w:val="center"/>
            </w:pPr>
            <w:r>
              <w:lastRenderedPageBreak/>
              <w:t>Код проверяемого результата</w:t>
            </w:r>
          </w:p>
        </w:tc>
        <w:tc>
          <w:tcPr>
            <w:tcW w:w="7370" w:type="dxa"/>
          </w:tcPr>
          <w:p w14:paraId="26161BDC" w14:textId="77777777" w:rsidR="00170ABE" w:rsidRDefault="00170ABE" w:rsidP="008140CB">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170ABE" w14:paraId="27E201E1" w14:textId="77777777" w:rsidTr="00390178">
        <w:trPr>
          <w:jc w:val="center"/>
        </w:trPr>
        <w:tc>
          <w:tcPr>
            <w:tcW w:w="1701" w:type="dxa"/>
            <w:vAlign w:val="center"/>
          </w:tcPr>
          <w:p w14:paraId="23284CA8" w14:textId="77777777" w:rsidR="00170ABE" w:rsidRDefault="00170ABE" w:rsidP="008140CB">
            <w:pPr>
              <w:pStyle w:val="ConsPlusNormal"/>
              <w:jc w:val="center"/>
            </w:pPr>
            <w:r>
              <w:t>1</w:t>
            </w:r>
          </w:p>
        </w:tc>
        <w:tc>
          <w:tcPr>
            <w:tcW w:w="7370" w:type="dxa"/>
          </w:tcPr>
          <w:p w14:paraId="5C1189D8" w14:textId="77777777" w:rsidR="00170ABE" w:rsidRDefault="00170ABE" w:rsidP="008140CB">
            <w:pPr>
              <w:pStyle w:val="ConsPlusNormal"/>
              <w:jc w:val="both"/>
            </w:pPr>
            <w:r>
              <w:t>Числа и вычисления</w:t>
            </w:r>
          </w:p>
        </w:tc>
      </w:tr>
      <w:tr w:rsidR="00170ABE" w14:paraId="70C90282" w14:textId="77777777" w:rsidTr="00390178">
        <w:trPr>
          <w:jc w:val="center"/>
        </w:trPr>
        <w:tc>
          <w:tcPr>
            <w:tcW w:w="1701" w:type="dxa"/>
            <w:vAlign w:val="center"/>
          </w:tcPr>
          <w:p w14:paraId="246EE97C" w14:textId="77777777" w:rsidR="00170ABE" w:rsidRDefault="00170ABE" w:rsidP="008140CB">
            <w:pPr>
              <w:pStyle w:val="ConsPlusNormal"/>
              <w:jc w:val="center"/>
            </w:pPr>
            <w:r>
              <w:t>1.1</w:t>
            </w:r>
          </w:p>
        </w:tc>
        <w:tc>
          <w:tcPr>
            <w:tcW w:w="7370" w:type="dxa"/>
          </w:tcPr>
          <w:p w14:paraId="4DFFFE3B" w14:textId="77777777" w:rsidR="00170ABE" w:rsidRDefault="00170ABE" w:rsidP="008140CB">
            <w:pPr>
              <w:pStyle w:val="ConsPlusNormal"/>
              <w:jc w:val="both"/>
            </w:pPr>
            <w: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r>
      <w:tr w:rsidR="00170ABE" w14:paraId="10B1BE63" w14:textId="77777777" w:rsidTr="00390178">
        <w:trPr>
          <w:jc w:val="center"/>
        </w:trPr>
        <w:tc>
          <w:tcPr>
            <w:tcW w:w="1701" w:type="dxa"/>
            <w:vAlign w:val="center"/>
          </w:tcPr>
          <w:p w14:paraId="6A7236B3" w14:textId="77777777" w:rsidR="00170ABE" w:rsidRDefault="00170ABE" w:rsidP="008140CB">
            <w:pPr>
              <w:pStyle w:val="ConsPlusNormal"/>
              <w:jc w:val="center"/>
            </w:pPr>
            <w:r>
              <w:t>1.2</w:t>
            </w:r>
          </w:p>
        </w:tc>
        <w:tc>
          <w:tcPr>
            <w:tcW w:w="7370" w:type="dxa"/>
          </w:tcPr>
          <w:p w14:paraId="3AA96C6F" w14:textId="77777777" w:rsidR="00170ABE" w:rsidRDefault="00170ABE" w:rsidP="008140CB">
            <w:pPr>
              <w:pStyle w:val="ConsPlusNormal"/>
              <w:jc w:val="both"/>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r>
      <w:tr w:rsidR="00170ABE" w14:paraId="55E2A540" w14:textId="77777777" w:rsidTr="00390178">
        <w:trPr>
          <w:jc w:val="center"/>
        </w:trPr>
        <w:tc>
          <w:tcPr>
            <w:tcW w:w="1701" w:type="dxa"/>
            <w:vAlign w:val="center"/>
          </w:tcPr>
          <w:p w14:paraId="0DE18A33" w14:textId="77777777" w:rsidR="00170ABE" w:rsidRDefault="00170ABE" w:rsidP="008140CB">
            <w:pPr>
              <w:pStyle w:val="ConsPlusNormal"/>
              <w:jc w:val="center"/>
            </w:pPr>
            <w:r>
              <w:t>1.3</w:t>
            </w:r>
          </w:p>
        </w:tc>
        <w:tc>
          <w:tcPr>
            <w:tcW w:w="7370" w:type="dxa"/>
          </w:tcPr>
          <w:p w14:paraId="207F7CC7" w14:textId="77777777" w:rsidR="00170ABE" w:rsidRDefault="00170ABE" w:rsidP="008140CB">
            <w:pPr>
              <w:pStyle w:val="ConsPlusNormal"/>
              <w:jc w:val="both"/>
            </w:pPr>
            <w:r>
              <w:t>Использовать записи больших и малых чисел с помощью десятичных дробей и степеней числа 10</w:t>
            </w:r>
          </w:p>
        </w:tc>
      </w:tr>
      <w:tr w:rsidR="00170ABE" w14:paraId="405C713E" w14:textId="77777777" w:rsidTr="00390178">
        <w:trPr>
          <w:jc w:val="center"/>
        </w:trPr>
        <w:tc>
          <w:tcPr>
            <w:tcW w:w="1701" w:type="dxa"/>
            <w:vAlign w:val="center"/>
          </w:tcPr>
          <w:p w14:paraId="72EA629C" w14:textId="77777777" w:rsidR="00170ABE" w:rsidRDefault="00170ABE" w:rsidP="008140CB">
            <w:pPr>
              <w:pStyle w:val="ConsPlusNormal"/>
              <w:jc w:val="center"/>
            </w:pPr>
            <w:r>
              <w:t>2</w:t>
            </w:r>
          </w:p>
        </w:tc>
        <w:tc>
          <w:tcPr>
            <w:tcW w:w="7370" w:type="dxa"/>
          </w:tcPr>
          <w:p w14:paraId="24D5FD20" w14:textId="77777777" w:rsidR="00170ABE" w:rsidRDefault="00170ABE" w:rsidP="008140CB">
            <w:pPr>
              <w:pStyle w:val="ConsPlusNormal"/>
              <w:jc w:val="both"/>
            </w:pPr>
            <w:r>
              <w:t>Алгебраические выражения</w:t>
            </w:r>
          </w:p>
        </w:tc>
      </w:tr>
      <w:tr w:rsidR="00170ABE" w14:paraId="611BCCD8" w14:textId="77777777" w:rsidTr="00390178">
        <w:trPr>
          <w:jc w:val="center"/>
        </w:trPr>
        <w:tc>
          <w:tcPr>
            <w:tcW w:w="1701" w:type="dxa"/>
            <w:vAlign w:val="center"/>
          </w:tcPr>
          <w:p w14:paraId="35712F57" w14:textId="77777777" w:rsidR="00170ABE" w:rsidRDefault="00170ABE" w:rsidP="008140CB">
            <w:pPr>
              <w:pStyle w:val="ConsPlusNormal"/>
              <w:jc w:val="center"/>
            </w:pPr>
            <w:r>
              <w:t>2.1</w:t>
            </w:r>
          </w:p>
        </w:tc>
        <w:tc>
          <w:tcPr>
            <w:tcW w:w="7370" w:type="dxa"/>
          </w:tcPr>
          <w:p w14:paraId="5231F1F3" w14:textId="77777777" w:rsidR="00170ABE" w:rsidRDefault="00170ABE" w:rsidP="008140CB">
            <w:pPr>
              <w:pStyle w:val="ConsPlusNormal"/>
              <w:jc w:val="both"/>
            </w:pPr>
            <w:r>
              <w:t>Применять понятие степени с целым показателем, выполнять преобразования выражений, содержащих степени с целым показателем</w:t>
            </w:r>
          </w:p>
        </w:tc>
      </w:tr>
      <w:tr w:rsidR="00170ABE" w14:paraId="7ED3E5A1" w14:textId="77777777" w:rsidTr="00390178">
        <w:trPr>
          <w:jc w:val="center"/>
        </w:trPr>
        <w:tc>
          <w:tcPr>
            <w:tcW w:w="1701" w:type="dxa"/>
            <w:vAlign w:val="center"/>
          </w:tcPr>
          <w:p w14:paraId="028E64F2" w14:textId="77777777" w:rsidR="00170ABE" w:rsidRDefault="00170ABE" w:rsidP="008140CB">
            <w:pPr>
              <w:pStyle w:val="ConsPlusNormal"/>
              <w:jc w:val="center"/>
            </w:pPr>
            <w:r>
              <w:t>2.2</w:t>
            </w:r>
          </w:p>
        </w:tc>
        <w:tc>
          <w:tcPr>
            <w:tcW w:w="7370" w:type="dxa"/>
          </w:tcPr>
          <w:p w14:paraId="2BC34FAA" w14:textId="77777777" w:rsidR="00170ABE" w:rsidRDefault="00170ABE" w:rsidP="008140CB">
            <w:pPr>
              <w:pStyle w:val="ConsPlusNormal"/>
              <w:jc w:val="both"/>
            </w:pPr>
            <w:r>
              <w:t>Выполнять тождественные преобразования рациональных выражений на основе правил действий над многочленами и алгебраическими дробями</w:t>
            </w:r>
          </w:p>
        </w:tc>
      </w:tr>
      <w:tr w:rsidR="00170ABE" w14:paraId="24DDE7AD" w14:textId="77777777" w:rsidTr="00390178">
        <w:trPr>
          <w:jc w:val="center"/>
        </w:trPr>
        <w:tc>
          <w:tcPr>
            <w:tcW w:w="1701" w:type="dxa"/>
            <w:vAlign w:val="center"/>
          </w:tcPr>
          <w:p w14:paraId="221D3D2A" w14:textId="77777777" w:rsidR="00170ABE" w:rsidRDefault="00170ABE" w:rsidP="008140CB">
            <w:pPr>
              <w:pStyle w:val="ConsPlusNormal"/>
              <w:jc w:val="center"/>
            </w:pPr>
            <w:r>
              <w:t>2.3</w:t>
            </w:r>
          </w:p>
        </w:tc>
        <w:tc>
          <w:tcPr>
            <w:tcW w:w="7370" w:type="dxa"/>
          </w:tcPr>
          <w:p w14:paraId="56C0287B" w14:textId="77777777" w:rsidR="00170ABE" w:rsidRDefault="00170ABE" w:rsidP="008140CB">
            <w:pPr>
              <w:pStyle w:val="ConsPlusNormal"/>
              <w:jc w:val="both"/>
            </w:pPr>
            <w:r>
              <w:t>Раскладывать квадратный трехчлен на множители</w:t>
            </w:r>
          </w:p>
        </w:tc>
      </w:tr>
      <w:tr w:rsidR="00170ABE" w14:paraId="7AF9CD05" w14:textId="77777777" w:rsidTr="00390178">
        <w:trPr>
          <w:jc w:val="center"/>
        </w:trPr>
        <w:tc>
          <w:tcPr>
            <w:tcW w:w="1701" w:type="dxa"/>
            <w:vAlign w:val="center"/>
          </w:tcPr>
          <w:p w14:paraId="700DAE63" w14:textId="77777777" w:rsidR="00170ABE" w:rsidRDefault="00170ABE" w:rsidP="008140CB">
            <w:pPr>
              <w:pStyle w:val="ConsPlusNormal"/>
              <w:jc w:val="center"/>
            </w:pPr>
            <w:r>
              <w:t>2.4</w:t>
            </w:r>
          </w:p>
        </w:tc>
        <w:tc>
          <w:tcPr>
            <w:tcW w:w="7370" w:type="dxa"/>
          </w:tcPr>
          <w:p w14:paraId="57E8044C" w14:textId="77777777" w:rsidR="00170ABE" w:rsidRDefault="00170ABE" w:rsidP="008140CB">
            <w:pPr>
              <w:pStyle w:val="ConsPlusNormal"/>
              <w:jc w:val="both"/>
            </w:pPr>
            <w:r>
              <w:t>Применять преобразования выражений для решения различных задач из математики, смежных предметов, из реальной практики</w:t>
            </w:r>
          </w:p>
        </w:tc>
      </w:tr>
      <w:tr w:rsidR="00170ABE" w14:paraId="33319535" w14:textId="77777777" w:rsidTr="00390178">
        <w:trPr>
          <w:jc w:val="center"/>
        </w:trPr>
        <w:tc>
          <w:tcPr>
            <w:tcW w:w="1701" w:type="dxa"/>
            <w:vAlign w:val="center"/>
          </w:tcPr>
          <w:p w14:paraId="5C3B2ADB" w14:textId="77777777" w:rsidR="00170ABE" w:rsidRDefault="00170ABE" w:rsidP="008140CB">
            <w:pPr>
              <w:pStyle w:val="ConsPlusNormal"/>
              <w:jc w:val="center"/>
            </w:pPr>
            <w:r>
              <w:t>3</w:t>
            </w:r>
          </w:p>
        </w:tc>
        <w:tc>
          <w:tcPr>
            <w:tcW w:w="7370" w:type="dxa"/>
          </w:tcPr>
          <w:p w14:paraId="64E7FF14" w14:textId="77777777" w:rsidR="00170ABE" w:rsidRDefault="00170ABE" w:rsidP="008140CB">
            <w:pPr>
              <w:pStyle w:val="ConsPlusNormal"/>
              <w:jc w:val="both"/>
            </w:pPr>
            <w:r>
              <w:t>Уравнения и неравенства</w:t>
            </w:r>
          </w:p>
        </w:tc>
      </w:tr>
      <w:tr w:rsidR="00170ABE" w14:paraId="5E37B40D" w14:textId="77777777" w:rsidTr="00390178">
        <w:trPr>
          <w:jc w:val="center"/>
        </w:trPr>
        <w:tc>
          <w:tcPr>
            <w:tcW w:w="1701" w:type="dxa"/>
            <w:vAlign w:val="center"/>
          </w:tcPr>
          <w:p w14:paraId="1035DE29" w14:textId="77777777" w:rsidR="00170ABE" w:rsidRDefault="00170ABE" w:rsidP="008140CB">
            <w:pPr>
              <w:pStyle w:val="ConsPlusNormal"/>
              <w:jc w:val="center"/>
            </w:pPr>
            <w:r>
              <w:t>3.1</w:t>
            </w:r>
          </w:p>
        </w:tc>
        <w:tc>
          <w:tcPr>
            <w:tcW w:w="7370" w:type="dxa"/>
          </w:tcPr>
          <w:p w14:paraId="7D987E71" w14:textId="77777777" w:rsidR="00170ABE" w:rsidRDefault="00170ABE" w:rsidP="008140CB">
            <w:pPr>
              <w:pStyle w:val="ConsPlusNormal"/>
              <w:jc w:val="both"/>
            </w:pPr>
            <w:r>
              <w:t>Решать линейные, квадратные уравнения и рациональные уравнения, сводящиеся к ним, системы двух уравнений с двумя переменными</w:t>
            </w:r>
          </w:p>
        </w:tc>
      </w:tr>
      <w:tr w:rsidR="00170ABE" w14:paraId="5CF2F484" w14:textId="77777777" w:rsidTr="00390178">
        <w:trPr>
          <w:jc w:val="center"/>
        </w:trPr>
        <w:tc>
          <w:tcPr>
            <w:tcW w:w="1701" w:type="dxa"/>
            <w:vAlign w:val="center"/>
          </w:tcPr>
          <w:p w14:paraId="1A03526F" w14:textId="77777777" w:rsidR="00170ABE" w:rsidRDefault="00170ABE" w:rsidP="008140CB">
            <w:pPr>
              <w:pStyle w:val="ConsPlusNormal"/>
              <w:jc w:val="center"/>
            </w:pPr>
            <w:r>
              <w:t>3.2</w:t>
            </w:r>
          </w:p>
        </w:tc>
        <w:tc>
          <w:tcPr>
            <w:tcW w:w="7370" w:type="dxa"/>
          </w:tcPr>
          <w:p w14:paraId="0C7E1B88" w14:textId="77777777" w:rsidR="00170ABE" w:rsidRDefault="00170ABE" w:rsidP="008140CB">
            <w:pPr>
              <w:pStyle w:val="ConsPlusNormal"/>
              <w:jc w:val="both"/>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tc>
      </w:tr>
      <w:tr w:rsidR="00170ABE" w14:paraId="3067CC1B" w14:textId="77777777" w:rsidTr="00390178">
        <w:trPr>
          <w:jc w:val="center"/>
        </w:trPr>
        <w:tc>
          <w:tcPr>
            <w:tcW w:w="1701" w:type="dxa"/>
            <w:vAlign w:val="center"/>
          </w:tcPr>
          <w:p w14:paraId="6F9B4A0F" w14:textId="77777777" w:rsidR="00170ABE" w:rsidRDefault="00170ABE" w:rsidP="008140CB">
            <w:pPr>
              <w:pStyle w:val="ConsPlusNormal"/>
              <w:jc w:val="center"/>
            </w:pPr>
            <w:r>
              <w:t>3.3</w:t>
            </w:r>
          </w:p>
        </w:tc>
        <w:tc>
          <w:tcPr>
            <w:tcW w:w="7370" w:type="dxa"/>
          </w:tcPr>
          <w:p w14:paraId="3375270C" w14:textId="77777777" w:rsidR="00170ABE" w:rsidRDefault="00170ABE" w:rsidP="008140CB">
            <w:pPr>
              <w:pStyle w:val="ConsPlusNormal"/>
              <w:jc w:val="both"/>
            </w:pPr>
            <w: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r>
      <w:tr w:rsidR="00170ABE" w14:paraId="5467DBCF" w14:textId="77777777" w:rsidTr="00390178">
        <w:trPr>
          <w:jc w:val="center"/>
        </w:trPr>
        <w:tc>
          <w:tcPr>
            <w:tcW w:w="1701" w:type="dxa"/>
            <w:vAlign w:val="center"/>
          </w:tcPr>
          <w:p w14:paraId="190DEBFF" w14:textId="77777777" w:rsidR="00170ABE" w:rsidRDefault="00170ABE" w:rsidP="008140CB">
            <w:pPr>
              <w:pStyle w:val="ConsPlusNormal"/>
              <w:jc w:val="center"/>
            </w:pPr>
            <w:r>
              <w:t>3.4</w:t>
            </w:r>
          </w:p>
        </w:tc>
        <w:tc>
          <w:tcPr>
            <w:tcW w:w="7370" w:type="dxa"/>
          </w:tcPr>
          <w:p w14:paraId="4623545A" w14:textId="77777777" w:rsidR="00170ABE" w:rsidRDefault="00170ABE" w:rsidP="008140CB">
            <w:pPr>
              <w:pStyle w:val="ConsPlusNormal"/>
              <w:jc w:val="both"/>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r>
      <w:tr w:rsidR="00170ABE" w14:paraId="61EBDBB9" w14:textId="77777777" w:rsidTr="00390178">
        <w:trPr>
          <w:jc w:val="center"/>
        </w:trPr>
        <w:tc>
          <w:tcPr>
            <w:tcW w:w="1701" w:type="dxa"/>
            <w:vAlign w:val="center"/>
          </w:tcPr>
          <w:p w14:paraId="2F68693F" w14:textId="77777777" w:rsidR="00170ABE" w:rsidRDefault="00170ABE" w:rsidP="008140CB">
            <w:pPr>
              <w:pStyle w:val="ConsPlusNormal"/>
              <w:jc w:val="center"/>
            </w:pPr>
            <w:r>
              <w:t>4</w:t>
            </w:r>
          </w:p>
        </w:tc>
        <w:tc>
          <w:tcPr>
            <w:tcW w:w="7370" w:type="dxa"/>
          </w:tcPr>
          <w:p w14:paraId="539A4F95" w14:textId="77777777" w:rsidR="00170ABE" w:rsidRDefault="00170ABE" w:rsidP="008140CB">
            <w:pPr>
              <w:pStyle w:val="ConsPlusNormal"/>
              <w:jc w:val="both"/>
            </w:pPr>
            <w:r>
              <w:t>Функции</w:t>
            </w:r>
          </w:p>
        </w:tc>
      </w:tr>
      <w:tr w:rsidR="00170ABE" w14:paraId="2D147240" w14:textId="77777777" w:rsidTr="00390178">
        <w:trPr>
          <w:jc w:val="center"/>
        </w:trPr>
        <w:tc>
          <w:tcPr>
            <w:tcW w:w="1701" w:type="dxa"/>
            <w:vAlign w:val="center"/>
          </w:tcPr>
          <w:p w14:paraId="305924D2" w14:textId="77777777" w:rsidR="00170ABE" w:rsidRDefault="00170ABE" w:rsidP="008140CB">
            <w:pPr>
              <w:pStyle w:val="ConsPlusNormal"/>
              <w:jc w:val="center"/>
            </w:pPr>
            <w:r>
              <w:t>4.1</w:t>
            </w:r>
          </w:p>
        </w:tc>
        <w:tc>
          <w:tcPr>
            <w:tcW w:w="7370" w:type="dxa"/>
          </w:tcPr>
          <w:p w14:paraId="66E6533E" w14:textId="77777777" w:rsidR="00170ABE" w:rsidRDefault="00170ABE" w:rsidP="008140CB">
            <w:pPr>
              <w:pStyle w:val="ConsPlusNormal"/>
              <w:jc w:val="both"/>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r>
      <w:tr w:rsidR="00170ABE" w14:paraId="3BD0F5A7" w14:textId="77777777" w:rsidTr="00390178">
        <w:trPr>
          <w:jc w:val="center"/>
        </w:trPr>
        <w:tc>
          <w:tcPr>
            <w:tcW w:w="1701" w:type="dxa"/>
            <w:vAlign w:val="center"/>
          </w:tcPr>
          <w:p w14:paraId="046FDD57" w14:textId="77777777" w:rsidR="00170ABE" w:rsidRDefault="00170ABE" w:rsidP="008140CB">
            <w:pPr>
              <w:pStyle w:val="ConsPlusNormal"/>
              <w:jc w:val="center"/>
            </w:pPr>
            <w:r>
              <w:lastRenderedPageBreak/>
              <w:t>4.2</w:t>
            </w:r>
          </w:p>
        </w:tc>
        <w:tc>
          <w:tcPr>
            <w:tcW w:w="7370" w:type="dxa"/>
          </w:tcPr>
          <w:p w14:paraId="528B0F26" w14:textId="1220F338" w:rsidR="00170ABE" w:rsidRDefault="00170ABE" w:rsidP="008140CB">
            <w:pPr>
              <w:pStyle w:val="ConsPlusNormal"/>
              <w:jc w:val="both"/>
            </w:pPr>
            <w:r>
              <w:t xml:space="preserve">Строить графики элементарных функций вида: </w:t>
            </w:r>
            <w:r>
              <w:rPr>
                <w:noProof/>
                <w:position w:val="-20"/>
              </w:rPr>
              <w:drawing>
                <wp:inline distT="0" distB="0" distL="0" distR="0" wp14:anchorId="016BB42B" wp14:editId="1BEB83DB">
                  <wp:extent cx="390525" cy="39052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t xml:space="preserve">, </w:t>
            </w:r>
            <w:r w:rsidRPr="003B6915">
              <w:rPr>
                <w:i/>
              </w:rPr>
              <w:t>y = x</w:t>
            </w:r>
            <w:r>
              <w:rPr>
                <w:vertAlign w:val="superscript"/>
              </w:rPr>
              <w:t>2</w:t>
            </w:r>
            <w:r>
              <w:t xml:space="preserve">, </w:t>
            </w:r>
            <w:r w:rsidRPr="003B6915">
              <w:rPr>
                <w:i/>
              </w:rPr>
              <w:t>y = x</w:t>
            </w:r>
            <w:r>
              <w:rPr>
                <w:vertAlign w:val="superscript"/>
              </w:rPr>
              <w:t>3</w:t>
            </w:r>
            <w:r>
              <w:t xml:space="preserve">, </w:t>
            </w:r>
            <w:r w:rsidR="003B6915">
              <w:t xml:space="preserve">      </w:t>
            </w:r>
            <w:r w:rsidRPr="003B6915">
              <w:rPr>
                <w:i/>
              </w:rPr>
              <w:t>y</w:t>
            </w:r>
            <w:r>
              <w:t xml:space="preserve"> = |</w:t>
            </w:r>
            <w:r w:rsidRPr="003B6915">
              <w:rPr>
                <w:i/>
              </w:rPr>
              <w:t>x</w:t>
            </w:r>
            <w:r>
              <w:t>|, описывать свойства числовой функции по ее графику</w:t>
            </w:r>
          </w:p>
        </w:tc>
      </w:tr>
      <w:tr w:rsidR="00170ABE" w14:paraId="5A6C847D" w14:textId="77777777" w:rsidTr="00390178">
        <w:trPr>
          <w:jc w:val="center"/>
        </w:trPr>
        <w:tc>
          <w:tcPr>
            <w:tcW w:w="1701" w:type="dxa"/>
            <w:vAlign w:val="center"/>
          </w:tcPr>
          <w:p w14:paraId="5A6CE122" w14:textId="77777777" w:rsidR="00170ABE" w:rsidRDefault="00170ABE" w:rsidP="008140CB">
            <w:pPr>
              <w:pStyle w:val="ConsPlusNormal"/>
              <w:jc w:val="center"/>
            </w:pPr>
            <w:r>
              <w:t>5</w:t>
            </w:r>
          </w:p>
        </w:tc>
        <w:tc>
          <w:tcPr>
            <w:tcW w:w="7370" w:type="dxa"/>
          </w:tcPr>
          <w:p w14:paraId="1E05AA8C" w14:textId="77777777" w:rsidR="00170ABE" w:rsidRDefault="00170ABE" w:rsidP="008140CB">
            <w:pPr>
              <w:pStyle w:val="ConsPlusNormal"/>
              <w:jc w:val="both"/>
            </w:pPr>
            <w:r>
              <w:t>Вероятность и статистика</w:t>
            </w:r>
          </w:p>
        </w:tc>
      </w:tr>
      <w:tr w:rsidR="00170ABE" w14:paraId="6820E3D2" w14:textId="77777777" w:rsidTr="00390178">
        <w:trPr>
          <w:jc w:val="center"/>
        </w:trPr>
        <w:tc>
          <w:tcPr>
            <w:tcW w:w="1701" w:type="dxa"/>
            <w:vAlign w:val="center"/>
          </w:tcPr>
          <w:p w14:paraId="1023A221" w14:textId="77777777" w:rsidR="00170ABE" w:rsidRDefault="00170ABE" w:rsidP="008140CB">
            <w:pPr>
              <w:pStyle w:val="ConsPlusNormal"/>
              <w:jc w:val="center"/>
            </w:pPr>
            <w:r>
              <w:t>5.1</w:t>
            </w:r>
          </w:p>
        </w:tc>
        <w:tc>
          <w:tcPr>
            <w:tcW w:w="7370" w:type="dxa"/>
          </w:tcPr>
          <w:p w14:paraId="420F82FC" w14:textId="77777777" w:rsidR="00170ABE" w:rsidRDefault="00170ABE" w:rsidP="008140CB">
            <w:pPr>
              <w:pStyle w:val="ConsPlusNormal"/>
              <w:jc w:val="both"/>
            </w:pPr>
            <w:r>
              <w:t>Извлекать и преобразовывать информацию, представленную в виде таблиц, диаграмм, графиков, представлять данные в виде таблиц, диаграмм, графиков</w:t>
            </w:r>
          </w:p>
        </w:tc>
      </w:tr>
      <w:tr w:rsidR="00170ABE" w14:paraId="552BCA31" w14:textId="77777777" w:rsidTr="00390178">
        <w:trPr>
          <w:jc w:val="center"/>
        </w:trPr>
        <w:tc>
          <w:tcPr>
            <w:tcW w:w="1701" w:type="dxa"/>
            <w:vAlign w:val="center"/>
          </w:tcPr>
          <w:p w14:paraId="50D0ED2B" w14:textId="77777777" w:rsidR="00170ABE" w:rsidRDefault="00170ABE" w:rsidP="008140CB">
            <w:pPr>
              <w:pStyle w:val="ConsPlusNormal"/>
              <w:jc w:val="center"/>
            </w:pPr>
            <w:r>
              <w:t>5.2</w:t>
            </w:r>
          </w:p>
        </w:tc>
        <w:tc>
          <w:tcPr>
            <w:tcW w:w="7370" w:type="dxa"/>
          </w:tcPr>
          <w:p w14:paraId="7A276A73" w14:textId="77777777" w:rsidR="00170ABE" w:rsidRDefault="00170ABE" w:rsidP="008140CB">
            <w:pPr>
              <w:pStyle w:val="ConsPlusNormal"/>
              <w:jc w:val="both"/>
            </w:pPr>
            <w:r>
              <w:t>Описывать данные с помощью статистических показателей: средних значений и мер рассеивания (размах, дисперсия и стандартное отклонение)</w:t>
            </w:r>
          </w:p>
        </w:tc>
      </w:tr>
      <w:tr w:rsidR="00170ABE" w14:paraId="7C78EE55" w14:textId="77777777" w:rsidTr="00390178">
        <w:trPr>
          <w:jc w:val="center"/>
        </w:trPr>
        <w:tc>
          <w:tcPr>
            <w:tcW w:w="1701" w:type="dxa"/>
            <w:vAlign w:val="center"/>
          </w:tcPr>
          <w:p w14:paraId="0BF8A2EE" w14:textId="77777777" w:rsidR="00170ABE" w:rsidRDefault="00170ABE" w:rsidP="008140CB">
            <w:pPr>
              <w:pStyle w:val="ConsPlusNormal"/>
              <w:jc w:val="center"/>
            </w:pPr>
            <w:r>
              <w:t>5.3</w:t>
            </w:r>
          </w:p>
        </w:tc>
        <w:tc>
          <w:tcPr>
            <w:tcW w:w="7370" w:type="dxa"/>
          </w:tcPr>
          <w:p w14:paraId="5C8F31DE" w14:textId="77777777" w:rsidR="00170ABE" w:rsidRDefault="00170ABE" w:rsidP="008140CB">
            <w:pPr>
              <w:pStyle w:val="ConsPlusNormal"/>
              <w:jc w:val="both"/>
            </w:pPr>
            <w:r>
              <w:t>Находить частоты числовых значений и частоты событий, в том числе по результатам измерений и наблюдений</w:t>
            </w:r>
          </w:p>
        </w:tc>
      </w:tr>
      <w:tr w:rsidR="00170ABE" w14:paraId="2DDE64C0" w14:textId="77777777" w:rsidTr="00390178">
        <w:trPr>
          <w:jc w:val="center"/>
        </w:trPr>
        <w:tc>
          <w:tcPr>
            <w:tcW w:w="1701" w:type="dxa"/>
            <w:vAlign w:val="center"/>
          </w:tcPr>
          <w:p w14:paraId="465C272B" w14:textId="77777777" w:rsidR="00170ABE" w:rsidRDefault="00170ABE" w:rsidP="008140CB">
            <w:pPr>
              <w:pStyle w:val="ConsPlusNormal"/>
              <w:jc w:val="center"/>
            </w:pPr>
            <w:r>
              <w:t>5.4</w:t>
            </w:r>
          </w:p>
        </w:tc>
        <w:tc>
          <w:tcPr>
            <w:tcW w:w="7370" w:type="dxa"/>
          </w:tcPr>
          <w:p w14:paraId="585772DD" w14:textId="77777777" w:rsidR="00170ABE" w:rsidRDefault="00170ABE" w:rsidP="008140CB">
            <w:pPr>
              <w:pStyle w:val="ConsPlusNormal"/>
              <w:jc w:val="both"/>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r>
      <w:tr w:rsidR="00170ABE" w14:paraId="4BFD1D52" w14:textId="77777777" w:rsidTr="00390178">
        <w:trPr>
          <w:jc w:val="center"/>
        </w:trPr>
        <w:tc>
          <w:tcPr>
            <w:tcW w:w="1701" w:type="dxa"/>
            <w:vAlign w:val="center"/>
          </w:tcPr>
          <w:p w14:paraId="47CBD2C5" w14:textId="77777777" w:rsidR="00170ABE" w:rsidRDefault="00170ABE" w:rsidP="008140CB">
            <w:pPr>
              <w:pStyle w:val="ConsPlusNormal"/>
              <w:jc w:val="center"/>
            </w:pPr>
            <w:r>
              <w:t>5.5</w:t>
            </w:r>
          </w:p>
        </w:tc>
        <w:tc>
          <w:tcPr>
            <w:tcW w:w="7370" w:type="dxa"/>
          </w:tcPr>
          <w:p w14:paraId="7161B22B" w14:textId="77777777" w:rsidR="00170ABE" w:rsidRDefault="00170ABE" w:rsidP="008140CB">
            <w:pPr>
              <w:pStyle w:val="ConsPlusNormal"/>
              <w:jc w:val="both"/>
            </w:pPr>
            <w:r>
              <w:t>Использовать графические модели: дерево случайного эксперимента, диаграммы Эйлера, числовая прямая</w:t>
            </w:r>
          </w:p>
        </w:tc>
      </w:tr>
      <w:tr w:rsidR="00170ABE" w14:paraId="13014CAC" w14:textId="77777777" w:rsidTr="00390178">
        <w:trPr>
          <w:jc w:val="center"/>
        </w:trPr>
        <w:tc>
          <w:tcPr>
            <w:tcW w:w="1701" w:type="dxa"/>
            <w:vAlign w:val="center"/>
          </w:tcPr>
          <w:p w14:paraId="485ABCD0" w14:textId="77777777" w:rsidR="00170ABE" w:rsidRDefault="00170ABE" w:rsidP="008140CB">
            <w:pPr>
              <w:pStyle w:val="ConsPlusNormal"/>
              <w:jc w:val="center"/>
            </w:pPr>
            <w:r>
              <w:t>5.6</w:t>
            </w:r>
          </w:p>
        </w:tc>
        <w:tc>
          <w:tcPr>
            <w:tcW w:w="7370" w:type="dxa"/>
          </w:tcPr>
          <w:p w14:paraId="5C0A5239" w14:textId="77777777" w:rsidR="00170ABE" w:rsidRDefault="00170ABE" w:rsidP="008140CB">
            <w:pPr>
              <w:pStyle w:val="ConsPlusNormal"/>
              <w:jc w:val="both"/>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tc>
      </w:tr>
      <w:tr w:rsidR="00170ABE" w14:paraId="3CCA75D9" w14:textId="77777777" w:rsidTr="00390178">
        <w:trPr>
          <w:jc w:val="center"/>
        </w:trPr>
        <w:tc>
          <w:tcPr>
            <w:tcW w:w="1701" w:type="dxa"/>
            <w:vAlign w:val="center"/>
          </w:tcPr>
          <w:p w14:paraId="33E70E8B" w14:textId="77777777" w:rsidR="00170ABE" w:rsidRDefault="00170ABE" w:rsidP="008140CB">
            <w:pPr>
              <w:pStyle w:val="ConsPlusNormal"/>
              <w:jc w:val="center"/>
            </w:pPr>
            <w:r>
              <w:t>5.7</w:t>
            </w:r>
          </w:p>
        </w:tc>
        <w:tc>
          <w:tcPr>
            <w:tcW w:w="7370" w:type="dxa"/>
          </w:tcPr>
          <w:p w14:paraId="4225BCD8" w14:textId="77777777" w:rsidR="00170ABE" w:rsidRDefault="00170ABE" w:rsidP="008140CB">
            <w:pPr>
              <w:pStyle w:val="ConsPlusNormal"/>
              <w:jc w:val="both"/>
            </w:pPr>
            <w: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tc>
      </w:tr>
      <w:tr w:rsidR="00170ABE" w14:paraId="02141203" w14:textId="77777777" w:rsidTr="00390178">
        <w:trPr>
          <w:jc w:val="center"/>
        </w:trPr>
        <w:tc>
          <w:tcPr>
            <w:tcW w:w="1701" w:type="dxa"/>
            <w:vAlign w:val="center"/>
          </w:tcPr>
          <w:p w14:paraId="3E17D555" w14:textId="77777777" w:rsidR="00170ABE" w:rsidRDefault="00170ABE" w:rsidP="008140CB">
            <w:pPr>
              <w:pStyle w:val="ConsPlusNormal"/>
              <w:jc w:val="center"/>
            </w:pPr>
            <w:r>
              <w:t>6</w:t>
            </w:r>
          </w:p>
        </w:tc>
        <w:tc>
          <w:tcPr>
            <w:tcW w:w="7370" w:type="dxa"/>
          </w:tcPr>
          <w:p w14:paraId="335FED01" w14:textId="77777777" w:rsidR="00170ABE" w:rsidRDefault="00170ABE" w:rsidP="008140CB">
            <w:pPr>
              <w:pStyle w:val="ConsPlusNormal"/>
              <w:jc w:val="both"/>
            </w:pPr>
            <w:r>
              <w:t>Геометрия</w:t>
            </w:r>
          </w:p>
        </w:tc>
      </w:tr>
      <w:tr w:rsidR="00170ABE" w14:paraId="0D805D28" w14:textId="77777777" w:rsidTr="00390178">
        <w:trPr>
          <w:jc w:val="center"/>
        </w:trPr>
        <w:tc>
          <w:tcPr>
            <w:tcW w:w="1701" w:type="dxa"/>
            <w:vAlign w:val="center"/>
          </w:tcPr>
          <w:p w14:paraId="5703BDFA" w14:textId="77777777" w:rsidR="00170ABE" w:rsidRDefault="00170ABE" w:rsidP="008140CB">
            <w:pPr>
              <w:pStyle w:val="ConsPlusNormal"/>
              <w:jc w:val="center"/>
            </w:pPr>
            <w:r>
              <w:t>6.1</w:t>
            </w:r>
          </w:p>
        </w:tc>
        <w:tc>
          <w:tcPr>
            <w:tcW w:w="7370" w:type="dxa"/>
          </w:tcPr>
          <w:p w14:paraId="459C0533" w14:textId="77777777" w:rsidR="00170ABE" w:rsidRDefault="00170ABE" w:rsidP="008140CB">
            <w:pPr>
              <w:pStyle w:val="ConsPlusNormal"/>
              <w:jc w:val="both"/>
            </w:pPr>
            <w:r>
              <w:t>Распознавать основные виды четырехугольников, их элементы, пользоваться их свойствами при решении геометрических задач</w:t>
            </w:r>
          </w:p>
        </w:tc>
      </w:tr>
      <w:tr w:rsidR="00170ABE" w14:paraId="0903DDC0" w14:textId="77777777" w:rsidTr="00390178">
        <w:trPr>
          <w:jc w:val="center"/>
        </w:trPr>
        <w:tc>
          <w:tcPr>
            <w:tcW w:w="1701" w:type="dxa"/>
            <w:vAlign w:val="center"/>
          </w:tcPr>
          <w:p w14:paraId="10828307" w14:textId="77777777" w:rsidR="00170ABE" w:rsidRDefault="00170ABE" w:rsidP="008140CB">
            <w:pPr>
              <w:pStyle w:val="ConsPlusNormal"/>
              <w:jc w:val="center"/>
            </w:pPr>
            <w:r>
              <w:t>6.2</w:t>
            </w:r>
          </w:p>
        </w:tc>
        <w:tc>
          <w:tcPr>
            <w:tcW w:w="7370" w:type="dxa"/>
          </w:tcPr>
          <w:p w14:paraId="79E95F8F" w14:textId="77777777" w:rsidR="00170ABE" w:rsidRDefault="00170ABE" w:rsidP="008140CB">
            <w:pPr>
              <w:pStyle w:val="ConsPlusNormal"/>
              <w:jc w:val="both"/>
            </w:pPr>
            <w:r>
              <w:t>Применять свойства точки пересечения медиан треугольника (центра масс) в решении задач</w:t>
            </w:r>
          </w:p>
        </w:tc>
      </w:tr>
      <w:tr w:rsidR="00170ABE" w14:paraId="589744FE" w14:textId="77777777" w:rsidTr="00390178">
        <w:trPr>
          <w:jc w:val="center"/>
        </w:trPr>
        <w:tc>
          <w:tcPr>
            <w:tcW w:w="1701" w:type="dxa"/>
            <w:vAlign w:val="center"/>
          </w:tcPr>
          <w:p w14:paraId="745EB855" w14:textId="77777777" w:rsidR="00170ABE" w:rsidRDefault="00170ABE" w:rsidP="008140CB">
            <w:pPr>
              <w:pStyle w:val="ConsPlusNormal"/>
              <w:jc w:val="center"/>
            </w:pPr>
            <w:r>
              <w:t>6.3</w:t>
            </w:r>
          </w:p>
        </w:tc>
        <w:tc>
          <w:tcPr>
            <w:tcW w:w="7370" w:type="dxa"/>
          </w:tcPr>
          <w:p w14:paraId="70D28DCF" w14:textId="77777777" w:rsidR="00170ABE" w:rsidRDefault="00170ABE" w:rsidP="008140CB">
            <w:pPr>
              <w:pStyle w:val="ConsPlusNormal"/>
              <w:jc w:val="both"/>
            </w:pPr>
            <w: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170ABE" w14:paraId="0D48E759" w14:textId="77777777" w:rsidTr="00390178">
        <w:trPr>
          <w:jc w:val="center"/>
        </w:trPr>
        <w:tc>
          <w:tcPr>
            <w:tcW w:w="1701" w:type="dxa"/>
            <w:vAlign w:val="center"/>
          </w:tcPr>
          <w:p w14:paraId="3E3EBBC9" w14:textId="77777777" w:rsidR="00170ABE" w:rsidRDefault="00170ABE" w:rsidP="008140CB">
            <w:pPr>
              <w:pStyle w:val="ConsPlusNormal"/>
              <w:jc w:val="center"/>
            </w:pPr>
            <w:r>
              <w:t>6.4</w:t>
            </w:r>
          </w:p>
        </w:tc>
        <w:tc>
          <w:tcPr>
            <w:tcW w:w="7370" w:type="dxa"/>
          </w:tcPr>
          <w:p w14:paraId="07B6DCFF" w14:textId="77777777" w:rsidR="00170ABE" w:rsidRDefault="00170ABE" w:rsidP="008140CB">
            <w:pPr>
              <w:pStyle w:val="ConsPlusNormal"/>
              <w:jc w:val="both"/>
            </w:pPr>
            <w:r>
              <w:t>Применять признаки подобия треугольников в решении геометрических задач</w:t>
            </w:r>
          </w:p>
        </w:tc>
      </w:tr>
      <w:tr w:rsidR="00170ABE" w14:paraId="4C5720CD" w14:textId="77777777" w:rsidTr="00390178">
        <w:trPr>
          <w:jc w:val="center"/>
        </w:trPr>
        <w:tc>
          <w:tcPr>
            <w:tcW w:w="1701" w:type="dxa"/>
            <w:vAlign w:val="center"/>
          </w:tcPr>
          <w:p w14:paraId="40E00A76" w14:textId="77777777" w:rsidR="00170ABE" w:rsidRDefault="00170ABE" w:rsidP="008140CB">
            <w:pPr>
              <w:pStyle w:val="ConsPlusNormal"/>
              <w:jc w:val="center"/>
            </w:pPr>
            <w:r>
              <w:t>6.5</w:t>
            </w:r>
          </w:p>
        </w:tc>
        <w:tc>
          <w:tcPr>
            <w:tcW w:w="7370" w:type="dxa"/>
          </w:tcPr>
          <w:p w14:paraId="6DFE357E" w14:textId="77777777" w:rsidR="00170ABE" w:rsidRDefault="00170ABE" w:rsidP="008140CB">
            <w:pPr>
              <w:pStyle w:val="ConsPlusNormal"/>
              <w:jc w:val="both"/>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w:t>
            </w:r>
          </w:p>
        </w:tc>
      </w:tr>
      <w:tr w:rsidR="00170ABE" w14:paraId="7029F862" w14:textId="77777777" w:rsidTr="00390178">
        <w:trPr>
          <w:jc w:val="center"/>
        </w:trPr>
        <w:tc>
          <w:tcPr>
            <w:tcW w:w="1701" w:type="dxa"/>
            <w:vAlign w:val="center"/>
          </w:tcPr>
          <w:p w14:paraId="45924664" w14:textId="77777777" w:rsidR="00170ABE" w:rsidRDefault="00170ABE" w:rsidP="008140CB">
            <w:pPr>
              <w:pStyle w:val="ConsPlusNormal"/>
              <w:jc w:val="center"/>
            </w:pPr>
            <w:r>
              <w:t>6.6</w:t>
            </w:r>
          </w:p>
        </w:tc>
        <w:tc>
          <w:tcPr>
            <w:tcW w:w="7370" w:type="dxa"/>
          </w:tcPr>
          <w:p w14:paraId="17A35614" w14:textId="77777777" w:rsidR="00170ABE" w:rsidRDefault="00170ABE" w:rsidP="008140CB">
            <w:pPr>
              <w:pStyle w:val="ConsPlusNormal"/>
              <w:jc w:val="both"/>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tc>
      </w:tr>
      <w:tr w:rsidR="00170ABE" w14:paraId="701553FE" w14:textId="77777777" w:rsidTr="00390178">
        <w:trPr>
          <w:jc w:val="center"/>
        </w:trPr>
        <w:tc>
          <w:tcPr>
            <w:tcW w:w="1701" w:type="dxa"/>
            <w:vAlign w:val="center"/>
          </w:tcPr>
          <w:p w14:paraId="152AAD82" w14:textId="77777777" w:rsidR="00170ABE" w:rsidRDefault="00170ABE" w:rsidP="008140CB">
            <w:pPr>
              <w:pStyle w:val="ConsPlusNormal"/>
              <w:jc w:val="center"/>
            </w:pPr>
            <w:r>
              <w:t>6.7</w:t>
            </w:r>
          </w:p>
        </w:tc>
        <w:tc>
          <w:tcPr>
            <w:tcW w:w="7370" w:type="dxa"/>
          </w:tcPr>
          <w:p w14:paraId="214F08E7" w14:textId="77777777" w:rsidR="00170ABE" w:rsidRDefault="00170ABE" w:rsidP="008140CB">
            <w:pPr>
              <w:pStyle w:val="ConsPlusNormal"/>
              <w:jc w:val="both"/>
            </w:pPr>
            <w:r>
              <w:t xml:space="preserve">Вычислять (различными способами) площадь треугольника и площади </w:t>
            </w:r>
            <w:r>
              <w:lastRenderedPageBreak/>
              <w:t>многоугольных фигур (пользуясь, где необходимо, калькулятором). Применять полученные умения в практических задачах</w:t>
            </w:r>
          </w:p>
        </w:tc>
      </w:tr>
      <w:tr w:rsidR="00170ABE" w14:paraId="38835A80" w14:textId="77777777" w:rsidTr="00390178">
        <w:trPr>
          <w:jc w:val="center"/>
        </w:trPr>
        <w:tc>
          <w:tcPr>
            <w:tcW w:w="1701" w:type="dxa"/>
            <w:vAlign w:val="center"/>
          </w:tcPr>
          <w:p w14:paraId="7D441B73" w14:textId="77777777" w:rsidR="00170ABE" w:rsidRDefault="00170ABE" w:rsidP="008140CB">
            <w:pPr>
              <w:pStyle w:val="ConsPlusNormal"/>
              <w:jc w:val="center"/>
            </w:pPr>
            <w:r>
              <w:lastRenderedPageBreak/>
              <w:t>6.8</w:t>
            </w:r>
          </w:p>
        </w:tc>
        <w:tc>
          <w:tcPr>
            <w:tcW w:w="7370" w:type="dxa"/>
          </w:tcPr>
          <w:p w14:paraId="38DE0570" w14:textId="77777777" w:rsidR="00170ABE" w:rsidRDefault="00170ABE" w:rsidP="008140CB">
            <w:pPr>
              <w:pStyle w:val="ConsPlusNormal"/>
              <w:jc w:val="both"/>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170ABE" w14:paraId="61B45183" w14:textId="77777777" w:rsidTr="00390178">
        <w:trPr>
          <w:jc w:val="center"/>
        </w:trPr>
        <w:tc>
          <w:tcPr>
            <w:tcW w:w="1701" w:type="dxa"/>
            <w:vAlign w:val="center"/>
          </w:tcPr>
          <w:p w14:paraId="2233BEE9" w14:textId="77777777" w:rsidR="00170ABE" w:rsidRDefault="00170ABE" w:rsidP="008140CB">
            <w:pPr>
              <w:pStyle w:val="ConsPlusNormal"/>
              <w:jc w:val="center"/>
            </w:pPr>
            <w:r>
              <w:t>6.9</w:t>
            </w:r>
          </w:p>
        </w:tc>
        <w:tc>
          <w:tcPr>
            <w:tcW w:w="7370" w:type="dxa"/>
          </w:tcPr>
          <w:p w14:paraId="362FC564" w14:textId="77777777" w:rsidR="00170ABE" w:rsidRDefault="00170ABE" w:rsidP="008140CB">
            <w:pPr>
              <w:pStyle w:val="ConsPlusNormal"/>
              <w:jc w:val="both"/>
            </w:pPr>
            <w:r>
              <w:t>Владеть понятием описанного четырехугольника, применять свойства описанного четырехугольника при решении задач</w:t>
            </w:r>
          </w:p>
        </w:tc>
      </w:tr>
      <w:tr w:rsidR="00170ABE" w14:paraId="02974CD8" w14:textId="77777777" w:rsidTr="00390178">
        <w:trPr>
          <w:jc w:val="center"/>
        </w:trPr>
        <w:tc>
          <w:tcPr>
            <w:tcW w:w="1701" w:type="dxa"/>
            <w:vAlign w:val="center"/>
          </w:tcPr>
          <w:p w14:paraId="5DA7F3AB" w14:textId="77777777" w:rsidR="00170ABE" w:rsidRDefault="00170ABE" w:rsidP="008140CB">
            <w:pPr>
              <w:pStyle w:val="ConsPlusNormal"/>
              <w:jc w:val="center"/>
            </w:pPr>
            <w:r>
              <w:t>6.10</w:t>
            </w:r>
          </w:p>
        </w:tc>
        <w:tc>
          <w:tcPr>
            <w:tcW w:w="7370" w:type="dxa"/>
          </w:tcPr>
          <w:p w14:paraId="0F3BC23D" w14:textId="77777777" w:rsidR="00170ABE" w:rsidRDefault="00170ABE" w:rsidP="008140CB">
            <w:pPr>
              <w:pStyle w:val="ConsPlusNormal"/>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6601A9C4" w14:textId="77777777" w:rsidR="00170ABE" w:rsidRDefault="00170ABE" w:rsidP="008E21AF">
      <w:pPr>
        <w:pStyle w:val="ConsPlusNormal"/>
        <w:jc w:val="center"/>
      </w:pPr>
    </w:p>
    <w:p w14:paraId="5621A721" w14:textId="77777777" w:rsidR="008E21AF" w:rsidRDefault="008E21AF" w:rsidP="008E21AF">
      <w:pPr>
        <w:pStyle w:val="ConsPlusNormal"/>
        <w:jc w:val="both"/>
      </w:pPr>
    </w:p>
    <w:p w14:paraId="0C670D5B" w14:textId="77777777" w:rsidR="008E21AF" w:rsidRDefault="008E21AF" w:rsidP="008E21AF">
      <w:pPr>
        <w:pStyle w:val="ConsPlusNormal"/>
        <w:jc w:val="center"/>
      </w:pPr>
      <w:r>
        <w:t>Проверяемые элементы содержания (8 класс)</w:t>
      </w:r>
    </w:p>
    <w:p w14:paraId="00C4C814" w14:textId="77777777" w:rsidR="00170ABE" w:rsidRDefault="00170ABE"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70ABE" w14:paraId="634438DA" w14:textId="77777777" w:rsidTr="00390178">
        <w:trPr>
          <w:jc w:val="center"/>
        </w:trPr>
        <w:tc>
          <w:tcPr>
            <w:tcW w:w="1077" w:type="dxa"/>
          </w:tcPr>
          <w:p w14:paraId="5F12F574" w14:textId="77777777" w:rsidR="00170ABE" w:rsidRDefault="00170ABE" w:rsidP="008140CB">
            <w:pPr>
              <w:pStyle w:val="ConsPlusNormal"/>
              <w:jc w:val="center"/>
            </w:pPr>
            <w:r>
              <w:t>Код</w:t>
            </w:r>
          </w:p>
        </w:tc>
        <w:tc>
          <w:tcPr>
            <w:tcW w:w="7994" w:type="dxa"/>
          </w:tcPr>
          <w:p w14:paraId="755F476E" w14:textId="77777777" w:rsidR="00170ABE" w:rsidRDefault="00170ABE" w:rsidP="008140CB">
            <w:pPr>
              <w:pStyle w:val="ConsPlusNormal"/>
              <w:jc w:val="center"/>
            </w:pPr>
            <w:r>
              <w:t>Проверяемый элемент содержания</w:t>
            </w:r>
          </w:p>
        </w:tc>
      </w:tr>
      <w:tr w:rsidR="00170ABE" w14:paraId="47C998B1" w14:textId="77777777" w:rsidTr="00390178">
        <w:trPr>
          <w:jc w:val="center"/>
        </w:trPr>
        <w:tc>
          <w:tcPr>
            <w:tcW w:w="1077" w:type="dxa"/>
            <w:vAlign w:val="center"/>
          </w:tcPr>
          <w:p w14:paraId="4B45E0A1" w14:textId="77777777" w:rsidR="00170ABE" w:rsidRDefault="00170ABE" w:rsidP="008140CB">
            <w:pPr>
              <w:pStyle w:val="ConsPlusNormal"/>
              <w:jc w:val="center"/>
            </w:pPr>
            <w:r>
              <w:t>1</w:t>
            </w:r>
          </w:p>
        </w:tc>
        <w:tc>
          <w:tcPr>
            <w:tcW w:w="7994" w:type="dxa"/>
          </w:tcPr>
          <w:p w14:paraId="52C76DBC" w14:textId="77777777" w:rsidR="00170ABE" w:rsidRDefault="00170ABE" w:rsidP="008140CB">
            <w:pPr>
              <w:pStyle w:val="ConsPlusNormal"/>
              <w:jc w:val="both"/>
            </w:pPr>
            <w:r>
              <w:t>Числа и вычисления</w:t>
            </w:r>
          </w:p>
        </w:tc>
      </w:tr>
      <w:tr w:rsidR="00170ABE" w14:paraId="73A6BDD8" w14:textId="77777777" w:rsidTr="00390178">
        <w:trPr>
          <w:jc w:val="center"/>
        </w:trPr>
        <w:tc>
          <w:tcPr>
            <w:tcW w:w="1077" w:type="dxa"/>
            <w:vAlign w:val="center"/>
          </w:tcPr>
          <w:p w14:paraId="1BF39E83" w14:textId="77777777" w:rsidR="00170ABE" w:rsidRDefault="00170ABE" w:rsidP="008140CB">
            <w:pPr>
              <w:pStyle w:val="ConsPlusNormal"/>
              <w:jc w:val="center"/>
            </w:pPr>
            <w:r>
              <w:t>1.1</w:t>
            </w:r>
          </w:p>
        </w:tc>
        <w:tc>
          <w:tcPr>
            <w:tcW w:w="7994" w:type="dxa"/>
          </w:tcPr>
          <w:p w14:paraId="6C14C3C1" w14:textId="77777777" w:rsidR="00170ABE" w:rsidRDefault="00170ABE" w:rsidP="008140CB">
            <w:pPr>
              <w:pStyle w:val="ConsPlusNormal"/>
              <w:jc w:val="both"/>
            </w:pPr>
            <w:r>
              <w:t>Квадратный корень из числа. Понятие об иррациональном числе. Десятичные приближения иррациональных чисел</w:t>
            </w:r>
          </w:p>
        </w:tc>
      </w:tr>
      <w:tr w:rsidR="00170ABE" w14:paraId="14962909" w14:textId="77777777" w:rsidTr="00390178">
        <w:trPr>
          <w:jc w:val="center"/>
        </w:trPr>
        <w:tc>
          <w:tcPr>
            <w:tcW w:w="1077" w:type="dxa"/>
            <w:vAlign w:val="center"/>
          </w:tcPr>
          <w:p w14:paraId="5ECDF5B0" w14:textId="77777777" w:rsidR="00170ABE" w:rsidRDefault="00170ABE" w:rsidP="008140CB">
            <w:pPr>
              <w:pStyle w:val="ConsPlusNormal"/>
              <w:jc w:val="center"/>
            </w:pPr>
            <w:r>
              <w:t>1.2</w:t>
            </w:r>
          </w:p>
        </w:tc>
        <w:tc>
          <w:tcPr>
            <w:tcW w:w="7994" w:type="dxa"/>
          </w:tcPr>
          <w:p w14:paraId="1E574246" w14:textId="77777777" w:rsidR="00170ABE" w:rsidRDefault="00170ABE" w:rsidP="008140CB">
            <w:pPr>
              <w:pStyle w:val="ConsPlusNormal"/>
              <w:jc w:val="both"/>
            </w:pPr>
            <w:r>
              <w:t>Свойства арифметических квадратных корней и их применение к преобразованию числовых выражений и вычислениям. Действительные числа</w:t>
            </w:r>
          </w:p>
        </w:tc>
      </w:tr>
      <w:tr w:rsidR="00170ABE" w14:paraId="79657D0F" w14:textId="77777777" w:rsidTr="00390178">
        <w:trPr>
          <w:jc w:val="center"/>
        </w:trPr>
        <w:tc>
          <w:tcPr>
            <w:tcW w:w="1077" w:type="dxa"/>
            <w:vAlign w:val="center"/>
          </w:tcPr>
          <w:p w14:paraId="5FB0FB2F" w14:textId="77777777" w:rsidR="00170ABE" w:rsidRDefault="00170ABE" w:rsidP="008140CB">
            <w:pPr>
              <w:pStyle w:val="ConsPlusNormal"/>
              <w:jc w:val="center"/>
            </w:pPr>
            <w:r>
              <w:t>1.3</w:t>
            </w:r>
          </w:p>
        </w:tc>
        <w:tc>
          <w:tcPr>
            <w:tcW w:w="7994" w:type="dxa"/>
          </w:tcPr>
          <w:p w14:paraId="23A12DC4" w14:textId="77777777" w:rsidR="00170ABE" w:rsidRDefault="00170ABE" w:rsidP="008140CB">
            <w:pPr>
              <w:pStyle w:val="ConsPlusNormal"/>
              <w:jc w:val="both"/>
            </w:pPr>
            <w:r>
              <w:t>Степень с целым показателем и ее свойства. Стандартная запись числа</w:t>
            </w:r>
          </w:p>
        </w:tc>
      </w:tr>
      <w:tr w:rsidR="00170ABE" w14:paraId="56E0B4C8" w14:textId="77777777" w:rsidTr="00390178">
        <w:trPr>
          <w:jc w:val="center"/>
        </w:trPr>
        <w:tc>
          <w:tcPr>
            <w:tcW w:w="1077" w:type="dxa"/>
            <w:vAlign w:val="center"/>
          </w:tcPr>
          <w:p w14:paraId="457BA5E1" w14:textId="77777777" w:rsidR="00170ABE" w:rsidRDefault="00170ABE" w:rsidP="008140CB">
            <w:pPr>
              <w:pStyle w:val="ConsPlusNormal"/>
              <w:jc w:val="center"/>
            </w:pPr>
            <w:r>
              <w:t>2</w:t>
            </w:r>
          </w:p>
        </w:tc>
        <w:tc>
          <w:tcPr>
            <w:tcW w:w="7994" w:type="dxa"/>
          </w:tcPr>
          <w:p w14:paraId="33978547" w14:textId="77777777" w:rsidR="00170ABE" w:rsidRDefault="00170ABE" w:rsidP="008140CB">
            <w:pPr>
              <w:pStyle w:val="ConsPlusNormal"/>
              <w:jc w:val="both"/>
            </w:pPr>
            <w:r>
              <w:t>Алгебраические выражения</w:t>
            </w:r>
          </w:p>
        </w:tc>
      </w:tr>
      <w:tr w:rsidR="00170ABE" w14:paraId="1FADBED0" w14:textId="77777777" w:rsidTr="00390178">
        <w:trPr>
          <w:jc w:val="center"/>
        </w:trPr>
        <w:tc>
          <w:tcPr>
            <w:tcW w:w="1077" w:type="dxa"/>
            <w:vAlign w:val="center"/>
          </w:tcPr>
          <w:p w14:paraId="05843B25" w14:textId="77777777" w:rsidR="00170ABE" w:rsidRDefault="00170ABE" w:rsidP="008140CB">
            <w:pPr>
              <w:pStyle w:val="ConsPlusNormal"/>
              <w:jc w:val="center"/>
            </w:pPr>
            <w:r>
              <w:t>2.1</w:t>
            </w:r>
          </w:p>
        </w:tc>
        <w:tc>
          <w:tcPr>
            <w:tcW w:w="7994" w:type="dxa"/>
          </w:tcPr>
          <w:p w14:paraId="3CDDAFCA" w14:textId="77777777" w:rsidR="00170ABE" w:rsidRDefault="00170ABE" w:rsidP="008140CB">
            <w:pPr>
              <w:pStyle w:val="ConsPlusNormal"/>
              <w:jc w:val="both"/>
            </w:pPr>
            <w:r>
              <w:t>Квадратный трехчлен, разложение квадратного трехчлена на множители</w:t>
            </w:r>
          </w:p>
        </w:tc>
      </w:tr>
      <w:tr w:rsidR="00170ABE" w14:paraId="62DDE0C7" w14:textId="77777777" w:rsidTr="00390178">
        <w:trPr>
          <w:jc w:val="center"/>
        </w:trPr>
        <w:tc>
          <w:tcPr>
            <w:tcW w:w="1077" w:type="dxa"/>
            <w:vAlign w:val="center"/>
          </w:tcPr>
          <w:p w14:paraId="677DF0A6" w14:textId="77777777" w:rsidR="00170ABE" w:rsidRDefault="00170ABE" w:rsidP="008140CB">
            <w:pPr>
              <w:pStyle w:val="ConsPlusNormal"/>
              <w:jc w:val="center"/>
            </w:pPr>
            <w:r>
              <w:t>2.2</w:t>
            </w:r>
          </w:p>
        </w:tc>
        <w:tc>
          <w:tcPr>
            <w:tcW w:w="7994" w:type="dxa"/>
          </w:tcPr>
          <w:p w14:paraId="65860E42" w14:textId="77777777" w:rsidR="00170ABE" w:rsidRDefault="00170ABE" w:rsidP="008140CB">
            <w:pPr>
              <w:pStyle w:val="ConsPlusNormal"/>
              <w:jc w:val="both"/>
            </w:pPr>
            <w:r>
              <w:t>Алгебраическая дробь. Основное свойство алгебраической дроби</w:t>
            </w:r>
          </w:p>
        </w:tc>
      </w:tr>
      <w:tr w:rsidR="00170ABE" w14:paraId="2DD2D9E9" w14:textId="77777777" w:rsidTr="00390178">
        <w:trPr>
          <w:jc w:val="center"/>
        </w:trPr>
        <w:tc>
          <w:tcPr>
            <w:tcW w:w="1077" w:type="dxa"/>
            <w:vAlign w:val="center"/>
          </w:tcPr>
          <w:p w14:paraId="75051439" w14:textId="77777777" w:rsidR="00170ABE" w:rsidRDefault="00170ABE" w:rsidP="008140CB">
            <w:pPr>
              <w:pStyle w:val="ConsPlusNormal"/>
              <w:jc w:val="center"/>
            </w:pPr>
            <w:r>
              <w:t>2.3</w:t>
            </w:r>
          </w:p>
        </w:tc>
        <w:tc>
          <w:tcPr>
            <w:tcW w:w="7994" w:type="dxa"/>
          </w:tcPr>
          <w:p w14:paraId="5EE5B80E" w14:textId="77777777" w:rsidR="00170ABE" w:rsidRDefault="00170ABE" w:rsidP="008140CB">
            <w:pPr>
              <w:pStyle w:val="ConsPlusNormal"/>
              <w:jc w:val="both"/>
            </w:pPr>
            <w:r>
              <w:t>Сложение, вычитание, умножение, деление алгебраических дробей</w:t>
            </w:r>
          </w:p>
        </w:tc>
      </w:tr>
      <w:tr w:rsidR="00170ABE" w14:paraId="5ACA02C8" w14:textId="77777777" w:rsidTr="00390178">
        <w:trPr>
          <w:jc w:val="center"/>
        </w:trPr>
        <w:tc>
          <w:tcPr>
            <w:tcW w:w="1077" w:type="dxa"/>
            <w:vAlign w:val="center"/>
          </w:tcPr>
          <w:p w14:paraId="0CFE9DE8" w14:textId="77777777" w:rsidR="00170ABE" w:rsidRDefault="00170ABE" w:rsidP="008140CB">
            <w:pPr>
              <w:pStyle w:val="ConsPlusNormal"/>
              <w:jc w:val="center"/>
            </w:pPr>
            <w:r>
              <w:t>2.4</w:t>
            </w:r>
          </w:p>
        </w:tc>
        <w:tc>
          <w:tcPr>
            <w:tcW w:w="7994" w:type="dxa"/>
          </w:tcPr>
          <w:p w14:paraId="1EFC9417" w14:textId="77777777" w:rsidR="00170ABE" w:rsidRDefault="00170ABE" w:rsidP="008140CB">
            <w:pPr>
              <w:pStyle w:val="ConsPlusNormal"/>
              <w:jc w:val="both"/>
            </w:pPr>
            <w:r>
              <w:t>Рациональные выражения и их преобразование</w:t>
            </w:r>
          </w:p>
        </w:tc>
      </w:tr>
      <w:tr w:rsidR="00170ABE" w14:paraId="5BA08848" w14:textId="77777777" w:rsidTr="00390178">
        <w:trPr>
          <w:jc w:val="center"/>
        </w:trPr>
        <w:tc>
          <w:tcPr>
            <w:tcW w:w="1077" w:type="dxa"/>
            <w:vAlign w:val="center"/>
          </w:tcPr>
          <w:p w14:paraId="12D996FD" w14:textId="77777777" w:rsidR="00170ABE" w:rsidRDefault="00170ABE" w:rsidP="008140CB">
            <w:pPr>
              <w:pStyle w:val="ConsPlusNormal"/>
              <w:jc w:val="center"/>
            </w:pPr>
            <w:r>
              <w:t>3</w:t>
            </w:r>
          </w:p>
        </w:tc>
        <w:tc>
          <w:tcPr>
            <w:tcW w:w="7994" w:type="dxa"/>
          </w:tcPr>
          <w:p w14:paraId="408223B4" w14:textId="77777777" w:rsidR="00170ABE" w:rsidRDefault="00170ABE" w:rsidP="008140CB">
            <w:pPr>
              <w:pStyle w:val="ConsPlusNormal"/>
              <w:jc w:val="both"/>
            </w:pPr>
            <w:r>
              <w:t>Уравнения и неравенства</w:t>
            </w:r>
          </w:p>
        </w:tc>
      </w:tr>
      <w:tr w:rsidR="00170ABE" w14:paraId="692EE17A" w14:textId="77777777" w:rsidTr="00390178">
        <w:trPr>
          <w:jc w:val="center"/>
        </w:trPr>
        <w:tc>
          <w:tcPr>
            <w:tcW w:w="1077" w:type="dxa"/>
            <w:vAlign w:val="center"/>
          </w:tcPr>
          <w:p w14:paraId="38990E78" w14:textId="77777777" w:rsidR="00170ABE" w:rsidRDefault="00170ABE" w:rsidP="008140CB">
            <w:pPr>
              <w:pStyle w:val="ConsPlusNormal"/>
              <w:jc w:val="center"/>
            </w:pPr>
            <w:r>
              <w:t>3.1</w:t>
            </w:r>
          </w:p>
        </w:tc>
        <w:tc>
          <w:tcPr>
            <w:tcW w:w="7994" w:type="dxa"/>
          </w:tcPr>
          <w:p w14:paraId="62CCE30A" w14:textId="77777777" w:rsidR="00170ABE" w:rsidRDefault="00170ABE" w:rsidP="008140CB">
            <w:pPr>
              <w:pStyle w:val="ConsPlusNormal"/>
              <w:jc w:val="both"/>
            </w:pPr>
            <w:r>
              <w:t>Квадратное уравнение, формула корней квадратного уравнения. Теорема Виета</w:t>
            </w:r>
          </w:p>
        </w:tc>
      </w:tr>
      <w:tr w:rsidR="00170ABE" w14:paraId="635BF3FD" w14:textId="77777777" w:rsidTr="00390178">
        <w:trPr>
          <w:jc w:val="center"/>
        </w:trPr>
        <w:tc>
          <w:tcPr>
            <w:tcW w:w="1077" w:type="dxa"/>
            <w:vAlign w:val="center"/>
          </w:tcPr>
          <w:p w14:paraId="468D0646" w14:textId="77777777" w:rsidR="00170ABE" w:rsidRDefault="00170ABE" w:rsidP="008140CB">
            <w:pPr>
              <w:pStyle w:val="ConsPlusNormal"/>
              <w:jc w:val="center"/>
            </w:pPr>
            <w:r>
              <w:t>3.2</w:t>
            </w:r>
          </w:p>
        </w:tc>
        <w:tc>
          <w:tcPr>
            <w:tcW w:w="7994" w:type="dxa"/>
          </w:tcPr>
          <w:p w14:paraId="2B36760F" w14:textId="77777777" w:rsidR="00170ABE" w:rsidRDefault="00170ABE" w:rsidP="008140CB">
            <w:pPr>
              <w:pStyle w:val="ConsPlusNormal"/>
              <w:jc w:val="both"/>
            </w:pPr>
            <w:r>
              <w:t>Решение уравнений, сводящихся к линейным и квадратным</w:t>
            </w:r>
          </w:p>
        </w:tc>
      </w:tr>
      <w:tr w:rsidR="00170ABE" w14:paraId="590B171F" w14:textId="77777777" w:rsidTr="00390178">
        <w:trPr>
          <w:jc w:val="center"/>
        </w:trPr>
        <w:tc>
          <w:tcPr>
            <w:tcW w:w="1077" w:type="dxa"/>
            <w:vAlign w:val="center"/>
          </w:tcPr>
          <w:p w14:paraId="59AC293E" w14:textId="77777777" w:rsidR="00170ABE" w:rsidRDefault="00170ABE" w:rsidP="008140CB">
            <w:pPr>
              <w:pStyle w:val="ConsPlusNormal"/>
              <w:jc w:val="center"/>
            </w:pPr>
            <w:r>
              <w:t>3.3</w:t>
            </w:r>
          </w:p>
        </w:tc>
        <w:tc>
          <w:tcPr>
            <w:tcW w:w="7994" w:type="dxa"/>
          </w:tcPr>
          <w:p w14:paraId="3CB724C9" w14:textId="77777777" w:rsidR="00170ABE" w:rsidRDefault="00170ABE" w:rsidP="008140CB">
            <w:pPr>
              <w:pStyle w:val="ConsPlusNormal"/>
              <w:jc w:val="both"/>
            </w:pPr>
            <w:r>
              <w:t>Простейшие дробно-рациональные уравнения</w:t>
            </w:r>
          </w:p>
        </w:tc>
      </w:tr>
      <w:tr w:rsidR="00170ABE" w14:paraId="629B47AD" w14:textId="77777777" w:rsidTr="00390178">
        <w:trPr>
          <w:jc w:val="center"/>
        </w:trPr>
        <w:tc>
          <w:tcPr>
            <w:tcW w:w="1077" w:type="dxa"/>
            <w:vAlign w:val="center"/>
          </w:tcPr>
          <w:p w14:paraId="1982F3E1" w14:textId="77777777" w:rsidR="00170ABE" w:rsidRDefault="00170ABE" w:rsidP="008140CB">
            <w:pPr>
              <w:pStyle w:val="ConsPlusNormal"/>
              <w:jc w:val="center"/>
            </w:pPr>
            <w:r>
              <w:t>3.4</w:t>
            </w:r>
          </w:p>
        </w:tc>
        <w:tc>
          <w:tcPr>
            <w:tcW w:w="7994" w:type="dxa"/>
          </w:tcPr>
          <w:p w14:paraId="4FD2BCA1" w14:textId="77777777" w:rsidR="00170ABE" w:rsidRDefault="00170ABE" w:rsidP="008140CB">
            <w:pPr>
              <w:pStyle w:val="ConsPlusNormal"/>
              <w:jc w:val="both"/>
            </w:pPr>
            <w: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tc>
      </w:tr>
      <w:tr w:rsidR="00170ABE" w14:paraId="34C0DEF7" w14:textId="77777777" w:rsidTr="00390178">
        <w:trPr>
          <w:jc w:val="center"/>
        </w:trPr>
        <w:tc>
          <w:tcPr>
            <w:tcW w:w="1077" w:type="dxa"/>
            <w:vAlign w:val="center"/>
          </w:tcPr>
          <w:p w14:paraId="7A1993DB" w14:textId="77777777" w:rsidR="00170ABE" w:rsidRDefault="00170ABE" w:rsidP="008140CB">
            <w:pPr>
              <w:pStyle w:val="ConsPlusNormal"/>
              <w:jc w:val="center"/>
            </w:pPr>
            <w:r>
              <w:t>3.5</w:t>
            </w:r>
          </w:p>
        </w:tc>
        <w:tc>
          <w:tcPr>
            <w:tcW w:w="7994" w:type="dxa"/>
          </w:tcPr>
          <w:p w14:paraId="424A3ADC" w14:textId="77777777" w:rsidR="00170ABE" w:rsidRDefault="00170ABE" w:rsidP="008140CB">
            <w:pPr>
              <w:pStyle w:val="ConsPlusNormal"/>
              <w:jc w:val="both"/>
            </w:pPr>
            <w:r>
              <w:t>Решение текстовых задач алгебраическим способом</w:t>
            </w:r>
          </w:p>
        </w:tc>
      </w:tr>
      <w:tr w:rsidR="00170ABE" w14:paraId="1A86F96F" w14:textId="77777777" w:rsidTr="00390178">
        <w:trPr>
          <w:jc w:val="center"/>
        </w:trPr>
        <w:tc>
          <w:tcPr>
            <w:tcW w:w="1077" w:type="dxa"/>
            <w:vAlign w:val="center"/>
          </w:tcPr>
          <w:p w14:paraId="663689C9" w14:textId="77777777" w:rsidR="00170ABE" w:rsidRDefault="00170ABE" w:rsidP="008140CB">
            <w:pPr>
              <w:pStyle w:val="ConsPlusNormal"/>
              <w:jc w:val="center"/>
            </w:pPr>
            <w:r>
              <w:t>3.6</w:t>
            </w:r>
          </w:p>
        </w:tc>
        <w:tc>
          <w:tcPr>
            <w:tcW w:w="7994" w:type="dxa"/>
          </w:tcPr>
          <w:p w14:paraId="5550DEFA" w14:textId="77777777" w:rsidR="00170ABE" w:rsidRDefault="00170ABE" w:rsidP="008140CB">
            <w:pPr>
              <w:pStyle w:val="ConsPlusNormal"/>
              <w:jc w:val="both"/>
            </w:pPr>
            <w:r>
              <w:t>Числовые неравенства и их свойства</w:t>
            </w:r>
          </w:p>
        </w:tc>
      </w:tr>
      <w:tr w:rsidR="00170ABE" w14:paraId="7ED6AC66" w14:textId="77777777" w:rsidTr="00390178">
        <w:trPr>
          <w:jc w:val="center"/>
        </w:trPr>
        <w:tc>
          <w:tcPr>
            <w:tcW w:w="1077" w:type="dxa"/>
            <w:vAlign w:val="center"/>
          </w:tcPr>
          <w:p w14:paraId="471BDE48" w14:textId="77777777" w:rsidR="00170ABE" w:rsidRDefault="00170ABE" w:rsidP="008140CB">
            <w:pPr>
              <w:pStyle w:val="ConsPlusNormal"/>
              <w:jc w:val="center"/>
            </w:pPr>
            <w:r>
              <w:lastRenderedPageBreak/>
              <w:t>3.7</w:t>
            </w:r>
          </w:p>
        </w:tc>
        <w:tc>
          <w:tcPr>
            <w:tcW w:w="7994" w:type="dxa"/>
          </w:tcPr>
          <w:p w14:paraId="132B4A86" w14:textId="77777777" w:rsidR="00170ABE" w:rsidRDefault="00170ABE" w:rsidP="008140CB">
            <w:pPr>
              <w:pStyle w:val="ConsPlusNormal"/>
              <w:jc w:val="both"/>
            </w:pPr>
            <w:r>
              <w:t>Неравенство с одной переменной</w:t>
            </w:r>
          </w:p>
        </w:tc>
      </w:tr>
      <w:tr w:rsidR="00170ABE" w14:paraId="07373478" w14:textId="77777777" w:rsidTr="00390178">
        <w:trPr>
          <w:jc w:val="center"/>
        </w:trPr>
        <w:tc>
          <w:tcPr>
            <w:tcW w:w="1077" w:type="dxa"/>
            <w:vAlign w:val="center"/>
          </w:tcPr>
          <w:p w14:paraId="0CA0CE54" w14:textId="77777777" w:rsidR="00170ABE" w:rsidRDefault="00170ABE" w:rsidP="008140CB">
            <w:pPr>
              <w:pStyle w:val="ConsPlusNormal"/>
              <w:jc w:val="center"/>
            </w:pPr>
            <w:r>
              <w:t>3.8</w:t>
            </w:r>
          </w:p>
        </w:tc>
        <w:tc>
          <w:tcPr>
            <w:tcW w:w="7994" w:type="dxa"/>
          </w:tcPr>
          <w:p w14:paraId="10181701" w14:textId="77777777" w:rsidR="00170ABE" w:rsidRDefault="00170ABE" w:rsidP="008140CB">
            <w:pPr>
              <w:pStyle w:val="ConsPlusNormal"/>
              <w:jc w:val="both"/>
            </w:pPr>
            <w:r>
              <w:t>Равносильность неравенств</w:t>
            </w:r>
          </w:p>
        </w:tc>
      </w:tr>
      <w:tr w:rsidR="00170ABE" w14:paraId="2C40AAC9" w14:textId="77777777" w:rsidTr="00390178">
        <w:trPr>
          <w:jc w:val="center"/>
        </w:trPr>
        <w:tc>
          <w:tcPr>
            <w:tcW w:w="1077" w:type="dxa"/>
            <w:vAlign w:val="center"/>
          </w:tcPr>
          <w:p w14:paraId="6BE48E6C" w14:textId="77777777" w:rsidR="00170ABE" w:rsidRDefault="00170ABE" w:rsidP="008140CB">
            <w:pPr>
              <w:pStyle w:val="ConsPlusNormal"/>
              <w:jc w:val="center"/>
            </w:pPr>
            <w:r>
              <w:t>3.9</w:t>
            </w:r>
          </w:p>
        </w:tc>
        <w:tc>
          <w:tcPr>
            <w:tcW w:w="7994" w:type="dxa"/>
          </w:tcPr>
          <w:p w14:paraId="3A38B33B" w14:textId="77777777" w:rsidR="00170ABE" w:rsidRDefault="00170ABE" w:rsidP="008140CB">
            <w:pPr>
              <w:pStyle w:val="ConsPlusNormal"/>
              <w:jc w:val="both"/>
            </w:pPr>
            <w:r>
              <w:t>Линейные неравенства с одной переменной</w:t>
            </w:r>
          </w:p>
        </w:tc>
      </w:tr>
      <w:tr w:rsidR="00170ABE" w14:paraId="1B712079" w14:textId="77777777" w:rsidTr="00390178">
        <w:trPr>
          <w:jc w:val="center"/>
        </w:trPr>
        <w:tc>
          <w:tcPr>
            <w:tcW w:w="1077" w:type="dxa"/>
            <w:vAlign w:val="center"/>
          </w:tcPr>
          <w:p w14:paraId="47E4BE61" w14:textId="77777777" w:rsidR="00170ABE" w:rsidRDefault="00170ABE" w:rsidP="008140CB">
            <w:pPr>
              <w:pStyle w:val="ConsPlusNormal"/>
              <w:jc w:val="center"/>
            </w:pPr>
            <w:r>
              <w:t>3.10</w:t>
            </w:r>
          </w:p>
        </w:tc>
        <w:tc>
          <w:tcPr>
            <w:tcW w:w="7994" w:type="dxa"/>
          </w:tcPr>
          <w:p w14:paraId="2D687584" w14:textId="77777777" w:rsidR="00170ABE" w:rsidRDefault="00170ABE" w:rsidP="008140CB">
            <w:pPr>
              <w:pStyle w:val="ConsPlusNormal"/>
              <w:jc w:val="both"/>
            </w:pPr>
            <w:r>
              <w:t>Системы линейных неравенств с одной переменной</w:t>
            </w:r>
          </w:p>
        </w:tc>
      </w:tr>
      <w:tr w:rsidR="00170ABE" w14:paraId="0DA4CB48" w14:textId="77777777" w:rsidTr="00390178">
        <w:trPr>
          <w:jc w:val="center"/>
        </w:trPr>
        <w:tc>
          <w:tcPr>
            <w:tcW w:w="1077" w:type="dxa"/>
            <w:vAlign w:val="center"/>
          </w:tcPr>
          <w:p w14:paraId="5DF77B6D" w14:textId="77777777" w:rsidR="00170ABE" w:rsidRDefault="00170ABE" w:rsidP="008140CB">
            <w:pPr>
              <w:pStyle w:val="ConsPlusNormal"/>
              <w:jc w:val="center"/>
            </w:pPr>
            <w:r>
              <w:t>4</w:t>
            </w:r>
          </w:p>
        </w:tc>
        <w:tc>
          <w:tcPr>
            <w:tcW w:w="7994" w:type="dxa"/>
          </w:tcPr>
          <w:p w14:paraId="7A46EAA6" w14:textId="77777777" w:rsidR="00170ABE" w:rsidRDefault="00170ABE" w:rsidP="008140CB">
            <w:pPr>
              <w:pStyle w:val="ConsPlusNormal"/>
              <w:jc w:val="both"/>
            </w:pPr>
            <w:r>
              <w:t>Функции</w:t>
            </w:r>
          </w:p>
        </w:tc>
      </w:tr>
      <w:tr w:rsidR="00170ABE" w14:paraId="245E832D" w14:textId="77777777" w:rsidTr="00390178">
        <w:trPr>
          <w:jc w:val="center"/>
        </w:trPr>
        <w:tc>
          <w:tcPr>
            <w:tcW w:w="1077" w:type="dxa"/>
            <w:vAlign w:val="center"/>
          </w:tcPr>
          <w:p w14:paraId="06174F11" w14:textId="77777777" w:rsidR="00170ABE" w:rsidRDefault="00170ABE" w:rsidP="008140CB">
            <w:pPr>
              <w:pStyle w:val="ConsPlusNormal"/>
              <w:jc w:val="center"/>
            </w:pPr>
            <w:r>
              <w:t>4.1</w:t>
            </w:r>
          </w:p>
        </w:tc>
        <w:tc>
          <w:tcPr>
            <w:tcW w:w="7994" w:type="dxa"/>
          </w:tcPr>
          <w:p w14:paraId="474104B6" w14:textId="77777777" w:rsidR="00170ABE" w:rsidRDefault="00170ABE" w:rsidP="008140CB">
            <w:pPr>
              <w:pStyle w:val="ConsPlusNormal"/>
              <w:jc w:val="both"/>
            </w:pPr>
            <w:r>
              <w:t>Понятие функции. Область определения и множество значений функции. Способы задания функций</w:t>
            </w:r>
          </w:p>
        </w:tc>
      </w:tr>
      <w:tr w:rsidR="00170ABE" w14:paraId="7BC659F6" w14:textId="77777777" w:rsidTr="00390178">
        <w:trPr>
          <w:jc w:val="center"/>
        </w:trPr>
        <w:tc>
          <w:tcPr>
            <w:tcW w:w="1077" w:type="dxa"/>
            <w:vAlign w:val="center"/>
          </w:tcPr>
          <w:p w14:paraId="58DB0CA5" w14:textId="77777777" w:rsidR="00170ABE" w:rsidRDefault="00170ABE" w:rsidP="008140CB">
            <w:pPr>
              <w:pStyle w:val="ConsPlusNormal"/>
              <w:jc w:val="center"/>
            </w:pPr>
            <w:r>
              <w:t>4.2</w:t>
            </w:r>
          </w:p>
        </w:tc>
        <w:tc>
          <w:tcPr>
            <w:tcW w:w="7994" w:type="dxa"/>
          </w:tcPr>
          <w:p w14:paraId="6680F1BA" w14:textId="77777777" w:rsidR="00170ABE" w:rsidRDefault="00170ABE" w:rsidP="008140CB">
            <w:pPr>
              <w:pStyle w:val="ConsPlusNormal"/>
              <w:jc w:val="both"/>
            </w:pPr>
            <w:r>
              <w:t>График функции. Чтение свойств функции по ее графику</w:t>
            </w:r>
          </w:p>
        </w:tc>
      </w:tr>
      <w:tr w:rsidR="00170ABE" w14:paraId="796A4871" w14:textId="77777777" w:rsidTr="00390178">
        <w:trPr>
          <w:jc w:val="center"/>
        </w:trPr>
        <w:tc>
          <w:tcPr>
            <w:tcW w:w="1077" w:type="dxa"/>
            <w:vAlign w:val="center"/>
          </w:tcPr>
          <w:p w14:paraId="03763A11" w14:textId="77777777" w:rsidR="00170ABE" w:rsidRDefault="00170ABE" w:rsidP="008140CB">
            <w:pPr>
              <w:pStyle w:val="ConsPlusNormal"/>
              <w:jc w:val="center"/>
            </w:pPr>
            <w:r>
              <w:t>4.3</w:t>
            </w:r>
          </w:p>
        </w:tc>
        <w:tc>
          <w:tcPr>
            <w:tcW w:w="7994" w:type="dxa"/>
          </w:tcPr>
          <w:p w14:paraId="699E4FDA" w14:textId="77777777" w:rsidR="00170ABE" w:rsidRDefault="00170ABE" w:rsidP="008140CB">
            <w:pPr>
              <w:pStyle w:val="ConsPlusNormal"/>
              <w:jc w:val="both"/>
            </w:pPr>
            <w:r>
              <w:t>Примеры графиков функций, отражающих реальные процессы</w:t>
            </w:r>
          </w:p>
        </w:tc>
      </w:tr>
      <w:tr w:rsidR="00170ABE" w14:paraId="1EBDD821" w14:textId="77777777" w:rsidTr="00390178">
        <w:trPr>
          <w:jc w:val="center"/>
        </w:trPr>
        <w:tc>
          <w:tcPr>
            <w:tcW w:w="1077" w:type="dxa"/>
            <w:vAlign w:val="center"/>
          </w:tcPr>
          <w:p w14:paraId="7D6A069E" w14:textId="77777777" w:rsidR="00170ABE" w:rsidRDefault="00170ABE" w:rsidP="008140CB">
            <w:pPr>
              <w:pStyle w:val="ConsPlusNormal"/>
              <w:jc w:val="center"/>
            </w:pPr>
            <w:r>
              <w:t>4.4</w:t>
            </w:r>
          </w:p>
        </w:tc>
        <w:tc>
          <w:tcPr>
            <w:tcW w:w="7994" w:type="dxa"/>
          </w:tcPr>
          <w:p w14:paraId="678CC711" w14:textId="77777777" w:rsidR="00170ABE" w:rsidRDefault="00170ABE" w:rsidP="008140CB">
            <w:pPr>
              <w:pStyle w:val="ConsPlusNormal"/>
              <w:jc w:val="both"/>
            </w:pPr>
            <w:r>
              <w:t>Функции, описывающие прямую и обратную пропорциональные зависимости, их графики</w:t>
            </w:r>
          </w:p>
        </w:tc>
      </w:tr>
      <w:tr w:rsidR="00170ABE" w14:paraId="72145A98" w14:textId="77777777" w:rsidTr="00390178">
        <w:trPr>
          <w:jc w:val="center"/>
        </w:trPr>
        <w:tc>
          <w:tcPr>
            <w:tcW w:w="1077" w:type="dxa"/>
            <w:vAlign w:val="center"/>
          </w:tcPr>
          <w:p w14:paraId="7419349D" w14:textId="77777777" w:rsidR="00170ABE" w:rsidRDefault="00170ABE" w:rsidP="008140CB">
            <w:pPr>
              <w:pStyle w:val="ConsPlusNormal"/>
              <w:jc w:val="center"/>
            </w:pPr>
            <w:r>
              <w:t>4.5</w:t>
            </w:r>
          </w:p>
        </w:tc>
        <w:tc>
          <w:tcPr>
            <w:tcW w:w="7994" w:type="dxa"/>
          </w:tcPr>
          <w:p w14:paraId="060467F2" w14:textId="77777777" w:rsidR="00170ABE" w:rsidRDefault="00170ABE" w:rsidP="008140CB">
            <w:pPr>
              <w:pStyle w:val="ConsPlusNormal"/>
              <w:jc w:val="both"/>
            </w:pPr>
            <w:r>
              <w:t xml:space="preserve">Функции </w:t>
            </w:r>
            <w:r w:rsidRPr="003B6915">
              <w:rPr>
                <w:i/>
              </w:rPr>
              <w:t>y = x</w:t>
            </w:r>
            <w:r>
              <w:rPr>
                <w:vertAlign w:val="superscript"/>
              </w:rPr>
              <w:t>2</w:t>
            </w:r>
            <w:r>
              <w:t xml:space="preserve">, </w:t>
            </w:r>
            <w:r w:rsidRPr="003B6915">
              <w:rPr>
                <w:i/>
              </w:rPr>
              <w:t>y = x</w:t>
            </w:r>
            <w:r>
              <w:rPr>
                <w:vertAlign w:val="superscript"/>
              </w:rPr>
              <w:t>3</w:t>
            </w:r>
          </w:p>
        </w:tc>
      </w:tr>
      <w:tr w:rsidR="00170ABE" w14:paraId="6EE27234" w14:textId="77777777" w:rsidTr="00390178">
        <w:trPr>
          <w:jc w:val="center"/>
        </w:trPr>
        <w:tc>
          <w:tcPr>
            <w:tcW w:w="1077" w:type="dxa"/>
            <w:vAlign w:val="center"/>
          </w:tcPr>
          <w:p w14:paraId="11E47574" w14:textId="77777777" w:rsidR="00170ABE" w:rsidRDefault="00170ABE" w:rsidP="008140CB">
            <w:pPr>
              <w:pStyle w:val="ConsPlusNormal"/>
              <w:jc w:val="center"/>
            </w:pPr>
            <w:r>
              <w:t>4.6</w:t>
            </w:r>
          </w:p>
        </w:tc>
        <w:tc>
          <w:tcPr>
            <w:tcW w:w="7994" w:type="dxa"/>
          </w:tcPr>
          <w:p w14:paraId="047A9CEA" w14:textId="77777777" w:rsidR="00170ABE" w:rsidRDefault="00170ABE" w:rsidP="008140CB">
            <w:pPr>
              <w:pStyle w:val="ConsPlusNormal"/>
              <w:jc w:val="both"/>
            </w:pPr>
            <w:r>
              <w:t xml:space="preserve">Функции </w:t>
            </w:r>
            <w:r>
              <w:rPr>
                <w:noProof/>
                <w:position w:val="-8"/>
              </w:rPr>
              <w:drawing>
                <wp:inline distT="0" distB="0" distL="0" distR="0" wp14:anchorId="4D1B6BDD" wp14:editId="3005E330">
                  <wp:extent cx="485775" cy="238125"/>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 xml:space="preserve">, </w:t>
            </w:r>
            <w:r w:rsidRPr="003B6915">
              <w:rPr>
                <w:i/>
              </w:rPr>
              <w:t>y</w:t>
            </w:r>
            <w:r>
              <w:t xml:space="preserve"> = |</w:t>
            </w:r>
            <w:r w:rsidRPr="003B6915">
              <w:rPr>
                <w:i/>
              </w:rPr>
              <w:t>x</w:t>
            </w:r>
            <w:r>
              <w:t>|</w:t>
            </w:r>
          </w:p>
        </w:tc>
      </w:tr>
      <w:tr w:rsidR="00170ABE" w14:paraId="3A8C628F" w14:textId="77777777" w:rsidTr="00390178">
        <w:trPr>
          <w:jc w:val="center"/>
        </w:trPr>
        <w:tc>
          <w:tcPr>
            <w:tcW w:w="1077" w:type="dxa"/>
            <w:vAlign w:val="center"/>
          </w:tcPr>
          <w:p w14:paraId="004433C0" w14:textId="77777777" w:rsidR="00170ABE" w:rsidRDefault="00170ABE" w:rsidP="008140CB">
            <w:pPr>
              <w:pStyle w:val="ConsPlusNormal"/>
              <w:jc w:val="center"/>
            </w:pPr>
            <w:r>
              <w:t>4.7</w:t>
            </w:r>
          </w:p>
        </w:tc>
        <w:tc>
          <w:tcPr>
            <w:tcW w:w="7994" w:type="dxa"/>
          </w:tcPr>
          <w:p w14:paraId="5381EDCB" w14:textId="77777777" w:rsidR="00170ABE" w:rsidRDefault="00170ABE" w:rsidP="008140CB">
            <w:pPr>
              <w:pStyle w:val="ConsPlusNormal"/>
              <w:jc w:val="both"/>
            </w:pPr>
            <w:r>
              <w:t>Графическое решение уравнений и систем уравнений</w:t>
            </w:r>
          </w:p>
        </w:tc>
      </w:tr>
      <w:tr w:rsidR="00170ABE" w14:paraId="060E4A4A" w14:textId="77777777" w:rsidTr="00390178">
        <w:trPr>
          <w:jc w:val="center"/>
        </w:trPr>
        <w:tc>
          <w:tcPr>
            <w:tcW w:w="1077" w:type="dxa"/>
            <w:vAlign w:val="center"/>
          </w:tcPr>
          <w:p w14:paraId="36ADD9B2" w14:textId="77777777" w:rsidR="00170ABE" w:rsidRDefault="00170ABE" w:rsidP="008140CB">
            <w:pPr>
              <w:pStyle w:val="ConsPlusNormal"/>
              <w:jc w:val="center"/>
            </w:pPr>
            <w:r>
              <w:t>5</w:t>
            </w:r>
          </w:p>
        </w:tc>
        <w:tc>
          <w:tcPr>
            <w:tcW w:w="7994" w:type="dxa"/>
          </w:tcPr>
          <w:p w14:paraId="46856206" w14:textId="77777777" w:rsidR="00170ABE" w:rsidRDefault="00170ABE" w:rsidP="008140CB">
            <w:pPr>
              <w:pStyle w:val="ConsPlusNormal"/>
              <w:jc w:val="both"/>
            </w:pPr>
            <w:r>
              <w:t>Вероятность и статистика</w:t>
            </w:r>
          </w:p>
        </w:tc>
      </w:tr>
      <w:tr w:rsidR="00170ABE" w14:paraId="644E1B31" w14:textId="77777777" w:rsidTr="00390178">
        <w:trPr>
          <w:jc w:val="center"/>
        </w:trPr>
        <w:tc>
          <w:tcPr>
            <w:tcW w:w="1077" w:type="dxa"/>
            <w:vAlign w:val="center"/>
          </w:tcPr>
          <w:p w14:paraId="6D449EA5" w14:textId="77777777" w:rsidR="00170ABE" w:rsidRDefault="00170ABE" w:rsidP="008140CB">
            <w:pPr>
              <w:pStyle w:val="ConsPlusNormal"/>
              <w:jc w:val="center"/>
            </w:pPr>
            <w:r>
              <w:t>5.1</w:t>
            </w:r>
          </w:p>
        </w:tc>
        <w:tc>
          <w:tcPr>
            <w:tcW w:w="7994" w:type="dxa"/>
          </w:tcPr>
          <w:p w14:paraId="7C870EC2" w14:textId="77777777" w:rsidR="00170ABE" w:rsidRDefault="00170ABE" w:rsidP="008140CB">
            <w:pPr>
              <w:pStyle w:val="ConsPlusNormal"/>
              <w:jc w:val="both"/>
            </w:pPr>
            <w:r>
              <w:t>Представление данных в виде таблиц, диаграмм, графиков</w:t>
            </w:r>
          </w:p>
        </w:tc>
      </w:tr>
      <w:tr w:rsidR="00170ABE" w14:paraId="2783FC65" w14:textId="77777777" w:rsidTr="00390178">
        <w:trPr>
          <w:jc w:val="center"/>
        </w:trPr>
        <w:tc>
          <w:tcPr>
            <w:tcW w:w="1077" w:type="dxa"/>
            <w:vAlign w:val="center"/>
          </w:tcPr>
          <w:p w14:paraId="2376043D" w14:textId="77777777" w:rsidR="00170ABE" w:rsidRDefault="00170ABE" w:rsidP="008140CB">
            <w:pPr>
              <w:pStyle w:val="ConsPlusNormal"/>
              <w:jc w:val="center"/>
            </w:pPr>
            <w:r>
              <w:t>5.2</w:t>
            </w:r>
          </w:p>
        </w:tc>
        <w:tc>
          <w:tcPr>
            <w:tcW w:w="7994" w:type="dxa"/>
          </w:tcPr>
          <w:p w14:paraId="018D5F0C" w14:textId="77777777" w:rsidR="00170ABE" w:rsidRDefault="00170ABE" w:rsidP="008140CB">
            <w:pPr>
              <w:pStyle w:val="ConsPlusNormal"/>
              <w:jc w:val="both"/>
            </w:pPr>
            <w:r>
              <w:t>Множество, элемент множества, подмножество. Операции над множествами: объединение, пересечение, дополнение</w:t>
            </w:r>
          </w:p>
        </w:tc>
      </w:tr>
      <w:tr w:rsidR="00170ABE" w14:paraId="0270C47F" w14:textId="77777777" w:rsidTr="00390178">
        <w:trPr>
          <w:jc w:val="center"/>
        </w:trPr>
        <w:tc>
          <w:tcPr>
            <w:tcW w:w="1077" w:type="dxa"/>
            <w:vAlign w:val="center"/>
          </w:tcPr>
          <w:p w14:paraId="0D76688A" w14:textId="77777777" w:rsidR="00170ABE" w:rsidRDefault="00170ABE" w:rsidP="008140CB">
            <w:pPr>
              <w:pStyle w:val="ConsPlusNormal"/>
              <w:jc w:val="center"/>
            </w:pPr>
            <w:r>
              <w:t>5.3</w:t>
            </w:r>
          </w:p>
        </w:tc>
        <w:tc>
          <w:tcPr>
            <w:tcW w:w="7994" w:type="dxa"/>
          </w:tcPr>
          <w:p w14:paraId="12953DCE" w14:textId="77777777" w:rsidR="00170ABE" w:rsidRDefault="00170ABE" w:rsidP="008140CB">
            <w:pPr>
              <w:pStyle w:val="ConsPlusNormal"/>
              <w:jc w:val="both"/>
            </w:pPr>
            <w:r>
              <w:t>Свойства операций над множествами: переместительное, сочетательное, распределительное, включения</w:t>
            </w:r>
          </w:p>
        </w:tc>
      </w:tr>
      <w:tr w:rsidR="00170ABE" w14:paraId="6BABDBF7" w14:textId="77777777" w:rsidTr="00390178">
        <w:trPr>
          <w:jc w:val="center"/>
        </w:trPr>
        <w:tc>
          <w:tcPr>
            <w:tcW w:w="1077" w:type="dxa"/>
            <w:vAlign w:val="center"/>
          </w:tcPr>
          <w:p w14:paraId="3B2EDDE4" w14:textId="77777777" w:rsidR="00170ABE" w:rsidRDefault="00170ABE" w:rsidP="008140CB">
            <w:pPr>
              <w:pStyle w:val="ConsPlusNormal"/>
              <w:jc w:val="center"/>
            </w:pPr>
            <w:r>
              <w:t>5.4</w:t>
            </w:r>
          </w:p>
        </w:tc>
        <w:tc>
          <w:tcPr>
            <w:tcW w:w="7994" w:type="dxa"/>
          </w:tcPr>
          <w:p w14:paraId="10035A4C" w14:textId="77777777" w:rsidR="00170ABE" w:rsidRDefault="00170ABE" w:rsidP="008140CB">
            <w:pPr>
              <w:pStyle w:val="ConsPlusNormal"/>
              <w:jc w:val="both"/>
            </w:pPr>
            <w:r>
              <w:t>Использование графического представления множеств для описания реальных процессов и явлений, при решении задач.</w:t>
            </w:r>
          </w:p>
        </w:tc>
      </w:tr>
      <w:tr w:rsidR="00170ABE" w14:paraId="29E80BDF" w14:textId="77777777" w:rsidTr="00390178">
        <w:trPr>
          <w:jc w:val="center"/>
        </w:trPr>
        <w:tc>
          <w:tcPr>
            <w:tcW w:w="1077" w:type="dxa"/>
            <w:vAlign w:val="center"/>
          </w:tcPr>
          <w:p w14:paraId="3B228213" w14:textId="77777777" w:rsidR="00170ABE" w:rsidRDefault="00170ABE" w:rsidP="008140CB">
            <w:pPr>
              <w:pStyle w:val="ConsPlusNormal"/>
              <w:jc w:val="center"/>
            </w:pPr>
            <w:r>
              <w:t>5.5</w:t>
            </w:r>
          </w:p>
        </w:tc>
        <w:tc>
          <w:tcPr>
            <w:tcW w:w="7994" w:type="dxa"/>
          </w:tcPr>
          <w:p w14:paraId="35E4E9BF" w14:textId="77777777" w:rsidR="00170ABE" w:rsidRDefault="00170ABE" w:rsidP="008140CB">
            <w:pPr>
              <w:pStyle w:val="ConsPlusNormal"/>
              <w:jc w:val="both"/>
            </w:pPr>
            <w:r>
              <w:t>Измерение рассеивания данных. Дисперсия и стандартное отклонение числовых наборов. Диаграмма рассеивания</w:t>
            </w:r>
          </w:p>
        </w:tc>
      </w:tr>
      <w:tr w:rsidR="00170ABE" w14:paraId="7918610D" w14:textId="77777777" w:rsidTr="00390178">
        <w:trPr>
          <w:jc w:val="center"/>
        </w:trPr>
        <w:tc>
          <w:tcPr>
            <w:tcW w:w="1077" w:type="dxa"/>
            <w:vAlign w:val="center"/>
          </w:tcPr>
          <w:p w14:paraId="461C286D" w14:textId="77777777" w:rsidR="00170ABE" w:rsidRDefault="00170ABE" w:rsidP="008140CB">
            <w:pPr>
              <w:pStyle w:val="ConsPlusNormal"/>
              <w:jc w:val="center"/>
            </w:pPr>
            <w:r>
              <w:t>5.6</w:t>
            </w:r>
          </w:p>
        </w:tc>
        <w:tc>
          <w:tcPr>
            <w:tcW w:w="7994" w:type="dxa"/>
          </w:tcPr>
          <w:p w14:paraId="4147C333" w14:textId="77777777" w:rsidR="00170ABE" w:rsidRDefault="00170ABE" w:rsidP="008140CB">
            <w:pPr>
              <w:pStyle w:val="ConsPlusNormal"/>
              <w:jc w:val="both"/>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tc>
      </w:tr>
      <w:tr w:rsidR="00170ABE" w14:paraId="7D58F5CE" w14:textId="77777777" w:rsidTr="00390178">
        <w:trPr>
          <w:jc w:val="center"/>
        </w:trPr>
        <w:tc>
          <w:tcPr>
            <w:tcW w:w="1077" w:type="dxa"/>
            <w:vAlign w:val="center"/>
          </w:tcPr>
          <w:p w14:paraId="375034A5" w14:textId="77777777" w:rsidR="00170ABE" w:rsidRDefault="00170ABE" w:rsidP="008140CB">
            <w:pPr>
              <w:pStyle w:val="ConsPlusNormal"/>
              <w:jc w:val="center"/>
            </w:pPr>
            <w:r>
              <w:t>5.7</w:t>
            </w:r>
          </w:p>
        </w:tc>
        <w:tc>
          <w:tcPr>
            <w:tcW w:w="7994" w:type="dxa"/>
          </w:tcPr>
          <w:p w14:paraId="1B0080C6" w14:textId="77777777" w:rsidR="00170ABE" w:rsidRDefault="00170ABE" w:rsidP="008140CB">
            <w:pPr>
              <w:pStyle w:val="ConsPlusNormal"/>
              <w:jc w:val="both"/>
            </w:pPr>
            <w:r>
              <w:t>Дерево. Свойства деревьев: единственность пути, существование висячей вершины, связь между числом вершин и числом ребер. Правило умножения. Решение задач с помощью графов</w:t>
            </w:r>
          </w:p>
        </w:tc>
      </w:tr>
      <w:tr w:rsidR="00170ABE" w14:paraId="144F6522" w14:textId="77777777" w:rsidTr="00390178">
        <w:trPr>
          <w:jc w:val="center"/>
        </w:trPr>
        <w:tc>
          <w:tcPr>
            <w:tcW w:w="1077" w:type="dxa"/>
            <w:vAlign w:val="center"/>
          </w:tcPr>
          <w:p w14:paraId="58DAE3C9" w14:textId="77777777" w:rsidR="00170ABE" w:rsidRDefault="00170ABE" w:rsidP="008140CB">
            <w:pPr>
              <w:pStyle w:val="ConsPlusNormal"/>
              <w:jc w:val="center"/>
            </w:pPr>
            <w:r>
              <w:t>5.8</w:t>
            </w:r>
          </w:p>
        </w:tc>
        <w:tc>
          <w:tcPr>
            <w:tcW w:w="7994" w:type="dxa"/>
          </w:tcPr>
          <w:p w14:paraId="60616AE9" w14:textId="77777777" w:rsidR="00170ABE" w:rsidRDefault="00170ABE" w:rsidP="008140CB">
            <w:pPr>
              <w:pStyle w:val="ConsPlusNormal"/>
              <w:jc w:val="both"/>
            </w:pPr>
            <w:r>
              <w:t>Противоположные события. Диаграмма Эйлера. Объединение и пересечение событий. Несовместные события. Формула сложения вероятностей</w:t>
            </w:r>
          </w:p>
        </w:tc>
      </w:tr>
      <w:tr w:rsidR="00170ABE" w14:paraId="57EA9EF4" w14:textId="77777777" w:rsidTr="00390178">
        <w:trPr>
          <w:jc w:val="center"/>
        </w:trPr>
        <w:tc>
          <w:tcPr>
            <w:tcW w:w="1077" w:type="dxa"/>
            <w:vAlign w:val="center"/>
          </w:tcPr>
          <w:p w14:paraId="44E77FD3" w14:textId="77777777" w:rsidR="00170ABE" w:rsidRDefault="00170ABE" w:rsidP="008140CB">
            <w:pPr>
              <w:pStyle w:val="ConsPlusNormal"/>
              <w:jc w:val="center"/>
            </w:pPr>
            <w:r>
              <w:t>5.9</w:t>
            </w:r>
          </w:p>
        </w:tc>
        <w:tc>
          <w:tcPr>
            <w:tcW w:w="7994" w:type="dxa"/>
          </w:tcPr>
          <w:p w14:paraId="001F9D85" w14:textId="77777777" w:rsidR="00170ABE" w:rsidRDefault="00170ABE" w:rsidP="008140CB">
            <w:pPr>
              <w:pStyle w:val="ConsPlusNormal"/>
              <w:jc w:val="both"/>
            </w:pPr>
            <w:r>
              <w:t>Условная вероятность. Правило умножения. Независимые события</w:t>
            </w:r>
          </w:p>
        </w:tc>
      </w:tr>
      <w:tr w:rsidR="00170ABE" w14:paraId="259090B3" w14:textId="77777777" w:rsidTr="00390178">
        <w:trPr>
          <w:jc w:val="center"/>
        </w:trPr>
        <w:tc>
          <w:tcPr>
            <w:tcW w:w="1077" w:type="dxa"/>
            <w:vAlign w:val="center"/>
          </w:tcPr>
          <w:p w14:paraId="5EE0D3DA" w14:textId="77777777" w:rsidR="00170ABE" w:rsidRDefault="00170ABE" w:rsidP="008140CB">
            <w:pPr>
              <w:pStyle w:val="ConsPlusNormal"/>
              <w:jc w:val="center"/>
            </w:pPr>
            <w:r>
              <w:t>5.10</w:t>
            </w:r>
          </w:p>
        </w:tc>
        <w:tc>
          <w:tcPr>
            <w:tcW w:w="7994" w:type="dxa"/>
          </w:tcPr>
          <w:p w14:paraId="722C38EB" w14:textId="77777777" w:rsidR="00170ABE" w:rsidRDefault="00170ABE" w:rsidP="008140CB">
            <w:pPr>
              <w:pStyle w:val="ConsPlusNormal"/>
              <w:jc w:val="both"/>
            </w:pPr>
            <w:r>
              <w:t>Представление эксперимента в виде дерева. Решение задач на нахождение вероятностей с помощью дерева случайного эксперимента, диаграмм Эйлера</w:t>
            </w:r>
          </w:p>
        </w:tc>
      </w:tr>
      <w:tr w:rsidR="00170ABE" w14:paraId="4A59684B" w14:textId="77777777" w:rsidTr="00390178">
        <w:trPr>
          <w:jc w:val="center"/>
        </w:trPr>
        <w:tc>
          <w:tcPr>
            <w:tcW w:w="1077" w:type="dxa"/>
            <w:vAlign w:val="center"/>
          </w:tcPr>
          <w:p w14:paraId="360BEA49" w14:textId="77777777" w:rsidR="00170ABE" w:rsidRDefault="00170ABE" w:rsidP="008140CB">
            <w:pPr>
              <w:pStyle w:val="ConsPlusNormal"/>
              <w:jc w:val="center"/>
            </w:pPr>
            <w:r>
              <w:lastRenderedPageBreak/>
              <w:t>6</w:t>
            </w:r>
          </w:p>
        </w:tc>
        <w:tc>
          <w:tcPr>
            <w:tcW w:w="7994" w:type="dxa"/>
          </w:tcPr>
          <w:p w14:paraId="0227C266" w14:textId="77777777" w:rsidR="00170ABE" w:rsidRDefault="00170ABE" w:rsidP="008140CB">
            <w:pPr>
              <w:pStyle w:val="ConsPlusNormal"/>
              <w:jc w:val="both"/>
            </w:pPr>
            <w:r>
              <w:t>Геометрия</w:t>
            </w:r>
          </w:p>
        </w:tc>
      </w:tr>
      <w:tr w:rsidR="00170ABE" w14:paraId="516DBE07" w14:textId="77777777" w:rsidTr="00390178">
        <w:trPr>
          <w:jc w:val="center"/>
        </w:trPr>
        <w:tc>
          <w:tcPr>
            <w:tcW w:w="1077" w:type="dxa"/>
            <w:vAlign w:val="center"/>
          </w:tcPr>
          <w:p w14:paraId="6302E9A7" w14:textId="77777777" w:rsidR="00170ABE" w:rsidRDefault="00170ABE" w:rsidP="008140CB">
            <w:pPr>
              <w:pStyle w:val="ConsPlusNormal"/>
              <w:jc w:val="center"/>
            </w:pPr>
            <w:r>
              <w:t>6.1</w:t>
            </w:r>
          </w:p>
        </w:tc>
        <w:tc>
          <w:tcPr>
            <w:tcW w:w="7994" w:type="dxa"/>
          </w:tcPr>
          <w:p w14:paraId="01CA8570" w14:textId="77777777" w:rsidR="00170ABE" w:rsidRDefault="00170ABE" w:rsidP="008140CB">
            <w:pPr>
              <w:pStyle w:val="ConsPlusNormal"/>
              <w:jc w:val="both"/>
            </w:pPr>
            <w:r>
              <w:t>Четырехугольники. Параллелограмм, его признаки и свойства</w:t>
            </w:r>
          </w:p>
        </w:tc>
      </w:tr>
      <w:tr w:rsidR="00170ABE" w14:paraId="30743CE9" w14:textId="77777777" w:rsidTr="00390178">
        <w:trPr>
          <w:jc w:val="center"/>
        </w:trPr>
        <w:tc>
          <w:tcPr>
            <w:tcW w:w="1077" w:type="dxa"/>
            <w:vAlign w:val="center"/>
          </w:tcPr>
          <w:p w14:paraId="7A1FF00D" w14:textId="77777777" w:rsidR="00170ABE" w:rsidRDefault="00170ABE" w:rsidP="008140CB">
            <w:pPr>
              <w:pStyle w:val="ConsPlusNormal"/>
              <w:jc w:val="center"/>
            </w:pPr>
            <w:r>
              <w:t>6.2</w:t>
            </w:r>
          </w:p>
        </w:tc>
        <w:tc>
          <w:tcPr>
            <w:tcW w:w="7994" w:type="dxa"/>
          </w:tcPr>
          <w:p w14:paraId="36492DF1" w14:textId="77777777" w:rsidR="00170ABE" w:rsidRDefault="00170ABE" w:rsidP="008140CB">
            <w:pPr>
              <w:pStyle w:val="ConsPlusNormal"/>
              <w:jc w:val="both"/>
            </w:pPr>
            <w:r>
              <w:t>Прямоугольник, ромб, квадрат, их признаки и свойства</w:t>
            </w:r>
          </w:p>
        </w:tc>
      </w:tr>
      <w:tr w:rsidR="00170ABE" w14:paraId="402B78E9" w14:textId="77777777" w:rsidTr="00390178">
        <w:trPr>
          <w:jc w:val="center"/>
        </w:trPr>
        <w:tc>
          <w:tcPr>
            <w:tcW w:w="1077" w:type="dxa"/>
            <w:vAlign w:val="center"/>
          </w:tcPr>
          <w:p w14:paraId="76517F9F" w14:textId="77777777" w:rsidR="00170ABE" w:rsidRDefault="00170ABE" w:rsidP="008140CB">
            <w:pPr>
              <w:pStyle w:val="ConsPlusNormal"/>
              <w:jc w:val="center"/>
            </w:pPr>
            <w:r>
              <w:t>6.3</w:t>
            </w:r>
          </w:p>
        </w:tc>
        <w:tc>
          <w:tcPr>
            <w:tcW w:w="7994" w:type="dxa"/>
          </w:tcPr>
          <w:p w14:paraId="2F99F3D2" w14:textId="77777777" w:rsidR="00170ABE" w:rsidRDefault="00170ABE" w:rsidP="008140CB">
            <w:pPr>
              <w:pStyle w:val="ConsPlusNormal"/>
              <w:jc w:val="both"/>
            </w:pPr>
            <w:r>
              <w:t>Трапеция, равнобокая трапеция, ее свойства и признаки. Прямоугольная трапеция</w:t>
            </w:r>
          </w:p>
        </w:tc>
      </w:tr>
      <w:tr w:rsidR="00170ABE" w14:paraId="5EAD4A0E" w14:textId="77777777" w:rsidTr="00390178">
        <w:trPr>
          <w:jc w:val="center"/>
        </w:trPr>
        <w:tc>
          <w:tcPr>
            <w:tcW w:w="1077" w:type="dxa"/>
            <w:vAlign w:val="center"/>
          </w:tcPr>
          <w:p w14:paraId="5ECA5045" w14:textId="77777777" w:rsidR="00170ABE" w:rsidRDefault="00170ABE" w:rsidP="008140CB">
            <w:pPr>
              <w:pStyle w:val="ConsPlusNormal"/>
              <w:jc w:val="center"/>
            </w:pPr>
            <w:r>
              <w:t>6.4</w:t>
            </w:r>
          </w:p>
        </w:tc>
        <w:tc>
          <w:tcPr>
            <w:tcW w:w="7994" w:type="dxa"/>
          </w:tcPr>
          <w:p w14:paraId="127647CD" w14:textId="77777777" w:rsidR="00170ABE" w:rsidRDefault="00170ABE" w:rsidP="008140CB">
            <w:pPr>
              <w:pStyle w:val="ConsPlusNormal"/>
              <w:jc w:val="both"/>
            </w:pPr>
            <w:r>
              <w:t>Метод удвоения медианы. Центральная симметрия. Теорема Фалеса и теорема о пропорциональных отрезках</w:t>
            </w:r>
          </w:p>
        </w:tc>
      </w:tr>
      <w:tr w:rsidR="00170ABE" w14:paraId="79CA0A0C" w14:textId="77777777" w:rsidTr="00390178">
        <w:trPr>
          <w:jc w:val="center"/>
        </w:trPr>
        <w:tc>
          <w:tcPr>
            <w:tcW w:w="1077" w:type="dxa"/>
            <w:vAlign w:val="center"/>
          </w:tcPr>
          <w:p w14:paraId="38FED8F9" w14:textId="77777777" w:rsidR="00170ABE" w:rsidRDefault="00170ABE" w:rsidP="008140CB">
            <w:pPr>
              <w:pStyle w:val="ConsPlusNormal"/>
              <w:jc w:val="center"/>
            </w:pPr>
            <w:r>
              <w:t>6.5</w:t>
            </w:r>
          </w:p>
        </w:tc>
        <w:tc>
          <w:tcPr>
            <w:tcW w:w="7994" w:type="dxa"/>
          </w:tcPr>
          <w:p w14:paraId="23D692CA" w14:textId="77777777" w:rsidR="00170ABE" w:rsidRDefault="00170ABE" w:rsidP="008140CB">
            <w:pPr>
              <w:pStyle w:val="ConsPlusNormal"/>
              <w:jc w:val="both"/>
            </w:pPr>
            <w:r>
              <w:t>Средние линии треугольника и трапеции. Центр масс треугольника</w:t>
            </w:r>
          </w:p>
        </w:tc>
      </w:tr>
      <w:tr w:rsidR="00170ABE" w14:paraId="7152FD1A" w14:textId="77777777" w:rsidTr="00390178">
        <w:trPr>
          <w:jc w:val="center"/>
        </w:trPr>
        <w:tc>
          <w:tcPr>
            <w:tcW w:w="1077" w:type="dxa"/>
            <w:vAlign w:val="center"/>
          </w:tcPr>
          <w:p w14:paraId="56F0772D" w14:textId="77777777" w:rsidR="00170ABE" w:rsidRDefault="00170ABE" w:rsidP="008140CB">
            <w:pPr>
              <w:pStyle w:val="ConsPlusNormal"/>
              <w:jc w:val="center"/>
            </w:pPr>
            <w:r>
              <w:t>6.6</w:t>
            </w:r>
          </w:p>
        </w:tc>
        <w:tc>
          <w:tcPr>
            <w:tcW w:w="7994" w:type="dxa"/>
          </w:tcPr>
          <w:p w14:paraId="6218ED43" w14:textId="77777777" w:rsidR="00170ABE" w:rsidRDefault="00170ABE" w:rsidP="008140CB">
            <w:pPr>
              <w:pStyle w:val="ConsPlusNormal"/>
              <w:jc w:val="both"/>
            </w:pPr>
            <w:r>
              <w:t>Подобие треугольников, коэффициент подобия. Признаки подобия треугольников. Применение подобия при решении практических задач</w:t>
            </w:r>
          </w:p>
        </w:tc>
      </w:tr>
      <w:tr w:rsidR="00170ABE" w14:paraId="3438AD2B" w14:textId="77777777" w:rsidTr="00390178">
        <w:trPr>
          <w:jc w:val="center"/>
        </w:trPr>
        <w:tc>
          <w:tcPr>
            <w:tcW w:w="1077" w:type="dxa"/>
            <w:vAlign w:val="center"/>
          </w:tcPr>
          <w:p w14:paraId="17C4BF84" w14:textId="77777777" w:rsidR="00170ABE" w:rsidRDefault="00170ABE" w:rsidP="008140CB">
            <w:pPr>
              <w:pStyle w:val="ConsPlusNormal"/>
              <w:jc w:val="center"/>
            </w:pPr>
            <w:r>
              <w:t>6.7</w:t>
            </w:r>
          </w:p>
        </w:tc>
        <w:tc>
          <w:tcPr>
            <w:tcW w:w="7994" w:type="dxa"/>
          </w:tcPr>
          <w:p w14:paraId="71F3E22C" w14:textId="77777777" w:rsidR="00170ABE" w:rsidRDefault="00170ABE" w:rsidP="008140CB">
            <w:pPr>
              <w:pStyle w:val="ConsPlusNormal"/>
              <w:jc w:val="both"/>
            </w:pPr>
            <w:r>
              <w:t>Формулы для площади треугольника, параллелограмма, ромба и трапеции</w:t>
            </w:r>
          </w:p>
        </w:tc>
      </w:tr>
      <w:tr w:rsidR="00170ABE" w14:paraId="6715391A" w14:textId="77777777" w:rsidTr="00390178">
        <w:trPr>
          <w:jc w:val="center"/>
        </w:trPr>
        <w:tc>
          <w:tcPr>
            <w:tcW w:w="1077" w:type="dxa"/>
            <w:vAlign w:val="center"/>
          </w:tcPr>
          <w:p w14:paraId="7D5815C5" w14:textId="77777777" w:rsidR="00170ABE" w:rsidRDefault="00170ABE" w:rsidP="008140CB">
            <w:pPr>
              <w:pStyle w:val="ConsPlusNormal"/>
              <w:jc w:val="center"/>
            </w:pPr>
            <w:r>
              <w:t>6.8</w:t>
            </w:r>
          </w:p>
        </w:tc>
        <w:tc>
          <w:tcPr>
            <w:tcW w:w="7994" w:type="dxa"/>
          </w:tcPr>
          <w:p w14:paraId="37482DE3" w14:textId="77777777" w:rsidR="00170ABE" w:rsidRDefault="00170ABE" w:rsidP="008140CB">
            <w:pPr>
              <w:pStyle w:val="ConsPlusNormal"/>
              <w:jc w:val="both"/>
            </w:pPr>
            <w:r>
              <w:t>Свойства площадей геометрических фигур. Отношение площадей подобных фигур</w:t>
            </w:r>
          </w:p>
        </w:tc>
      </w:tr>
      <w:tr w:rsidR="00170ABE" w14:paraId="793DC4FD" w14:textId="77777777" w:rsidTr="00390178">
        <w:trPr>
          <w:jc w:val="center"/>
        </w:trPr>
        <w:tc>
          <w:tcPr>
            <w:tcW w:w="1077" w:type="dxa"/>
            <w:vAlign w:val="center"/>
          </w:tcPr>
          <w:p w14:paraId="343C79E8" w14:textId="77777777" w:rsidR="00170ABE" w:rsidRDefault="00170ABE" w:rsidP="008140CB">
            <w:pPr>
              <w:pStyle w:val="ConsPlusNormal"/>
              <w:jc w:val="center"/>
            </w:pPr>
            <w:r>
              <w:t>6.9</w:t>
            </w:r>
          </w:p>
        </w:tc>
        <w:tc>
          <w:tcPr>
            <w:tcW w:w="7994" w:type="dxa"/>
          </w:tcPr>
          <w:p w14:paraId="0F1D7C7F" w14:textId="77777777" w:rsidR="00170ABE" w:rsidRDefault="00170ABE" w:rsidP="008140CB">
            <w:pPr>
              <w:pStyle w:val="ConsPlusNormal"/>
              <w:jc w:val="both"/>
            </w:pPr>
            <w:r>
              <w:t>Вычисление площадей треугольников и многоугольников на клетчатой бумаге</w:t>
            </w:r>
          </w:p>
        </w:tc>
      </w:tr>
      <w:tr w:rsidR="00170ABE" w14:paraId="674FB270" w14:textId="77777777" w:rsidTr="00390178">
        <w:trPr>
          <w:jc w:val="center"/>
        </w:trPr>
        <w:tc>
          <w:tcPr>
            <w:tcW w:w="1077" w:type="dxa"/>
            <w:vAlign w:val="center"/>
          </w:tcPr>
          <w:p w14:paraId="51BB083C" w14:textId="77777777" w:rsidR="00170ABE" w:rsidRDefault="00170ABE" w:rsidP="008140CB">
            <w:pPr>
              <w:pStyle w:val="ConsPlusNormal"/>
              <w:jc w:val="center"/>
            </w:pPr>
            <w:r>
              <w:t>6.10</w:t>
            </w:r>
          </w:p>
        </w:tc>
        <w:tc>
          <w:tcPr>
            <w:tcW w:w="7994" w:type="dxa"/>
          </w:tcPr>
          <w:p w14:paraId="0F37B60C" w14:textId="77777777" w:rsidR="00170ABE" w:rsidRDefault="00170ABE" w:rsidP="008140CB">
            <w:pPr>
              <w:pStyle w:val="ConsPlusNormal"/>
              <w:jc w:val="both"/>
            </w:pPr>
            <w:r>
              <w:t>Теорема Пифагора. Применение теоремы Пифагора при решении практических задач</w:t>
            </w:r>
          </w:p>
        </w:tc>
      </w:tr>
      <w:tr w:rsidR="00170ABE" w14:paraId="3866A88B" w14:textId="77777777" w:rsidTr="00390178">
        <w:trPr>
          <w:jc w:val="center"/>
        </w:trPr>
        <w:tc>
          <w:tcPr>
            <w:tcW w:w="1077" w:type="dxa"/>
            <w:vAlign w:val="center"/>
          </w:tcPr>
          <w:p w14:paraId="777D68D9" w14:textId="77777777" w:rsidR="00170ABE" w:rsidRDefault="00170ABE" w:rsidP="008140CB">
            <w:pPr>
              <w:pStyle w:val="ConsPlusNormal"/>
              <w:jc w:val="center"/>
            </w:pPr>
            <w:r>
              <w:t>6.11</w:t>
            </w:r>
          </w:p>
        </w:tc>
        <w:tc>
          <w:tcPr>
            <w:tcW w:w="7994" w:type="dxa"/>
          </w:tcPr>
          <w:p w14:paraId="212C37D5" w14:textId="77777777" w:rsidR="00170ABE" w:rsidRDefault="00170ABE" w:rsidP="008140CB">
            <w:pPr>
              <w:pStyle w:val="ConsPlusNormal"/>
              <w:jc w:val="both"/>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tc>
      </w:tr>
      <w:tr w:rsidR="00170ABE" w14:paraId="324FBC9F" w14:textId="77777777" w:rsidTr="00390178">
        <w:trPr>
          <w:jc w:val="center"/>
        </w:trPr>
        <w:tc>
          <w:tcPr>
            <w:tcW w:w="1077" w:type="dxa"/>
            <w:vAlign w:val="center"/>
          </w:tcPr>
          <w:p w14:paraId="555C9EE2" w14:textId="77777777" w:rsidR="00170ABE" w:rsidRDefault="00170ABE" w:rsidP="008140CB">
            <w:pPr>
              <w:pStyle w:val="ConsPlusNormal"/>
              <w:jc w:val="center"/>
            </w:pPr>
            <w:r>
              <w:t>6.12</w:t>
            </w:r>
          </w:p>
        </w:tc>
        <w:tc>
          <w:tcPr>
            <w:tcW w:w="7994" w:type="dxa"/>
          </w:tcPr>
          <w:p w14:paraId="5D481B64" w14:textId="77777777" w:rsidR="00170ABE" w:rsidRDefault="00170ABE" w:rsidP="008140CB">
            <w:pPr>
              <w:pStyle w:val="ConsPlusNormal"/>
              <w:jc w:val="both"/>
            </w:pPr>
            <w:r>
              <w:t>Вписанные и центральные углы, угол между касательной и хордой. Углы между хордами и секущими</w:t>
            </w:r>
          </w:p>
        </w:tc>
      </w:tr>
      <w:tr w:rsidR="00170ABE" w14:paraId="39841CE8" w14:textId="77777777" w:rsidTr="00390178">
        <w:trPr>
          <w:jc w:val="center"/>
        </w:trPr>
        <w:tc>
          <w:tcPr>
            <w:tcW w:w="1077" w:type="dxa"/>
            <w:vAlign w:val="center"/>
          </w:tcPr>
          <w:p w14:paraId="3803EBD1" w14:textId="77777777" w:rsidR="00170ABE" w:rsidRDefault="00170ABE" w:rsidP="008140CB">
            <w:pPr>
              <w:pStyle w:val="ConsPlusNormal"/>
              <w:jc w:val="center"/>
            </w:pPr>
            <w:r>
              <w:t>6.13</w:t>
            </w:r>
          </w:p>
        </w:tc>
        <w:tc>
          <w:tcPr>
            <w:tcW w:w="7994" w:type="dxa"/>
          </w:tcPr>
          <w:p w14:paraId="097A726B" w14:textId="77777777" w:rsidR="00170ABE" w:rsidRDefault="00170ABE" w:rsidP="008140CB">
            <w:pPr>
              <w:pStyle w:val="ConsPlusNormal"/>
              <w:jc w:val="both"/>
            </w:pPr>
            <w:r>
              <w:t>Вписанные и описанные четырехугольники</w:t>
            </w:r>
          </w:p>
        </w:tc>
      </w:tr>
      <w:tr w:rsidR="00170ABE" w14:paraId="5B8309CA" w14:textId="77777777" w:rsidTr="00390178">
        <w:trPr>
          <w:jc w:val="center"/>
        </w:trPr>
        <w:tc>
          <w:tcPr>
            <w:tcW w:w="1077" w:type="dxa"/>
            <w:vAlign w:val="center"/>
          </w:tcPr>
          <w:p w14:paraId="1C55C64D" w14:textId="77777777" w:rsidR="00170ABE" w:rsidRDefault="00170ABE" w:rsidP="008140CB">
            <w:pPr>
              <w:pStyle w:val="ConsPlusNormal"/>
              <w:jc w:val="center"/>
            </w:pPr>
            <w:r>
              <w:t>6.14</w:t>
            </w:r>
          </w:p>
        </w:tc>
        <w:tc>
          <w:tcPr>
            <w:tcW w:w="7994" w:type="dxa"/>
          </w:tcPr>
          <w:p w14:paraId="21A53F88" w14:textId="77777777" w:rsidR="00170ABE" w:rsidRDefault="00170ABE" w:rsidP="008140CB">
            <w:pPr>
              <w:pStyle w:val="ConsPlusNormal"/>
              <w:jc w:val="both"/>
            </w:pPr>
            <w:r>
              <w:t>Взаимное расположение двух окружностей. Касание окружностей. Общие касательные к двум окружностям</w:t>
            </w:r>
          </w:p>
        </w:tc>
      </w:tr>
    </w:tbl>
    <w:p w14:paraId="183C5EF1" w14:textId="77777777" w:rsidR="00170ABE" w:rsidRDefault="00170ABE" w:rsidP="008E21AF">
      <w:pPr>
        <w:pStyle w:val="ConsPlusNormal"/>
        <w:jc w:val="center"/>
      </w:pPr>
    </w:p>
    <w:p w14:paraId="68780198" w14:textId="77777777" w:rsidR="008E21AF" w:rsidRDefault="008E21AF" w:rsidP="008E21AF">
      <w:pPr>
        <w:pStyle w:val="ConsPlusNormal"/>
        <w:jc w:val="both"/>
      </w:pPr>
    </w:p>
    <w:p w14:paraId="12797ED7" w14:textId="77777777" w:rsidR="008E21AF" w:rsidRDefault="008E21AF" w:rsidP="008E21AF">
      <w:pPr>
        <w:pStyle w:val="ConsPlusNormal"/>
        <w:jc w:val="center"/>
      </w:pPr>
      <w:r>
        <w:t>Проверяемые требования к результатам освоения основной</w:t>
      </w:r>
    </w:p>
    <w:p w14:paraId="5A03BD0B" w14:textId="77777777" w:rsidR="008E21AF" w:rsidRDefault="008E21AF" w:rsidP="008E21AF">
      <w:pPr>
        <w:pStyle w:val="ConsPlusNormal"/>
        <w:jc w:val="center"/>
      </w:pPr>
      <w:r>
        <w:t>образовательной программы (9 класс)</w:t>
      </w:r>
    </w:p>
    <w:p w14:paraId="0993DF2B" w14:textId="77777777" w:rsidR="00170ABE" w:rsidRDefault="00170ABE"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70ABE" w14:paraId="223AA1F9" w14:textId="77777777" w:rsidTr="00390178">
        <w:trPr>
          <w:jc w:val="center"/>
        </w:trPr>
        <w:tc>
          <w:tcPr>
            <w:tcW w:w="1701" w:type="dxa"/>
          </w:tcPr>
          <w:p w14:paraId="5A937501" w14:textId="77777777" w:rsidR="00170ABE" w:rsidRDefault="00170ABE" w:rsidP="008140CB">
            <w:pPr>
              <w:pStyle w:val="ConsPlusNormal"/>
              <w:jc w:val="center"/>
            </w:pPr>
            <w:r>
              <w:t>Код проверяемого результата</w:t>
            </w:r>
          </w:p>
        </w:tc>
        <w:tc>
          <w:tcPr>
            <w:tcW w:w="7370" w:type="dxa"/>
          </w:tcPr>
          <w:p w14:paraId="65FC7C54" w14:textId="77777777" w:rsidR="00170ABE" w:rsidRDefault="00170ABE" w:rsidP="008140CB">
            <w:pPr>
              <w:pStyle w:val="ConsPlusNormal"/>
              <w:jc w:val="center"/>
            </w:pPr>
            <w:r>
              <w:t>Проверяемые предметные результаты освоения основной образовательной программы основного общего образования</w:t>
            </w:r>
          </w:p>
        </w:tc>
      </w:tr>
      <w:tr w:rsidR="00170ABE" w14:paraId="6D1F072A" w14:textId="77777777" w:rsidTr="00390178">
        <w:trPr>
          <w:jc w:val="center"/>
        </w:trPr>
        <w:tc>
          <w:tcPr>
            <w:tcW w:w="1701" w:type="dxa"/>
            <w:vAlign w:val="center"/>
          </w:tcPr>
          <w:p w14:paraId="3E647FCF" w14:textId="77777777" w:rsidR="00170ABE" w:rsidRDefault="00170ABE" w:rsidP="008140CB">
            <w:pPr>
              <w:pStyle w:val="ConsPlusNormal"/>
              <w:jc w:val="center"/>
            </w:pPr>
            <w:r>
              <w:t>1</w:t>
            </w:r>
          </w:p>
        </w:tc>
        <w:tc>
          <w:tcPr>
            <w:tcW w:w="7370" w:type="dxa"/>
          </w:tcPr>
          <w:p w14:paraId="30880470" w14:textId="77777777" w:rsidR="00170ABE" w:rsidRDefault="00170ABE" w:rsidP="008140CB">
            <w:pPr>
              <w:pStyle w:val="ConsPlusNormal"/>
              <w:jc w:val="both"/>
            </w:pPr>
            <w:r>
              <w:t>Числа и вычисления</w:t>
            </w:r>
          </w:p>
        </w:tc>
      </w:tr>
      <w:tr w:rsidR="00170ABE" w14:paraId="028DCA8B" w14:textId="77777777" w:rsidTr="00390178">
        <w:trPr>
          <w:jc w:val="center"/>
        </w:trPr>
        <w:tc>
          <w:tcPr>
            <w:tcW w:w="1701" w:type="dxa"/>
            <w:vAlign w:val="center"/>
          </w:tcPr>
          <w:p w14:paraId="5A62C53A" w14:textId="77777777" w:rsidR="00170ABE" w:rsidRDefault="00170ABE" w:rsidP="008140CB">
            <w:pPr>
              <w:pStyle w:val="ConsPlusNormal"/>
              <w:jc w:val="center"/>
            </w:pPr>
            <w:r>
              <w:t>1.1</w:t>
            </w:r>
          </w:p>
        </w:tc>
        <w:tc>
          <w:tcPr>
            <w:tcW w:w="7370" w:type="dxa"/>
          </w:tcPr>
          <w:p w14:paraId="1A351C5D" w14:textId="77777777" w:rsidR="00170ABE" w:rsidRDefault="00170ABE" w:rsidP="008140CB">
            <w:pPr>
              <w:pStyle w:val="ConsPlusNormal"/>
              <w:jc w:val="both"/>
            </w:pPr>
            <w:r>
              <w:t>Сравнивать и упорядочивать рациональные и иррациональные числа</w:t>
            </w:r>
          </w:p>
        </w:tc>
      </w:tr>
      <w:tr w:rsidR="00170ABE" w14:paraId="554FFA23" w14:textId="77777777" w:rsidTr="00390178">
        <w:trPr>
          <w:jc w:val="center"/>
        </w:trPr>
        <w:tc>
          <w:tcPr>
            <w:tcW w:w="1701" w:type="dxa"/>
            <w:vAlign w:val="center"/>
          </w:tcPr>
          <w:p w14:paraId="149FF72A" w14:textId="77777777" w:rsidR="00170ABE" w:rsidRDefault="00170ABE" w:rsidP="008140CB">
            <w:pPr>
              <w:pStyle w:val="ConsPlusNormal"/>
              <w:jc w:val="center"/>
            </w:pPr>
            <w:r>
              <w:t>1.2</w:t>
            </w:r>
          </w:p>
        </w:tc>
        <w:tc>
          <w:tcPr>
            <w:tcW w:w="7370" w:type="dxa"/>
          </w:tcPr>
          <w:p w14:paraId="57D9B05E" w14:textId="77777777" w:rsidR="00170ABE" w:rsidRDefault="00170ABE" w:rsidP="008140CB">
            <w:pPr>
              <w:pStyle w:val="ConsPlusNormal"/>
              <w:jc w:val="both"/>
            </w:pPr>
            <w:r>
              <w:t>Выполнять арифметические действия с рациональными числами, сочетая устные и письменные приемы, выполнять вычисления с иррациональными числами</w:t>
            </w:r>
          </w:p>
        </w:tc>
      </w:tr>
      <w:tr w:rsidR="00170ABE" w14:paraId="604A9A75" w14:textId="77777777" w:rsidTr="00390178">
        <w:trPr>
          <w:jc w:val="center"/>
        </w:trPr>
        <w:tc>
          <w:tcPr>
            <w:tcW w:w="1701" w:type="dxa"/>
            <w:vAlign w:val="center"/>
          </w:tcPr>
          <w:p w14:paraId="783BF172" w14:textId="77777777" w:rsidR="00170ABE" w:rsidRDefault="00170ABE" w:rsidP="008140CB">
            <w:pPr>
              <w:pStyle w:val="ConsPlusNormal"/>
              <w:jc w:val="center"/>
            </w:pPr>
            <w:r>
              <w:t>1.3</w:t>
            </w:r>
          </w:p>
        </w:tc>
        <w:tc>
          <w:tcPr>
            <w:tcW w:w="7370" w:type="dxa"/>
          </w:tcPr>
          <w:p w14:paraId="2EAA8F5C" w14:textId="77777777" w:rsidR="00170ABE" w:rsidRDefault="00170ABE" w:rsidP="008140CB">
            <w:pPr>
              <w:pStyle w:val="ConsPlusNormal"/>
              <w:jc w:val="both"/>
            </w:pPr>
            <w:r>
              <w:t>Находить значения степеней с целыми показателями и корней, вычислять значения числовых выражений</w:t>
            </w:r>
          </w:p>
        </w:tc>
      </w:tr>
      <w:tr w:rsidR="00170ABE" w14:paraId="32F10E44" w14:textId="77777777" w:rsidTr="00390178">
        <w:trPr>
          <w:jc w:val="center"/>
        </w:trPr>
        <w:tc>
          <w:tcPr>
            <w:tcW w:w="1701" w:type="dxa"/>
            <w:vAlign w:val="center"/>
          </w:tcPr>
          <w:p w14:paraId="291452C5" w14:textId="77777777" w:rsidR="00170ABE" w:rsidRDefault="00170ABE" w:rsidP="008140CB">
            <w:pPr>
              <w:pStyle w:val="ConsPlusNormal"/>
              <w:jc w:val="center"/>
            </w:pPr>
            <w:r>
              <w:lastRenderedPageBreak/>
              <w:t>1.4</w:t>
            </w:r>
          </w:p>
        </w:tc>
        <w:tc>
          <w:tcPr>
            <w:tcW w:w="7370" w:type="dxa"/>
          </w:tcPr>
          <w:p w14:paraId="0BB8285C" w14:textId="77777777" w:rsidR="00170ABE" w:rsidRDefault="00170ABE" w:rsidP="008140CB">
            <w:pPr>
              <w:pStyle w:val="ConsPlusNormal"/>
              <w:jc w:val="both"/>
            </w:pPr>
            <w:r>
              <w:t>Округлять действительные числа, выполнять прикидку результата вычислений, оценку числовых выражений</w:t>
            </w:r>
          </w:p>
        </w:tc>
      </w:tr>
      <w:tr w:rsidR="00170ABE" w14:paraId="0E8B2D71" w14:textId="77777777" w:rsidTr="00390178">
        <w:trPr>
          <w:jc w:val="center"/>
        </w:trPr>
        <w:tc>
          <w:tcPr>
            <w:tcW w:w="1701" w:type="dxa"/>
            <w:vAlign w:val="center"/>
          </w:tcPr>
          <w:p w14:paraId="64BD0D0F" w14:textId="77777777" w:rsidR="00170ABE" w:rsidRDefault="00170ABE" w:rsidP="008140CB">
            <w:pPr>
              <w:pStyle w:val="ConsPlusNormal"/>
              <w:jc w:val="center"/>
            </w:pPr>
            <w:r>
              <w:t>2</w:t>
            </w:r>
          </w:p>
        </w:tc>
        <w:tc>
          <w:tcPr>
            <w:tcW w:w="7370" w:type="dxa"/>
          </w:tcPr>
          <w:p w14:paraId="43AAE7CB" w14:textId="77777777" w:rsidR="00170ABE" w:rsidRDefault="00170ABE" w:rsidP="008140CB">
            <w:pPr>
              <w:pStyle w:val="ConsPlusNormal"/>
              <w:jc w:val="both"/>
            </w:pPr>
            <w:r>
              <w:t>Уравнения и неравенства</w:t>
            </w:r>
          </w:p>
        </w:tc>
      </w:tr>
      <w:tr w:rsidR="00170ABE" w14:paraId="65F73603" w14:textId="77777777" w:rsidTr="00390178">
        <w:trPr>
          <w:jc w:val="center"/>
        </w:trPr>
        <w:tc>
          <w:tcPr>
            <w:tcW w:w="1701" w:type="dxa"/>
            <w:vAlign w:val="center"/>
          </w:tcPr>
          <w:p w14:paraId="0C5B0199" w14:textId="77777777" w:rsidR="00170ABE" w:rsidRDefault="00170ABE" w:rsidP="008140CB">
            <w:pPr>
              <w:pStyle w:val="ConsPlusNormal"/>
              <w:jc w:val="center"/>
            </w:pPr>
            <w:r>
              <w:t>2.1</w:t>
            </w:r>
          </w:p>
        </w:tc>
        <w:tc>
          <w:tcPr>
            <w:tcW w:w="7370" w:type="dxa"/>
          </w:tcPr>
          <w:p w14:paraId="1A59113E" w14:textId="77777777" w:rsidR="00170ABE" w:rsidRDefault="00170ABE" w:rsidP="008140CB">
            <w:pPr>
              <w:pStyle w:val="ConsPlusNormal"/>
              <w:jc w:val="both"/>
            </w:pPr>
            <w:r>
              <w:t>Решать линейные и квадратные уравнения, уравнения, сводящиеся к ним, простейшие дробно-рациональные уравнения</w:t>
            </w:r>
          </w:p>
        </w:tc>
      </w:tr>
      <w:tr w:rsidR="00170ABE" w14:paraId="436B2068" w14:textId="77777777" w:rsidTr="00390178">
        <w:trPr>
          <w:jc w:val="center"/>
        </w:trPr>
        <w:tc>
          <w:tcPr>
            <w:tcW w:w="1701" w:type="dxa"/>
            <w:vAlign w:val="center"/>
          </w:tcPr>
          <w:p w14:paraId="57DFFDA9" w14:textId="77777777" w:rsidR="00170ABE" w:rsidRDefault="00170ABE" w:rsidP="008140CB">
            <w:pPr>
              <w:pStyle w:val="ConsPlusNormal"/>
              <w:jc w:val="center"/>
            </w:pPr>
            <w:r>
              <w:t>2.2</w:t>
            </w:r>
          </w:p>
        </w:tc>
        <w:tc>
          <w:tcPr>
            <w:tcW w:w="7370" w:type="dxa"/>
          </w:tcPr>
          <w:p w14:paraId="47131DCD" w14:textId="77777777" w:rsidR="00170ABE" w:rsidRDefault="00170ABE" w:rsidP="008140CB">
            <w:pPr>
              <w:pStyle w:val="ConsPlusNormal"/>
              <w:jc w:val="both"/>
            </w:pPr>
            <w:r>
              <w:t>Решать системы двух линейных уравнений с двумя переменными и системы двух уравнений, в которых одно уравнение не является линейным</w:t>
            </w:r>
          </w:p>
        </w:tc>
      </w:tr>
      <w:tr w:rsidR="00170ABE" w14:paraId="77D09206" w14:textId="77777777" w:rsidTr="00390178">
        <w:trPr>
          <w:jc w:val="center"/>
        </w:trPr>
        <w:tc>
          <w:tcPr>
            <w:tcW w:w="1701" w:type="dxa"/>
            <w:vAlign w:val="center"/>
          </w:tcPr>
          <w:p w14:paraId="7FC714F0" w14:textId="77777777" w:rsidR="00170ABE" w:rsidRDefault="00170ABE" w:rsidP="008140CB">
            <w:pPr>
              <w:pStyle w:val="ConsPlusNormal"/>
              <w:jc w:val="center"/>
            </w:pPr>
            <w:r>
              <w:t>2.3</w:t>
            </w:r>
          </w:p>
        </w:tc>
        <w:tc>
          <w:tcPr>
            <w:tcW w:w="7370" w:type="dxa"/>
          </w:tcPr>
          <w:p w14:paraId="137B2F41" w14:textId="77777777" w:rsidR="00170ABE" w:rsidRDefault="00170ABE" w:rsidP="008140CB">
            <w:pPr>
              <w:pStyle w:val="ConsPlusNormal"/>
              <w:jc w:val="both"/>
            </w:pPr>
            <w:r>
              <w:t>Решать текстовые задачи алгебраическим способом с помощью составления уравнения или системы двух уравнений с двумя переменными</w:t>
            </w:r>
          </w:p>
        </w:tc>
      </w:tr>
      <w:tr w:rsidR="00170ABE" w14:paraId="6CD90DC3" w14:textId="77777777" w:rsidTr="00390178">
        <w:trPr>
          <w:jc w:val="center"/>
        </w:trPr>
        <w:tc>
          <w:tcPr>
            <w:tcW w:w="1701" w:type="dxa"/>
            <w:vAlign w:val="center"/>
          </w:tcPr>
          <w:p w14:paraId="177EDFFA" w14:textId="77777777" w:rsidR="00170ABE" w:rsidRDefault="00170ABE" w:rsidP="008140CB">
            <w:pPr>
              <w:pStyle w:val="ConsPlusNormal"/>
              <w:jc w:val="center"/>
            </w:pPr>
            <w:r>
              <w:t>2.4</w:t>
            </w:r>
          </w:p>
        </w:tc>
        <w:tc>
          <w:tcPr>
            <w:tcW w:w="7370" w:type="dxa"/>
          </w:tcPr>
          <w:p w14:paraId="79632D98" w14:textId="77777777" w:rsidR="00170ABE" w:rsidRDefault="00170ABE" w:rsidP="008140CB">
            <w:pPr>
              <w:pStyle w:val="ConsPlusNormal"/>
              <w:jc w:val="both"/>
            </w:pPr>
            <w:r>
              <w:t>Проводить простейшие исследования уравнений и систем уравнений, в том числе с применением графических представлений (например, устанавливать, имеет ли уравнение или система уравнений решения, если имеет, то сколько)</w:t>
            </w:r>
          </w:p>
        </w:tc>
      </w:tr>
      <w:tr w:rsidR="00170ABE" w14:paraId="0818EEE0" w14:textId="77777777" w:rsidTr="00390178">
        <w:trPr>
          <w:jc w:val="center"/>
        </w:trPr>
        <w:tc>
          <w:tcPr>
            <w:tcW w:w="1701" w:type="dxa"/>
            <w:vAlign w:val="center"/>
          </w:tcPr>
          <w:p w14:paraId="5DF1E142" w14:textId="77777777" w:rsidR="00170ABE" w:rsidRDefault="00170ABE" w:rsidP="008140CB">
            <w:pPr>
              <w:pStyle w:val="ConsPlusNormal"/>
              <w:jc w:val="center"/>
            </w:pPr>
            <w:r>
              <w:t>2.5</w:t>
            </w:r>
          </w:p>
        </w:tc>
        <w:tc>
          <w:tcPr>
            <w:tcW w:w="7370" w:type="dxa"/>
          </w:tcPr>
          <w:p w14:paraId="235B7EB7" w14:textId="77777777" w:rsidR="00170ABE" w:rsidRDefault="00170ABE" w:rsidP="008140CB">
            <w:pPr>
              <w:pStyle w:val="ConsPlusNormal"/>
              <w:jc w:val="both"/>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tc>
      </w:tr>
      <w:tr w:rsidR="00170ABE" w14:paraId="7FB96983" w14:textId="77777777" w:rsidTr="00390178">
        <w:trPr>
          <w:jc w:val="center"/>
        </w:trPr>
        <w:tc>
          <w:tcPr>
            <w:tcW w:w="1701" w:type="dxa"/>
            <w:vAlign w:val="center"/>
          </w:tcPr>
          <w:p w14:paraId="3F90CA49" w14:textId="77777777" w:rsidR="00170ABE" w:rsidRDefault="00170ABE" w:rsidP="008140CB">
            <w:pPr>
              <w:pStyle w:val="ConsPlusNormal"/>
              <w:jc w:val="center"/>
            </w:pPr>
            <w:r>
              <w:t>2.6</w:t>
            </w:r>
          </w:p>
        </w:tc>
        <w:tc>
          <w:tcPr>
            <w:tcW w:w="7370" w:type="dxa"/>
          </w:tcPr>
          <w:p w14:paraId="30AD343A" w14:textId="77777777" w:rsidR="00170ABE" w:rsidRDefault="00170ABE" w:rsidP="008140CB">
            <w:pPr>
              <w:pStyle w:val="ConsPlusNormal"/>
              <w:jc w:val="both"/>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tc>
      </w:tr>
      <w:tr w:rsidR="00170ABE" w14:paraId="1C0C9F4C" w14:textId="77777777" w:rsidTr="00390178">
        <w:trPr>
          <w:jc w:val="center"/>
        </w:trPr>
        <w:tc>
          <w:tcPr>
            <w:tcW w:w="1701" w:type="dxa"/>
            <w:vAlign w:val="center"/>
          </w:tcPr>
          <w:p w14:paraId="0711BBA2" w14:textId="77777777" w:rsidR="00170ABE" w:rsidRDefault="00170ABE" w:rsidP="008140CB">
            <w:pPr>
              <w:pStyle w:val="ConsPlusNormal"/>
              <w:jc w:val="center"/>
            </w:pPr>
            <w:r>
              <w:t>2.7</w:t>
            </w:r>
          </w:p>
        </w:tc>
        <w:tc>
          <w:tcPr>
            <w:tcW w:w="7370" w:type="dxa"/>
          </w:tcPr>
          <w:p w14:paraId="4E57DED6" w14:textId="77777777" w:rsidR="00170ABE" w:rsidRDefault="00170ABE" w:rsidP="008140CB">
            <w:pPr>
              <w:pStyle w:val="ConsPlusNormal"/>
              <w:jc w:val="both"/>
            </w:pPr>
            <w:r>
              <w:t>Использовать неравенства при решении различных задач</w:t>
            </w:r>
          </w:p>
        </w:tc>
      </w:tr>
      <w:tr w:rsidR="00170ABE" w14:paraId="0984D09F" w14:textId="77777777" w:rsidTr="00390178">
        <w:trPr>
          <w:jc w:val="center"/>
        </w:trPr>
        <w:tc>
          <w:tcPr>
            <w:tcW w:w="1701" w:type="dxa"/>
            <w:vAlign w:val="center"/>
          </w:tcPr>
          <w:p w14:paraId="2B47DB23" w14:textId="77777777" w:rsidR="00170ABE" w:rsidRDefault="00170ABE" w:rsidP="008140CB">
            <w:pPr>
              <w:pStyle w:val="ConsPlusNormal"/>
              <w:jc w:val="center"/>
            </w:pPr>
            <w:r>
              <w:t>3</w:t>
            </w:r>
          </w:p>
        </w:tc>
        <w:tc>
          <w:tcPr>
            <w:tcW w:w="7370" w:type="dxa"/>
          </w:tcPr>
          <w:p w14:paraId="7EAE8DDA" w14:textId="77777777" w:rsidR="00170ABE" w:rsidRDefault="00170ABE" w:rsidP="008140CB">
            <w:pPr>
              <w:pStyle w:val="ConsPlusNormal"/>
              <w:jc w:val="both"/>
            </w:pPr>
            <w:r>
              <w:t>Функции</w:t>
            </w:r>
          </w:p>
        </w:tc>
      </w:tr>
      <w:tr w:rsidR="00170ABE" w14:paraId="67DB15F3" w14:textId="77777777" w:rsidTr="00390178">
        <w:trPr>
          <w:jc w:val="center"/>
        </w:trPr>
        <w:tc>
          <w:tcPr>
            <w:tcW w:w="1701" w:type="dxa"/>
            <w:vAlign w:val="center"/>
          </w:tcPr>
          <w:p w14:paraId="474410F2" w14:textId="77777777" w:rsidR="00170ABE" w:rsidRDefault="00170ABE" w:rsidP="008140CB">
            <w:pPr>
              <w:pStyle w:val="ConsPlusNormal"/>
              <w:jc w:val="center"/>
            </w:pPr>
            <w:r>
              <w:t>3.1</w:t>
            </w:r>
          </w:p>
        </w:tc>
        <w:tc>
          <w:tcPr>
            <w:tcW w:w="7370" w:type="dxa"/>
          </w:tcPr>
          <w:p w14:paraId="194ADBB3" w14:textId="6EADD9A8" w:rsidR="00170ABE" w:rsidRDefault="00170ABE" w:rsidP="008140CB">
            <w:pPr>
              <w:pStyle w:val="ConsPlusNormal"/>
              <w:jc w:val="both"/>
            </w:pPr>
            <w:r>
              <w:t xml:space="preserve">Распознавать функции изученных видов. Показывать схематически расположение на координатной плоскости графиков функций вида: </w:t>
            </w:r>
            <w:r w:rsidR="003B6915">
              <w:t xml:space="preserve">      </w:t>
            </w:r>
            <w:r w:rsidRPr="003B6915">
              <w:rPr>
                <w:i/>
              </w:rPr>
              <w:t xml:space="preserve">y = </w:t>
            </w:r>
            <w:proofErr w:type="spellStart"/>
            <w:r w:rsidRPr="003B6915">
              <w:rPr>
                <w:i/>
              </w:rPr>
              <w:t>kx</w:t>
            </w:r>
            <w:proofErr w:type="spellEnd"/>
            <w:r>
              <w:t xml:space="preserve">, </w:t>
            </w:r>
            <w:r w:rsidRPr="003B6915">
              <w:rPr>
                <w:i/>
              </w:rPr>
              <w:t xml:space="preserve">y = </w:t>
            </w:r>
            <w:proofErr w:type="spellStart"/>
            <w:r w:rsidRPr="003B6915">
              <w:rPr>
                <w:i/>
              </w:rPr>
              <w:t>kx</w:t>
            </w:r>
            <w:proofErr w:type="spellEnd"/>
            <w:r w:rsidRPr="003B6915">
              <w:rPr>
                <w:i/>
              </w:rPr>
              <w:t xml:space="preserve"> + b</w:t>
            </w:r>
            <w:r>
              <w:t xml:space="preserve">, </w:t>
            </w:r>
            <w:r>
              <w:rPr>
                <w:noProof/>
                <w:position w:val="-20"/>
              </w:rPr>
              <w:drawing>
                <wp:inline distT="0" distB="0" distL="0" distR="0" wp14:anchorId="63D68C71" wp14:editId="38D6BF0A">
                  <wp:extent cx="390525" cy="390525"/>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t xml:space="preserve">, </w:t>
            </w:r>
            <w:r w:rsidRPr="003B6915">
              <w:rPr>
                <w:i/>
              </w:rPr>
              <w:t>y = ax</w:t>
            </w:r>
            <w:r>
              <w:rPr>
                <w:vertAlign w:val="superscript"/>
              </w:rPr>
              <w:t>2</w:t>
            </w:r>
            <w:r>
              <w:t xml:space="preserve"> + </w:t>
            </w:r>
            <w:proofErr w:type="spellStart"/>
            <w:r w:rsidRPr="003B6915">
              <w:rPr>
                <w:i/>
              </w:rPr>
              <w:t>bx</w:t>
            </w:r>
            <w:proofErr w:type="spellEnd"/>
            <w:r w:rsidRPr="003B6915">
              <w:rPr>
                <w:i/>
              </w:rPr>
              <w:t xml:space="preserve"> + c</w:t>
            </w:r>
            <w:r>
              <w:t xml:space="preserve"> в зависимости от значений коэффициентов, описывать свойства функций</w:t>
            </w:r>
          </w:p>
        </w:tc>
      </w:tr>
      <w:tr w:rsidR="00170ABE" w14:paraId="5F5E5056" w14:textId="77777777" w:rsidTr="00390178">
        <w:trPr>
          <w:jc w:val="center"/>
        </w:trPr>
        <w:tc>
          <w:tcPr>
            <w:tcW w:w="1701" w:type="dxa"/>
            <w:vAlign w:val="center"/>
          </w:tcPr>
          <w:p w14:paraId="5AE606C2" w14:textId="77777777" w:rsidR="00170ABE" w:rsidRDefault="00170ABE" w:rsidP="008140CB">
            <w:pPr>
              <w:pStyle w:val="ConsPlusNormal"/>
              <w:jc w:val="center"/>
            </w:pPr>
            <w:r>
              <w:t>3.2</w:t>
            </w:r>
          </w:p>
        </w:tc>
        <w:tc>
          <w:tcPr>
            <w:tcW w:w="7370" w:type="dxa"/>
          </w:tcPr>
          <w:p w14:paraId="459E2781" w14:textId="77777777" w:rsidR="00170ABE" w:rsidRDefault="00170ABE" w:rsidP="008140CB">
            <w:pPr>
              <w:pStyle w:val="ConsPlusNormal"/>
              <w:jc w:val="both"/>
            </w:pPr>
            <w:r>
              <w:t xml:space="preserve">Показывать схематически расположение на координатной плоскости графиков функций вида </w:t>
            </w:r>
            <w:r>
              <w:rPr>
                <w:noProof/>
                <w:position w:val="-8"/>
              </w:rPr>
              <w:drawing>
                <wp:inline distT="0" distB="0" distL="0" distR="0" wp14:anchorId="216BC35E" wp14:editId="3E32B3BB">
                  <wp:extent cx="485775" cy="238125"/>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 xml:space="preserve">, </w:t>
            </w:r>
            <w:r w:rsidRPr="003B6915">
              <w:rPr>
                <w:i/>
              </w:rPr>
              <w:t>y</w:t>
            </w:r>
            <w:r>
              <w:t xml:space="preserve"> = |</w:t>
            </w:r>
            <w:r w:rsidRPr="003B6915">
              <w:rPr>
                <w:i/>
              </w:rPr>
              <w:t>x</w:t>
            </w:r>
            <w:r>
              <w:t>| и описывать свойства функций</w:t>
            </w:r>
          </w:p>
        </w:tc>
      </w:tr>
      <w:tr w:rsidR="00170ABE" w14:paraId="2C3272C6" w14:textId="77777777" w:rsidTr="00390178">
        <w:trPr>
          <w:jc w:val="center"/>
        </w:trPr>
        <w:tc>
          <w:tcPr>
            <w:tcW w:w="1701" w:type="dxa"/>
            <w:vAlign w:val="center"/>
          </w:tcPr>
          <w:p w14:paraId="403CD03A" w14:textId="77777777" w:rsidR="00170ABE" w:rsidRDefault="00170ABE" w:rsidP="008140CB">
            <w:pPr>
              <w:pStyle w:val="ConsPlusNormal"/>
              <w:jc w:val="center"/>
            </w:pPr>
            <w:r>
              <w:t>3.3</w:t>
            </w:r>
          </w:p>
        </w:tc>
        <w:tc>
          <w:tcPr>
            <w:tcW w:w="7370" w:type="dxa"/>
          </w:tcPr>
          <w:p w14:paraId="780D2ADE" w14:textId="77777777" w:rsidR="00170ABE" w:rsidRDefault="00170ABE" w:rsidP="008140CB">
            <w:pPr>
              <w:pStyle w:val="ConsPlusNormal"/>
              <w:jc w:val="both"/>
            </w:pPr>
            <w:r>
              <w:t>Строить и изображать схематически графики квадратичных функций, описывать свойства квадратичных функций по их графикам</w:t>
            </w:r>
          </w:p>
        </w:tc>
      </w:tr>
      <w:tr w:rsidR="00170ABE" w14:paraId="0494A169" w14:textId="77777777" w:rsidTr="00390178">
        <w:trPr>
          <w:jc w:val="center"/>
        </w:trPr>
        <w:tc>
          <w:tcPr>
            <w:tcW w:w="1701" w:type="dxa"/>
            <w:vAlign w:val="center"/>
          </w:tcPr>
          <w:p w14:paraId="2669CD9A" w14:textId="77777777" w:rsidR="00170ABE" w:rsidRDefault="00170ABE" w:rsidP="008140CB">
            <w:pPr>
              <w:pStyle w:val="ConsPlusNormal"/>
              <w:jc w:val="center"/>
            </w:pPr>
            <w:r>
              <w:t>3.4</w:t>
            </w:r>
          </w:p>
        </w:tc>
        <w:tc>
          <w:tcPr>
            <w:tcW w:w="7370" w:type="dxa"/>
          </w:tcPr>
          <w:p w14:paraId="44016536" w14:textId="77777777" w:rsidR="00170ABE" w:rsidRDefault="00170ABE" w:rsidP="008140CB">
            <w:pPr>
              <w:pStyle w:val="ConsPlusNormal"/>
              <w:jc w:val="both"/>
            </w:pPr>
            <w:r>
              <w:t>Распознавать квадратичную функцию по формуле, приводить примеры квадратичных функций из реальной жизни, физики, геометрии</w:t>
            </w:r>
          </w:p>
        </w:tc>
      </w:tr>
      <w:tr w:rsidR="00170ABE" w14:paraId="40426D0C" w14:textId="77777777" w:rsidTr="00390178">
        <w:trPr>
          <w:jc w:val="center"/>
        </w:trPr>
        <w:tc>
          <w:tcPr>
            <w:tcW w:w="1701" w:type="dxa"/>
            <w:vAlign w:val="center"/>
          </w:tcPr>
          <w:p w14:paraId="5500F5FC" w14:textId="77777777" w:rsidR="00170ABE" w:rsidRDefault="00170ABE" w:rsidP="008140CB">
            <w:pPr>
              <w:pStyle w:val="ConsPlusNormal"/>
              <w:jc w:val="center"/>
            </w:pPr>
            <w:r>
              <w:t>4</w:t>
            </w:r>
          </w:p>
        </w:tc>
        <w:tc>
          <w:tcPr>
            <w:tcW w:w="7370" w:type="dxa"/>
          </w:tcPr>
          <w:p w14:paraId="20E9B145" w14:textId="77777777" w:rsidR="00170ABE" w:rsidRDefault="00170ABE" w:rsidP="008140CB">
            <w:pPr>
              <w:pStyle w:val="ConsPlusNormal"/>
              <w:jc w:val="both"/>
            </w:pPr>
            <w:r>
              <w:t>Арифметическая и геометрическая прогрессии</w:t>
            </w:r>
          </w:p>
        </w:tc>
      </w:tr>
      <w:tr w:rsidR="00170ABE" w14:paraId="49FC7382" w14:textId="77777777" w:rsidTr="00390178">
        <w:trPr>
          <w:jc w:val="center"/>
        </w:trPr>
        <w:tc>
          <w:tcPr>
            <w:tcW w:w="1701" w:type="dxa"/>
            <w:vAlign w:val="center"/>
          </w:tcPr>
          <w:p w14:paraId="4F5E3C0D" w14:textId="77777777" w:rsidR="00170ABE" w:rsidRDefault="00170ABE" w:rsidP="008140CB">
            <w:pPr>
              <w:pStyle w:val="ConsPlusNormal"/>
              <w:jc w:val="center"/>
            </w:pPr>
            <w:r>
              <w:t>4.1</w:t>
            </w:r>
          </w:p>
        </w:tc>
        <w:tc>
          <w:tcPr>
            <w:tcW w:w="7370" w:type="dxa"/>
          </w:tcPr>
          <w:p w14:paraId="6D329EA1" w14:textId="77777777" w:rsidR="00170ABE" w:rsidRDefault="00170ABE" w:rsidP="008140CB">
            <w:pPr>
              <w:pStyle w:val="ConsPlusNormal"/>
              <w:jc w:val="both"/>
            </w:pPr>
            <w:r>
              <w:t>Распознавать арифметическую и геометрическую прогрессии при разных способах задания</w:t>
            </w:r>
          </w:p>
        </w:tc>
      </w:tr>
      <w:tr w:rsidR="00170ABE" w14:paraId="032F5B32" w14:textId="77777777" w:rsidTr="00390178">
        <w:trPr>
          <w:jc w:val="center"/>
        </w:trPr>
        <w:tc>
          <w:tcPr>
            <w:tcW w:w="1701" w:type="dxa"/>
            <w:vAlign w:val="center"/>
          </w:tcPr>
          <w:p w14:paraId="74E82727" w14:textId="77777777" w:rsidR="00170ABE" w:rsidRDefault="00170ABE" w:rsidP="008140CB">
            <w:pPr>
              <w:pStyle w:val="ConsPlusNormal"/>
              <w:jc w:val="center"/>
            </w:pPr>
            <w:r>
              <w:t>4.2</w:t>
            </w:r>
          </w:p>
        </w:tc>
        <w:tc>
          <w:tcPr>
            <w:tcW w:w="7370" w:type="dxa"/>
          </w:tcPr>
          <w:p w14:paraId="0932F6B6" w14:textId="77777777" w:rsidR="00170ABE" w:rsidRDefault="00170ABE" w:rsidP="008140CB">
            <w:pPr>
              <w:pStyle w:val="ConsPlusNormal"/>
              <w:jc w:val="both"/>
            </w:pPr>
            <w:r>
              <w:t xml:space="preserve">Выполнять вычисления с использованием формул </w:t>
            </w:r>
            <w:r w:rsidRPr="003B6915">
              <w:rPr>
                <w:i/>
              </w:rPr>
              <w:t>n</w:t>
            </w:r>
            <w:r>
              <w:t>-</w:t>
            </w:r>
            <w:proofErr w:type="spellStart"/>
            <w:r>
              <w:t>го</w:t>
            </w:r>
            <w:proofErr w:type="spellEnd"/>
            <w:r>
              <w:t xml:space="preserve"> члена арифметической и геометрической прогрессий, суммы первых </w:t>
            </w:r>
            <w:r w:rsidRPr="003B6915">
              <w:rPr>
                <w:i/>
              </w:rPr>
              <w:t>n</w:t>
            </w:r>
            <w:r>
              <w:t xml:space="preserve"> </w:t>
            </w:r>
            <w:r>
              <w:lastRenderedPageBreak/>
              <w:t>членов</w:t>
            </w:r>
          </w:p>
        </w:tc>
      </w:tr>
      <w:tr w:rsidR="00170ABE" w14:paraId="531FD24E" w14:textId="77777777" w:rsidTr="00390178">
        <w:trPr>
          <w:jc w:val="center"/>
        </w:trPr>
        <w:tc>
          <w:tcPr>
            <w:tcW w:w="1701" w:type="dxa"/>
            <w:vAlign w:val="center"/>
          </w:tcPr>
          <w:p w14:paraId="4ACA2DAF" w14:textId="77777777" w:rsidR="00170ABE" w:rsidRDefault="00170ABE" w:rsidP="008140CB">
            <w:pPr>
              <w:pStyle w:val="ConsPlusNormal"/>
              <w:jc w:val="center"/>
            </w:pPr>
            <w:r>
              <w:lastRenderedPageBreak/>
              <w:t>4.3</w:t>
            </w:r>
          </w:p>
        </w:tc>
        <w:tc>
          <w:tcPr>
            <w:tcW w:w="7370" w:type="dxa"/>
          </w:tcPr>
          <w:p w14:paraId="494765F9" w14:textId="77777777" w:rsidR="00170ABE" w:rsidRDefault="00170ABE" w:rsidP="008140CB">
            <w:pPr>
              <w:pStyle w:val="ConsPlusNormal"/>
              <w:jc w:val="both"/>
            </w:pPr>
            <w:r>
              <w:t>Изображать члены последовательности точками на координатной плоскости</w:t>
            </w:r>
          </w:p>
        </w:tc>
      </w:tr>
      <w:tr w:rsidR="00170ABE" w14:paraId="1CFE4BC1" w14:textId="77777777" w:rsidTr="00390178">
        <w:trPr>
          <w:jc w:val="center"/>
        </w:trPr>
        <w:tc>
          <w:tcPr>
            <w:tcW w:w="1701" w:type="dxa"/>
            <w:vAlign w:val="center"/>
          </w:tcPr>
          <w:p w14:paraId="06D3D3CE" w14:textId="77777777" w:rsidR="00170ABE" w:rsidRDefault="00170ABE" w:rsidP="008140CB">
            <w:pPr>
              <w:pStyle w:val="ConsPlusNormal"/>
              <w:jc w:val="center"/>
            </w:pPr>
            <w:r>
              <w:t>4.4</w:t>
            </w:r>
          </w:p>
        </w:tc>
        <w:tc>
          <w:tcPr>
            <w:tcW w:w="7370" w:type="dxa"/>
          </w:tcPr>
          <w:p w14:paraId="077134AB" w14:textId="77777777" w:rsidR="00170ABE" w:rsidRDefault="00170ABE" w:rsidP="008140CB">
            <w:pPr>
              <w:pStyle w:val="ConsPlusNormal"/>
              <w:jc w:val="both"/>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tc>
      </w:tr>
      <w:tr w:rsidR="00170ABE" w14:paraId="78DF2021" w14:textId="77777777" w:rsidTr="00390178">
        <w:trPr>
          <w:jc w:val="center"/>
        </w:trPr>
        <w:tc>
          <w:tcPr>
            <w:tcW w:w="1701" w:type="dxa"/>
            <w:vAlign w:val="center"/>
          </w:tcPr>
          <w:p w14:paraId="62ACF777" w14:textId="77777777" w:rsidR="00170ABE" w:rsidRDefault="00170ABE" w:rsidP="008140CB">
            <w:pPr>
              <w:pStyle w:val="ConsPlusNormal"/>
              <w:jc w:val="center"/>
            </w:pPr>
            <w:r>
              <w:t>5</w:t>
            </w:r>
          </w:p>
        </w:tc>
        <w:tc>
          <w:tcPr>
            <w:tcW w:w="7370" w:type="dxa"/>
          </w:tcPr>
          <w:p w14:paraId="209E6D98" w14:textId="77777777" w:rsidR="00170ABE" w:rsidRDefault="00170ABE" w:rsidP="008140CB">
            <w:pPr>
              <w:pStyle w:val="ConsPlusNormal"/>
              <w:jc w:val="both"/>
            </w:pPr>
            <w:r>
              <w:t>Вероятность и статистика</w:t>
            </w:r>
          </w:p>
        </w:tc>
      </w:tr>
      <w:tr w:rsidR="00170ABE" w14:paraId="311DAFBD" w14:textId="77777777" w:rsidTr="00390178">
        <w:trPr>
          <w:jc w:val="center"/>
        </w:trPr>
        <w:tc>
          <w:tcPr>
            <w:tcW w:w="1701" w:type="dxa"/>
            <w:vAlign w:val="center"/>
          </w:tcPr>
          <w:p w14:paraId="22E08FDF" w14:textId="77777777" w:rsidR="00170ABE" w:rsidRDefault="00170ABE" w:rsidP="008140CB">
            <w:pPr>
              <w:pStyle w:val="ConsPlusNormal"/>
              <w:jc w:val="center"/>
            </w:pPr>
            <w:r>
              <w:t>5.1</w:t>
            </w:r>
          </w:p>
        </w:tc>
        <w:tc>
          <w:tcPr>
            <w:tcW w:w="7370" w:type="dxa"/>
          </w:tcPr>
          <w:p w14:paraId="1BFC177C" w14:textId="77777777" w:rsidR="00170ABE" w:rsidRDefault="00170ABE" w:rsidP="008140CB">
            <w:pPr>
              <w:pStyle w:val="ConsPlusNormal"/>
              <w:jc w:val="both"/>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tc>
      </w:tr>
      <w:tr w:rsidR="00170ABE" w14:paraId="1C8B2E45" w14:textId="77777777" w:rsidTr="00390178">
        <w:trPr>
          <w:jc w:val="center"/>
        </w:trPr>
        <w:tc>
          <w:tcPr>
            <w:tcW w:w="1701" w:type="dxa"/>
            <w:vAlign w:val="center"/>
          </w:tcPr>
          <w:p w14:paraId="5AEBA845" w14:textId="77777777" w:rsidR="00170ABE" w:rsidRDefault="00170ABE" w:rsidP="008140CB">
            <w:pPr>
              <w:pStyle w:val="ConsPlusNormal"/>
              <w:jc w:val="center"/>
            </w:pPr>
            <w:r>
              <w:t>5.2</w:t>
            </w:r>
          </w:p>
        </w:tc>
        <w:tc>
          <w:tcPr>
            <w:tcW w:w="7370" w:type="dxa"/>
          </w:tcPr>
          <w:p w14:paraId="1DA34B44" w14:textId="77777777" w:rsidR="00170ABE" w:rsidRDefault="00170ABE" w:rsidP="008140CB">
            <w:pPr>
              <w:pStyle w:val="ConsPlusNormal"/>
              <w:jc w:val="both"/>
            </w:pPr>
            <w:r>
              <w:t>Решать задачи организованным перебором вариантов, а также с использованием комбинаторных правил и методов</w:t>
            </w:r>
          </w:p>
        </w:tc>
      </w:tr>
      <w:tr w:rsidR="00170ABE" w14:paraId="27693983" w14:textId="77777777" w:rsidTr="00390178">
        <w:trPr>
          <w:jc w:val="center"/>
        </w:trPr>
        <w:tc>
          <w:tcPr>
            <w:tcW w:w="1701" w:type="dxa"/>
            <w:vAlign w:val="center"/>
          </w:tcPr>
          <w:p w14:paraId="227ADA3F" w14:textId="77777777" w:rsidR="00170ABE" w:rsidRDefault="00170ABE" w:rsidP="008140CB">
            <w:pPr>
              <w:pStyle w:val="ConsPlusNormal"/>
              <w:jc w:val="center"/>
            </w:pPr>
            <w:r>
              <w:t>5.3</w:t>
            </w:r>
          </w:p>
        </w:tc>
        <w:tc>
          <w:tcPr>
            <w:tcW w:w="7370" w:type="dxa"/>
          </w:tcPr>
          <w:p w14:paraId="5E1359CF" w14:textId="77777777" w:rsidR="00170ABE" w:rsidRDefault="00170ABE" w:rsidP="008140CB">
            <w:pPr>
              <w:pStyle w:val="ConsPlusNormal"/>
              <w:jc w:val="both"/>
            </w:pPr>
            <w:r>
              <w:t>Использовать описательные характеристики для массивов числовых данных, в том числе средние значения и меры рассеивания</w:t>
            </w:r>
          </w:p>
        </w:tc>
      </w:tr>
      <w:tr w:rsidR="00170ABE" w14:paraId="18E3EE9A" w14:textId="77777777" w:rsidTr="00390178">
        <w:trPr>
          <w:jc w:val="center"/>
        </w:trPr>
        <w:tc>
          <w:tcPr>
            <w:tcW w:w="1701" w:type="dxa"/>
            <w:vAlign w:val="center"/>
          </w:tcPr>
          <w:p w14:paraId="0AD00BDE" w14:textId="77777777" w:rsidR="00170ABE" w:rsidRDefault="00170ABE" w:rsidP="008140CB">
            <w:pPr>
              <w:pStyle w:val="ConsPlusNormal"/>
              <w:jc w:val="center"/>
            </w:pPr>
            <w:r>
              <w:t>5.4</w:t>
            </w:r>
          </w:p>
        </w:tc>
        <w:tc>
          <w:tcPr>
            <w:tcW w:w="7370" w:type="dxa"/>
          </w:tcPr>
          <w:p w14:paraId="6A63FCBE" w14:textId="77777777" w:rsidR="00170ABE" w:rsidRDefault="00170ABE" w:rsidP="008140CB">
            <w:pPr>
              <w:pStyle w:val="ConsPlusNormal"/>
              <w:jc w:val="both"/>
            </w:pPr>
            <w:r>
              <w:t>Находить частоты значений и частоты события, в том числе пользуясь результатами проведенных измерений и наблюдений</w:t>
            </w:r>
          </w:p>
        </w:tc>
      </w:tr>
      <w:tr w:rsidR="00170ABE" w14:paraId="197E0893" w14:textId="77777777" w:rsidTr="00390178">
        <w:trPr>
          <w:jc w:val="center"/>
        </w:trPr>
        <w:tc>
          <w:tcPr>
            <w:tcW w:w="1701" w:type="dxa"/>
            <w:vAlign w:val="center"/>
          </w:tcPr>
          <w:p w14:paraId="7B453ACC" w14:textId="77777777" w:rsidR="00170ABE" w:rsidRDefault="00170ABE" w:rsidP="008140CB">
            <w:pPr>
              <w:pStyle w:val="ConsPlusNormal"/>
              <w:jc w:val="center"/>
            </w:pPr>
            <w:r>
              <w:t>5.5</w:t>
            </w:r>
          </w:p>
        </w:tc>
        <w:tc>
          <w:tcPr>
            <w:tcW w:w="7370" w:type="dxa"/>
          </w:tcPr>
          <w:p w14:paraId="29ED8E6F" w14:textId="77777777" w:rsidR="00170ABE" w:rsidRDefault="00170ABE" w:rsidP="008140CB">
            <w:pPr>
              <w:pStyle w:val="ConsPlusNormal"/>
              <w:jc w:val="both"/>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tc>
      </w:tr>
      <w:tr w:rsidR="00170ABE" w14:paraId="1E4A4C78" w14:textId="77777777" w:rsidTr="00390178">
        <w:trPr>
          <w:jc w:val="center"/>
        </w:trPr>
        <w:tc>
          <w:tcPr>
            <w:tcW w:w="1701" w:type="dxa"/>
            <w:vAlign w:val="center"/>
          </w:tcPr>
          <w:p w14:paraId="131BB77D" w14:textId="77777777" w:rsidR="00170ABE" w:rsidRDefault="00170ABE" w:rsidP="008140CB">
            <w:pPr>
              <w:pStyle w:val="ConsPlusNormal"/>
              <w:jc w:val="center"/>
            </w:pPr>
            <w:r>
              <w:t>5.6</w:t>
            </w:r>
          </w:p>
        </w:tc>
        <w:tc>
          <w:tcPr>
            <w:tcW w:w="7370" w:type="dxa"/>
          </w:tcPr>
          <w:p w14:paraId="295ADFD9" w14:textId="77777777" w:rsidR="00170ABE" w:rsidRDefault="00170ABE" w:rsidP="008140CB">
            <w:pPr>
              <w:pStyle w:val="ConsPlusNormal"/>
              <w:jc w:val="both"/>
            </w:pPr>
            <w:r>
              <w:t>Иметь представление о случайной величине и о распределении вероятностей</w:t>
            </w:r>
          </w:p>
        </w:tc>
      </w:tr>
      <w:tr w:rsidR="00170ABE" w14:paraId="7556DA93" w14:textId="77777777" w:rsidTr="00390178">
        <w:trPr>
          <w:jc w:val="center"/>
        </w:trPr>
        <w:tc>
          <w:tcPr>
            <w:tcW w:w="1701" w:type="dxa"/>
            <w:vAlign w:val="center"/>
          </w:tcPr>
          <w:p w14:paraId="236459C2" w14:textId="77777777" w:rsidR="00170ABE" w:rsidRDefault="00170ABE" w:rsidP="008140CB">
            <w:pPr>
              <w:pStyle w:val="ConsPlusNormal"/>
              <w:jc w:val="center"/>
            </w:pPr>
            <w:r>
              <w:t>5.7</w:t>
            </w:r>
          </w:p>
        </w:tc>
        <w:tc>
          <w:tcPr>
            <w:tcW w:w="7370" w:type="dxa"/>
          </w:tcPr>
          <w:p w14:paraId="5BD429DD" w14:textId="77777777" w:rsidR="00170ABE" w:rsidRDefault="00170ABE" w:rsidP="008140CB">
            <w:pPr>
              <w:pStyle w:val="ConsPlusNormal"/>
              <w:jc w:val="both"/>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tc>
      </w:tr>
      <w:tr w:rsidR="00170ABE" w14:paraId="4EDDE655" w14:textId="77777777" w:rsidTr="00390178">
        <w:trPr>
          <w:jc w:val="center"/>
        </w:trPr>
        <w:tc>
          <w:tcPr>
            <w:tcW w:w="1701" w:type="dxa"/>
            <w:vAlign w:val="center"/>
          </w:tcPr>
          <w:p w14:paraId="200C2AB2" w14:textId="77777777" w:rsidR="00170ABE" w:rsidRDefault="00170ABE" w:rsidP="008140CB">
            <w:pPr>
              <w:pStyle w:val="ConsPlusNormal"/>
              <w:jc w:val="center"/>
            </w:pPr>
            <w:r>
              <w:t>6</w:t>
            </w:r>
          </w:p>
        </w:tc>
        <w:tc>
          <w:tcPr>
            <w:tcW w:w="7370" w:type="dxa"/>
          </w:tcPr>
          <w:p w14:paraId="0DCEBAB8" w14:textId="77777777" w:rsidR="00170ABE" w:rsidRDefault="00170ABE" w:rsidP="008140CB">
            <w:pPr>
              <w:pStyle w:val="ConsPlusNormal"/>
              <w:jc w:val="both"/>
            </w:pPr>
            <w:r>
              <w:t>Геометрия</w:t>
            </w:r>
          </w:p>
        </w:tc>
      </w:tr>
      <w:tr w:rsidR="00170ABE" w14:paraId="3DD71B1F" w14:textId="77777777" w:rsidTr="00390178">
        <w:trPr>
          <w:jc w:val="center"/>
        </w:trPr>
        <w:tc>
          <w:tcPr>
            <w:tcW w:w="1701" w:type="dxa"/>
            <w:vAlign w:val="center"/>
          </w:tcPr>
          <w:p w14:paraId="31DA1B47" w14:textId="77777777" w:rsidR="00170ABE" w:rsidRDefault="00170ABE" w:rsidP="008140CB">
            <w:pPr>
              <w:pStyle w:val="ConsPlusNormal"/>
              <w:jc w:val="center"/>
            </w:pPr>
            <w:r>
              <w:t>6.1</w:t>
            </w:r>
          </w:p>
        </w:tc>
        <w:tc>
          <w:tcPr>
            <w:tcW w:w="7370" w:type="dxa"/>
          </w:tcPr>
          <w:p w14:paraId="175548D0" w14:textId="77777777" w:rsidR="00170ABE" w:rsidRDefault="00170ABE" w:rsidP="008140CB">
            <w:pPr>
              <w:pStyle w:val="ConsPlusNormal"/>
              <w:jc w:val="both"/>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t>нетабличных</w:t>
            </w:r>
            <w:proofErr w:type="spellEnd"/>
            <w:r>
              <w:t xml:space="preserve"> значений</w:t>
            </w:r>
          </w:p>
        </w:tc>
      </w:tr>
      <w:tr w:rsidR="00170ABE" w14:paraId="42022523" w14:textId="77777777" w:rsidTr="00390178">
        <w:trPr>
          <w:jc w:val="center"/>
        </w:trPr>
        <w:tc>
          <w:tcPr>
            <w:tcW w:w="1701" w:type="dxa"/>
            <w:vAlign w:val="center"/>
          </w:tcPr>
          <w:p w14:paraId="003839A6" w14:textId="77777777" w:rsidR="00170ABE" w:rsidRDefault="00170ABE" w:rsidP="008140CB">
            <w:pPr>
              <w:pStyle w:val="ConsPlusNormal"/>
              <w:jc w:val="center"/>
            </w:pPr>
            <w:r>
              <w:t>6.2</w:t>
            </w:r>
          </w:p>
        </w:tc>
        <w:tc>
          <w:tcPr>
            <w:tcW w:w="7370" w:type="dxa"/>
          </w:tcPr>
          <w:p w14:paraId="0808506D" w14:textId="77777777" w:rsidR="00170ABE" w:rsidRDefault="00170ABE" w:rsidP="008140CB">
            <w:pPr>
              <w:pStyle w:val="ConsPlusNormal"/>
              <w:jc w:val="both"/>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170ABE" w14:paraId="0C7B8B71" w14:textId="77777777" w:rsidTr="00390178">
        <w:trPr>
          <w:jc w:val="center"/>
        </w:trPr>
        <w:tc>
          <w:tcPr>
            <w:tcW w:w="1701" w:type="dxa"/>
            <w:vAlign w:val="center"/>
          </w:tcPr>
          <w:p w14:paraId="67579921" w14:textId="77777777" w:rsidR="00170ABE" w:rsidRDefault="00170ABE" w:rsidP="008140CB">
            <w:pPr>
              <w:pStyle w:val="ConsPlusNormal"/>
              <w:jc w:val="center"/>
            </w:pPr>
            <w:r>
              <w:t>6.3</w:t>
            </w:r>
          </w:p>
        </w:tc>
        <w:tc>
          <w:tcPr>
            <w:tcW w:w="7370" w:type="dxa"/>
          </w:tcPr>
          <w:p w14:paraId="269A6759" w14:textId="77777777" w:rsidR="00170ABE" w:rsidRDefault="00170ABE" w:rsidP="008140CB">
            <w:pPr>
              <w:pStyle w:val="ConsPlusNormal"/>
              <w:jc w:val="both"/>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170ABE" w14:paraId="667BD8F4" w14:textId="77777777" w:rsidTr="00390178">
        <w:trPr>
          <w:jc w:val="center"/>
        </w:trPr>
        <w:tc>
          <w:tcPr>
            <w:tcW w:w="1701" w:type="dxa"/>
            <w:vAlign w:val="center"/>
          </w:tcPr>
          <w:p w14:paraId="7AA113D0" w14:textId="77777777" w:rsidR="00170ABE" w:rsidRDefault="00170ABE" w:rsidP="008140CB">
            <w:pPr>
              <w:pStyle w:val="ConsPlusNormal"/>
              <w:jc w:val="center"/>
            </w:pPr>
            <w:r>
              <w:t>6.4</w:t>
            </w:r>
          </w:p>
        </w:tc>
        <w:tc>
          <w:tcPr>
            <w:tcW w:w="7370" w:type="dxa"/>
          </w:tcPr>
          <w:p w14:paraId="10820162" w14:textId="77777777" w:rsidR="00170ABE" w:rsidRDefault="00170ABE" w:rsidP="008140CB">
            <w:pPr>
              <w:pStyle w:val="ConsPlusNormal"/>
              <w:jc w:val="both"/>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170ABE" w14:paraId="0C1B9F50" w14:textId="77777777" w:rsidTr="00390178">
        <w:trPr>
          <w:jc w:val="center"/>
        </w:trPr>
        <w:tc>
          <w:tcPr>
            <w:tcW w:w="1701" w:type="dxa"/>
            <w:vAlign w:val="center"/>
          </w:tcPr>
          <w:p w14:paraId="383EE601" w14:textId="77777777" w:rsidR="00170ABE" w:rsidRDefault="00170ABE" w:rsidP="008140CB">
            <w:pPr>
              <w:pStyle w:val="ConsPlusNormal"/>
              <w:jc w:val="center"/>
            </w:pPr>
            <w:r>
              <w:t>6.5</w:t>
            </w:r>
          </w:p>
        </w:tc>
        <w:tc>
          <w:tcPr>
            <w:tcW w:w="7370" w:type="dxa"/>
          </w:tcPr>
          <w:p w14:paraId="600A7447" w14:textId="77777777" w:rsidR="00170ABE" w:rsidRDefault="00170ABE" w:rsidP="008140CB">
            <w:pPr>
              <w:pStyle w:val="ConsPlusNormal"/>
              <w:jc w:val="both"/>
            </w:pPr>
            <w:r>
              <w:t xml:space="preserve">Пользоваться теоремами о произведении отрезков хорд, о </w:t>
            </w:r>
            <w:r>
              <w:lastRenderedPageBreak/>
              <w:t>произведении отрезков секущих, о квадрате касательной</w:t>
            </w:r>
          </w:p>
        </w:tc>
      </w:tr>
      <w:tr w:rsidR="00170ABE" w14:paraId="13463D7B" w14:textId="77777777" w:rsidTr="00390178">
        <w:trPr>
          <w:jc w:val="center"/>
        </w:trPr>
        <w:tc>
          <w:tcPr>
            <w:tcW w:w="1701" w:type="dxa"/>
            <w:vAlign w:val="center"/>
          </w:tcPr>
          <w:p w14:paraId="1ABB7989" w14:textId="77777777" w:rsidR="00170ABE" w:rsidRDefault="00170ABE" w:rsidP="008140CB">
            <w:pPr>
              <w:pStyle w:val="ConsPlusNormal"/>
              <w:jc w:val="center"/>
            </w:pPr>
            <w:r>
              <w:lastRenderedPageBreak/>
              <w:t>6.6</w:t>
            </w:r>
          </w:p>
        </w:tc>
        <w:tc>
          <w:tcPr>
            <w:tcW w:w="7370" w:type="dxa"/>
          </w:tcPr>
          <w:p w14:paraId="25323C76" w14:textId="77777777" w:rsidR="00170ABE" w:rsidRDefault="00170ABE" w:rsidP="008140CB">
            <w:pPr>
              <w:pStyle w:val="ConsPlusNormal"/>
              <w:jc w:val="both"/>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tc>
      </w:tr>
      <w:tr w:rsidR="00170ABE" w14:paraId="77802C46" w14:textId="77777777" w:rsidTr="00390178">
        <w:trPr>
          <w:jc w:val="center"/>
        </w:trPr>
        <w:tc>
          <w:tcPr>
            <w:tcW w:w="1701" w:type="dxa"/>
            <w:vAlign w:val="center"/>
          </w:tcPr>
          <w:p w14:paraId="08B15D85" w14:textId="77777777" w:rsidR="00170ABE" w:rsidRDefault="00170ABE" w:rsidP="008140CB">
            <w:pPr>
              <w:pStyle w:val="ConsPlusNormal"/>
              <w:jc w:val="center"/>
            </w:pPr>
            <w:r>
              <w:t>6.7</w:t>
            </w:r>
          </w:p>
        </w:tc>
        <w:tc>
          <w:tcPr>
            <w:tcW w:w="7370" w:type="dxa"/>
          </w:tcPr>
          <w:p w14:paraId="175D75E2" w14:textId="77777777" w:rsidR="00170ABE" w:rsidRDefault="00170ABE" w:rsidP="008140CB">
            <w:pPr>
              <w:pStyle w:val="ConsPlusNormal"/>
              <w:jc w:val="both"/>
            </w:pPr>
            <w:r>
              <w:t>Пользоваться методом координат на плоскости, применять его в решении геометрических и практических задач</w:t>
            </w:r>
          </w:p>
        </w:tc>
      </w:tr>
      <w:tr w:rsidR="00170ABE" w14:paraId="656F8DE9" w14:textId="77777777" w:rsidTr="00390178">
        <w:trPr>
          <w:jc w:val="center"/>
        </w:trPr>
        <w:tc>
          <w:tcPr>
            <w:tcW w:w="1701" w:type="dxa"/>
            <w:vAlign w:val="center"/>
          </w:tcPr>
          <w:p w14:paraId="0B2F7D15" w14:textId="77777777" w:rsidR="00170ABE" w:rsidRDefault="00170ABE" w:rsidP="008140CB">
            <w:pPr>
              <w:pStyle w:val="ConsPlusNormal"/>
              <w:jc w:val="center"/>
            </w:pPr>
            <w:r>
              <w:t>6.8</w:t>
            </w:r>
          </w:p>
        </w:tc>
        <w:tc>
          <w:tcPr>
            <w:tcW w:w="7370" w:type="dxa"/>
          </w:tcPr>
          <w:p w14:paraId="37DE47A6" w14:textId="77777777" w:rsidR="00170ABE" w:rsidRDefault="00170ABE" w:rsidP="008140CB">
            <w:pPr>
              <w:pStyle w:val="ConsPlusNormal"/>
              <w:jc w:val="both"/>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tc>
      </w:tr>
      <w:tr w:rsidR="00170ABE" w14:paraId="6CBF650B" w14:textId="77777777" w:rsidTr="00390178">
        <w:trPr>
          <w:jc w:val="center"/>
        </w:trPr>
        <w:tc>
          <w:tcPr>
            <w:tcW w:w="1701" w:type="dxa"/>
            <w:vAlign w:val="center"/>
          </w:tcPr>
          <w:p w14:paraId="03A3FEFC" w14:textId="77777777" w:rsidR="00170ABE" w:rsidRDefault="00170ABE" w:rsidP="008140CB">
            <w:pPr>
              <w:pStyle w:val="ConsPlusNormal"/>
              <w:jc w:val="center"/>
            </w:pPr>
            <w:r>
              <w:t>6.9</w:t>
            </w:r>
          </w:p>
        </w:tc>
        <w:tc>
          <w:tcPr>
            <w:tcW w:w="7370" w:type="dxa"/>
          </w:tcPr>
          <w:p w14:paraId="4579CD22" w14:textId="77777777" w:rsidR="00170ABE" w:rsidRDefault="00170ABE" w:rsidP="008140CB">
            <w:pPr>
              <w:pStyle w:val="ConsPlusNormal"/>
              <w:jc w:val="both"/>
            </w:pPr>
            <w:r>
              <w:t>Находить оси или центры симметрии фигур, применять движения плоскости в простейших случаях</w:t>
            </w:r>
          </w:p>
        </w:tc>
      </w:tr>
      <w:tr w:rsidR="00170ABE" w14:paraId="1899EAEF" w14:textId="77777777" w:rsidTr="00390178">
        <w:trPr>
          <w:jc w:val="center"/>
        </w:trPr>
        <w:tc>
          <w:tcPr>
            <w:tcW w:w="1701" w:type="dxa"/>
            <w:vAlign w:val="center"/>
          </w:tcPr>
          <w:p w14:paraId="05945315" w14:textId="77777777" w:rsidR="00170ABE" w:rsidRDefault="00170ABE" w:rsidP="008140CB">
            <w:pPr>
              <w:pStyle w:val="ConsPlusNormal"/>
              <w:jc w:val="center"/>
            </w:pPr>
            <w:r>
              <w:t>6.10</w:t>
            </w:r>
          </w:p>
        </w:tc>
        <w:tc>
          <w:tcPr>
            <w:tcW w:w="7370" w:type="dxa"/>
          </w:tcPr>
          <w:p w14:paraId="2643F850" w14:textId="77777777" w:rsidR="00170ABE" w:rsidRDefault="00170ABE" w:rsidP="008140CB">
            <w:pPr>
              <w:pStyle w:val="ConsPlusNormal"/>
              <w:jc w:val="both"/>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08E52A46" w14:textId="77777777" w:rsidR="00170ABE" w:rsidRDefault="00170ABE" w:rsidP="008E21AF">
      <w:pPr>
        <w:pStyle w:val="ConsPlusNormal"/>
        <w:jc w:val="center"/>
      </w:pPr>
    </w:p>
    <w:p w14:paraId="5C783F03" w14:textId="77777777" w:rsidR="008E21AF" w:rsidRDefault="008E21AF" w:rsidP="008E21AF">
      <w:pPr>
        <w:pStyle w:val="ConsPlusNormal"/>
        <w:jc w:val="both"/>
      </w:pPr>
    </w:p>
    <w:p w14:paraId="10C24DD3" w14:textId="77777777" w:rsidR="008E21AF" w:rsidRDefault="008E21AF" w:rsidP="008E21AF">
      <w:pPr>
        <w:pStyle w:val="ConsPlusNormal"/>
        <w:jc w:val="center"/>
      </w:pPr>
      <w:r>
        <w:t>Проверяемые элементы содержания (9 класс)</w:t>
      </w:r>
    </w:p>
    <w:p w14:paraId="701602EA" w14:textId="77777777" w:rsidR="00170ABE" w:rsidRDefault="00170ABE" w:rsidP="008E21AF">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70ABE" w14:paraId="41E7AEC3" w14:textId="77777777" w:rsidTr="00390178">
        <w:trPr>
          <w:jc w:val="center"/>
        </w:trPr>
        <w:tc>
          <w:tcPr>
            <w:tcW w:w="1077" w:type="dxa"/>
          </w:tcPr>
          <w:p w14:paraId="5CE3E796" w14:textId="77777777" w:rsidR="00170ABE" w:rsidRDefault="00170ABE" w:rsidP="008140CB">
            <w:pPr>
              <w:pStyle w:val="ConsPlusNormal"/>
              <w:jc w:val="center"/>
            </w:pPr>
            <w:r>
              <w:t>Код</w:t>
            </w:r>
          </w:p>
        </w:tc>
        <w:tc>
          <w:tcPr>
            <w:tcW w:w="7994" w:type="dxa"/>
          </w:tcPr>
          <w:p w14:paraId="2E38537D" w14:textId="77777777" w:rsidR="00170ABE" w:rsidRDefault="00170ABE" w:rsidP="008140CB">
            <w:pPr>
              <w:pStyle w:val="ConsPlusNormal"/>
              <w:jc w:val="center"/>
            </w:pPr>
            <w:r>
              <w:t>Проверяемый элемент содержания</w:t>
            </w:r>
          </w:p>
        </w:tc>
      </w:tr>
      <w:tr w:rsidR="00170ABE" w14:paraId="01DD846E" w14:textId="77777777" w:rsidTr="00390178">
        <w:trPr>
          <w:jc w:val="center"/>
        </w:trPr>
        <w:tc>
          <w:tcPr>
            <w:tcW w:w="1077" w:type="dxa"/>
            <w:vAlign w:val="center"/>
          </w:tcPr>
          <w:p w14:paraId="70284C33" w14:textId="77777777" w:rsidR="00170ABE" w:rsidRDefault="00170ABE" w:rsidP="008140CB">
            <w:pPr>
              <w:pStyle w:val="ConsPlusNormal"/>
              <w:jc w:val="center"/>
            </w:pPr>
            <w:r>
              <w:t>1</w:t>
            </w:r>
          </w:p>
        </w:tc>
        <w:tc>
          <w:tcPr>
            <w:tcW w:w="7994" w:type="dxa"/>
            <w:vAlign w:val="center"/>
          </w:tcPr>
          <w:p w14:paraId="550026CE" w14:textId="77777777" w:rsidR="00170ABE" w:rsidRDefault="00170ABE" w:rsidP="008140CB">
            <w:pPr>
              <w:pStyle w:val="ConsPlusNormal"/>
              <w:jc w:val="both"/>
            </w:pPr>
            <w:r>
              <w:t>Числа и вычисления</w:t>
            </w:r>
          </w:p>
        </w:tc>
      </w:tr>
      <w:tr w:rsidR="00170ABE" w14:paraId="2A5DB5E7" w14:textId="77777777" w:rsidTr="00390178">
        <w:trPr>
          <w:jc w:val="center"/>
        </w:trPr>
        <w:tc>
          <w:tcPr>
            <w:tcW w:w="1077" w:type="dxa"/>
            <w:vAlign w:val="center"/>
          </w:tcPr>
          <w:p w14:paraId="2A2E3067" w14:textId="77777777" w:rsidR="00170ABE" w:rsidRDefault="00170ABE" w:rsidP="008140CB">
            <w:pPr>
              <w:pStyle w:val="ConsPlusNormal"/>
              <w:jc w:val="center"/>
            </w:pPr>
            <w:r>
              <w:t>1.1</w:t>
            </w:r>
          </w:p>
        </w:tc>
        <w:tc>
          <w:tcPr>
            <w:tcW w:w="7994" w:type="dxa"/>
            <w:vAlign w:val="center"/>
          </w:tcPr>
          <w:p w14:paraId="49039AFD" w14:textId="77777777" w:rsidR="00170ABE" w:rsidRDefault="00170ABE" w:rsidP="008140CB">
            <w:pPr>
              <w:pStyle w:val="ConsPlusNormal"/>
              <w:jc w:val="both"/>
            </w:pPr>
            <w:r>
              <w:t>Рациональные числа, иррациональные числа, конечные и бесконечные десятичные дроби</w:t>
            </w:r>
          </w:p>
        </w:tc>
      </w:tr>
      <w:tr w:rsidR="00170ABE" w14:paraId="33D868C2" w14:textId="77777777" w:rsidTr="00390178">
        <w:trPr>
          <w:jc w:val="center"/>
        </w:trPr>
        <w:tc>
          <w:tcPr>
            <w:tcW w:w="1077" w:type="dxa"/>
            <w:vAlign w:val="center"/>
          </w:tcPr>
          <w:p w14:paraId="68181829" w14:textId="77777777" w:rsidR="00170ABE" w:rsidRDefault="00170ABE" w:rsidP="008140CB">
            <w:pPr>
              <w:pStyle w:val="ConsPlusNormal"/>
              <w:jc w:val="center"/>
            </w:pPr>
            <w:r>
              <w:t>1.2</w:t>
            </w:r>
          </w:p>
        </w:tc>
        <w:tc>
          <w:tcPr>
            <w:tcW w:w="7994" w:type="dxa"/>
            <w:vAlign w:val="center"/>
          </w:tcPr>
          <w:p w14:paraId="7F63D467" w14:textId="77777777" w:rsidR="00170ABE" w:rsidRDefault="00170ABE" w:rsidP="008140CB">
            <w:pPr>
              <w:pStyle w:val="ConsPlusNormal"/>
              <w:jc w:val="both"/>
            </w:pPr>
            <w:r>
              <w:t>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Сравнение действительных чисел</w:t>
            </w:r>
          </w:p>
        </w:tc>
      </w:tr>
      <w:tr w:rsidR="00170ABE" w14:paraId="321C1C16" w14:textId="77777777" w:rsidTr="00390178">
        <w:trPr>
          <w:jc w:val="center"/>
        </w:trPr>
        <w:tc>
          <w:tcPr>
            <w:tcW w:w="1077" w:type="dxa"/>
            <w:vAlign w:val="center"/>
          </w:tcPr>
          <w:p w14:paraId="10379F57" w14:textId="77777777" w:rsidR="00170ABE" w:rsidRDefault="00170ABE" w:rsidP="008140CB">
            <w:pPr>
              <w:pStyle w:val="ConsPlusNormal"/>
              <w:jc w:val="center"/>
            </w:pPr>
            <w:r>
              <w:t>1.3</w:t>
            </w:r>
          </w:p>
        </w:tc>
        <w:tc>
          <w:tcPr>
            <w:tcW w:w="7994" w:type="dxa"/>
            <w:vAlign w:val="center"/>
          </w:tcPr>
          <w:p w14:paraId="40E87D4F" w14:textId="77777777" w:rsidR="00170ABE" w:rsidRDefault="00170ABE" w:rsidP="008140CB">
            <w:pPr>
              <w:pStyle w:val="ConsPlusNormal"/>
              <w:jc w:val="both"/>
            </w:pPr>
            <w:r>
              <w:t>Арифметические действия с действительными числами</w:t>
            </w:r>
          </w:p>
        </w:tc>
      </w:tr>
      <w:tr w:rsidR="00170ABE" w14:paraId="398E3244" w14:textId="77777777" w:rsidTr="00390178">
        <w:trPr>
          <w:jc w:val="center"/>
        </w:trPr>
        <w:tc>
          <w:tcPr>
            <w:tcW w:w="1077" w:type="dxa"/>
            <w:vAlign w:val="center"/>
          </w:tcPr>
          <w:p w14:paraId="7B6E5067" w14:textId="77777777" w:rsidR="00170ABE" w:rsidRDefault="00170ABE" w:rsidP="008140CB">
            <w:pPr>
              <w:pStyle w:val="ConsPlusNormal"/>
              <w:jc w:val="center"/>
            </w:pPr>
            <w:r>
              <w:t>1.4</w:t>
            </w:r>
          </w:p>
        </w:tc>
        <w:tc>
          <w:tcPr>
            <w:tcW w:w="7994" w:type="dxa"/>
            <w:vAlign w:val="center"/>
          </w:tcPr>
          <w:p w14:paraId="520F8C82" w14:textId="77777777" w:rsidR="00170ABE" w:rsidRDefault="00170ABE" w:rsidP="008140CB">
            <w:pPr>
              <w:pStyle w:val="ConsPlusNormal"/>
              <w:jc w:val="both"/>
            </w:pPr>
            <w:r>
              <w:t>Измерения, приближения, оценки. Размеры объектов окружающего мира, длительность процессов в окружающем мире. Приближенное значение величины, точность приближения. Округление чисел. Прикидка и оценка результатов вычислений</w:t>
            </w:r>
          </w:p>
        </w:tc>
      </w:tr>
      <w:tr w:rsidR="00170ABE" w14:paraId="7E117C2C" w14:textId="77777777" w:rsidTr="00390178">
        <w:trPr>
          <w:jc w:val="center"/>
        </w:trPr>
        <w:tc>
          <w:tcPr>
            <w:tcW w:w="1077" w:type="dxa"/>
            <w:vAlign w:val="center"/>
          </w:tcPr>
          <w:p w14:paraId="1F2B28C8" w14:textId="77777777" w:rsidR="00170ABE" w:rsidRDefault="00170ABE" w:rsidP="008140CB">
            <w:pPr>
              <w:pStyle w:val="ConsPlusNormal"/>
              <w:jc w:val="center"/>
            </w:pPr>
            <w:r>
              <w:t>2</w:t>
            </w:r>
          </w:p>
        </w:tc>
        <w:tc>
          <w:tcPr>
            <w:tcW w:w="7994" w:type="dxa"/>
            <w:vAlign w:val="center"/>
          </w:tcPr>
          <w:p w14:paraId="55C83E79" w14:textId="77777777" w:rsidR="00170ABE" w:rsidRDefault="00170ABE" w:rsidP="008140CB">
            <w:pPr>
              <w:pStyle w:val="ConsPlusNormal"/>
              <w:jc w:val="both"/>
            </w:pPr>
            <w:r>
              <w:t>Уравнения и неравенства</w:t>
            </w:r>
          </w:p>
        </w:tc>
      </w:tr>
      <w:tr w:rsidR="00170ABE" w14:paraId="0DB78553" w14:textId="77777777" w:rsidTr="00390178">
        <w:trPr>
          <w:jc w:val="center"/>
        </w:trPr>
        <w:tc>
          <w:tcPr>
            <w:tcW w:w="1077" w:type="dxa"/>
            <w:vAlign w:val="center"/>
          </w:tcPr>
          <w:p w14:paraId="7FD5AA7A" w14:textId="77777777" w:rsidR="00170ABE" w:rsidRDefault="00170ABE" w:rsidP="008140CB">
            <w:pPr>
              <w:pStyle w:val="ConsPlusNormal"/>
              <w:jc w:val="center"/>
            </w:pPr>
            <w:r>
              <w:t>2.1</w:t>
            </w:r>
          </w:p>
        </w:tc>
        <w:tc>
          <w:tcPr>
            <w:tcW w:w="7994" w:type="dxa"/>
            <w:vAlign w:val="center"/>
          </w:tcPr>
          <w:p w14:paraId="42FA0C52" w14:textId="77777777" w:rsidR="00170ABE" w:rsidRDefault="00170ABE" w:rsidP="008140CB">
            <w:pPr>
              <w:pStyle w:val="ConsPlusNormal"/>
              <w:jc w:val="both"/>
            </w:pPr>
            <w:r>
              <w:t>Уравнения с одной переменной</w:t>
            </w:r>
          </w:p>
        </w:tc>
      </w:tr>
      <w:tr w:rsidR="00170ABE" w14:paraId="2ED35128" w14:textId="77777777" w:rsidTr="00390178">
        <w:trPr>
          <w:jc w:val="center"/>
        </w:trPr>
        <w:tc>
          <w:tcPr>
            <w:tcW w:w="1077" w:type="dxa"/>
            <w:vAlign w:val="center"/>
          </w:tcPr>
          <w:p w14:paraId="54828B55" w14:textId="77777777" w:rsidR="00170ABE" w:rsidRDefault="00170ABE" w:rsidP="008140CB">
            <w:pPr>
              <w:pStyle w:val="ConsPlusNormal"/>
              <w:jc w:val="center"/>
            </w:pPr>
            <w:r>
              <w:t>2.2</w:t>
            </w:r>
          </w:p>
        </w:tc>
        <w:tc>
          <w:tcPr>
            <w:tcW w:w="7994" w:type="dxa"/>
            <w:vAlign w:val="center"/>
          </w:tcPr>
          <w:p w14:paraId="2F280EFA" w14:textId="77777777" w:rsidR="00170ABE" w:rsidRDefault="00170ABE" w:rsidP="008140CB">
            <w:pPr>
              <w:pStyle w:val="ConsPlusNormal"/>
              <w:jc w:val="both"/>
            </w:pPr>
            <w:r>
              <w:t>Линейное уравнение. Решение уравнений, сводящихся к линейным</w:t>
            </w:r>
          </w:p>
        </w:tc>
      </w:tr>
      <w:tr w:rsidR="00170ABE" w14:paraId="3F3F5ADB" w14:textId="77777777" w:rsidTr="00390178">
        <w:trPr>
          <w:jc w:val="center"/>
        </w:trPr>
        <w:tc>
          <w:tcPr>
            <w:tcW w:w="1077" w:type="dxa"/>
            <w:vAlign w:val="center"/>
          </w:tcPr>
          <w:p w14:paraId="7BDD382E" w14:textId="77777777" w:rsidR="00170ABE" w:rsidRDefault="00170ABE" w:rsidP="008140CB">
            <w:pPr>
              <w:pStyle w:val="ConsPlusNormal"/>
              <w:jc w:val="center"/>
            </w:pPr>
            <w:r>
              <w:t>2.3</w:t>
            </w:r>
          </w:p>
        </w:tc>
        <w:tc>
          <w:tcPr>
            <w:tcW w:w="7994" w:type="dxa"/>
            <w:vAlign w:val="center"/>
          </w:tcPr>
          <w:p w14:paraId="70C135F1" w14:textId="77777777" w:rsidR="00170ABE" w:rsidRDefault="00170ABE" w:rsidP="008140CB">
            <w:pPr>
              <w:pStyle w:val="ConsPlusNormal"/>
              <w:jc w:val="both"/>
            </w:pPr>
            <w:r>
              <w:t>Квадратное уравнение. Решение уравнений, сводящихся к квадратным</w:t>
            </w:r>
          </w:p>
        </w:tc>
      </w:tr>
      <w:tr w:rsidR="00170ABE" w14:paraId="7C49FCDD" w14:textId="77777777" w:rsidTr="00390178">
        <w:trPr>
          <w:jc w:val="center"/>
        </w:trPr>
        <w:tc>
          <w:tcPr>
            <w:tcW w:w="1077" w:type="dxa"/>
            <w:vAlign w:val="center"/>
          </w:tcPr>
          <w:p w14:paraId="7C8D6A95" w14:textId="77777777" w:rsidR="00170ABE" w:rsidRDefault="00170ABE" w:rsidP="008140CB">
            <w:pPr>
              <w:pStyle w:val="ConsPlusNormal"/>
              <w:jc w:val="center"/>
            </w:pPr>
            <w:r>
              <w:t>2.4</w:t>
            </w:r>
          </w:p>
        </w:tc>
        <w:tc>
          <w:tcPr>
            <w:tcW w:w="7994" w:type="dxa"/>
            <w:vAlign w:val="center"/>
          </w:tcPr>
          <w:p w14:paraId="583ECCF7" w14:textId="77777777" w:rsidR="00170ABE" w:rsidRDefault="00170ABE" w:rsidP="008140CB">
            <w:pPr>
              <w:pStyle w:val="ConsPlusNormal"/>
              <w:jc w:val="both"/>
            </w:pPr>
            <w:r>
              <w:t>Биквадратное уравнение. Примеры решения уравнений третьей и четвертой степеней разложением на множители</w:t>
            </w:r>
          </w:p>
        </w:tc>
      </w:tr>
      <w:tr w:rsidR="00170ABE" w14:paraId="2B12B41E" w14:textId="77777777" w:rsidTr="00390178">
        <w:trPr>
          <w:jc w:val="center"/>
        </w:trPr>
        <w:tc>
          <w:tcPr>
            <w:tcW w:w="1077" w:type="dxa"/>
            <w:vAlign w:val="center"/>
          </w:tcPr>
          <w:p w14:paraId="3D76A205" w14:textId="77777777" w:rsidR="00170ABE" w:rsidRDefault="00170ABE" w:rsidP="008140CB">
            <w:pPr>
              <w:pStyle w:val="ConsPlusNormal"/>
              <w:jc w:val="center"/>
            </w:pPr>
            <w:r>
              <w:t>2.5</w:t>
            </w:r>
          </w:p>
        </w:tc>
        <w:tc>
          <w:tcPr>
            <w:tcW w:w="7994" w:type="dxa"/>
            <w:vAlign w:val="center"/>
          </w:tcPr>
          <w:p w14:paraId="0B327DD9" w14:textId="77777777" w:rsidR="00170ABE" w:rsidRDefault="00170ABE" w:rsidP="008140CB">
            <w:pPr>
              <w:pStyle w:val="ConsPlusNormal"/>
              <w:jc w:val="both"/>
            </w:pPr>
            <w:r>
              <w:t>Решение дробно-рациональных уравнений</w:t>
            </w:r>
          </w:p>
        </w:tc>
      </w:tr>
      <w:tr w:rsidR="00170ABE" w14:paraId="1F7FBD0A" w14:textId="77777777" w:rsidTr="00390178">
        <w:trPr>
          <w:jc w:val="center"/>
        </w:trPr>
        <w:tc>
          <w:tcPr>
            <w:tcW w:w="1077" w:type="dxa"/>
            <w:vAlign w:val="center"/>
          </w:tcPr>
          <w:p w14:paraId="0794A4EA" w14:textId="77777777" w:rsidR="00170ABE" w:rsidRDefault="00170ABE" w:rsidP="008140CB">
            <w:pPr>
              <w:pStyle w:val="ConsPlusNormal"/>
              <w:jc w:val="center"/>
            </w:pPr>
            <w:r>
              <w:lastRenderedPageBreak/>
              <w:t>2.6</w:t>
            </w:r>
          </w:p>
        </w:tc>
        <w:tc>
          <w:tcPr>
            <w:tcW w:w="7994" w:type="dxa"/>
            <w:vAlign w:val="center"/>
          </w:tcPr>
          <w:p w14:paraId="6C875975" w14:textId="77777777" w:rsidR="00170ABE" w:rsidRDefault="00170ABE" w:rsidP="008140CB">
            <w:pPr>
              <w:pStyle w:val="ConsPlusNormal"/>
              <w:jc w:val="both"/>
            </w:pPr>
            <w:r>
              <w:t>Системы уравнений</w:t>
            </w:r>
          </w:p>
        </w:tc>
      </w:tr>
      <w:tr w:rsidR="00170ABE" w14:paraId="615EC99F" w14:textId="77777777" w:rsidTr="00390178">
        <w:trPr>
          <w:jc w:val="center"/>
        </w:trPr>
        <w:tc>
          <w:tcPr>
            <w:tcW w:w="1077" w:type="dxa"/>
            <w:vAlign w:val="center"/>
          </w:tcPr>
          <w:p w14:paraId="0283F2E4" w14:textId="77777777" w:rsidR="00170ABE" w:rsidRDefault="00170ABE" w:rsidP="008140CB">
            <w:pPr>
              <w:pStyle w:val="ConsPlusNormal"/>
              <w:jc w:val="center"/>
            </w:pPr>
            <w:r>
              <w:t>2.7</w:t>
            </w:r>
          </w:p>
        </w:tc>
        <w:tc>
          <w:tcPr>
            <w:tcW w:w="7994" w:type="dxa"/>
            <w:vAlign w:val="center"/>
          </w:tcPr>
          <w:p w14:paraId="1B09C888" w14:textId="77777777" w:rsidR="00170ABE" w:rsidRDefault="00170ABE" w:rsidP="008140CB">
            <w:pPr>
              <w:pStyle w:val="ConsPlusNormal"/>
              <w:jc w:val="both"/>
            </w:pPr>
            <w:r>
              <w:t>Уравнение с двумя переменными и его график</w:t>
            </w:r>
          </w:p>
        </w:tc>
      </w:tr>
      <w:tr w:rsidR="00170ABE" w14:paraId="75FBBAEA" w14:textId="77777777" w:rsidTr="00390178">
        <w:trPr>
          <w:jc w:val="center"/>
        </w:trPr>
        <w:tc>
          <w:tcPr>
            <w:tcW w:w="1077" w:type="dxa"/>
            <w:vAlign w:val="center"/>
          </w:tcPr>
          <w:p w14:paraId="0C69BCCB" w14:textId="77777777" w:rsidR="00170ABE" w:rsidRDefault="00170ABE" w:rsidP="008140CB">
            <w:pPr>
              <w:pStyle w:val="ConsPlusNormal"/>
              <w:jc w:val="center"/>
            </w:pPr>
            <w:r>
              <w:t>2.8</w:t>
            </w:r>
          </w:p>
        </w:tc>
        <w:tc>
          <w:tcPr>
            <w:tcW w:w="7994" w:type="dxa"/>
            <w:vAlign w:val="center"/>
          </w:tcPr>
          <w:p w14:paraId="4F7C7E07" w14:textId="77777777" w:rsidR="00170ABE" w:rsidRDefault="00170ABE" w:rsidP="008140CB">
            <w:pPr>
              <w:pStyle w:val="ConsPlusNormal"/>
              <w:jc w:val="both"/>
            </w:pPr>
            <w:r>
              <w:t>Решение систем двух линейных уравнений с двумя переменными</w:t>
            </w:r>
          </w:p>
        </w:tc>
      </w:tr>
      <w:tr w:rsidR="00170ABE" w14:paraId="6F5EF0D9" w14:textId="77777777" w:rsidTr="00390178">
        <w:trPr>
          <w:jc w:val="center"/>
        </w:trPr>
        <w:tc>
          <w:tcPr>
            <w:tcW w:w="1077" w:type="dxa"/>
            <w:vAlign w:val="center"/>
          </w:tcPr>
          <w:p w14:paraId="553EA42F" w14:textId="77777777" w:rsidR="00170ABE" w:rsidRDefault="00170ABE" w:rsidP="008140CB">
            <w:pPr>
              <w:pStyle w:val="ConsPlusNormal"/>
              <w:jc w:val="center"/>
            </w:pPr>
            <w:r>
              <w:t>2.9</w:t>
            </w:r>
          </w:p>
        </w:tc>
        <w:tc>
          <w:tcPr>
            <w:tcW w:w="7994" w:type="dxa"/>
            <w:vAlign w:val="center"/>
          </w:tcPr>
          <w:p w14:paraId="5F2D7E9B" w14:textId="77777777" w:rsidR="00170ABE" w:rsidRDefault="00170ABE" w:rsidP="008140CB">
            <w:pPr>
              <w:pStyle w:val="ConsPlusNormal"/>
              <w:jc w:val="both"/>
            </w:pPr>
            <w:r>
              <w:t>Решение систем двух уравнений, одно из которых линейное, а другое - второй степени</w:t>
            </w:r>
          </w:p>
        </w:tc>
      </w:tr>
      <w:tr w:rsidR="00170ABE" w14:paraId="1A1CFBA7" w14:textId="77777777" w:rsidTr="00390178">
        <w:trPr>
          <w:jc w:val="center"/>
        </w:trPr>
        <w:tc>
          <w:tcPr>
            <w:tcW w:w="1077" w:type="dxa"/>
            <w:vAlign w:val="center"/>
          </w:tcPr>
          <w:p w14:paraId="284AAE4B" w14:textId="77777777" w:rsidR="00170ABE" w:rsidRDefault="00170ABE" w:rsidP="008140CB">
            <w:pPr>
              <w:pStyle w:val="ConsPlusNormal"/>
              <w:jc w:val="center"/>
            </w:pPr>
            <w:r>
              <w:t>2.10</w:t>
            </w:r>
          </w:p>
        </w:tc>
        <w:tc>
          <w:tcPr>
            <w:tcW w:w="7994" w:type="dxa"/>
            <w:vAlign w:val="center"/>
          </w:tcPr>
          <w:p w14:paraId="540D37A8" w14:textId="77777777" w:rsidR="00170ABE" w:rsidRDefault="00170ABE" w:rsidP="008140CB">
            <w:pPr>
              <w:pStyle w:val="ConsPlusNormal"/>
              <w:jc w:val="both"/>
            </w:pPr>
            <w:r>
              <w:t>Графическая интерпретация системы уравнений с двумя переменными</w:t>
            </w:r>
          </w:p>
        </w:tc>
      </w:tr>
      <w:tr w:rsidR="00170ABE" w14:paraId="6F437C20" w14:textId="77777777" w:rsidTr="00390178">
        <w:trPr>
          <w:jc w:val="center"/>
        </w:trPr>
        <w:tc>
          <w:tcPr>
            <w:tcW w:w="1077" w:type="dxa"/>
            <w:vAlign w:val="center"/>
          </w:tcPr>
          <w:p w14:paraId="64EF046A" w14:textId="77777777" w:rsidR="00170ABE" w:rsidRDefault="00170ABE" w:rsidP="008140CB">
            <w:pPr>
              <w:pStyle w:val="ConsPlusNormal"/>
              <w:jc w:val="center"/>
            </w:pPr>
            <w:r>
              <w:t>2.11</w:t>
            </w:r>
          </w:p>
        </w:tc>
        <w:tc>
          <w:tcPr>
            <w:tcW w:w="7994" w:type="dxa"/>
            <w:vAlign w:val="center"/>
          </w:tcPr>
          <w:p w14:paraId="4089530A" w14:textId="77777777" w:rsidR="00170ABE" w:rsidRDefault="00170ABE" w:rsidP="008140CB">
            <w:pPr>
              <w:pStyle w:val="ConsPlusNormal"/>
              <w:jc w:val="both"/>
            </w:pPr>
            <w:r>
              <w:t>Решение текстовых задач алгебраическим способом</w:t>
            </w:r>
          </w:p>
        </w:tc>
      </w:tr>
      <w:tr w:rsidR="00170ABE" w14:paraId="0F4E1A35" w14:textId="77777777" w:rsidTr="00390178">
        <w:trPr>
          <w:jc w:val="center"/>
        </w:trPr>
        <w:tc>
          <w:tcPr>
            <w:tcW w:w="1077" w:type="dxa"/>
            <w:vAlign w:val="center"/>
          </w:tcPr>
          <w:p w14:paraId="0AFDBB22" w14:textId="77777777" w:rsidR="00170ABE" w:rsidRDefault="00170ABE" w:rsidP="008140CB">
            <w:pPr>
              <w:pStyle w:val="ConsPlusNormal"/>
              <w:jc w:val="center"/>
            </w:pPr>
            <w:r>
              <w:t>2.12</w:t>
            </w:r>
          </w:p>
        </w:tc>
        <w:tc>
          <w:tcPr>
            <w:tcW w:w="7994" w:type="dxa"/>
            <w:vAlign w:val="center"/>
          </w:tcPr>
          <w:p w14:paraId="4300C338" w14:textId="77777777" w:rsidR="00170ABE" w:rsidRDefault="00170ABE" w:rsidP="008140CB">
            <w:pPr>
              <w:pStyle w:val="ConsPlusNormal"/>
              <w:jc w:val="both"/>
            </w:pPr>
            <w:r>
              <w:t>Числовые неравенства и их свойства</w:t>
            </w:r>
          </w:p>
        </w:tc>
      </w:tr>
      <w:tr w:rsidR="00170ABE" w14:paraId="29F65B1B" w14:textId="77777777" w:rsidTr="00390178">
        <w:trPr>
          <w:jc w:val="center"/>
        </w:trPr>
        <w:tc>
          <w:tcPr>
            <w:tcW w:w="1077" w:type="dxa"/>
            <w:vAlign w:val="center"/>
          </w:tcPr>
          <w:p w14:paraId="42501515" w14:textId="77777777" w:rsidR="00170ABE" w:rsidRDefault="00170ABE" w:rsidP="008140CB">
            <w:pPr>
              <w:pStyle w:val="ConsPlusNormal"/>
              <w:jc w:val="center"/>
            </w:pPr>
            <w:r>
              <w:t>2.13</w:t>
            </w:r>
          </w:p>
        </w:tc>
        <w:tc>
          <w:tcPr>
            <w:tcW w:w="7994" w:type="dxa"/>
            <w:vAlign w:val="center"/>
          </w:tcPr>
          <w:p w14:paraId="15459874" w14:textId="77777777" w:rsidR="00170ABE" w:rsidRDefault="00170ABE" w:rsidP="008140CB">
            <w:pPr>
              <w:pStyle w:val="ConsPlusNormal"/>
              <w:jc w:val="both"/>
            </w:pPr>
            <w:r>
              <w:t>Решение линейных неравенств с одной переменной</w:t>
            </w:r>
          </w:p>
        </w:tc>
      </w:tr>
      <w:tr w:rsidR="00170ABE" w14:paraId="47829442" w14:textId="77777777" w:rsidTr="00390178">
        <w:trPr>
          <w:jc w:val="center"/>
        </w:trPr>
        <w:tc>
          <w:tcPr>
            <w:tcW w:w="1077" w:type="dxa"/>
            <w:vAlign w:val="center"/>
          </w:tcPr>
          <w:p w14:paraId="6B11E0CA" w14:textId="77777777" w:rsidR="00170ABE" w:rsidRDefault="00170ABE" w:rsidP="008140CB">
            <w:pPr>
              <w:pStyle w:val="ConsPlusNormal"/>
              <w:jc w:val="center"/>
            </w:pPr>
            <w:r>
              <w:t>2.14</w:t>
            </w:r>
          </w:p>
        </w:tc>
        <w:tc>
          <w:tcPr>
            <w:tcW w:w="7994" w:type="dxa"/>
            <w:vAlign w:val="center"/>
          </w:tcPr>
          <w:p w14:paraId="27E99840" w14:textId="77777777" w:rsidR="00170ABE" w:rsidRDefault="00170ABE" w:rsidP="008140CB">
            <w:pPr>
              <w:pStyle w:val="ConsPlusNormal"/>
              <w:jc w:val="both"/>
            </w:pPr>
            <w:r>
              <w:t>Решение систем линейных неравенств с одной переменной</w:t>
            </w:r>
          </w:p>
        </w:tc>
      </w:tr>
      <w:tr w:rsidR="00170ABE" w14:paraId="2CEA68C2" w14:textId="77777777" w:rsidTr="00390178">
        <w:trPr>
          <w:jc w:val="center"/>
        </w:trPr>
        <w:tc>
          <w:tcPr>
            <w:tcW w:w="1077" w:type="dxa"/>
            <w:vAlign w:val="center"/>
          </w:tcPr>
          <w:p w14:paraId="777E8CFA" w14:textId="77777777" w:rsidR="00170ABE" w:rsidRDefault="00170ABE" w:rsidP="008140CB">
            <w:pPr>
              <w:pStyle w:val="ConsPlusNormal"/>
              <w:jc w:val="center"/>
            </w:pPr>
            <w:r>
              <w:t>2.15</w:t>
            </w:r>
          </w:p>
        </w:tc>
        <w:tc>
          <w:tcPr>
            <w:tcW w:w="7994" w:type="dxa"/>
            <w:vAlign w:val="center"/>
          </w:tcPr>
          <w:p w14:paraId="4CF34D54" w14:textId="77777777" w:rsidR="00170ABE" w:rsidRDefault="00170ABE" w:rsidP="008140CB">
            <w:pPr>
              <w:pStyle w:val="ConsPlusNormal"/>
              <w:jc w:val="both"/>
            </w:pPr>
            <w:r>
              <w:t>Квадратные неравенства</w:t>
            </w:r>
          </w:p>
        </w:tc>
      </w:tr>
      <w:tr w:rsidR="00170ABE" w14:paraId="58AEE0C1" w14:textId="77777777" w:rsidTr="00390178">
        <w:trPr>
          <w:jc w:val="center"/>
        </w:trPr>
        <w:tc>
          <w:tcPr>
            <w:tcW w:w="1077" w:type="dxa"/>
            <w:vAlign w:val="center"/>
          </w:tcPr>
          <w:p w14:paraId="37C19AC4" w14:textId="77777777" w:rsidR="00170ABE" w:rsidRDefault="00170ABE" w:rsidP="008140CB">
            <w:pPr>
              <w:pStyle w:val="ConsPlusNormal"/>
              <w:jc w:val="center"/>
            </w:pPr>
            <w:r>
              <w:t>2.16</w:t>
            </w:r>
          </w:p>
        </w:tc>
        <w:tc>
          <w:tcPr>
            <w:tcW w:w="7994" w:type="dxa"/>
            <w:vAlign w:val="center"/>
          </w:tcPr>
          <w:p w14:paraId="195B2533" w14:textId="77777777" w:rsidR="00170ABE" w:rsidRDefault="00170ABE" w:rsidP="008140CB">
            <w:pPr>
              <w:pStyle w:val="ConsPlusNormal"/>
              <w:jc w:val="both"/>
            </w:pPr>
            <w:r>
              <w:t>Графическая интерпретация неравенств и систем неравенств с двумя переменными</w:t>
            </w:r>
          </w:p>
        </w:tc>
      </w:tr>
      <w:tr w:rsidR="00170ABE" w14:paraId="6BF240E5" w14:textId="77777777" w:rsidTr="00390178">
        <w:trPr>
          <w:jc w:val="center"/>
        </w:trPr>
        <w:tc>
          <w:tcPr>
            <w:tcW w:w="1077" w:type="dxa"/>
            <w:vAlign w:val="center"/>
          </w:tcPr>
          <w:p w14:paraId="47F1340A" w14:textId="77777777" w:rsidR="00170ABE" w:rsidRDefault="00170ABE" w:rsidP="008140CB">
            <w:pPr>
              <w:pStyle w:val="ConsPlusNormal"/>
              <w:jc w:val="center"/>
            </w:pPr>
            <w:r>
              <w:t>3</w:t>
            </w:r>
          </w:p>
        </w:tc>
        <w:tc>
          <w:tcPr>
            <w:tcW w:w="7994" w:type="dxa"/>
            <w:vAlign w:val="center"/>
          </w:tcPr>
          <w:p w14:paraId="0B663B01" w14:textId="77777777" w:rsidR="00170ABE" w:rsidRDefault="00170ABE" w:rsidP="008140CB">
            <w:pPr>
              <w:pStyle w:val="ConsPlusNormal"/>
              <w:jc w:val="both"/>
            </w:pPr>
            <w:r>
              <w:t>Функции</w:t>
            </w:r>
          </w:p>
        </w:tc>
      </w:tr>
      <w:tr w:rsidR="00170ABE" w14:paraId="7A6C6A4E" w14:textId="77777777" w:rsidTr="00390178">
        <w:trPr>
          <w:jc w:val="center"/>
        </w:trPr>
        <w:tc>
          <w:tcPr>
            <w:tcW w:w="1077" w:type="dxa"/>
            <w:vAlign w:val="center"/>
          </w:tcPr>
          <w:p w14:paraId="47B07F7C" w14:textId="77777777" w:rsidR="00170ABE" w:rsidRDefault="00170ABE" w:rsidP="008140CB">
            <w:pPr>
              <w:pStyle w:val="ConsPlusNormal"/>
              <w:jc w:val="center"/>
            </w:pPr>
            <w:r>
              <w:t>3.1</w:t>
            </w:r>
          </w:p>
        </w:tc>
        <w:tc>
          <w:tcPr>
            <w:tcW w:w="7994" w:type="dxa"/>
            <w:vAlign w:val="center"/>
          </w:tcPr>
          <w:p w14:paraId="5917A045" w14:textId="77777777" w:rsidR="00170ABE" w:rsidRDefault="00170ABE" w:rsidP="008140CB">
            <w:pPr>
              <w:pStyle w:val="ConsPlusNormal"/>
              <w:jc w:val="both"/>
            </w:pPr>
            <w:r>
              <w:t>Квадратичная функция, ее график и свойства. Парабола, координаты вершины параболы, ось симметрии параболы</w:t>
            </w:r>
          </w:p>
        </w:tc>
      </w:tr>
      <w:tr w:rsidR="00170ABE" w14:paraId="46C924BD" w14:textId="77777777" w:rsidTr="00390178">
        <w:trPr>
          <w:jc w:val="center"/>
        </w:trPr>
        <w:tc>
          <w:tcPr>
            <w:tcW w:w="1077" w:type="dxa"/>
            <w:vAlign w:val="center"/>
          </w:tcPr>
          <w:p w14:paraId="2C371A1D" w14:textId="77777777" w:rsidR="00170ABE" w:rsidRDefault="00170ABE" w:rsidP="008140CB">
            <w:pPr>
              <w:pStyle w:val="ConsPlusNormal"/>
              <w:jc w:val="center"/>
            </w:pPr>
            <w:r>
              <w:t>3.2</w:t>
            </w:r>
          </w:p>
        </w:tc>
        <w:tc>
          <w:tcPr>
            <w:tcW w:w="7994" w:type="dxa"/>
            <w:vAlign w:val="center"/>
          </w:tcPr>
          <w:p w14:paraId="58F1940A" w14:textId="77777777" w:rsidR="00170ABE" w:rsidRDefault="00170ABE" w:rsidP="008140CB">
            <w:pPr>
              <w:pStyle w:val="ConsPlusNormal"/>
              <w:jc w:val="both"/>
            </w:pPr>
            <w:r>
              <w:t xml:space="preserve">Графики функций </w:t>
            </w:r>
            <w:r w:rsidRPr="003B6915">
              <w:rPr>
                <w:i/>
              </w:rPr>
              <w:t xml:space="preserve">y = </w:t>
            </w:r>
            <w:proofErr w:type="spellStart"/>
            <w:r w:rsidRPr="003B6915">
              <w:rPr>
                <w:i/>
              </w:rPr>
              <w:t>kx</w:t>
            </w:r>
            <w:proofErr w:type="spellEnd"/>
            <w:r>
              <w:t xml:space="preserve">, </w:t>
            </w:r>
            <w:r w:rsidRPr="003B6915">
              <w:rPr>
                <w:i/>
              </w:rPr>
              <w:t xml:space="preserve">y = </w:t>
            </w:r>
            <w:proofErr w:type="spellStart"/>
            <w:r w:rsidRPr="003B6915">
              <w:rPr>
                <w:i/>
              </w:rPr>
              <w:t>kx</w:t>
            </w:r>
            <w:proofErr w:type="spellEnd"/>
            <w:r w:rsidRPr="003B6915">
              <w:rPr>
                <w:i/>
              </w:rPr>
              <w:t xml:space="preserve"> + b</w:t>
            </w:r>
            <w:r>
              <w:t xml:space="preserve"> и их свойства</w:t>
            </w:r>
          </w:p>
        </w:tc>
      </w:tr>
      <w:tr w:rsidR="00170ABE" w14:paraId="0DC6BAA3" w14:textId="77777777" w:rsidTr="00390178">
        <w:trPr>
          <w:jc w:val="center"/>
        </w:trPr>
        <w:tc>
          <w:tcPr>
            <w:tcW w:w="1077" w:type="dxa"/>
            <w:vAlign w:val="center"/>
          </w:tcPr>
          <w:p w14:paraId="2D935016" w14:textId="77777777" w:rsidR="00170ABE" w:rsidRDefault="00170ABE" w:rsidP="008140CB">
            <w:pPr>
              <w:pStyle w:val="ConsPlusNormal"/>
              <w:jc w:val="center"/>
            </w:pPr>
            <w:r>
              <w:t>3.3</w:t>
            </w:r>
          </w:p>
        </w:tc>
        <w:tc>
          <w:tcPr>
            <w:tcW w:w="7994" w:type="dxa"/>
            <w:vAlign w:val="center"/>
          </w:tcPr>
          <w:p w14:paraId="07742547" w14:textId="77777777" w:rsidR="00170ABE" w:rsidRDefault="00170ABE" w:rsidP="008140CB">
            <w:pPr>
              <w:pStyle w:val="ConsPlusNormal"/>
              <w:jc w:val="both"/>
            </w:pPr>
            <w:r>
              <w:t xml:space="preserve">Графики функций </w:t>
            </w:r>
            <w:r>
              <w:rPr>
                <w:noProof/>
                <w:position w:val="-20"/>
              </w:rPr>
              <w:drawing>
                <wp:inline distT="0" distB="0" distL="0" distR="0" wp14:anchorId="7970337E" wp14:editId="60745C16">
                  <wp:extent cx="390525" cy="390525"/>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t xml:space="preserve">, y = </w:t>
            </w:r>
            <w:r w:rsidRPr="003B6915">
              <w:rPr>
                <w:i/>
              </w:rPr>
              <w:t>x</w:t>
            </w:r>
            <w:r>
              <w:rPr>
                <w:vertAlign w:val="superscript"/>
              </w:rPr>
              <w:t>3</w:t>
            </w:r>
            <w:r>
              <w:t xml:space="preserve"> и их свойства</w:t>
            </w:r>
          </w:p>
        </w:tc>
      </w:tr>
      <w:tr w:rsidR="00170ABE" w14:paraId="5C23080B" w14:textId="77777777" w:rsidTr="00390178">
        <w:trPr>
          <w:jc w:val="center"/>
        </w:trPr>
        <w:tc>
          <w:tcPr>
            <w:tcW w:w="1077" w:type="dxa"/>
            <w:vAlign w:val="center"/>
          </w:tcPr>
          <w:p w14:paraId="1BF2A847" w14:textId="77777777" w:rsidR="00170ABE" w:rsidRDefault="00170ABE" w:rsidP="008140CB">
            <w:pPr>
              <w:pStyle w:val="ConsPlusNormal"/>
              <w:jc w:val="center"/>
            </w:pPr>
            <w:r>
              <w:t>3.4</w:t>
            </w:r>
          </w:p>
        </w:tc>
        <w:tc>
          <w:tcPr>
            <w:tcW w:w="7994" w:type="dxa"/>
            <w:vAlign w:val="center"/>
          </w:tcPr>
          <w:p w14:paraId="472E73F3" w14:textId="77777777" w:rsidR="00170ABE" w:rsidRDefault="00170ABE" w:rsidP="008140CB">
            <w:pPr>
              <w:pStyle w:val="ConsPlusNormal"/>
              <w:jc w:val="both"/>
            </w:pPr>
            <w:r>
              <w:t xml:space="preserve">Графики функций </w:t>
            </w:r>
            <w:r>
              <w:rPr>
                <w:noProof/>
                <w:position w:val="-8"/>
              </w:rPr>
              <w:drawing>
                <wp:inline distT="0" distB="0" distL="0" distR="0" wp14:anchorId="6AFDA6CF" wp14:editId="1FF545D8">
                  <wp:extent cx="485775" cy="23812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t xml:space="preserve">, </w:t>
            </w:r>
            <w:r w:rsidRPr="003B6915">
              <w:rPr>
                <w:i/>
              </w:rPr>
              <w:t>y</w:t>
            </w:r>
            <w:r>
              <w:t xml:space="preserve"> = |</w:t>
            </w:r>
            <w:r w:rsidRPr="003B6915">
              <w:rPr>
                <w:i/>
              </w:rPr>
              <w:t>x</w:t>
            </w:r>
            <w:r>
              <w:t>| и их свойства</w:t>
            </w:r>
          </w:p>
        </w:tc>
      </w:tr>
      <w:tr w:rsidR="00170ABE" w14:paraId="0E0D0AE0" w14:textId="77777777" w:rsidTr="00390178">
        <w:trPr>
          <w:jc w:val="center"/>
        </w:trPr>
        <w:tc>
          <w:tcPr>
            <w:tcW w:w="1077" w:type="dxa"/>
            <w:vAlign w:val="center"/>
          </w:tcPr>
          <w:p w14:paraId="46F874DF" w14:textId="77777777" w:rsidR="00170ABE" w:rsidRDefault="00170ABE" w:rsidP="008140CB">
            <w:pPr>
              <w:pStyle w:val="ConsPlusNormal"/>
              <w:jc w:val="center"/>
            </w:pPr>
            <w:r>
              <w:t>4</w:t>
            </w:r>
          </w:p>
        </w:tc>
        <w:tc>
          <w:tcPr>
            <w:tcW w:w="7994" w:type="dxa"/>
            <w:vAlign w:val="center"/>
          </w:tcPr>
          <w:p w14:paraId="44A877E9" w14:textId="77777777" w:rsidR="00170ABE" w:rsidRDefault="00170ABE" w:rsidP="008140CB">
            <w:pPr>
              <w:pStyle w:val="ConsPlusNormal"/>
              <w:jc w:val="both"/>
            </w:pPr>
            <w:r>
              <w:t>Числовые последовательности</w:t>
            </w:r>
          </w:p>
        </w:tc>
      </w:tr>
      <w:tr w:rsidR="00170ABE" w14:paraId="1C8AB7D8" w14:textId="77777777" w:rsidTr="00390178">
        <w:trPr>
          <w:jc w:val="center"/>
        </w:trPr>
        <w:tc>
          <w:tcPr>
            <w:tcW w:w="1077" w:type="dxa"/>
            <w:vAlign w:val="center"/>
          </w:tcPr>
          <w:p w14:paraId="2566F610" w14:textId="77777777" w:rsidR="00170ABE" w:rsidRDefault="00170ABE" w:rsidP="008140CB">
            <w:pPr>
              <w:pStyle w:val="ConsPlusNormal"/>
              <w:jc w:val="center"/>
            </w:pPr>
            <w:r>
              <w:t>4.1</w:t>
            </w:r>
          </w:p>
        </w:tc>
        <w:tc>
          <w:tcPr>
            <w:tcW w:w="7994" w:type="dxa"/>
            <w:vAlign w:val="center"/>
          </w:tcPr>
          <w:p w14:paraId="79FA909C" w14:textId="77777777" w:rsidR="00170ABE" w:rsidRDefault="00170ABE" w:rsidP="008140CB">
            <w:pPr>
              <w:pStyle w:val="ConsPlusNormal"/>
              <w:jc w:val="both"/>
            </w:pPr>
            <w:r>
              <w:t xml:space="preserve">Определение и способы задания числовых последовательностей. Задание последовательности рекуррентной формулой и формулой </w:t>
            </w:r>
            <w:r w:rsidRPr="003B6915">
              <w:rPr>
                <w:i/>
              </w:rPr>
              <w:t>n</w:t>
            </w:r>
            <w:r>
              <w:t>-</w:t>
            </w:r>
            <w:proofErr w:type="spellStart"/>
            <w:r>
              <w:t>го</w:t>
            </w:r>
            <w:proofErr w:type="spellEnd"/>
            <w:r>
              <w:t xml:space="preserve"> члена</w:t>
            </w:r>
          </w:p>
        </w:tc>
      </w:tr>
      <w:tr w:rsidR="00170ABE" w14:paraId="3A6AD2D5" w14:textId="77777777" w:rsidTr="00390178">
        <w:trPr>
          <w:jc w:val="center"/>
        </w:trPr>
        <w:tc>
          <w:tcPr>
            <w:tcW w:w="1077" w:type="dxa"/>
            <w:vAlign w:val="center"/>
          </w:tcPr>
          <w:p w14:paraId="10BBA706" w14:textId="77777777" w:rsidR="00170ABE" w:rsidRDefault="00170ABE" w:rsidP="008140CB">
            <w:pPr>
              <w:pStyle w:val="ConsPlusNormal"/>
              <w:jc w:val="center"/>
            </w:pPr>
            <w:r>
              <w:t>4.2</w:t>
            </w:r>
          </w:p>
        </w:tc>
        <w:tc>
          <w:tcPr>
            <w:tcW w:w="7994" w:type="dxa"/>
            <w:vAlign w:val="center"/>
          </w:tcPr>
          <w:p w14:paraId="0A034496" w14:textId="77777777" w:rsidR="00170ABE" w:rsidRDefault="00170ABE" w:rsidP="008140CB">
            <w:pPr>
              <w:pStyle w:val="ConsPlusNormal"/>
              <w:jc w:val="both"/>
            </w:pPr>
            <w:r>
              <w:t xml:space="preserve">Арифметическая прогрессия. Формулы </w:t>
            </w:r>
            <w:r w:rsidRPr="003B6915">
              <w:rPr>
                <w:i/>
              </w:rPr>
              <w:t>n</w:t>
            </w:r>
            <w:r>
              <w:t>-</w:t>
            </w:r>
            <w:proofErr w:type="spellStart"/>
            <w:r>
              <w:t>го</w:t>
            </w:r>
            <w:proofErr w:type="spellEnd"/>
            <w:r>
              <w:t xml:space="preserve"> члена арифметической прогрессии, суммы первых </w:t>
            </w:r>
            <w:r w:rsidRPr="003B6915">
              <w:rPr>
                <w:i/>
              </w:rPr>
              <w:t>n</w:t>
            </w:r>
            <w:r>
              <w:t xml:space="preserve"> членов</w:t>
            </w:r>
          </w:p>
        </w:tc>
      </w:tr>
      <w:tr w:rsidR="00170ABE" w14:paraId="3FFE1C7C" w14:textId="77777777" w:rsidTr="00390178">
        <w:trPr>
          <w:jc w:val="center"/>
        </w:trPr>
        <w:tc>
          <w:tcPr>
            <w:tcW w:w="1077" w:type="dxa"/>
            <w:vAlign w:val="center"/>
          </w:tcPr>
          <w:p w14:paraId="2F2712E4" w14:textId="77777777" w:rsidR="00170ABE" w:rsidRDefault="00170ABE" w:rsidP="008140CB">
            <w:pPr>
              <w:pStyle w:val="ConsPlusNormal"/>
              <w:jc w:val="center"/>
            </w:pPr>
            <w:r>
              <w:t>4.3</w:t>
            </w:r>
          </w:p>
        </w:tc>
        <w:tc>
          <w:tcPr>
            <w:tcW w:w="7994" w:type="dxa"/>
            <w:vAlign w:val="center"/>
          </w:tcPr>
          <w:p w14:paraId="090C82AF" w14:textId="77777777" w:rsidR="00170ABE" w:rsidRDefault="00170ABE" w:rsidP="008140CB">
            <w:pPr>
              <w:pStyle w:val="ConsPlusNormal"/>
              <w:jc w:val="both"/>
            </w:pPr>
            <w:r>
              <w:t xml:space="preserve">Геометрическая прогрессия. Формулы </w:t>
            </w:r>
            <w:r w:rsidRPr="003B6915">
              <w:rPr>
                <w:i/>
              </w:rPr>
              <w:t>n</w:t>
            </w:r>
            <w:r>
              <w:t>-</w:t>
            </w:r>
            <w:proofErr w:type="spellStart"/>
            <w:r>
              <w:t>го</w:t>
            </w:r>
            <w:proofErr w:type="spellEnd"/>
            <w:r>
              <w:t xml:space="preserve"> члена геометрической прогрессии, суммы первых </w:t>
            </w:r>
            <w:r w:rsidRPr="003B6915">
              <w:rPr>
                <w:i/>
              </w:rPr>
              <w:t>n</w:t>
            </w:r>
            <w:r>
              <w:t xml:space="preserve"> членов</w:t>
            </w:r>
          </w:p>
        </w:tc>
      </w:tr>
      <w:tr w:rsidR="00170ABE" w14:paraId="1F54FA44" w14:textId="77777777" w:rsidTr="00390178">
        <w:trPr>
          <w:jc w:val="center"/>
        </w:trPr>
        <w:tc>
          <w:tcPr>
            <w:tcW w:w="1077" w:type="dxa"/>
            <w:vAlign w:val="center"/>
          </w:tcPr>
          <w:p w14:paraId="1297A1A2" w14:textId="77777777" w:rsidR="00170ABE" w:rsidRDefault="00170ABE" w:rsidP="008140CB">
            <w:pPr>
              <w:pStyle w:val="ConsPlusNormal"/>
              <w:jc w:val="center"/>
            </w:pPr>
            <w:r>
              <w:t>4.4</w:t>
            </w:r>
          </w:p>
        </w:tc>
        <w:tc>
          <w:tcPr>
            <w:tcW w:w="7994" w:type="dxa"/>
            <w:vAlign w:val="center"/>
          </w:tcPr>
          <w:p w14:paraId="5E207C7F" w14:textId="77777777" w:rsidR="00170ABE" w:rsidRDefault="00170ABE" w:rsidP="008140CB">
            <w:pPr>
              <w:pStyle w:val="ConsPlusNormal"/>
              <w:jc w:val="both"/>
            </w:pPr>
            <w:r>
              <w:t>Изображение членов арифметической и геометрической прогрессий точками на координатной плоскости. Линейный и экспоненциальный рост</w:t>
            </w:r>
          </w:p>
        </w:tc>
      </w:tr>
      <w:tr w:rsidR="00170ABE" w14:paraId="46B292BD" w14:textId="77777777" w:rsidTr="00390178">
        <w:trPr>
          <w:jc w:val="center"/>
        </w:trPr>
        <w:tc>
          <w:tcPr>
            <w:tcW w:w="1077" w:type="dxa"/>
            <w:vAlign w:val="center"/>
          </w:tcPr>
          <w:p w14:paraId="1A11CC49" w14:textId="77777777" w:rsidR="00170ABE" w:rsidRDefault="00170ABE" w:rsidP="008140CB">
            <w:pPr>
              <w:pStyle w:val="ConsPlusNormal"/>
              <w:jc w:val="center"/>
            </w:pPr>
            <w:r>
              <w:t>4.5</w:t>
            </w:r>
          </w:p>
        </w:tc>
        <w:tc>
          <w:tcPr>
            <w:tcW w:w="7994" w:type="dxa"/>
            <w:vAlign w:val="center"/>
          </w:tcPr>
          <w:p w14:paraId="37D6CE3C" w14:textId="77777777" w:rsidR="00170ABE" w:rsidRDefault="00170ABE" w:rsidP="008140CB">
            <w:pPr>
              <w:pStyle w:val="ConsPlusNormal"/>
              <w:jc w:val="both"/>
            </w:pPr>
            <w:r>
              <w:t>Сложные проценты</w:t>
            </w:r>
          </w:p>
        </w:tc>
      </w:tr>
      <w:tr w:rsidR="00170ABE" w14:paraId="70A67EFD" w14:textId="77777777" w:rsidTr="00390178">
        <w:trPr>
          <w:jc w:val="center"/>
        </w:trPr>
        <w:tc>
          <w:tcPr>
            <w:tcW w:w="1077" w:type="dxa"/>
            <w:vAlign w:val="center"/>
          </w:tcPr>
          <w:p w14:paraId="4BB42650" w14:textId="77777777" w:rsidR="00170ABE" w:rsidRDefault="00170ABE" w:rsidP="008140CB">
            <w:pPr>
              <w:pStyle w:val="ConsPlusNormal"/>
              <w:jc w:val="center"/>
            </w:pPr>
            <w:r>
              <w:t>5</w:t>
            </w:r>
          </w:p>
        </w:tc>
        <w:tc>
          <w:tcPr>
            <w:tcW w:w="7994" w:type="dxa"/>
            <w:vAlign w:val="center"/>
          </w:tcPr>
          <w:p w14:paraId="592EBA1B" w14:textId="77777777" w:rsidR="00170ABE" w:rsidRDefault="00170ABE" w:rsidP="008140CB">
            <w:pPr>
              <w:pStyle w:val="ConsPlusNormal"/>
              <w:jc w:val="both"/>
            </w:pPr>
            <w:r>
              <w:t>Вероятность и статистика</w:t>
            </w:r>
          </w:p>
        </w:tc>
      </w:tr>
      <w:tr w:rsidR="00170ABE" w14:paraId="3FEFF5B7" w14:textId="77777777" w:rsidTr="00390178">
        <w:trPr>
          <w:jc w:val="center"/>
        </w:trPr>
        <w:tc>
          <w:tcPr>
            <w:tcW w:w="1077" w:type="dxa"/>
            <w:vAlign w:val="center"/>
          </w:tcPr>
          <w:p w14:paraId="3E62A04E" w14:textId="77777777" w:rsidR="00170ABE" w:rsidRDefault="00170ABE" w:rsidP="008140CB">
            <w:pPr>
              <w:pStyle w:val="ConsPlusNormal"/>
              <w:jc w:val="center"/>
            </w:pPr>
            <w:r>
              <w:t>5.1</w:t>
            </w:r>
          </w:p>
        </w:tc>
        <w:tc>
          <w:tcPr>
            <w:tcW w:w="7994" w:type="dxa"/>
            <w:vAlign w:val="center"/>
          </w:tcPr>
          <w:p w14:paraId="68AC957E" w14:textId="77777777" w:rsidR="00170ABE" w:rsidRDefault="00170ABE" w:rsidP="008140CB">
            <w:pPr>
              <w:pStyle w:val="ConsPlusNormal"/>
              <w:jc w:val="both"/>
            </w:pPr>
            <w:r>
              <w:t>Представление данных в виде таблиц, диаграмм, графиков, интерпретация данных. Чтение и построение таблиц, диаграмм, графиков по реальным данным</w:t>
            </w:r>
          </w:p>
        </w:tc>
      </w:tr>
      <w:tr w:rsidR="00170ABE" w14:paraId="7C7B2697" w14:textId="77777777" w:rsidTr="00390178">
        <w:trPr>
          <w:jc w:val="center"/>
        </w:trPr>
        <w:tc>
          <w:tcPr>
            <w:tcW w:w="1077" w:type="dxa"/>
            <w:vAlign w:val="center"/>
          </w:tcPr>
          <w:p w14:paraId="73B23961" w14:textId="77777777" w:rsidR="00170ABE" w:rsidRDefault="00170ABE" w:rsidP="008140CB">
            <w:pPr>
              <w:pStyle w:val="ConsPlusNormal"/>
              <w:jc w:val="center"/>
            </w:pPr>
            <w:r>
              <w:t>5.2</w:t>
            </w:r>
          </w:p>
        </w:tc>
        <w:tc>
          <w:tcPr>
            <w:tcW w:w="7994" w:type="dxa"/>
            <w:vAlign w:val="center"/>
          </w:tcPr>
          <w:p w14:paraId="17503E85" w14:textId="77777777" w:rsidR="00170ABE" w:rsidRDefault="00170ABE" w:rsidP="008140CB">
            <w:pPr>
              <w:pStyle w:val="ConsPlusNormal"/>
              <w:jc w:val="both"/>
            </w:pPr>
            <w:r>
              <w:t>Перестановки и факториал</w:t>
            </w:r>
          </w:p>
        </w:tc>
      </w:tr>
      <w:tr w:rsidR="00170ABE" w14:paraId="173D5711" w14:textId="77777777" w:rsidTr="00390178">
        <w:trPr>
          <w:jc w:val="center"/>
        </w:trPr>
        <w:tc>
          <w:tcPr>
            <w:tcW w:w="1077" w:type="dxa"/>
            <w:vAlign w:val="center"/>
          </w:tcPr>
          <w:p w14:paraId="1B846A7D" w14:textId="77777777" w:rsidR="00170ABE" w:rsidRDefault="00170ABE" w:rsidP="008140CB">
            <w:pPr>
              <w:pStyle w:val="ConsPlusNormal"/>
              <w:jc w:val="center"/>
            </w:pPr>
            <w:r>
              <w:lastRenderedPageBreak/>
              <w:t>5.3</w:t>
            </w:r>
          </w:p>
        </w:tc>
        <w:tc>
          <w:tcPr>
            <w:tcW w:w="7994" w:type="dxa"/>
            <w:vAlign w:val="center"/>
          </w:tcPr>
          <w:p w14:paraId="41F60C29" w14:textId="77777777" w:rsidR="00170ABE" w:rsidRDefault="00170ABE" w:rsidP="008140CB">
            <w:pPr>
              <w:pStyle w:val="ConsPlusNormal"/>
              <w:jc w:val="both"/>
            </w:pPr>
            <w:r>
              <w:t>Сочетания и число сочетаний</w:t>
            </w:r>
          </w:p>
        </w:tc>
      </w:tr>
      <w:tr w:rsidR="00170ABE" w14:paraId="309B8756" w14:textId="77777777" w:rsidTr="00390178">
        <w:trPr>
          <w:jc w:val="center"/>
        </w:trPr>
        <w:tc>
          <w:tcPr>
            <w:tcW w:w="1077" w:type="dxa"/>
            <w:vAlign w:val="center"/>
          </w:tcPr>
          <w:p w14:paraId="2741D64F" w14:textId="77777777" w:rsidR="00170ABE" w:rsidRDefault="00170ABE" w:rsidP="008140CB">
            <w:pPr>
              <w:pStyle w:val="ConsPlusNormal"/>
              <w:jc w:val="center"/>
            </w:pPr>
            <w:r>
              <w:t>5.4</w:t>
            </w:r>
          </w:p>
        </w:tc>
        <w:tc>
          <w:tcPr>
            <w:tcW w:w="7994" w:type="dxa"/>
            <w:vAlign w:val="center"/>
          </w:tcPr>
          <w:p w14:paraId="23C751D8" w14:textId="77777777" w:rsidR="00170ABE" w:rsidRDefault="00170ABE" w:rsidP="008140CB">
            <w:pPr>
              <w:pStyle w:val="ConsPlusNormal"/>
              <w:jc w:val="both"/>
            </w:pPr>
            <w:r>
              <w:t>Треугольник Паскаля. Решение задач с использованием комбинаторики</w:t>
            </w:r>
          </w:p>
        </w:tc>
      </w:tr>
      <w:tr w:rsidR="00170ABE" w14:paraId="2F3CDD0A" w14:textId="77777777" w:rsidTr="00390178">
        <w:trPr>
          <w:jc w:val="center"/>
        </w:trPr>
        <w:tc>
          <w:tcPr>
            <w:tcW w:w="1077" w:type="dxa"/>
            <w:vAlign w:val="center"/>
          </w:tcPr>
          <w:p w14:paraId="59A3CD1A" w14:textId="77777777" w:rsidR="00170ABE" w:rsidRDefault="00170ABE" w:rsidP="008140CB">
            <w:pPr>
              <w:pStyle w:val="ConsPlusNormal"/>
              <w:jc w:val="center"/>
            </w:pPr>
            <w:r>
              <w:t>5.5</w:t>
            </w:r>
          </w:p>
        </w:tc>
        <w:tc>
          <w:tcPr>
            <w:tcW w:w="7994" w:type="dxa"/>
            <w:vAlign w:val="center"/>
          </w:tcPr>
          <w:p w14:paraId="7C0036A2" w14:textId="77777777" w:rsidR="00170ABE" w:rsidRDefault="00170ABE" w:rsidP="008140CB">
            <w:pPr>
              <w:pStyle w:val="ConsPlusNormal"/>
              <w:jc w:val="both"/>
            </w:pPr>
            <w:r>
              <w:t>Геометрическая вероятность. Случайный выбор точки из фигуры на плоскости, из отрезка и из дуги окружности</w:t>
            </w:r>
          </w:p>
        </w:tc>
      </w:tr>
      <w:tr w:rsidR="00170ABE" w14:paraId="66F51F2D" w14:textId="77777777" w:rsidTr="00390178">
        <w:trPr>
          <w:jc w:val="center"/>
        </w:trPr>
        <w:tc>
          <w:tcPr>
            <w:tcW w:w="1077" w:type="dxa"/>
            <w:vAlign w:val="center"/>
          </w:tcPr>
          <w:p w14:paraId="4CF88998" w14:textId="77777777" w:rsidR="00170ABE" w:rsidRDefault="00170ABE" w:rsidP="008140CB">
            <w:pPr>
              <w:pStyle w:val="ConsPlusNormal"/>
              <w:jc w:val="center"/>
            </w:pPr>
            <w:r>
              <w:t>5.6</w:t>
            </w:r>
          </w:p>
        </w:tc>
        <w:tc>
          <w:tcPr>
            <w:tcW w:w="7994" w:type="dxa"/>
            <w:vAlign w:val="center"/>
          </w:tcPr>
          <w:p w14:paraId="75C37890" w14:textId="77777777" w:rsidR="00170ABE" w:rsidRDefault="00170ABE" w:rsidP="008140CB">
            <w:pPr>
              <w:pStyle w:val="ConsPlusNormal"/>
              <w:jc w:val="both"/>
            </w:pPr>
            <w:r>
              <w:t>Испытание. Успех и неудача. Серия испытаний до первого успеха</w:t>
            </w:r>
          </w:p>
        </w:tc>
      </w:tr>
      <w:tr w:rsidR="00170ABE" w14:paraId="67C0DFF9" w14:textId="77777777" w:rsidTr="00390178">
        <w:trPr>
          <w:jc w:val="center"/>
        </w:trPr>
        <w:tc>
          <w:tcPr>
            <w:tcW w:w="1077" w:type="dxa"/>
            <w:vAlign w:val="center"/>
          </w:tcPr>
          <w:p w14:paraId="64B9ECB8" w14:textId="77777777" w:rsidR="00170ABE" w:rsidRDefault="00170ABE" w:rsidP="008140CB">
            <w:pPr>
              <w:pStyle w:val="ConsPlusNormal"/>
              <w:jc w:val="center"/>
            </w:pPr>
            <w:r>
              <w:t>5.7</w:t>
            </w:r>
          </w:p>
        </w:tc>
        <w:tc>
          <w:tcPr>
            <w:tcW w:w="7994" w:type="dxa"/>
            <w:vAlign w:val="center"/>
          </w:tcPr>
          <w:p w14:paraId="4BBB33D9" w14:textId="77777777" w:rsidR="00170ABE" w:rsidRDefault="00170ABE" w:rsidP="008140CB">
            <w:pPr>
              <w:pStyle w:val="ConsPlusNormal"/>
              <w:jc w:val="both"/>
            </w:pPr>
            <w:r>
              <w:t>Серия испытаний Бернулли. Вероятности событий в серии испытаний Бернулли</w:t>
            </w:r>
          </w:p>
        </w:tc>
      </w:tr>
      <w:tr w:rsidR="00170ABE" w14:paraId="727C489F" w14:textId="77777777" w:rsidTr="00390178">
        <w:trPr>
          <w:jc w:val="center"/>
        </w:trPr>
        <w:tc>
          <w:tcPr>
            <w:tcW w:w="1077" w:type="dxa"/>
            <w:vAlign w:val="center"/>
          </w:tcPr>
          <w:p w14:paraId="6D5D52FC" w14:textId="77777777" w:rsidR="00170ABE" w:rsidRDefault="00170ABE" w:rsidP="008140CB">
            <w:pPr>
              <w:pStyle w:val="ConsPlusNormal"/>
              <w:jc w:val="center"/>
            </w:pPr>
            <w:r>
              <w:t>5.8</w:t>
            </w:r>
          </w:p>
        </w:tc>
        <w:tc>
          <w:tcPr>
            <w:tcW w:w="7994" w:type="dxa"/>
            <w:vAlign w:val="center"/>
          </w:tcPr>
          <w:p w14:paraId="30456D3B" w14:textId="77777777" w:rsidR="00170ABE" w:rsidRDefault="00170ABE" w:rsidP="008140CB">
            <w:pPr>
              <w:pStyle w:val="ConsPlusNormal"/>
              <w:jc w:val="both"/>
            </w:pPr>
            <w:r>
              <w:t>Случайная величина и распределение вероятностей</w:t>
            </w:r>
          </w:p>
        </w:tc>
      </w:tr>
      <w:tr w:rsidR="00170ABE" w14:paraId="63C47A81" w14:textId="77777777" w:rsidTr="00390178">
        <w:trPr>
          <w:jc w:val="center"/>
        </w:trPr>
        <w:tc>
          <w:tcPr>
            <w:tcW w:w="1077" w:type="dxa"/>
            <w:vAlign w:val="center"/>
          </w:tcPr>
          <w:p w14:paraId="24FAF3F3" w14:textId="77777777" w:rsidR="00170ABE" w:rsidRDefault="00170ABE" w:rsidP="008140CB">
            <w:pPr>
              <w:pStyle w:val="ConsPlusNormal"/>
              <w:jc w:val="center"/>
            </w:pPr>
            <w:r>
              <w:t>5.9</w:t>
            </w:r>
          </w:p>
        </w:tc>
        <w:tc>
          <w:tcPr>
            <w:tcW w:w="7994" w:type="dxa"/>
            <w:vAlign w:val="center"/>
          </w:tcPr>
          <w:p w14:paraId="4A6D723D" w14:textId="77777777" w:rsidR="00170ABE" w:rsidRDefault="00170ABE" w:rsidP="008140CB">
            <w:pPr>
              <w:pStyle w:val="ConsPlusNormal"/>
              <w:jc w:val="both"/>
            </w:pPr>
            <w:r>
              <w:t>Математическое ожидание и дисперсия. Примеры математического ожидания как теоретического среднего значения величины</w:t>
            </w:r>
          </w:p>
        </w:tc>
      </w:tr>
      <w:tr w:rsidR="00170ABE" w14:paraId="20E4A5B0" w14:textId="77777777" w:rsidTr="00390178">
        <w:trPr>
          <w:jc w:val="center"/>
        </w:trPr>
        <w:tc>
          <w:tcPr>
            <w:tcW w:w="1077" w:type="dxa"/>
            <w:vAlign w:val="center"/>
          </w:tcPr>
          <w:p w14:paraId="039C99BB" w14:textId="77777777" w:rsidR="00170ABE" w:rsidRDefault="00170ABE" w:rsidP="008140CB">
            <w:pPr>
              <w:pStyle w:val="ConsPlusNormal"/>
              <w:jc w:val="center"/>
            </w:pPr>
            <w:r>
              <w:t>5.10</w:t>
            </w:r>
          </w:p>
        </w:tc>
        <w:tc>
          <w:tcPr>
            <w:tcW w:w="7994" w:type="dxa"/>
            <w:vAlign w:val="center"/>
          </w:tcPr>
          <w:p w14:paraId="29C25FDF" w14:textId="77777777" w:rsidR="00170ABE" w:rsidRDefault="00170ABE" w:rsidP="008140CB">
            <w:pPr>
              <w:pStyle w:val="ConsPlusNormal"/>
              <w:jc w:val="both"/>
            </w:pPr>
            <w:r>
              <w:t>Математическое ожидание и дисперсия случайной величины "число успехов в серии испытаний Бернулли"</w:t>
            </w:r>
          </w:p>
        </w:tc>
      </w:tr>
      <w:tr w:rsidR="00170ABE" w14:paraId="47869679" w14:textId="77777777" w:rsidTr="00390178">
        <w:trPr>
          <w:jc w:val="center"/>
        </w:trPr>
        <w:tc>
          <w:tcPr>
            <w:tcW w:w="1077" w:type="dxa"/>
            <w:vAlign w:val="center"/>
          </w:tcPr>
          <w:p w14:paraId="7EB502D6" w14:textId="77777777" w:rsidR="00170ABE" w:rsidRDefault="00170ABE" w:rsidP="008140CB">
            <w:pPr>
              <w:pStyle w:val="ConsPlusNormal"/>
              <w:jc w:val="center"/>
            </w:pPr>
            <w:r>
              <w:t>5.11</w:t>
            </w:r>
          </w:p>
        </w:tc>
        <w:tc>
          <w:tcPr>
            <w:tcW w:w="7994" w:type="dxa"/>
            <w:vAlign w:val="center"/>
          </w:tcPr>
          <w:p w14:paraId="013ACAE6" w14:textId="77777777" w:rsidR="00170ABE" w:rsidRDefault="00170ABE" w:rsidP="008140CB">
            <w:pPr>
              <w:pStyle w:val="ConsPlusNormal"/>
              <w:jc w:val="both"/>
            </w:pPr>
            <w:r>
              <w:t>Понятие о законе больших чисел. Измерение вероятностей с помощью частот. Роль и значение закона больших чисел в природе и обществе</w:t>
            </w:r>
          </w:p>
        </w:tc>
      </w:tr>
      <w:tr w:rsidR="00170ABE" w14:paraId="18DB8285" w14:textId="77777777" w:rsidTr="00390178">
        <w:trPr>
          <w:jc w:val="center"/>
        </w:trPr>
        <w:tc>
          <w:tcPr>
            <w:tcW w:w="1077" w:type="dxa"/>
            <w:vAlign w:val="center"/>
          </w:tcPr>
          <w:p w14:paraId="11476D4A" w14:textId="77777777" w:rsidR="00170ABE" w:rsidRDefault="00170ABE" w:rsidP="008140CB">
            <w:pPr>
              <w:pStyle w:val="ConsPlusNormal"/>
              <w:jc w:val="center"/>
            </w:pPr>
            <w:r>
              <w:t>6</w:t>
            </w:r>
          </w:p>
        </w:tc>
        <w:tc>
          <w:tcPr>
            <w:tcW w:w="7994" w:type="dxa"/>
            <w:vAlign w:val="center"/>
          </w:tcPr>
          <w:p w14:paraId="7C3859D7" w14:textId="77777777" w:rsidR="00170ABE" w:rsidRDefault="00170ABE" w:rsidP="008140CB">
            <w:pPr>
              <w:pStyle w:val="ConsPlusNormal"/>
              <w:jc w:val="both"/>
            </w:pPr>
            <w:r>
              <w:t>Геометрия</w:t>
            </w:r>
          </w:p>
        </w:tc>
      </w:tr>
      <w:tr w:rsidR="00170ABE" w14:paraId="185302D7" w14:textId="77777777" w:rsidTr="00390178">
        <w:trPr>
          <w:jc w:val="center"/>
        </w:trPr>
        <w:tc>
          <w:tcPr>
            <w:tcW w:w="1077" w:type="dxa"/>
            <w:vAlign w:val="center"/>
          </w:tcPr>
          <w:p w14:paraId="382AF412" w14:textId="77777777" w:rsidR="00170ABE" w:rsidRDefault="00170ABE" w:rsidP="008140CB">
            <w:pPr>
              <w:pStyle w:val="ConsPlusNormal"/>
              <w:jc w:val="center"/>
            </w:pPr>
            <w:r>
              <w:t>6.1</w:t>
            </w:r>
          </w:p>
        </w:tc>
        <w:tc>
          <w:tcPr>
            <w:tcW w:w="7994" w:type="dxa"/>
            <w:vAlign w:val="center"/>
          </w:tcPr>
          <w:p w14:paraId="62E22284" w14:textId="77777777" w:rsidR="00170ABE" w:rsidRDefault="00170ABE" w:rsidP="008140CB">
            <w:pPr>
              <w:pStyle w:val="ConsPlusNormal"/>
              <w:jc w:val="both"/>
            </w:pPr>
            <w:r>
              <w:t>Синус, косинус, тангенс углов от 0 до 180°. Основное тригонометрическое тождество. Формулы приведения</w:t>
            </w:r>
          </w:p>
        </w:tc>
      </w:tr>
      <w:tr w:rsidR="00170ABE" w14:paraId="66D9319F" w14:textId="77777777" w:rsidTr="00390178">
        <w:trPr>
          <w:jc w:val="center"/>
        </w:trPr>
        <w:tc>
          <w:tcPr>
            <w:tcW w:w="1077" w:type="dxa"/>
            <w:vAlign w:val="center"/>
          </w:tcPr>
          <w:p w14:paraId="43A0A043" w14:textId="77777777" w:rsidR="00170ABE" w:rsidRDefault="00170ABE" w:rsidP="008140CB">
            <w:pPr>
              <w:pStyle w:val="ConsPlusNormal"/>
              <w:jc w:val="center"/>
            </w:pPr>
            <w:r>
              <w:t>6.2</w:t>
            </w:r>
          </w:p>
        </w:tc>
        <w:tc>
          <w:tcPr>
            <w:tcW w:w="7994" w:type="dxa"/>
            <w:vAlign w:val="center"/>
          </w:tcPr>
          <w:p w14:paraId="0430FFFD" w14:textId="77777777" w:rsidR="00170ABE" w:rsidRDefault="00170ABE" w:rsidP="008140CB">
            <w:pPr>
              <w:pStyle w:val="ConsPlusNormal"/>
              <w:jc w:val="both"/>
            </w:pPr>
            <w: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170ABE" w14:paraId="3E981D97" w14:textId="77777777" w:rsidTr="00390178">
        <w:trPr>
          <w:jc w:val="center"/>
        </w:trPr>
        <w:tc>
          <w:tcPr>
            <w:tcW w:w="1077" w:type="dxa"/>
            <w:vAlign w:val="center"/>
          </w:tcPr>
          <w:p w14:paraId="3551A11D" w14:textId="77777777" w:rsidR="00170ABE" w:rsidRDefault="00170ABE" w:rsidP="008140CB">
            <w:pPr>
              <w:pStyle w:val="ConsPlusNormal"/>
              <w:jc w:val="center"/>
            </w:pPr>
            <w:r>
              <w:t>6.3</w:t>
            </w:r>
          </w:p>
        </w:tc>
        <w:tc>
          <w:tcPr>
            <w:tcW w:w="7994" w:type="dxa"/>
            <w:vAlign w:val="center"/>
          </w:tcPr>
          <w:p w14:paraId="179EB525" w14:textId="77777777" w:rsidR="00170ABE" w:rsidRDefault="00170ABE" w:rsidP="008140CB">
            <w:pPr>
              <w:pStyle w:val="ConsPlusNormal"/>
              <w:jc w:val="both"/>
            </w:pPr>
            <w:r>
              <w:t>Преобразование подобия. Подобие соответственных элементов</w:t>
            </w:r>
          </w:p>
        </w:tc>
      </w:tr>
      <w:tr w:rsidR="00170ABE" w14:paraId="5BD1E38F" w14:textId="77777777" w:rsidTr="00390178">
        <w:trPr>
          <w:jc w:val="center"/>
        </w:trPr>
        <w:tc>
          <w:tcPr>
            <w:tcW w:w="1077" w:type="dxa"/>
            <w:vAlign w:val="center"/>
          </w:tcPr>
          <w:p w14:paraId="6CB3F8D4" w14:textId="77777777" w:rsidR="00170ABE" w:rsidRDefault="00170ABE" w:rsidP="008140CB">
            <w:pPr>
              <w:pStyle w:val="ConsPlusNormal"/>
              <w:jc w:val="center"/>
            </w:pPr>
            <w:r>
              <w:t>6.4</w:t>
            </w:r>
          </w:p>
        </w:tc>
        <w:tc>
          <w:tcPr>
            <w:tcW w:w="7994" w:type="dxa"/>
            <w:vAlign w:val="center"/>
          </w:tcPr>
          <w:p w14:paraId="4F5DC816" w14:textId="77777777" w:rsidR="00170ABE" w:rsidRDefault="00170ABE" w:rsidP="008140CB">
            <w:pPr>
              <w:pStyle w:val="ConsPlusNormal"/>
              <w:jc w:val="both"/>
            </w:pPr>
            <w:r>
              <w:t>Теорема о произведении отрезков хорд, теоремы о произведении отрезков секущих, теорема о квадрате касательной</w:t>
            </w:r>
          </w:p>
        </w:tc>
      </w:tr>
      <w:tr w:rsidR="00170ABE" w14:paraId="6916838F" w14:textId="77777777" w:rsidTr="00390178">
        <w:trPr>
          <w:jc w:val="center"/>
        </w:trPr>
        <w:tc>
          <w:tcPr>
            <w:tcW w:w="1077" w:type="dxa"/>
            <w:vAlign w:val="center"/>
          </w:tcPr>
          <w:p w14:paraId="1E13D08C" w14:textId="77777777" w:rsidR="00170ABE" w:rsidRDefault="00170ABE" w:rsidP="008140CB">
            <w:pPr>
              <w:pStyle w:val="ConsPlusNormal"/>
              <w:jc w:val="center"/>
            </w:pPr>
            <w:r>
              <w:t>6.5</w:t>
            </w:r>
          </w:p>
        </w:tc>
        <w:tc>
          <w:tcPr>
            <w:tcW w:w="7994" w:type="dxa"/>
            <w:vAlign w:val="center"/>
          </w:tcPr>
          <w:p w14:paraId="79345E67" w14:textId="77777777" w:rsidR="00170ABE" w:rsidRDefault="00170ABE" w:rsidP="008140CB">
            <w:pPr>
              <w:pStyle w:val="ConsPlusNormal"/>
              <w:jc w:val="both"/>
            </w:pPr>
            <w:r>
              <w:t xml:space="preserve">Вектор, длина (модуль) вектора, </w:t>
            </w:r>
            <w:proofErr w:type="spellStart"/>
            <w:r>
              <w:t>сонаправленные</w:t>
            </w:r>
            <w:proofErr w:type="spellEnd"/>
            <w:r>
              <w:t xml:space="preserve"> векторы, противоположно направленные векторы, </w:t>
            </w:r>
            <w:proofErr w:type="spellStart"/>
            <w:r>
              <w:t>коллинеарность</w:t>
            </w:r>
            <w:proofErr w:type="spellEnd"/>
            <w:r>
              <w:t xml:space="preserve"> векторов, равенство векторов, операции над векторами. Разложение вектора по двум неколлинеарным векторам</w:t>
            </w:r>
          </w:p>
        </w:tc>
      </w:tr>
      <w:tr w:rsidR="00170ABE" w14:paraId="1044B2A0" w14:textId="77777777" w:rsidTr="00390178">
        <w:trPr>
          <w:jc w:val="center"/>
        </w:trPr>
        <w:tc>
          <w:tcPr>
            <w:tcW w:w="1077" w:type="dxa"/>
            <w:vAlign w:val="center"/>
          </w:tcPr>
          <w:p w14:paraId="1FC205C1" w14:textId="77777777" w:rsidR="00170ABE" w:rsidRDefault="00170ABE" w:rsidP="008140CB">
            <w:pPr>
              <w:pStyle w:val="ConsPlusNormal"/>
              <w:jc w:val="center"/>
            </w:pPr>
            <w:r>
              <w:t>6.6</w:t>
            </w:r>
          </w:p>
        </w:tc>
        <w:tc>
          <w:tcPr>
            <w:tcW w:w="7994" w:type="dxa"/>
            <w:vAlign w:val="center"/>
          </w:tcPr>
          <w:p w14:paraId="716379CD" w14:textId="77777777" w:rsidR="00170ABE" w:rsidRDefault="00170ABE" w:rsidP="008140CB">
            <w:pPr>
              <w:pStyle w:val="ConsPlusNormal"/>
              <w:jc w:val="both"/>
            </w:pPr>
            <w:r>
              <w:t>Координаты вектора. Скалярное произведение векторов, применение для нахождения длин и углов</w:t>
            </w:r>
          </w:p>
        </w:tc>
      </w:tr>
      <w:tr w:rsidR="00170ABE" w14:paraId="58BDDF40" w14:textId="77777777" w:rsidTr="00390178">
        <w:trPr>
          <w:jc w:val="center"/>
        </w:trPr>
        <w:tc>
          <w:tcPr>
            <w:tcW w:w="1077" w:type="dxa"/>
            <w:vAlign w:val="center"/>
          </w:tcPr>
          <w:p w14:paraId="36854F0F" w14:textId="77777777" w:rsidR="00170ABE" w:rsidRDefault="00170ABE" w:rsidP="008140CB">
            <w:pPr>
              <w:pStyle w:val="ConsPlusNormal"/>
              <w:jc w:val="center"/>
            </w:pPr>
            <w:r>
              <w:t>6.7</w:t>
            </w:r>
          </w:p>
        </w:tc>
        <w:tc>
          <w:tcPr>
            <w:tcW w:w="7994" w:type="dxa"/>
            <w:vAlign w:val="center"/>
          </w:tcPr>
          <w:p w14:paraId="3336CF5D" w14:textId="77777777" w:rsidR="00170ABE" w:rsidRDefault="00170ABE" w:rsidP="008140CB">
            <w:pPr>
              <w:pStyle w:val="ConsPlusNormal"/>
              <w:jc w:val="both"/>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tc>
      </w:tr>
      <w:tr w:rsidR="00170ABE" w14:paraId="2A455B3E" w14:textId="77777777" w:rsidTr="00390178">
        <w:trPr>
          <w:jc w:val="center"/>
        </w:trPr>
        <w:tc>
          <w:tcPr>
            <w:tcW w:w="1077" w:type="dxa"/>
            <w:vAlign w:val="center"/>
          </w:tcPr>
          <w:p w14:paraId="072A8A7F" w14:textId="77777777" w:rsidR="00170ABE" w:rsidRDefault="00170ABE" w:rsidP="008140CB">
            <w:pPr>
              <w:pStyle w:val="ConsPlusNormal"/>
              <w:jc w:val="center"/>
            </w:pPr>
            <w:r>
              <w:t>6.8</w:t>
            </w:r>
          </w:p>
        </w:tc>
        <w:tc>
          <w:tcPr>
            <w:tcW w:w="7994" w:type="dxa"/>
            <w:vAlign w:val="center"/>
          </w:tcPr>
          <w:p w14:paraId="060FE15D" w14:textId="77777777" w:rsidR="00170ABE" w:rsidRDefault="00170ABE" w:rsidP="008140CB">
            <w:pPr>
              <w:pStyle w:val="ConsPlusNormal"/>
              <w:jc w:val="both"/>
            </w:pPr>
            <w:r>
              <w:t>Правильные многоугольники</w:t>
            </w:r>
          </w:p>
        </w:tc>
      </w:tr>
      <w:tr w:rsidR="00170ABE" w14:paraId="7AFC7752" w14:textId="77777777" w:rsidTr="00390178">
        <w:trPr>
          <w:jc w:val="center"/>
        </w:trPr>
        <w:tc>
          <w:tcPr>
            <w:tcW w:w="1077" w:type="dxa"/>
            <w:vAlign w:val="center"/>
          </w:tcPr>
          <w:p w14:paraId="41CA24AD" w14:textId="77777777" w:rsidR="00170ABE" w:rsidRDefault="00170ABE" w:rsidP="008140CB">
            <w:pPr>
              <w:pStyle w:val="ConsPlusNormal"/>
              <w:jc w:val="center"/>
            </w:pPr>
            <w:r>
              <w:t>6.9</w:t>
            </w:r>
          </w:p>
        </w:tc>
        <w:tc>
          <w:tcPr>
            <w:tcW w:w="7994" w:type="dxa"/>
            <w:vAlign w:val="center"/>
          </w:tcPr>
          <w:p w14:paraId="02EDE1CF" w14:textId="77777777" w:rsidR="00170ABE" w:rsidRDefault="00170ABE" w:rsidP="008140CB">
            <w:pPr>
              <w:pStyle w:val="ConsPlusNormal"/>
              <w:jc w:val="both"/>
            </w:pPr>
            <w:r>
              <w:t>Длина окружности. Градусная и радианная мера угла, вычисление длин дуг окружностей</w:t>
            </w:r>
          </w:p>
        </w:tc>
      </w:tr>
      <w:tr w:rsidR="00170ABE" w14:paraId="5EA5EC9B" w14:textId="77777777" w:rsidTr="00390178">
        <w:trPr>
          <w:jc w:val="center"/>
        </w:trPr>
        <w:tc>
          <w:tcPr>
            <w:tcW w:w="1077" w:type="dxa"/>
            <w:vAlign w:val="center"/>
          </w:tcPr>
          <w:p w14:paraId="427A7CAD" w14:textId="77777777" w:rsidR="00170ABE" w:rsidRDefault="00170ABE" w:rsidP="008140CB">
            <w:pPr>
              <w:pStyle w:val="ConsPlusNormal"/>
              <w:jc w:val="center"/>
            </w:pPr>
            <w:r>
              <w:t>6.10</w:t>
            </w:r>
          </w:p>
        </w:tc>
        <w:tc>
          <w:tcPr>
            <w:tcW w:w="7994" w:type="dxa"/>
            <w:vAlign w:val="center"/>
          </w:tcPr>
          <w:p w14:paraId="700DDB60" w14:textId="77777777" w:rsidR="00170ABE" w:rsidRDefault="00170ABE" w:rsidP="008140CB">
            <w:pPr>
              <w:pStyle w:val="ConsPlusNormal"/>
              <w:jc w:val="both"/>
            </w:pPr>
            <w:r>
              <w:t>Площадь круга, сектора, сегмента</w:t>
            </w:r>
          </w:p>
        </w:tc>
      </w:tr>
      <w:tr w:rsidR="00170ABE" w14:paraId="36D08AF9" w14:textId="77777777" w:rsidTr="00390178">
        <w:trPr>
          <w:jc w:val="center"/>
        </w:trPr>
        <w:tc>
          <w:tcPr>
            <w:tcW w:w="1077" w:type="dxa"/>
            <w:vAlign w:val="center"/>
          </w:tcPr>
          <w:p w14:paraId="1E72E488" w14:textId="77777777" w:rsidR="00170ABE" w:rsidRDefault="00170ABE" w:rsidP="008140CB">
            <w:pPr>
              <w:pStyle w:val="ConsPlusNormal"/>
              <w:jc w:val="center"/>
            </w:pPr>
            <w:r>
              <w:t>6.11</w:t>
            </w:r>
          </w:p>
        </w:tc>
        <w:tc>
          <w:tcPr>
            <w:tcW w:w="7994" w:type="dxa"/>
            <w:vAlign w:val="center"/>
          </w:tcPr>
          <w:p w14:paraId="38B5F04D" w14:textId="77777777" w:rsidR="00170ABE" w:rsidRDefault="00170ABE" w:rsidP="008140CB">
            <w:pPr>
              <w:pStyle w:val="ConsPlusNormal"/>
              <w:jc w:val="both"/>
            </w:pPr>
            <w:r>
              <w:t>Движения плоскости и внутренние симметрии фигур (элементарные представления). Параллельный перенос. Поворот</w:t>
            </w:r>
          </w:p>
        </w:tc>
      </w:tr>
    </w:tbl>
    <w:p w14:paraId="177ACBAA" w14:textId="77777777" w:rsidR="00170ABE" w:rsidRDefault="00170ABE" w:rsidP="008E21AF">
      <w:pPr>
        <w:pStyle w:val="ConsPlusNormal"/>
        <w:jc w:val="center"/>
      </w:pPr>
    </w:p>
    <w:p w14:paraId="093047D6" w14:textId="77777777" w:rsidR="008E21AF" w:rsidRDefault="008E21AF" w:rsidP="008E21AF">
      <w:pPr>
        <w:pStyle w:val="ConsPlusNormal"/>
        <w:jc w:val="both"/>
      </w:pPr>
    </w:p>
    <w:p w14:paraId="199D7829" w14:textId="313E64BE" w:rsidR="001176F0" w:rsidRDefault="00AB4BE4" w:rsidP="00AB4BE4">
      <w:pPr>
        <w:pStyle w:val="ConsPlusNormal"/>
        <w:jc w:val="right"/>
      </w:pPr>
      <w:r>
        <w:lastRenderedPageBreak/>
        <w:t xml:space="preserve">Приложение </w:t>
      </w:r>
      <w:r w:rsidR="00390178">
        <w:t>2</w:t>
      </w:r>
    </w:p>
    <w:p w14:paraId="49178127" w14:textId="77777777" w:rsidR="00AB4BE4" w:rsidRDefault="00AB4BE4" w:rsidP="001176F0">
      <w:pPr>
        <w:pStyle w:val="ConsPlusNormal"/>
        <w:jc w:val="center"/>
      </w:pPr>
    </w:p>
    <w:p w14:paraId="25C2A137" w14:textId="5DBCAC57" w:rsidR="001176F0" w:rsidRDefault="001176F0" w:rsidP="001176F0">
      <w:pPr>
        <w:pStyle w:val="ConsPlusNormal"/>
        <w:jc w:val="center"/>
      </w:pPr>
      <w:r>
        <w:t xml:space="preserve">Проверяемые на ОГЭ по </w:t>
      </w:r>
      <w:r w:rsidR="00170ABE">
        <w:t xml:space="preserve">математике </w:t>
      </w:r>
      <w:r>
        <w:t>требования</w:t>
      </w:r>
    </w:p>
    <w:p w14:paraId="36AF91F9" w14:textId="77777777" w:rsidR="001176F0" w:rsidRDefault="001176F0" w:rsidP="001176F0">
      <w:pPr>
        <w:pStyle w:val="ConsPlusNormal"/>
        <w:jc w:val="center"/>
      </w:pPr>
      <w:r>
        <w:t>к результатам освоения основной образовательной программы</w:t>
      </w:r>
    </w:p>
    <w:p w14:paraId="087FD2E1" w14:textId="77777777" w:rsidR="001176F0" w:rsidRDefault="001176F0" w:rsidP="001176F0">
      <w:pPr>
        <w:pStyle w:val="ConsPlusNormal"/>
        <w:jc w:val="center"/>
      </w:pPr>
      <w:r>
        <w:t>основного общего образования</w:t>
      </w:r>
    </w:p>
    <w:p w14:paraId="0C07E8A4" w14:textId="77777777" w:rsidR="00170ABE" w:rsidRDefault="00170ABE" w:rsidP="001176F0">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70ABE" w14:paraId="29647D67" w14:textId="77777777" w:rsidTr="00390178">
        <w:trPr>
          <w:jc w:val="center"/>
        </w:trPr>
        <w:tc>
          <w:tcPr>
            <w:tcW w:w="1701" w:type="dxa"/>
          </w:tcPr>
          <w:p w14:paraId="62C3052F" w14:textId="77777777" w:rsidR="00170ABE" w:rsidRDefault="00170ABE" w:rsidP="008140CB">
            <w:pPr>
              <w:pStyle w:val="ConsPlusNormal"/>
              <w:jc w:val="center"/>
            </w:pPr>
            <w:r>
              <w:t>Код проверяемого требования</w:t>
            </w:r>
          </w:p>
        </w:tc>
        <w:tc>
          <w:tcPr>
            <w:tcW w:w="7370" w:type="dxa"/>
          </w:tcPr>
          <w:p w14:paraId="6EAACC17" w14:textId="77777777" w:rsidR="00170ABE" w:rsidRDefault="00170ABE" w:rsidP="008140CB">
            <w:pPr>
              <w:pStyle w:val="ConsPlusNormal"/>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170ABE" w14:paraId="51A9D1BD" w14:textId="77777777" w:rsidTr="00390178">
        <w:trPr>
          <w:jc w:val="center"/>
        </w:trPr>
        <w:tc>
          <w:tcPr>
            <w:tcW w:w="1701" w:type="dxa"/>
          </w:tcPr>
          <w:p w14:paraId="0F2B9364" w14:textId="77777777" w:rsidR="00170ABE" w:rsidRDefault="00170ABE" w:rsidP="008140CB">
            <w:pPr>
              <w:pStyle w:val="ConsPlusNormal"/>
              <w:jc w:val="center"/>
            </w:pPr>
            <w:r>
              <w:t>1</w:t>
            </w:r>
          </w:p>
        </w:tc>
        <w:tc>
          <w:tcPr>
            <w:tcW w:w="7370" w:type="dxa"/>
          </w:tcPr>
          <w:p w14:paraId="15C214EF" w14:textId="77777777" w:rsidR="00170ABE" w:rsidRDefault="00170ABE" w:rsidP="008140CB">
            <w:pPr>
              <w:pStyle w:val="ConsPlusNormal"/>
              <w:jc w:val="both"/>
            </w:pPr>
            <w: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170ABE" w14:paraId="6600C6BA" w14:textId="77777777" w:rsidTr="00390178">
        <w:trPr>
          <w:jc w:val="center"/>
        </w:trPr>
        <w:tc>
          <w:tcPr>
            <w:tcW w:w="1701" w:type="dxa"/>
          </w:tcPr>
          <w:p w14:paraId="7AE03359" w14:textId="77777777" w:rsidR="00170ABE" w:rsidRDefault="00170ABE" w:rsidP="008140CB">
            <w:pPr>
              <w:pStyle w:val="ConsPlusNormal"/>
              <w:jc w:val="center"/>
            </w:pPr>
            <w:r>
              <w:t>2</w:t>
            </w:r>
          </w:p>
        </w:tc>
        <w:tc>
          <w:tcPr>
            <w:tcW w:w="7370" w:type="dxa"/>
          </w:tcPr>
          <w:p w14:paraId="061EC88F" w14:textId="77777777" w:rsidR="00170ABE" w:rsidRDefault="00170ABE" w:rsidP="008140CB">
            <w:pPr>
              <w:pStyle w:val="ConsPlusNormal"/>
              <w:jc w:val="both"/>
            </w:pPr>
            <w: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170ABE" w14:paraId="1BAA0B6F" w14:textId="77777777" w:rsidTr="00390178">
        <w:trPr>
          <w:jc w:val="center"/>
        </w:trPr>
        <w:tc>
          <w:tcPr>
            <w:tcW w:w="1701" w:type="dxa"/>
          </w:tcPr>
          <w:p w14:paraId="46D4B0ED" w14:textId="77777777" w:rsidR="00170ABE" w:rsidRDefault="00170ABE" w:rsidP="008140CB">
            <w:pPr>
              <w:pStyle w:val="ConsPlusNormal"/>
              <w:jc w:val="center"/>
            </w:pPr>
            <w:r>
              <w:t>3</w:t>
            </w:r>
          </w:p>
        </w:tc>
        <w:tc>
          <w:tcPr>
            <w:tcW w:w="7370" w:type="dxa"/>
          </w:tcPr>
          <w:p w14:paraId="68944864" w14:textId="77777777" w:rsidR="00170ABE" w:rsidRDefault="00170ABE" w:rsidP="008140CB">
            <w:pPr>
              <w:pStyle w:val="ConsPlusNormal"/>
              <w:jc w:val="both"/>
            </w:pPr>
            <w: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170ABE" w14:paraId="78453E54" w14:textId="77777777" w:rsidTr="00390178">
        <w:trPr>
          <w:jc w:val="center"/>
        </w:trPr>
        <w:tc>
          <w:tcPr>
            <w:tcW w:w="1701" w:type="dxa"/>
          </w:tcPr>
          <w:p w14:paraId="65855266" w14:textId="77777777" w:rsidR="00170ABE" w:rsidRDefault="00170ABE" w:rsidP="008140CB">
            <w:pPr>
              <w:pStyle w:val="ConsPlusNormal"/>
              <w:jc w:val="center"/>
            </w:pPr>
            <w:r>
              <w:t>4</w:t>
            </w:r>
          </w:p>
        </w:tc>
        <w:tc>
          <w:tcPr>
            <w:tcW w:w="7370" w:type="dxa"/>
          </w:tcPr>
          <w:p w14:paraId="46B71248" w14:textId="77777777" w:rsidR="00170ABE" w:rsidRDefault="00170ABE" w:rsidP="008140CB">
            <w:pPr>
              <w:pStyle w:val="ConsPlusNormal"/>
              <w:jc w:val="both"/>
            </w:pPr>
            <w: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170ABE" w14:paraId="679FA5C8" w14:textId="77777777" w:rsidTr="00390178">
        <w:trPr>
          <w:jc w:val="center"/>
        </w:trPr>
        <w:tc>
          <w:tcPr>
            <w:tcW w:w="1701" w:type="dxa"/>
          </w:tcPr>
          <w:p w14:paraId="1375051E" w14:textId="77777777" w:rsidR="00170ABE" w:rsidRDefault="00170ABE" w:rsidP="008140CB">
            <w:pPr>
              <w:pStyle w:val="ConsPlusNormal"/>
              <w:jc w:val="center"/>
            </w:pPr>
            <w:r>
              <w:t>5</w:t>
            </w:r>
          </w:p>
        </w:tc>
        <w:tc>
          <w:tcPr>
            <w:tcW w:w="7370" w:type="dxa"/>
          </w:tcPr>
          <w:p w14:paraId="0B521942" w14:textId="77777777" w:rsidR="00170ABE" w:rsidRDefault="00170ABE" w:rsidP="008140CB">
            <w:pPr>
              <w:pStyle w:val="ConsPlusNormal"/>
              <w:jc w:val="both"/>
            </w:pPr>
            <w: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170ABE" w14:paraId="091A57D3" w14:textId="77777777" w:rsidTr="00390178">
        <w:trPr>
          <w:jc w:val="center"/>
        </w:trPr>
        <w:tc>
          <w:tcPr>
            <w:tcW w:w="1701" w:type="dxa"/>
          </w:tcPr>
          <w:p w14:paraId="72A7DB52" w14:textId="77777777" w:rsidR="00170ABE" w:rsidRDefault="00170ABE" w:rsidP="008140CB">
            <w:pPr>
              <w:pStyle w:val="ConsPlusNormal"/>
              <w:jc w:val="center"/>
            </w:pPr>
            <w:r>
              <w:t>6</w:t>
            </w:r>
          </w:p>
        </w:tc>
        <w:tc>
          <w:tcPr>
            <w:tcW w:w="7370" w:type="dxa"/>
          </w:tcPr>
          <w:p w14:paraId="2C95C7AF" w14:textId="77777777" w:rsidR="00170ABE" w:rsidRDefault="00170ABE" w:rsidP="008140CB">
            <w:pPr>
              <w:pStyle w:val="ConsPlusNormal"/>
              <w:jc w:val="both"/>
            </w:pPr>
            <w:r>
              <w:t xml:space="preserve">Умение оперировать понятиями: функция, график функции, нули функции, промежутки </w:t>
            </w:r>
            <w:proofErr w:type="spellStart"/>
            <w:r>
              <w:t>знакопостоянства</w:t>
            </w:r>
            <w:proofErr w:type="spellEnd"/>
            <w:r>
              <w:t xml:space="preserve">,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w:t>
            </w:r>
            <w:r>
              <w:lastRenderedPageBreak/>
              <w:t>умение выражать формулами зависимости между величинами</w:t>
            </w:r>
          </w:p>
        </w:tc>
      </w:tr>
      <w:tr w:rsidR="00170ABE" w14:paraId="449651D4" w14:textId="77777777" w:rsidTr="00390178">
        <w:trPr>
          <w:jc w:val="center"/>
        </w:trPr>
        <w:tc>
          <w:tcPr>
            <w:tcW w:w="1701" w:type="dxa"/>
          </w:tcPr>
          <w:p w14:paraId="52A7E58F" w14:textId="77777777" w:rsidR="00170ABE" w:rsidRDefault="00170ABE" w:rsidP="008140CB">
            <w:pPr>
              <w:pStyle w:val="ConsPlusNormal"/>
              <w:jc w:val="center"/>
            </w:pPr>
            <w:r>
              <w:lastRenderedPageBreak/>
              <w:t>7</w:t>
            </w:r>
          </w:p>
        </w:tc>
        <w:tc>
          <w:tcPr>
            <w:tcW w:w="7370" w:type="dxa"/>
          </w:tcPr>
          <w:p w14:paraId="0E1E89BA" w14:textId="77777777" w:rsidR="00170ABE" w:rsidRDefault="00170ABE" w:rsidP="008140CB">
            <w:pPr>
              <w:pStyle w:val="ConsPlusNormal"/>
              <w:jc w:val="both"/>
            </w:pPr>
            <w: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170ABE" w14:paraId="320C5302" w14:textId="77777777" w:rsidTr="00390178">
        <w:trPr>
          <w:jc w:val="center"/>
        </w:trPr>
        <w:tc>
          <w:tcPr>
            <w:tcW w:w="1701" w:type="dxa"/>
          </w:tcPr>
          <w:p w14:paraId="55CE00C4" w14:textId="77777777" w:rsidR="00170ABE" w:rsidRDefault="00170ABE" w:rsidP="008140CB">
            <w:pPr>
              <w:pStyle w:val="ConsPlusNormal"/>
              <w:jc w:val="center"/>
            </w:pPr>
            <w:r>
              <w:t>8</w:t>
            </w:r>
          </w:p>
        </w:tc>
        <w:tc>
          <w:tcPr>
            <w:tcW w:w="7370" w:type="dxa"/>
          </w:tcPr>
          <w:p w14:paraId="5B00355F" w14:textId="77777777" w:rsidR="00170ABE" w:rsidRDefault="00170ABE" w:rsidP="008140CB">
            <w:pPr>
              <w:pStyle w:val="ConsPlusNormal"/>
              <w:jc w:val="both"/>
            </w:pPr>
            <w: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170ABE" w14:paraId="6C8D1498" w14:textId="77777777" w:rsidTr="00390178">
        <w:trPr>
          <w:jc w:val="center"/>
        </w:trPr>
        <w:tc>
          <w:tcPr>
            <w:tcW w:w="1701" w:type="dxa"/>
          </w:tcPr>
          <w:p w14:paraId="1DD930DF" w14:textId="77777777" w:rsidR="00170ABE" w:rsidRDefault="00170ABE" w:rsidP="008140CB">
            <w:pPr>
              <w:pStyle w:val="ConsPlusNormal"/>
              <w:jc w:val="center"/>
            </w:pPr>
            <w:r>
              <w:t>9</w:t>
            </w:r>
          </w:p>
        </w:tc>
        <w:tc>
          <w:tcPr>
            <w:tcW w:w="7370" w:type="dxa"/>
          </w:tcPr>
          <w:p w14:paraId="303496E1" w14:textId="77777777" w:rsidR="00170ABE" w:rsidRDefault="00170ABE" w:rsidP="008140CB">
            <w:pPr>
              <w:pStyle w:val="ConsPlusNormal"/>
              <w:jc w:val="both"/>
            </w:pPr>
            <w: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170ABE" w14:paraId="4D120705" w14:textId="77777777" w:rsidTr="00390178">
        <w:trPr>
          <w:jc w:val="center"/>
        </w:trPr>
        <w:tc>
          <w:tcPr>
            <w:tcW w:w="1701" w:type="dxa"/>
          </w:tcPr>
          <w:p w14:paraId="7B5C09C5" w14:textId="77777777" w:rsidR="00170ABE" w:rsidRDefault="00170ABE" w:rsidP="008140CB">
            <w:pPr>
              <w:pStyle w:val="ConsPlusNormal"/>
              <w:jc w:val="center"/>
            </w:pPr>
            <w:r>
              <w:t>10</w:t>
            </w:r>
          </w:p>
        </w:tc>
        <w:tc>
          <w:tcPr>
            <w:tcW w:w="7370" w:type="dxa"/>
          </w:tcPr>
          <w:p w14:paraId="14EFC2D4" w14:textId="77777777" w:rsidR="00170ABE" w:rsidRDefault="00170ABE" w:rsidP="008140CB">
            <w:pPr>
              <w:pStyle w:val="ConsPlusNormal"/>
              <w:jc w:val="both"/>
            </w:pPr>
            <w: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170ABE" w14:paraId="2A813F9F" w14:textId="77777777" w:rsidTr="00390178">
        <w:trPr>
          <w:jc w:val="center"/>
        </w:trPr>
        <w:tc>
          <w:tcPr>
            <w:tcW w:w="1701" w:type="dxa"/>
          </w:tcPr>
          <w:p w14:paraId="47A43A03" w14:textId="77777777" w:rsidR="00170ABE" w:rsidRDefault="00170ABE" w:rsidP="008140CB">
            <w:pPr>
              <w:pStyle w:val="ConsPlusNormal"/>
              <w:jc w:val="center"/>
            </w:pPr>
            <w:r>
              <w:t>11</w:t>
            </w:r>
          </w:p>
        </w:tc>
        <w:tc>
          <w:tcPr>
            <w:tcW w:w="7370" w:type="dxa"/>
          </w:tcPr>
          <w:p w14:paraId="02524DD9" w14:textId="77777777" w:rsidR="00170ABE" w:rsidRDefault="00170ABE" w:rsidP="008140CB">
            <w:pPr>
              <w:pStyle w:val="ConsPlusNormal"/>
              <w:jc w:val="both"/>
            </w:pPr>
            <w: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170ABE" w14:paraId="6AB8392B" w14:textId="77777777" w:rsidTr="00390178">
        <w:trPr>
          <w:jc w:val="center"/>
        </w:trPr>
        <w:tc>
          <w:tcPr>
            <w:tcW w:w="1701" w:type="dxa"/>
          </w:tcPr>
          <w:p w14:paraId="3B727CAC" w14:textId="77777777" w:rsidR="00170ABE" w:rsidRDefault="00170ABE" w:rsidP="008140CB">
            <w:pPr>
              <w:pStyle w:val="ConsPlusNormal"/>
              <w:jc w:val="center"/>
            </w:pPr>
            <w:r>
              <w:t>12</w:t>
            </w:r>
          </w:p>
        </w:tc>
        <w:tc>
          <w:tcPr>
            <w:tcW w:w="7370" w:type="dxa"/>
          </w:tcPr>
          <w:p w14:paraId="3225AF06" w14:textId="77777777" w:rsidR="00170ABE" w:rsidRDefault="00170ABE" w:rsidP="008140CB">
            <w:pPr>
              <w:pStyle w:val="ConsPlusNormal"/>
              <w:jc w:val="both"/>
            </w:pPr>
            <w: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tc>
      </w:tr>
      <w:tr w:rsidR="00170ABE" w14:paraId="23E9ACBF" w14:textId="77777777" w:rsidTr="00390178">
        <w:trPr>
          <w:jc w:val="center"/>
        </w:trPr>
        <w:tc>
          <w:tcPr>
            <w:tcW w:w="1701" w:type="dxa"/>
          </w:tcPr>
          <w:p w14:paraId="3876051B" w14:textId="77777777" w:rsidR="00170ABE" w:rsidRDefault="00170ABE" w:rsidP="008140CB">
            <w:pPr>
              <w:pStyle w:val="ConsPlusNormal"/>
              <w:jc w:val="center"/>
            </w:pPr>
            <w:r>
              <w:t>13</w:t>
            </w:r>
          </w:p>
        </w:tc>
        <w:tc>
          <w:tcPr>
            <w:tcW w:w="7370" w:type="dxa"/>
          </w:tcPr>
          <w:p w14:paraId="22AEB886" w14:textId="77777777" w:rsidR="00170ABE" w:rsidRDefault="00170ABE" w:rsidP="008140CB">
            <w:pPr>
              <w:pStyle w:val="ConsPlusNormal"/>
              <w:jc w:val="both"/>
            </w:pPr>
            <w: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170ABE" w14:paraId="19E93E73" w14:textId="77777777" w:rsidTr="00390178">
        <w:trPr>
          <w:jc w:val="center"/>
        </w:trPr>
        <w:tc>
          <w:tcPr>
            <w:tcW w:w="1701" w:type="dxa"/>
          </w:tcPr>
          <w:p w14:paraId="5694DA7A" w14:textId="77777777" w:rsidR="00170ABE" w:rsidRDefault="00170ABE" w:rsidP="008140CB">
            <w:pPr>
              <w:pStyle w:val="ConsPlusNormal"/>
              <w:jc w:val="center"/>
            </w:pPr>
            <w:r>
              <w:t>14</w:t>
            </w:r>
          </w:p>
        </w:tc>
        <w:tc>
          <w:tcPr>
            <w:tcW w:w="7370" w:type="dxa"/>
          </w:tcPr>
          <w:p w14:paraId="278E51EA" w14:textId="77777777" w:rsidR="00170ABE" w:rsidRDefault="00170ABE" w:rsidP="008140CB">
            <w:pPr>
              <w:pStyle w:val="ConsPlusNormal"/>
              <w:jc w:val="both"/>
            </w:pPr>
            <w: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w:t>
            </w:r>
            <w:r>
              <w:lastRenderedPageBreak/>
              <w:t>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170ABE" w14:paraId="5A2A4619" w14:textId="77777777" w:rsidTr="00390178">
        <w:trPr>
          <w:jc w:val="center"/>
        </w:trPr>
        <w:tc>
          <w:tcPr>
            <w:tcW w:w="1701" w:type="dxa"/>
          </w:tcPr>
          <w:p w14:paraId="240D7D59" w14:textId="77777777" w:rsidR="00170ABE" w:rsidRDefault="00170ABE" w:rsidP="008140CB">
            <w:pPr>
              <w:pStyle w:val="ConsPlusNormal"/>
              <w:jc w:val="center"/>
            </w:pPr>
            <w:r>
              <w:lastRenderedPageBreak/>
              <w:t>15</w:t>
            </w:r>
          </w:p>
        </w:tc>
        <w:tc>
          <w:tcPr>
            <w:tcW w:w="7370" w:type="dxa"/>
          </w:tcPr>
          <w:p w14:paraId="348E8252" w14:textId="77777777" w:rsidR="00170ABE" w:rsidRDefault="00170ABE" w:rsidP="008140CB">
            <w:pPr>
              <w:pStyle w:val="ConsPlusNormal"/>
              <w:jc w:val="both"/>
            </w:pPr>
            <w: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170ABE" w14:paraId="5E3F7813" w14:textId="77777777" w:rsidTr="00390178">
        <w:trPr>
          <w:jc w:val="center"/>
        </w:trPr>
        <w:tc>
          <w:tcPr>
            <w:tcW w:w="1701" w:type="dxa"/>
          </w:tcPr>
          <w:p w14:paraId="22D023C5" w14:textId="77777777" w:rsidR="00170ABE" w:rsidRDefault="00170ABE" w:rsidP="008140CB">
            <w:pPr>
              <w:pStyle w:val="ConsPlusNormal"/>
              <w:jc w:val="center"/>
            </w:pPr>
            <w:r>
              <w:t>16</w:t>
            </w:r>
          </w:p>
        </w:tc>
        <w:tc>
          <w:tcPr>
            <w:tcW w:w="7370" w:type="dxa"/>
          </w:tcPr>
          <w:p w14:paraId="25F90B9E" w14:textId="77777777" w:rsidR="00170ABE" w:rsidRDefault="00170ABE" w:rsidP="008140CB">
            <w:pPr>
              <w:pStyle w:val="ConsPlusNormal"/>
              <w:jc w:val="both"/>
            </w:pPr>
            <w: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26749D4B" w14:textId="77777777" w:rsidR="00170ABE" w:rsidRDefault="00170ABE" w:rsidP="001176F0">
      <w:pPr>
        <w:pStyle w:val="ConsPlusNormal"/>
        <w:jc w:val="center"/>
      </w:pPr>
    </w:p>
    <w:p w14:paraId="2AC9B7EA" w14:textId="77777777" w:rsidR="001176F0" w:rsidRDefault="001176F0" w:rsidP="001176F0">
      <w:pPr>
        <w:pStyle w:val="ConsPlusNormal"/>
        <w:jc w:val="both"/>
      </w:pPr>
    </w:p>
    <w:p w14:paraId="729463F8" w14:textId="4389B146" w:rsidR="00AB4BE4" w:rsidRDefault="00AB4BE4" w:rsidP="00AB4BE4">
      <w:pPr>
        <w:pStyle w:val="ConsPlusNormal"/>
        <w:jc w:val="right"/>
      </w:pPr>
      <w:r>
        <w:t xml:space="preserve">Приложение </w:t>
      </w:r>
      <w:r w:rsidR="00390178">
        <w:t>3</w:t>
      </w:r>
    </w:p>
    <w:p w14:paraId="2F538D26" w14:textId="77777777" w:rsidR="00EB0F47" w:rsidRDefault="00EB0F47" w:rsidP="001176F0">
      <w:pPr>
        <w:pStyle w:val="ConsPlusNormal"/>
        <w:jc w:val="center"/>
      </w:pPr>
    </w:p>
    <w:p w14:paraId="41CC1CA7" w14:textId="77777777" w:rsidR="001176F0" w:rsidRDefault="001176F0" w:rsidP="001176F0">
      <w:pPr>
        <w:pStyle w:val="ConsPlusNormal"/>
        <w:jc w:val="center"/>
      </w:pPr>
      <w:r>
        <w:t>Перечень элементов содержания, проверяемых на ОГЭ</w:t>
      </w:r>
    </w:p>
    <w:p w14:paraId="4E73FA60" w14:textId="1FD01829" w:rsidR="001176F0" w:rsidRDefault="001176F0" w:rsidP="001176F0">
      <w:pPr>
        <w:pStyle w:val="ConsPlusNormal"/>
        <w:jc w:val="center"/>
      </w:pPr>
      <w:r>
        <w:t xml:space="preserve">по </w:t>
      </w:r>
      <w:r w:rsidR="00170ABE">
        <w:t>математике</w:t>
      </w:r>
    </w:p>
    <w:p w14:paraId="7BFCC345" w14:textId="77777777" w:rsidR="00170ABE" w:rsidRDefault="00170ABE" w:rsidP="001176F0">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70ABE" w14:paraId="27DA16E8" w14:textId="77777777" w:rsidTr="00390178">
        <w:trPr>
          <w:jc w:val="center"/>
        </w:trPr>
        <w:tc>
          <w:tcPr>
            <w:tcW w:w="1077" w:type="dxa"/>
          </w:tcPr>
          <w:p w14:paraId="5DCAC916" w14:textId="77777777" w:rsidR="00170ABE" w:rsidRDefault="00170ABE" w:rsidP="008140CB">
            <w:pPr>
              <w:pStyle w:val="ConsPlusNormal"/>
              <w:jc w:val="center"/>
            </w:pPr>
            <w:r>
              <w:t>Код</w:t>
            </w:r>
          </w:p>
        </w:tc>
        <w:tc>
          <w:tcPr>
            <w:tcW w:w="7994" w:type="dxa"/>
          </w:tcPr>
          <w:p w14:paraId="47912F8D" w14:textId="77777777" w:rsidR="00170ABE" w:rsidRDefault="00170ABE" w:rsidP="008140CB">
            <w:pPr>
              <w:pStyle w:val="ConsPlusNormal"/>
              <w:jc w:val="center"/>
            </w:pPr>
            <w:r>
              <w:t>Проверяемый элемент содержания</w:t>
            </w:r>
          </w:p>
        </w:tc>
      </w:tr>
      <w:tr w:rsidR="00170ABE" w14:paraId="54C8F9EA" w14:textId="77777777" w:rsidTr="00390178">
        <w:trPr>
          <w:jc w:val="center"/>
        </w:trPr>
        <w:tc>
          <w:tcPr>
            <w:tcW w:w="1077" w:type="dxa"/>
          </w:tcPr>
          <w:p w14:paraId="74AD7E39" w14:textId="77777777" w:rsidR="00170ABE" w:rsidRDefault="00170ABE" w:rsidP="008140CB">
            <w:pPr>
              <w:pStyle w:val="ConsPlusNormal"/>
              <w:jc w:val="center"/>
            </w:pPr>
            <w:r>
              <w:t>1</w:t>
            </w:r>
          </w:p>
        </w:tc>
        <w:tc>
          <w:tcPr>
            <w:tcW w:w="7994" w:type="dxa"/>
          </w:tcPr>
          <w:p w14:paraId="3ED03689" w14:textId="77777777" w:rsidR="00170ABE" w:rsidRDefault="00170ABE" w:rsidP="008140CB">
            <w:pPr>
              <w:pStyle w:val="ConsPlusNormal"/>
              <w:jc w:val="both"/>
            </w:pPr>
            <w:r>
              <w:t>Числа и вычисления</w:t>
            </w:r>
          </w:p>
        </w:tc>
      </w:tr>
      <w:tr w:rsidR="00170ABE" w14:paraId="08B84A3E" w14:textId="77777777" w:rsidTr="00390178">
        <w:trPr>
          <w:jc w:val="center"/>
        </w:trPr>
        <w:tc>
          <w:tcPr>
            <w:tcW w:w="1077" w:type="dxa"/>
          </w:tcPr>
          <w:p w14:paraId="3D285F2C" w14:textId="77777777" w:rsidR="00170ABE" w:rsidRDefault="00170ABE" w:rsidP="008140CB">
            <w:pPr>
              <w:pStyle w:val="ConsPlusNormal"/>
              <w:jc w:val="center"/>
            </w:pPr>
            <w:r>
              <w:t>1.1</w:t>
            </w:r>
          </w:p>
        </w:tc>
        <w:tc>
          <w:tcPr>
            <w:tcW w:w="7994" w:type="dxa"/>
          </w:tcPr>
          <w:p w14:paraId="50D7FAAB" w14:textId="77777777" w:rsidR="00170ABE" w:rsidRDefault="00170ABE" w:rsidP="008140CB">
            <w:pPr>
              <w:pStyle w:val="ConsPlusNormal"/>
              <w:jc w:val="both"/>
            </w:pPr>
            <w:r>
              <w:t>Натуральные и целые числа. Признаки делимости целых чисел</w:t>
            </w:r>
          </w:p>
        </w:tc>
      </w:tr>
      <w:tr w:rsidR="00170ABE" w14:paraId="5505B2BE" w14:textId="77777777" w:rsidTr="00390178">
        <w:trPr>
          <w:jc w:val="center"/>
        </w:trPr>
        <w:tc>
          <w:tcPr>
            <w:tcW w:w="1077" w:type="dxa"/>
          </w:tcPr>
          <w:p w14:paraId="2104D104" w14:textId="77777777" w:rsidR="00170ABE" w:rsidRDefault="00170ABE" w:rsidP="008140CB">
            <w:pPr>
              <w:pStyle w:val="ConsPlusNormal"/>
              <w:jc w:val="center"/>
            </w:pPr>
            <w:r>
              <w:t>1.2</w:t>
            </w:r>
          </w:p>
        </w:tc>
        <w:tc>
          <w:tcPr>
            <w:tcW w:w="7994" w:type="dxa"/>
          </w:tcPr>
          <w:p w14:paraId="50D34B89" w14:textId="77777777" w:rsidR="00170ABE" w:rsidRDefault="00170ABE" w:rsidP="008140CB">
            <w:pPr>
              <w:pStyle w:val="ConsPlusNormal"/>
              <w:jc w:val="both"/>
            </w:pPr>
            <w:r>
              <w:t>Обыкновенные и десятичные дроби, проценты, бесконечные периодические дроби</w:t>
            </w:r>
          </w:p>
        </w:tc>
      </w:tr>
      <w:tr w:rsidR="00170ABE" w14:paraId="337B0FB8" w14:textId="77777777" w:rsidTr="00390178">
        <w:trPr>
          <w:jc w:val="center"/>
        </w:trPr>
        <w:tc>
          <w:tcPr>
            <w:tcW w:w="1077" w:type="dxa"/>
          </w:tcPr>
          <w:p w14:paraId="56A6F30C" w14:textId="77777777" w:rsidR="00170ABE" w:rsidRDefault="00170ABE" w:rsidP="008140CB">
            <w:pPr>
              <w:pStyle w:val="ConsPlusNormal"/>
              <w:jc w:val="center"/>
            </w:pPr>
            <w:r>
              <w:t>1.3</w:t>
            </w:r>
          </w:p>
        </w:tc>
        <w:tc>
          <w:tcPr>
            <w:tcW w:w="7994" w:type="dxa"/>
          </w:tcPr>
          <w:p w14:paraId="5DC6ECE6" w14:textId="77777777" w:rsidR="00170ABE" w:rsidRDefault="00170ABE" w:rsidP="008140CB">
            <w:pPr>
              <w:pStyle w:val="ConsPlusNormal"/>
              <w:jc w:val="both"/>
            </w:pPr>
            <w:r>
              <w:t>Рациональные числа. Арифметические операции с рациональными числами</w:t>
            </w:r>
          </w:p>
        </w:tc>
      </w:tr>
      <w:tr w:rsidR="00170ABE" w14:paraId="26881CDC" w14:textId="77777777" w:rsidTr="00390178">
        <w:trPr>
          <w:jc w:val="center"/>
        </w:trPr>
        <w:tc>
          <w:tcPr>
            <w:tcW w:w="1077" w:type="dxa"/>
          </w:tcPr>
          <w:p w14:paraId="1316C95B" w14:textId="77777777" w:rsidR="00170ABE" w:rsidRDefault="00170ABE" w:rsidP="008140CB">
            <w:pPr>
              <w:pStyle w:val="ConsPlusNormal"/>
              <w:jc w:val="center"/>
            </w:pPr>
            <w:r>
              <w:t>1.4</w:t>
            </w:r>
          </w:p>
        </w:tc>
        <w:tc>
          <w:tcPr>
            <w:tcW w:w="7994" w:type="dxa"/>
          </w:tcPr>
          <w:p w14:paraId="6C3774C8" w14:textId="77777777" w:rsidR="00170ABE" w:rsidRDefault="00170ABE" w:rsidP="008140CB">
            <w:pPr>
              <w:pStyle w:val="ConsPlusNormal"/>
              <w:jc w:val="both"/>
            </w:pPr>
            <w:r>
              <w:t>Действительные числа. Арифметические операции с действительными числами</w:t>
            </w:r>
          </w:p>
        </w:tc>
      </w:tr>
      <w:tr w:rsidR="00170ABE" w14:paraId="74FC15C9" w14:textId="77777777" w:rsidTr="00390178">
        <w:trPr>
          <w:jc w:val="center"/>
        </w:trPr>
        <w:tc>
          <w:tcPr>
            <w:tcW w:w="1077" w:type="dxa"/>
          </w:tcPr>
          <w:p w14:paraId="4EC7F5AB" w14:textId="77777777" w:rsidR="00170ABE" w:rsidRDefault="00170ABE" w:rsidP="008140CB">
            <w:pPr>
              <w:pStyle w:val="ConsPlusNormal"/>
              <w:jc w:val="center"/>
            </w:pPr>
            <w:r>
              <w:t>1.5</w:t>
            </w:r>
          </w:p>
        </w:tc>
        <w:tc>
          <w:tcPr>
            <w:tcW w:w="7994" w:type="dxa"/>
          </w:tcPr>
          <w:p w14:paraId="6828817A" w14:textId="77777777" w:rsidR="00170ABE" w:rsidRDefault="00170ABE" w:rsidP="008140CB">
            <w:pPr>
              <w:pStyle w:val="ConsPlusNormal"/>
              <w:jc w:val="both"/>
            </w:pPr>
            <w:r>
              <w:t>Приближенные вычисления, правила округления, прикидка и оценка результата вычислений</w:t>
            </w:r>
          </w:p>
        </w:tc>
      </w:tr>
      <w:tr w:rsidR="00170ABE" w14:paraId="1D42DCA4" w14:textId="77777777" w:rsidTr="00390178">
        <w:trPr>
          <w:jc w:val="center"/>
        </w:trPr>
        <w:tc>
          <w:tcPr>
            <w:tcW w:w="1077" w:type="dxa"/>
          </w:tcPr>
          <w:p w14:paraId="05DCB284" w14:textId="77777777" w:rsidR="00170ABE" w:rsidRDefault="00170ABE" w:rsidP="008140CB">
            <w:pPr>
              <w:pStyle w:val="ConsPlusNormal"/>
              <w:jc w:val="center"/>
            </w:pPr>
            <w:r>
              <w:t>2</w:t>
            </w:r>
          </w:p>
        </w:tc>
        <w:tc>
          <w:tcPr>
            <w:tcW w:w="7994" w:type="dxa"/>
          </w:tcPr>
          <w:p w14:paraId="7EB9140B" w14:textId="77777777" w:rsidR="00170ABE" w:rsidRDefault="00170ABE" w:rsidP="008140CB">
            <w:pPr>
              <w:pStyle w:val="ConsPlusNormal"/>
              <w:jc w:val="both"/>
            </w:pPr>
            <w:r>
              <w:t>Алгебраические выражения</w:t>
            </w:r>
          </w:p>
        </w:tc>
      </w:tr>
      <w:tr w:rsidR="00170ABE" w14:paraId="2314C5AE" w14:textId="77777777" w:rsidTr="00390178">
        <w:trPr>
          <w:jc w:val="center"/>
        </w:trPr>
        <w:tc>
          <w:tcPr>
            <w:tcW w:w="1077" w:type="dxa"/>
          </w:tcPr>
          <w:p w14:paraId="29172FC2" w14:textId="77777777" w:rsidR="00170ABE" w:rsidRDefault="00170ABE" w:rsidP="008140CB">
            <w:pPr>
              <w:pStyle w:val="ConsPlusNormal"/>
              <w:jc w:val="center"/>
            </w:pPr>
            <w:r>
              <w:t>2.1</w:t>
            </w:r>
          </w:p>
        </w:tc>
        <w:tc>
          <w:tcPr>
            <w:tcW w:w="7994" w:type="dxa"/>
          </w:tcPr>
          <w:p w14:paraId="798FF772" w14:textId="77777777" w:rsidR="00170ABE" w:rsidRDefault="00170ABE" w:rsidP="008140CB">
            <w:pPr>
              <w:pStyle w:val="ConsPlusNormal"/>
              <w:jc w:val="both"/>
            </w:pPr>
            <w:r>
              <w:t>Буквенные выражения (выражения с переменными)</w:t>
            </w:r>
          </w:p>
        </w:tc>
      </w:tr>
      <w:tr w:rsidR="00170ABE" w14:paraId="2F8B6AF9" w14:textId="77777777" w:rsidTr="00390178">
        <w:trPr>
          <w:jc w:val="center"/>
        </w:trPr>
        <w:tc>
          <w:tcPr>
            <w:tcW w:w="1077" w:type="dxa"/>
          </w:tcPr>
          <w:p w14:paraId="6EF06206" w14:textId="77777777" w:rsidR="00170ABE" w:rsidRDefault="00170ABE" w:rsidP="008140CB">
            <w:pPr>
              <w:pStyle w:val="ConsPlusNormal"/>
              <w:jc w:val="center"/>
            </w:pPr>
            <w:r>
              <w:t>2.2</w:t>
            </w:r>
          </w:p>
        </w:tc>
        <w:tc>
          <w:tcPr>
            <w:tcW w:w="7994" w:type="dxa"/>
          </w:tcPr>
          <w:p w14:paraId="16ED7AC4" w14:textId="77777777" w:rsidR="00170ABE" w:rsidRDefault="00170ABE" w:rsidP="008140CB">
            <w:pPr>
              <w:pStyle w:val="ConsPlusNormal"/>
              <w:jc w:val="both"/>
            </w:pPr>
            <w:r>
              <w:t>Степень с целым показателем. Степень с рациональным показателем. Свойства степени</w:t>
            </w:r>
          </w:p>
        </w:tc>
      </w:tr>
      <w:tr w:rsidR="00170ABE" w14:paraId="63027407" w14:textId="77777777" w:rsidTr="00390178">
        <w:trPr>
          <w:jc w:val="center"/>
        </w:trPr>
        <w:tc>
          <w:tcPr>
            <w:tcW w:w="1077" w:type="dxa"/>
          </w:tcPr>
          <w:p w14:paraId="1293AE06" w14:textId="77777777" w:rsidR="00170ABE" w:rsidRDefault="00170ABE" w:rsidP="008140CB">
            <w:pPr>
              <w:pStyle w:val="ConsPlusNormal"/>
              <w:jc w:val="center"/>
            </w:pPr>
            <w:r>
              <w:t>2.3</w:t>
            </w:r>
          </w:p>
        </w:tc>
        <w:tc>
          <w:tcPr>
            <w:tcW w:w="7994" w:type="dxa"/>
          </w:tcPr>
          <w:p w14:paraId="4687CE4F" w14:textId="77777777" w:rsidR="00170ABE" w:rsidRDefault="00170ABE" w:rsidP="008140CB">
            <w:pPr>
              <w:pStyle w:val="ConsPlusNormal"/>
              <w:jc w:val="both"/>
            </w:pPr>
            <w:r>
              <w:t>Многочлены</w:t>
            </w:r>
          </w:p>
        </w:tc>
      </w:tr>
      <w:tr w:rsidR="00170ABE" w14:paraId="6B724A5C" w14:textId="77777777" w:rsidTr="00390178">
        <w:trPr>
          <w:jc w:val="center"/>
        </w:trPr>
        <w:tc>
          <w:tcPr>
            <w:tcW w:w="1077" w:type="dxa"/>
          </w:tcPr>
          <w:p w14:paraId="702A2DBF" w14:textId="77777777" w:rsidR="00170ABE" w:rsidRDefault="00170ABE" w:rsidP="008140CB">
            <w:pPr>
              <w:pStyle w:val="ConsPlusNormal"/>
              <w:jc w:val="center"/>
            </w:pPr>
            <w:r>
              <w:t>2.4</w:t>
            </w:r>
          </w:p>
        </w:tc>
        <w:tc>
          <w:tcPr>
            <w:tcW w:w="7994" w:type="dxa"/>
          </w:tcPr>
          <w:p w14:paraId="1D29E63C" w14:textId="77777777" w:rsidR="00170ABE" w:rsidRDefault="00170ABE" w:rsidP="008140CB">
            <w:pPr>
              <w:pStyle w:val="ConsPlusNormal"/>
              <w:jc w:val="both"/>
            </w:pPr>
            <w:r>
              <w:t>Алгебраическая дробь</w:t>
            </w:r>
          </w:p>
        </w:tc>
      </w:tr>
      <w:tr w:rsidR="00170ABE" w14:paraId="07AD45B9" w14:textId="77777777" w:rsidTr="00390178">
        <w:trPr>
          <w:jc w:val="center"/>
        </w:trPr>
        <w:tc>
          <w:tcPr>
            <w:tcW w:w="1077" w:type="dxa"/>
          </w:tcPr>
          <w:p w14:paraId="1A9B9EF7" w14:textId="77777777" w:rsidR="00170ABE" w:rsidRDefault="00170ABE" w:rsidP="008140CB">
            <w:pPr>
              <w:pStyle w:val="ConsPlusNormal"/>
              <w:jc w:val="center"/>
            </w:pPr>
            <w:r>
              <w:lastRenderedPageBreak/>
              <w:t>2.5</w:t>
            </w:r>
          </w:p>
        </w:tc>
        <w:tc>
          <w:tcPr>
            <w:tcW w:w="7994" w:type="dxa"/>
          </w:tcPr>
          <w:p w14:paraId="5F2E20CD" w14:textId="77777777" w:rsidR="00170ABE" w:rsidRDefault="00170ABE" w:rsidP="008140CB">
            <w:pPr>
              <w:pStyle w:val="ConsPlusNormal"/>
              <w:jc w:val="both"/>
            </w:pPr>
            <w:r>
              <w:t>Арифметический корень натуральной степени. Действия с арифметическими корнями натуральной степени</w:t>
            </w:r>
          </w:p>
        </w:tc>
      </w:tr>
      <w:tr w:rsidR="00170ABE" w14:paraId="5A02DBAE" w14:textId="77777777" w:rsidTr="00390178">
        <w:trPr>
          <w:jc w:val="center"/>
        </w:trPr>
        <w:tc>
          <w:tcPr>
            <w:tcW w:w="1077" w:type="dxa"/>
          </w:tcPr>
          <w:p w14:paraId="1D58773E" w14:textId="77777777" w:rsidR="00170ABE" w:rsidRDefault="00170ABE" w:rsidP="008140CB">
            <w:pPr>
              <w:pStyle w:val="ConsPlusNormal"/>
              <w:jc w:val="center"/>
            </w:pPr>
            <w:r>
              <w:t>3</w:t>
            </w:r>
          </w:p>
        </w:tc>
        <w:tc>
          <w:tcPr>
            <w:tcW w:w="7994" w:type="dxa"/>
          </w:tcPr>
          <w:p w14:paraId="65E33F5E" w14:textId="77777777" w:rsidR="00170ABE" w:rsidRDefault="00170ABE" w:rsidP="008140CB">
            <w:pPr>
              <w:pStyle w:val="ConsPlusNormal"/>
              <w:jc w:val="both"/>
            </w:pPr>
            <w:r>
              <w:t>Уравнения и неравенства</w:t>
            </w:r>
          </w:p>
        </w:tc>
      </w:tr>
      <w:tr w:rsidR="00170ABE" w14:paraId="0E2C5A11" w14:textId="77777777" w:rsidTr="00390178">
        <w:trPr>
          <w:jc w:val="center"/>
        </w:trPr>
        <w:tc>
          <w:tcPr>
            <w:tcW w:w="1077" w:type="dxa"/>
          </w:tcPr>
          <w:p w14:paraId="3AB27695" w14:textId="77777777" w:rsidR="00170ABE" w:rsidRDefault="00170ABE" w:rsidP="008140CB">
            <w:pPr>
              <w:pStyle w:val="ConsPlusNormal"/>
              <w:jc w:val="center"/>
            </w:pPr>
            <w:r>
              <w:t>3.1</w:t>
            </w:r>
          </w:p>
        </w:tc>
        <w:tc>
          <w:tcPr>
            <w:tcW w:w="7994" w:type="dxa"/>
          </w:tcPr>
          <w:p w14:paraId="6B7BF9D5" w14:textId="77777777" w:rsidR="00170ABE" w:rsidRDefault="00170ABE" w:rsidP="008140CB">
            <w:pPr>
              <w:pStyle w:val="ConsPlusNormal"/>
              <w:jc w:val="both"/>
            </w:pPr>
            <w:r>
              <w:t>Целые и дробно-рациональные уравнения. Системы и совокупности уравнений</w:t>
            </w:r>
          </w:p>
        </w:tc>
      </w:tr>
      <w:tr w:rsidR="00170ABE" w14:paraId="405F44DF" w14:textId="77777777" w:rsidTr="00390178">
        <w:trPr>
          <w:jc w:val="center"/>
        </w:trPr>
        <w:tc>
          <w:tcPr>
            <w:tcW w:w="1077" w:type="dxa"/>
          </w:tcPr>
          <w:p w14:paraId="5687F10D" w14:textId="77777777" w:rsidR="00170ABE" w:rsidRDefault="00170ABE" w:rsidP="008140CB">
            <w:pPr>
              <w:pStyle w:val="ConsPlusNormal"/>
              <w:jc w:val="center"/>
            </w:pPr>
            <w:r>
              <w:t>3.2</w:t>
            </w:r>
          </w:p>
        </w:tc>
        <w:tc>
          <w:tcPr>
            <w:tcW w:w="7994" w:type="dxa"/>
          </w:tcPr>
          <w:p w14:paraId="38376660" w14:textId="77777777" w:rsidR="00170ABE" w:rsidRDefault="00170ABE" w:rsidP="008140CB">
            <w:pPr>
              <w:pStyle w:val="ConsPlusNormal"/>
              <w:jc w:val="both"/>
            </w:pPr>
            <w:r>
              <w:t>Целые и дробно-рациональные неравенства. Системы и совокупности неравенств</w:t>
            </w:r>
          </w:p>
        </w:tc>
      </w:tr>
      <w:tr w:rsidR="00170ABE" w14:paraId="31FD395C" w14:textId="77777777" w:rsidTr="00390178">
        <w:trPr>
          <w:jc w:val="center"/>
        </w:trPr>
        <w:tc>
          <w:tcPr>
            <w:tcW w:w="1077" w:type="dxa"/>
          </w:tcPr>
          <w:p w14:paraId="21E1EA3E" w14:textId="77777777" w:rsidR="00170ABE" w:rsidRDefault="00170ABE" w:rsidP="008140CB">
            <w:pPr>
              <w:pStyle w:val="ConsPlusNormal"/>
              <w:jc w:val="center"/>
            </w:pPr>
            <w:r>
              <w:t>3.3</w:t>
            </w:r>
          </w:p>
        </w:tc>
        <w:tc>
          <w:tcPr>
            <w:tcW w:w="7994" w:type="dxa"/>
          </w:tcPr>
          <w:p w14:paraId="72E40E15" w14:textId="77777777" w:rsidR="00170ABE" w:rsidRDefault="00170ABE" w:rsidP="008140CB">
            <w:pPr>
              <w:pStyle w:val="ConsPlusNormal"/>
              <w:jc w:val="both"/>
            </w:pPr>
            <w:r>
              <w:t>Решение текстовых задач</w:t>
            </w:r>
          </w:p>
        </w:tc>
      </w:tr>
      <w:tr w:rsidR="00170ABE" w14:paraId="63234BD9" w14:textId="77777777" w:rsidTr="00390178">
        <w:trPr>
          <w:jc w:val="center"/>
        </w:trPr>
        <w:tc>
          <w:tcPr>
            <w:tcW w:w="1077" w:type="dxa"/>
          </w:tcPr>
          <w:p w14:paraId="5A8E5078" w14:textId="77777777" w:rsidR="00170ABE" w:rsidRDefault="00170ABE" w:rsidP="008140CB">
            <w:pPr>
              <w:pStyle w:val="ConsPlusNormal"/>
              <w:jc w:val="center"/>
            </w:pPr>
            <w:r>
              <w:t>4</w:t>
            </w:r>
          </w:p>
        </w:tc>
        <w:tc>
          <w:tcPr>
            <w:tcW w:w="7994" w:type="dxa"/>
          </w:tcPr>
          <w:p w14:paraId="20B1E177" w14:textId="77777777" w:rsidR="00170ABE" w:rsidRDefault="00170ABE" w:rsidP="008140CB">
            <w:pPr>
              <w:pStyle w:val="ConsPlusNormal"/>
              <w:jc w:val="both"/>
            </w:pPr>
            <w:r>
              <w:t>Числовые последовательности</w:t>
            </w:r>
          </w:p>
        </w:tc>
      </w:tr>
      <w:tr w:rsidR="00170ABE" w14:paraId="52F3B0C3" w14:textId="77777777" w:rsidTr="00390178">
        <w:trPr>
          <w:jc w:val="center"/>
        </w:trPr>
        <w:tc>
          <w:tcPr>
            <w:tcW w:w="1077" w:type="dxa"/>
          </w:tcPr>
          <w:p w14:paraId="5C21B7D2" w14:textId="77777777" w:rsidR="00170ABE" w:rsidRDefault="00170ABE" w:rsidP="008140CB">
            <w:pPr>
              <w:pStyle w:val="ConsPlusNormal"/>
              <w:jc w:val="center"/>
            </w:pPr>
            <w:r>
              <w:t>4.1</w:t>
            </w:r>
          </w:p>
        </w:tc>
        <w:tc>
          <w:tcPr>
            <w:tcW w:w="7994" w:type="dxa"/>
          </w:tcPr>
          <w:p w14:paraId="1495D406" w14:textId="77777777" w:rsidR="00170ABE" w:rsidRDefault="00170ABE" w:rsidP="008140CB">
            <w:pPr>
              <w:pStyle w:val="ConsPlusNormal"/>
              <w:jc w:val="both"/>
            </w:pPr>
            <w:r>
              <w:t>Последовательности, способы задания последовательностей</w:t>
            </w:r>
          </w:p>
        </w:tc>
      </w:tr>
      <w:tr w:rsidR="00170ABE" w14:paraId="62967396" w14:textId="77777777" w:rsidTr="00390178">
        <w:trPr>
          <w:jc w:val="center"/>
        </w:trPr>
        <w:tc>
          <w:tcPr>
            <w:tcW w:w="1077" w:type="dxa"/>
          </w:tcPr>
          <w:p w14:paraId="69D106B9" w14:textId="77777777" w:rsidR="00170ABE" w:rsidRDefault="00170ABE" w:rsidP="008140CB">
            <w:pPr>
              <w:pStyle w:val="ConsPlusNormal"/>
              <w:jc w:val="center"/>
            </w:pPr>
            <w:r>
              <w:t>4.2</w:t>
            </w:r>
          </w:p>
        </w:tc>
        <w:tc>
          <w:tcPr>
            <w:tcW w:w="7994" w:type="dxa"/>
          </w:tcPr>
          <w:p w14:paraId="12FBD7E7" w14:textId="77777777" w:rsidR="00170ABE" w:rsidRDefault="00170ABE" w:rsidP="008140CB">
            <w:pPr>
              <w:pStyle w:val="ConsPlusNormal"/>
              <w:jc w:val="both"/>
            </w:pPr>
            <w:r>
              <w:t>Арифметическая и геометрическая прогрессии. Формула сложных процентов</w:t>
            </w:r>
          </w:p>
        </w:tc>
      </w:tr>
      <w:tr w:rsidR="00170ABE" w14:paraId="17A9550B" w14:textId="77777777" w:rsidTr="00390178">
        <w:trPr>
          <w:jc w:val="center"/>
        </w:trPr>
        <w:tc>
          <w:tcPr>
            <w:tcW w:w="1077" w:type="dxa"/>
          </w:tcPr>
          <w:p w14:paraId="40DD23F3" w14:textId="77777777" w:rsidR="00170ABE" w:rsidRDefault="00170ABE" w:rsidP="008140CB">
            <w:pPr>
              <w:pStyle w:val="ConsPlusNormal"/>
              <w:jc w:val="center"/>
            </w:pPr>
            <w:r>
              <w:t>5</w:t>
            </w:r>
          </w:p>
        </w:tc>
        <w:tc>
          <w:tcPr>
            <w:tcW w:w="7994" w:type="dxa"/>
          </w:tcPr>
          <w:p w14:paraId="7EB8EEAD" w14:textId="77777777" w:rsidR="00170ABE" w:rsidRDefault="00170ABE" w:rsidP="008140CB">
            <w:pPr>
              <w:pStyle w:val="ConsPlusNormal"/>
              <w:jc w:val="both"/>
            </w:pPr>
            <w:r>
              <w:t>Функции</w:t>
            </w:r>
          </w:p>
        </w:tc>
      </w:tr>
      <w:tr w:rsidR="00170ABE" w14:paraId="78D6BCEF" w14:textId="77777777" w:rsidTr="00390178">
        <w:trPr>
          <w:jc w:val="center"/>
        </w:trPr>
        <w:tc>
          <w:tcPr>
            <w:tcW w:w="1077" w:type="dxa"/>
          </w:tcPr>
          <w:p w14:paraId="56303394" w14:textId="77777777" w:rsidR="00170ABE" w:rsidRDefault="00170ABE" w:rsidP="008140CB">
            <w:pPr>
              <w:pStyle w:val="ConsPlusNormal"/>
              <w:jc w:val="center"/>
            </w:pPr>
            <w:r>
              <w:t>5.1.</w:t>
            </w:r>
          </w:p>
        </w:tc>
        <w:tc>
          <w:tcPr>
            <w:tcW w:w="7994" w:type="dxa"/>
          </w:tcPr>
          <w:p w14:paraId="12379188" w14:textId="77777777" w:rsidR="00170ABE" w:rsidRDefault="00170ABE" w:rsidP="008140CB">
            <w:pPr>
              <w:pStyle w:val="ConsPlusNormal"/>
              <w:jc w:val="both"/>
            </w:pPr>
            <w:r>
              <w:t xml:space="preserve">Функция, способы задания функции. График функции. Область определения и множество значений функции. Нули функции. Промежутки </w:t>
            </w:r>
            <w:proofErr w:type="spellStart"/>
            <w:r>
              <w:t>знакопостоянства</w:t>
            </w:r>
            <w:proofErr w:type="spellEnd"/>
            <w:r>
              <w:t>. Промежутки монотонности функции. Максимумы и минимумы функции. Наибольшее и наименьшее значение функции на промежутке</w:t>
            </w:r>
          </w:p>
        </w:tc>
      </w:tr>
      <w:tr w:rsidR="00170ABE" w14:paraId="0570E7A3" w14:textId="77777777" w:rsidTr="00390178">
        <w:trPr>
          <w:jc w:val="center"/>
        </w:trPr>
        <w:tc>
          <w:tcPr>
            <w:tcW w:w="1077" w:type="dxa"/>
          </w:tcPr>
          <w:p w14:paraId="611B154F" w14:textId="77777777" w:rsidR="00170ABE" w:rsidRDefault="00170ABE" w:rsidP="008140CB">
            <w:pPr>
              <w:pStyle w:val="ConsPlusNormal"/>
              <w:jc w:val="center"/>
            </w:pPr>
            <w:r>
              <w:t>6</w:t>
            </w:r>
          </w:p>
        </w:tc>
        <w:tc>
          <w:tcPr>
            <w:tcW w:w="7994" w:type="dxa"/>
          </w:tcPr>
          <w:p w14:paraId="670D5489" w14:textId="77777777" w:rsidR="00170ABE" w:rsidRDefault="00170ABE" w:rsidP="008140CB">
            <w:pPr>
              <w:pStyle w:val="ConsPlusNormal"/>
              <w:jc w:val="both"/>
            </w:pPr>
            <w:r>
              <w:t>Координаты на прямой и плоскости</w:t>
            </w:r>
          </w:p>
        </w:tc>
      </w:tr>
      <w:tr w:rsidR="00170ABE" w14:paraId="0D640D20" w14:textId="77777777" w:rsidTr="00390178">
        <w:trPr>
          <w:jc w:val="center"/>
        </w:trPr>
        <w:tc>
          <w:tcPr>
            <w:tcW w:w="1077" w:type="dxa"/>
          </w:tcPr>
          <w:p w14:paraId="5772FFDA" w14:textId="77777777" w:rsidR="00170ABE" w:rsidRDefault="00170ABE" w:rsidP="008140CB">
            <w:pPr>
              <w:pStyle w:val="ConsPlusNormal"/>
              <w:jc w:val="center"/>
            </w:pPr>
            <w:r>
              <w:t>6.1</w:t>
            </w:r>
          </w:p>
        </w:tc>
        <w:tc>
          <w:tcPr>
            <w:tcW w:w="7994" w:type="dxa"/>
          </w:tcPr>
          <w:p w14:paraId="71CE2B67" w14:textId="77777777" w:rsidR="00170ABE" w:rsidRDefault="00170ABE" w:rsidP="008140CB">
            <w:pPr>
              <w:pStyle w:val="ConsPlusNormal"/>
              <w:jc w:val="both"/>
            </w:pPr>
            <w:r>
              <w:t>Координатная прямая</w:t>
            </w:r>
          </w:p>
        </w:tc>
      </w:tr>
      <w:tr w:rsidR="00170ABE" w14:paraId="71EAE28A" w14:textId="77777777" w:rsidTr="00390178">
        <w:trPr>
          <w:jc w:val="center"/>
        </w:trPr>
        <w:tc>
          <w:tcPr>
            <w:tcW w:w="1077" w:type="dxa"/>
          </w:tcPr>
          <w:p w14:paraId="52583E18" w14:textId="77777777" w:rsidR="00170ABE" w:rsidRDefault="00170ABE" w:rsidP="008140CB">
            <w:pPr>
              <w:pStyle w:val="ConsPlusNormal"/>
              <w:jc w:val="center"/>
            </w:pPr>
            <w:r>
              <w:t>6.2</w:t>
            </w:r>
          </w:p>
        </w:tc>
        <w:tc>
          <w:tcPr>
            <w:tcW w:w="7994" w:type="dxa"/>
          </w:tcPr>
          <w:p w14:paraId="1E5304C6" w14:textId="77777777" w:rsidR="00170ABE" w:rsidRDefault="00170ABE" w:rsidP="008140CB">
            <w:pPr>
              <w:pStyle w:val="ConsPlusNormal"/>
              <w:jc w:val="both"/>
            </w:pPr>
            <w:r>
              <w:t>Декартовы координаты на плоскости</w:t>
            </w:r>
          </w:p>
        </w:tc>
      </w:tr>
      <w:tr w:rsidR="00170ABE" w14:paraId="3DDBE597" w14:textId="77777777" w:rsidTr="00390178">
        <w:trPr>
          <w:jc w:val="center"/>
        </w:trPr>
        <w:tc>
          <w:tcPr>
            <w:tcW w:w="1077" w:type="dxa"/>
          </w:tcPr>
          <w:p w14:paraId="5B01B454" w14:textId="77777777" w:rsidR="00170ABE" w:rsidRDefault="00170ABE" w:rsidP="008140CB">
            <w:pPr>
              <w:pStyle w:val="ConsPlusNormal"/>
              <w:jc w:val="center"/>
            </w:pPr>
            <w:r>
              <w:t>7</w:t>
            </w:r>
          </w:p>
        </w:tc>
        <w:tc>
          <w:tcPr>
            <w:tcW w:w="7994" w:type="dxa"/>
          </w:tcPr>
          <w:p w14:paraId="6B6FDF71" w14:textId="77777777" w:rsidR="00170ABE" w:rsidRDefault="00170ABE" w:rsidP="008140CB">
            <w:pPr>
              <w:pStyle w:val="ConsPlusNormal"/>
              <w:jc w:val="both"/>
            </w:pPr>
            <w:r>
              <w:t>Геометрия</w:t>
            </w:r>
          </w:p>
        </w:tc>
      </w:tr>
      <w:tr w:rsidR="00170ABE" w14:paraId="477AA062" w14:textId="77777777" w:rsidTr="00390178">
        <w:trPr>
          <w:jc w:val="center"/>
        </w:trPr>
        <w:tc>
          <w:tcPr>
            <w:tcW w:w="1077" w:type="dxa"/>
          </w:tcPr>
          <w:p w14:paraId="3803AF4B" w14:textId="77777777" w:rsidR="00170ABE" w:rsidRDefault="00170ABE" w:rsidP="008140CB">
            <w:pPr>
              <w:pStyle w:val="ConsPlusNormal"/>
              <w:jc w:val="center"/>
            </w:pPr>
            <w:r>
              <w:t>7.1</w:t>
            </w:r>
          </w:p>
        </w:tc>
        <w:tc>
          <w:tcPr>
            <w:tcW w:w="7994" w:type="dxa"/>
          </w:tcPr>
          <w:p w14:paraId="00689722" w14:textId="77777777" w:rsidR="00170ABE" w:rsidRDefault="00170ABE" w:rsidP="008140CB">
            <w:pPr>
              <w:pStyle w:val="ConsPlusNormal"/>
              <w:jc w:val="both"/>
            </w:pPr>
            <w:r>
              <w:t>Геометрические фигуры и их свойства</w:t>
            </w:r>
          </w:p>
        </w:tc>
      </w:tr>
      <w:tr w:rsidR="00170ABE" w14:paraId="65291378" w14:textId="77777777" w:rsidTr="00390178">
        <w:trPr>
          <w:jc w:val="center"/>
        </w:trPr>
        <w:tc>
          <w:tcPr>
            <w:tcW w:w="1077" w:type="dxa"/>
          </w:tcPr>
          <w:p w14:paraId="4667AFD0" w14:textId="77777777" w:rsidR="00170ABE" w:rsidRDefault="00170ABE" w:rsidP="008140CB">
            <w:pPr>
              <w:pStyle w:val="ConsPlusNormal"/>
              <w:jc w:val="center"/>
            </w:pPr>
            <w:r>
              <w:t>7.2</w:t>
            </w:r>
          </w:p>
        </w:tc>
        <w:tc>
          <w:tcPr>
            <w:tcW w:w="7994" w:type="dxa"/>
          </w:tcPr>
          <w:p w14:paraId="12D0891F" w14:textId="77777777" w:rsidR="00170ABE" w:rsidRDefault="00170ABE" w:rsidP="008140CB">
            <w:pPr>
              <w:pStyle w:val="ConsPlusNormal"/>
              <w:jc w:val="both"/>
            </w:pPr>
            <w:r>
              <w:t>Треугольник</w:t>
            </w:r>
          </w:p>
        </w:tc>
      </w:tr>
      <w:tr w:rsidR="00170ABE" w14:paraId="0A268C84" w14:textId="77777777" w:rsidTr="00390178">
        <w:trPr>
          <w:jc w:val="center"/>
        </w:trPr>
        <w:tc>
          <w:tcPr>
            <w:tcW w:w="1077" w:type="dxa"/>
          </w:tcPr>
          <w:p w14:paraId="73DCDF0C" w14:textId="77777777" w:rsidR="00170ABE" w:rsidRDefault="00170ABE" w:rsidP="008140CB">
            <w:pPr>
              <w:pStyle w:val="ConsPlusNormal"/>
              <w:jc w:val="center"/>
            </w:pPr>
            <w:r>
              <w:t>7.3</w:t>
            </w:r>
          </w:p>
        </w:tc>
        <w:tc>
          <w:tcPr>
            <w:tcW w:w="7994" w:type="dxa"/>
          </w:tcPr>
          <w:p w14:paraId="7B65C43F" w14:textId="77777777" w:rsidR="00170ABE" w:rsidRDefault="00170ABE" w:rsidP="008140CB">
            <w:pPr>
              <w:pStyle w:val="ConsPlusNormal"/>
              <w:jc w:val="both"/>
            </w:pPr>
            <w:r>
              <w:t>Многоугольники</w:t>
            </w:r>
          </w:p>
        </w:tc>
      </w:tr>
      <w:tr w:rsidR="00170ABE" w14:paraId="145D1470" w14:textId="77777777" w:rsidTr="00390178">
        <w:trPr>
          <w:jc w:val="center"/>
        </w:trPr>
        <w:tc>
          <w:tcPr>
            <w:tcW w:w="1077" w:type="dxa"/>
          </w:tcPr>
          <w:p w14:paraId="03E95F86" w14:textId="77777777" w:rsidR="00170ABE" w:rsidRDefault="00170ABE" w:rsidP="008140CB">
            <w:pPr>
              <w:pStyle w:val="ConsPlusNormal"/>
              <w:jc w:val="center"/>
            </w:pPr>
            <w:r>
              <w:t>7.4</w:t>
            </w:r>
          </w:p>
        </w:tc>
        <w:tc>
          <w:tcPr>
            <w:tcW w:w="7994" w:type="dxa"/>
          </w:tcPr>
          <w:p w14:paraId="2B025AAB" w14:textId="77777777" w:rsidR="00170ABE" w:rsidRDefault="00170ABE" w:rsidP="008140CB">
            <w:pPr>
              <w:pStyle w:val="ConsPlusNormal"/>
              <w:jc w:val="both"/>
            </w:pPr>
            <w:r>
              <w:t>Окружность и круг</w:t>
            </w:r>
          </w:p>
        </w:tc>
      </w:tr>
      <w:tr w:rsidR="00170ABE" w14:paraId="3E7EE7BD" w14:textId="77777777" w:rsidTr="00390178">
        <w:trPr>
          <w:jc w:val="center"/>
        </w:trPr>
        <w:tc>
          <w:tcPr>
            <w:tcW w:w="1077" w:type="dxa"/>
          </w:tcPr>
          <w:p w14:paraId="51E5B6A6" w14:textId="77777777" w:rsidR="00170ABE" w:rsidRDefault="00170ABE" w:rsidP="008140CB">
            <w:pPr>
              <w:pStyle w:val="ConsPlusNormal"/>
              <w:jc w:val="center"/>
            </w:pPr>
            <w:r>
              <w:t>7.5</w:t>
            </w:r>
          </w:p>
        </w:tc>
        <w:tc>
          <w:tcPr>
            <w:tcW w:w="7994" w:type="dxa"/>
          </w:tcPr>
          <w:p w14:paraId="749CCD5A" w14:textId="77777777" w:rsidR="00170ABE" w:rsidRDefault="00170ABE" w:rsidP="008140CB">
            <w:pPr>
              <w:pStyle w:val="ConsPlusNormal"/>
              <w:jc w:val="both"/>
            </w:pPr>
            <w:r>
              <w:t>Измерение геометрических величин</w:t>
            </w:r>
          </w:p>
        </w:tc>
      </w:tr>
      <w:tr w:rsidR="00170ABE" w14:paraId="208B568E" w14:textId="77777777" w:rsidTr="00390178">
        <w:trPr>
          <w:jc w:val="center"/>
        </w:trPr>
        <w:tc>
          <w:tcPr>
            <w:tcW w:w="1077" w:type="dxa"/>
          </w:tcPr>
          <w:p w14:paraId="258D02D2" w14:textId="77777777" w:rsidR="00170ABE" w:rsidRDefault="00170ABE" w:rsidP="008140CB">
            <w:pPr>
              <w:pStyle w:val="ConsPlusNormal"/>
              <w:jc w:val="center"/>
            </w:pPr>
            <w:r>
              <w:t>7.6</w:t>
            </w:r>
          </w:p>
        </w:tc>
        <w:tc>
          <w:tcPr>
            <w:tcW w:w="7994" w:type="dxa"/>
          </w:tcPr>
          <w:p w14:paraId="2DB1FEDE" w14:textId="77777777" w:rsidR="00170ABE" w:rsidRDefault="00170ABE" w:rsidP="008140CB">
            <w:pPr>
              <w:pStyle w:val="ConsPlusNormal"/>
              <w:jc w:val="both"/>
            </w:pPr>
            <w:r>
              <w:t>Векторы на плоскости</w:t>
            </w:r>
          </w:p>
        </w:tc>
      </w:tr>
      <w:tr w:rsidR="00170ABE" w14:paraId="28FC9454" w14:textId="77777777" w:rsidTr="00390178">
        <w:trPr>
          <w:jc w:val="center"/>
        </w:trPr>
        <w:tc>
          <w:tcPr>
            <w:tcW w:w="1077" w:type="dxa"/>
          </w:tcPr>
          <w:p w14:paraId="1C843924" w14:textId="77777777" w:rsidR="00170ABE" w:rsidRDefault="00170ABE" w:rsidP="008140CB">
            <w:pPr>
              <w:pStyle w:val="ConsPlusNormal"/>
              <w:jc w:val="center"/>
            </w:pPr>
            <w:r>
              <w:t>8</w:t>
            </w:r>
          </w:p>
        </w:tc>
        <w:tc>
          <w:tcPr>
            <w:tcW w:w="7994" w:type="dxa"/>
          </w:tcPr>
          <w:p w14:paraId="1790CC5C" w14:textId="77777777" w:rsidR="00170ABE" w:rsidRDefault="00170ABE" w:rsidP="008140CB">
            <w:pPr>
              <w:pStyle w:val="ConsPlusNormal"/>
              <w:jc w:val="both"/>
            </w:pPr>
            <w:r>
              <w:t>Вероятность и статистика</w:t>
            </w:r>
          </w:p>
        </w:tc>
      </w:tr>
      <w:tr w:rsidR="00170ABE" w14:paraId="7EF2CBB8" w14:textId="77777777" w:rsidTr="00390178">
        <w:trPr>
          <w:jc w:val="center"/>
        </w:trPr>
        <w:tc>
          <w:tcPr>
            <w:tcW w:w="1077" w:type="dxa"/>
          </w:tcPr>
          <w:p w14:paraId="7CD3291D" w14:textId="77777777" w:rsidR="00170ABE" w:rsidRDefault="00170ABE" w:rsidP="008140CB">
            <w:pPr>
              <w:pStyle w:val="ConsPlusNormal"/>
              <w:jc w:val="center"/>
            </w:pPr>
            <w:r>
              <w:t>8.1</w:t>
            </w:r>
          </w:p>
        </w:tc>
        <w:tc>
          <w:tcPr>
            <w:tcW w:w="7994" w:type="dxa"/>
          </w:tcPr>
          <w:p w14:paraId="4BDD2C21" w14:textId="77777777" w:rsidR="00170ABE" w:rsidRDefault="00170ABE" w:rsidP="008140CB">
            <w:pPr>
              <w:pStyle w:val="ConsPlusNormal"/>
              <w:jc w:val="both"/>
            </w:pPr>
            <w:r>
              <w:t>Описательная статистика</w:t>
            </w:r>
          </w:p>
        </w:tc>
      </w:tr>
      <w:tr w:rsidR="00170ABE" w14:paraId="4C4ACD07" w14:textId="77777777" w:rsidTr="00390178">
        <w:trPr>
          <w:jc w:val="center"/>
        </w:trPr>
        <w:tc>
          <w:tcPr>
            <w:tcW w:w="1077" w:type="dxa"/>
          </w:tcPr>
          <w:p w14:paraId="437E5AF6" w14:textId="77777777" w:rsidR="00170ABE" w:rsidRDefault="00170ABE" w:rsidP="008140CB">
            <w:pPr>
              <w:pStyle w:val="ConsPlusNormal"/>
              <w:jc w:val="center"/>
            </w:pPr>
            <w:r>
              <w:t>8.2</w:t>
            </w:r>
          </w:p>
        </w:tc>
        <w:tc>
          <w:tcPr>
            <w:tcW w:w="7994" w:type="dxa"/>
          </w:tcPr>
          <w:p w14:paraId="617478CA" w14:textId="77777777" w:rsidR="00170ABE" w:rsidRDefault="00170ABE" w:rsidP="008140CB">
            <w:pPr>
              <w:pStyle w:val="ConsPlusNormal"/>
              <w:jc w:val="both"/>
            </w:pPr>
            <w:r>
              <w:t>Вероятность</w:t>
            </w:r>
          </w:p>
        </w:tc>
      </w:tr>
      <w:tr w:rsidR="00170ABE" w14:paraId="228182B8" w14:textId="77777777" w:rsidTr="00390178">
        <w:trPr>
          <w:jc w:val="center"/>
        </w:trPr>
        <w:tc>
          <w:tcPr>
            <w:tcW w:w="1077" w:type="dxa"/>
          </w:tcPr>
          <w:p w14:paraId="6CA851BE" w14:textId="77777777" w:rsidR="00170ABE" w:rsidRDefault="00170ABE" w:rsidP="008140CB">
            <w:pPr>
              <w:pStyle w:val="ConsPlusNormal"/>
              <w:jc w:val="center"/>
            </w:pPr>
            <w:r>
              <w:t>8.3</w:t>
            </w:r>
          </w:p>
        </w:tc>
        <w:tc>
          <w:tcPr>
            <w:tcW w:w="7994" w:type="dxa"/>
          </w:tcPr>
          <w:p w14:paraId="1054DBD0" w14:textId="77777777" w:rsidR="00170ABE" w:rsidRDefault="00170ABE" w:rsidP="008140CB">
            <w:pPr>
              <w:pStyle w:val="ConsPlusNormal"/>
              <w:jc w:val="both"/>
            </w:pPr>
            <w:r>
              <w:t>Комбинаторика</w:t>
            </w:r>
          </w:p>
        </w:tc>
      </w:tr>
      <w:tr w:rsidR="00170ABE" w14:paraId="5930A9C2" w14:textId="77777777" w:rsidTr="00390178">
        <w:trPr>
          <w:jc w:val="center"/>
        </w:trPr>
        <w:tc>
          <w:tcPr>
            <w:tcW w:w="1077" w:type="dxa"/>
          </w:tcPr>
          <w:p w14:paraId="5D80A39C" w14:textId="77777777" w:rsidR="00170ABE" w:rsidRDefault="00170ABE" w:rsidP="008140CB">
            <w:pPr>
              <w:pStyle w:val="ConsPlusNormal"/>
              <w:jc w:val="center"/>
            </w:pPr>
            <w:r>
              <w:t>8.4</w:t>
            </w:r>
          </w:p>
        </w:tc>
        <w:tc>
          <w:tcPr>
            <w:tcW w:w="7994" w:type="dxa"/>
          </w:tcPr>
          <w:p w14:paraId="2B117E8D" w14:textId="77777777" w:rsidR="00170ABE" w:rsidRDefault="00170ABE" w:rsidP="008140CB">
            <w:pPr>
              <w:pStyle w:val="ConsPlusNormal"/>
              <w:jc w:val="both"/>
            </w:pPr>
            <w:r>
              <w:t>Множества</w:t>
            </w:r>
          </w:p>
        </w:tc>
      </w:tr>
      <w:tr w:rsidR="00170ABE" w14:paraId="097011DB" w14:textId="77777777" w:rsidTr="00390178">
        <w:trPr>
          <w:jc w:val="center"/>
        </w:trPr>
        <w:tc>
          <w:tcPr>
            <w:tcW w:w="1077" w:type="dxa"/>
          </w:tcPr>
          <w:p w14:paraId="3AED5CB5" w14:textId="77777777" w:rsidR="00170ABE" w:rsidRDefault="00170ABE" w:rsidP="008140CB">
            <w:pPr>
              <w:pStyle w:val="ConsPlusNormal"/>
              <w:jc w:val="center"/>
            </w:pPr>
            <w:r>
              <w:t>8.5</w:t>
            </w:r>
          </w:p>
        </w:tc>
        <w:tc>
          <w:tcPr>
            <w:tcW w:w="7994" w:type="dxa"/>
          </w:tcPr>
          <w:p w14:paraId="3F0A4E71" w14:textId="77777777" w:rsidR="00170ABE" w:rsidRDefault="00170ABE" w:rsidP="008140CB">
            <w:pPr>
              <w:pStyle w:val="ConsPlusNormal"/>
              <w:jc w:val="both"/>
            </w:pPr>
            <w:r>
              <w:t>Графы</w:t>
            </w:r>
          </w:p>
        </w:tc>
      </w:tr>
    </w:tbl>
    <w:p w14:paraId="2ADC3ADC" w14:textId="77777777" w:rsidR="00170ABE" w:rsidRDefault="00170ABE" w:rsidP="001176F0">
      <w:pPr>
        <w:pStyle w:val="ConsPlusNormal"/>
        <w:jc w:val="center"/>
      </w:pPr>
    </w:p>
    <w:p w14:paraId="52590832" w14:textId="77777777" w:rsidR="001176F0" w:rsidRDefault="001176F0" w:rsidP="001176F0">
      <w:pPr>
        <w:pStyle w:val="ConsPlusNormal"/>
        <w:jc w:val="both"/>
      </w:pPr>
    </w:p>
    <w:p w14:paraId="07AB1FFB" w14:textId="257311B1" w:rsidR="00697E8D" w:rsidRDefault="00697E8D" w:rsidP="00697E8D">
      <w:pPr>
        <w:pStyle w:val="ConsPlusNormal"/>
        <w:jc w:val="right"/>
      </w:pPr>
      <w:r>
        <w:t xml:space="preserve">Приложение </w:t>
      </w:r>
      <w:r w:rsidR="00390178">
        <w:t>4</w:t>
      </w:r>
    </w:p>
    <w:p w14:paraId="335AB86E" w14:textId="77777777" w:rsidR="00EB0F47" w:rsidRDefault="00EB0F47" w:rsidP="00C056E0">
      <w:pPr>
        <w:pStyle w:val="ConsPlusNormal"/>
        <w:jc w:val="center"/>
      </w:pPr>
    </w:p>
    <w:p w14:paraId="77744C18" w14:textId="77777777" w:rsidR="00C056E0" w:rsidRDefault="00C056E0" w:rsidP="00C056E0">
      <w:pPr>
        <w:pStyle w:val="ConsPlusNormal"/>
        <w:jc w:val="center"/>
      </w:pPr>
      <w:r>
        <w:t>Проверяемые требования к результатам освоения основной</w:t>
      </w:r>
    </w:p>
    <w:p w14:paraId="439836F2" w14:textId="77777777" w:rsidR="00C056E0" w:rsidRDefault="00C056E0" w:rsidP="00C056E0">
      <w:pPr>
        <w:pStyle w:val="ConsPlusNormal"/>
        <w:jc w:val="center"/>
      </w:pPr>
      <w:r>
        <w:t>образовательной программы среднего общего образования (10 класс)</w:t>
      </w:r>
    </w:p>
    <w:p w14:paraId="73D6E9A2" w14:textId="77777777" w:rsidR="00170ABE" w:rsidRDefault="00170ABE" w:rsidP="00C056E0">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70ABE" w14:paraId="55320AFB" w14:textId="77777777" w:rsidTr="00390178">
        <w:trPr>
          <w:jc w:val="center"/>
        </w:trPr>
        <w:tc>
          <w:tcPr>
            <w:tcW w:w="1701" w:type="dxa"/>
          </w:tcPr>
          <w:p w14:paraId="72BDBFA9" w14:textId="77777777" w:rsidR="00170ABE" w:rsidRDefault="00170ABE" w:rsidP="008140CB">
            <w:pPr>
              <w:pStyle w:val="ConsPlusNormal"/>
              <w:jc w:val="center"/>
            </w:pPr>
            <w:r>
              <w:t>Код проверяемого результата</w:t>
            </w:r>
          </w:p>
        </w:tc>
        <w:tc>
          <w:tcPr>
            <w:tcW w:w="7370" w:type="dxa"/>
          </w:tcPr>
          <w:p w14:paraId="746EAEBA" w14:textId="77777777" w:rsidR="00170ABE" w:rsidRDefault="00170ABE" w:rsidP="008140CB">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170ABE" w14:paraId="6EB5A54F" w14:textId="77777777" w:rsidTr="00390178">
        <w:trPr>
          <w:jc w:val="center"/>
        </w:trPr>
        <w:tc>
          <w:tcPr>
            <w:tcW w:w="1701" w:type="dxa"/>
            <w:vAlign w:val="center"/>
          </w:tcPr>
          <w:p w14:paraId="7BDC314C" w14:textId="77777777" w:rsidR="00170ABE" w:rsidRDefault="00170ABE" w:rsidP="008140CB">
            <w:pPr>
              <w:pStyle w:val="ConsPlusNormal"/>
              <w:jc w:val="center"/>
            </w:pPr>
            <w:r>
              <w:t>1</w:t>
            </w:r>
          </w:p>
        </w:tc>
        <w:tc>
          <w:tcPr>
            <w:tcW w:w="7370" w:type="dxa"/>
          </w:tcPr>
          <w:p w14:paraId="495C22F3" w14:textId="77777777" w:rsidR="00170ABE" w:rsidRDefault="00170ABE" w:rsidP="008140CB">
            <w:pPr>
              <w:pStyle w:val="ConsPlusNormal"/>
              <w:jc w:val="both"/>
            </w:pPr>
            <w:r>
              <w:t>Числа и вычисления</w:t>
            </w:r>
          </w:p>
        </w:tc>
      </w:tr>
      <w:tr w:rsidR="00170ABE" w14:paraId="5A9E9564" w14:textId="77777777" w:rsidTr="00390178">
        <w:trPr>
          <w:jc w:val="center"/>
        </w:trPr>
        <w:tc>
          <w:tcPr>
            <w:tcW w:w="1701" w:type="dxa"/>
            <w:vAlign w:val="center"/>
          </w:tcPr>
          <w:p w14:paraId="4993AA28" w14:textId="77777777" w:rsidR="00170ABE" w:rsidRDefault="00170ABE" w:rsidP="008140CB">
            <w:pPr>
              <w:pStyle w:val="ConsPlusNormal"/>
              <w:jc w:val="center"/>
            </w:pPr>
            <w:r>
              <w:t>1.1</w:t>
            </w:r>
          </w:p>
        </w:tc>
        <w:tc>
          <w:tcPr>
            <w:tcW w:w="7370" w:type="dxa"/>
          </w:tcPr>
          <w:p w14:paraId="40F38E15" w14:textId="77777777" w:rsidR="00170ABE" w:rsidRDefault="00170ABE" w:rsidP="008140CB">
            <w:pPr>
              <w:pStyle w:val="ConsPlusNormal"/>
              <w:jc w:val="both"/>
            </w:pPr>
            <w:r>
              <w:t>Оперировать понятиями: рациональное и действительное число, обыкновенная и десятичная дробь, проценты</w:t>
            </w:r>
          </w:p>
        </w:tc>
      </w:tr>
      <w:tr w:rsidR="00170ABE" w14:paraId="4EA796BE" w14:textId="77777777" w:rsidTr="00390178">
        <w:trPr>
          <w:jc w:val="center"/>
        </w:trPr>
        <w:tc>
          <w:tcPr>
            <w:tcW w:w="1701" w:type="dxa"/>
            <w:vAlign w:val="center"/>
          </w:tcPr>
          <w:p w14:paraId="10D60E66" w14:textId="77777777" w:rsidR="00170ABE" w:rsidRDefault="00170ABE" w:rsidP="008140CB">
            <w:pPr>
              <w:pStyle w:val="ConsPlusNormal"/>
              <w:jc w:val="center"/>
            </w:pPr>
            <w:r>
              <w:t>1.2</w:t>
            </w:r>
          </w:p>
        </w:tc>
        <w:tc>
          <w:tcPr>
            <w:tcW w:w="7370" w:type="dxa"/>
          </w:tcPr>
          <w:p w14:paraId="7EF31633" w14:textId="77777777" w:rsidR="00170ABE" w:rsidRDefault="00170ABE" w:rsidP="008140CB">
            <w:pPr>
              <w:pStyle w:val="ConsPlusNormal"/>
              <w:jc w:val="both"/>
            </w:pPr>
            <w:r>
              <w:t>Выполнять арифметические операции с рациональными и действительными числами</w:t>
            </w:r>
          </w:p>
        </w:tc>
      </w:tr>
      <w:tr w:rsidR="00170ABE" w14:paraId="194ACAB4" w14:textId="77777777" w:rsidTr="00390178">
        <w:trPr>
          <w:jc w:val="center"/>
        </w:trPr>
        <w:tc>
          <w:tcPr>
            <w:tcW w:w="1701" w:type="dxa"/>
            <w:vAlign w:val="center"/>
          </w:tcPr>
          <w:p w14:paraId="0E4EC660" w14:textId="77777777" w:rsidR="00170ABE" w:rsidRDefault="00170ABE" w:rsidP="008140CB">
            <w:pPr>
              <w:pStyle w:val="ConsPlusNormal"/>
              <w:jc w:val="center"/>
            </w:pPr>
            <w:r>
              <w:t>1.3</w:t>
            </w:r>
          </w:p>
        </w:tc>
        <w:tc>
          <w:tcPr>
            <w:tcW w:w="7370" w:type="dxa"/>
          </w:tcPr>
          <w:p w14:paraId="7F1D120F" w14:textId="77777777" w:rsidR="00170ABE" w:rsidRDefault="00170ABE" w:rsidP="008140CB">
            <w:pPr>
              <w:pStyle w:val="ConsPlusNormal"/>
              <w:jc w:val="both"/>
            </w:pPr>
            <w:r>
              <w:t>Выполнять приближенные вычисления, используя правила округления, делать прикидку и оценку результата вычислений</w:t>
            </w:r>
          </w:p>
        </w:tc>
      </w:tr>
      <w:tr w:rsidR="00170ABE" w14:paraId="67457097" w14:textId="77777777" w:rsidTr="00390178">
        <w:trPr>
          <w:jc w:val="center"/>
        </w:trPr>
        <w:tc>
          <w:tcPr>
            <w:tcW w:w="1701" w:type="dxa"/>
            <w:vAlign w:val="center"/>
          </w:tcPr>
          <w:p w14:paraId="654F1B9A" w14:textId="77777777" w:rsidR="00170ABE" w:rsidRDefault="00170ABE" w:rsidP="008140CB">
            <w:pPr>
              <w:pStyle w:val="ConsPlusNormal"/>
              <w:jc w:val="center"/>
            </w:pPr>
            <w:r>
              <w:t>1.4</w:t>
            </w:r>
          </w:p>
        </w:tc>
        <w:tc>
          <w:tcPr>
            <w:tcW w:w="7370" w:type="dxa"/>
          </w:tcPr>
          <w:p w14:paraId="26E2D656" w14:textId="77777777" w:rsidR="00170ABE" w:rsidRDefault="00170ABE" w:rsidP="008140CB">
            <w:pPr>
              <w:pStyle w:val="ConsPlusNormal"/>
              <w:jc w:val="both"/>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170ABE" w14:paraId="43442EB3" w14:textId="77777777" w:rsidTr="00390178">
        <w:trPr>
          <w:jc w:val="center"/>
        </w:trPr>
        <w:tc>
          <w:tcPr>
            <w:tcW w:w="1701" w:type="dxa"/>
            <w:vAlign w:val="center"/>
          </w:tcPr>
          <w:p w14:paraId="6DFD3867" w14:textId="77777777" w:rsidR="00170ABE" w:rsidRDefault="00170ABE" w:rsidP="008140CB">
            <w:pPr>
              <w:pStyle w:val="ConsPlusNormal"/>
              <w:jc w:val="center"/>
            </w:pPr>
            <w:r>
              <w:t>1.5</w:t>
            </w:r>
          </w:p>
        </w:tc>
        <w:tc>
          <w:tcPr>
            <w:tcW w:w="7370" w:type="dxa"/>
          </w:tcPr>
          <w:p w14:paraId="2669C8AC" w14:textId="77777777" w:rsidR="00170ABE" w:rsidRDefault="00170ABE" w:rsidP="008140CB">
            <w:pPr>
              <w:pStyle w:val="ConsPlusNormal"/>
              <w:jc w:val="both"/>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170ABE" w14:paraId="177957E1" w14:textId="77777777" w:rsidTr="00390178">
        <w:trPr>
          <w:jc w:val="center"/>
        </w:trPr>
        <w:tc>
          <w:tcPr>
            <w:tcW w:w="1701" w:type="dxa"/>
            <w:vAlign w:val="center"/>
          </w:tcPr>
          <w:p w14:paraId="29C0560E" w14:textId="77777777" w:rsidR="00170ABE" w:rsidRDefault="00170ABE" w:rsidP="008140CB">
            <w:pPr>
              <w:pStyle w:val="ConsPlusNormal"/>
              <w:jc w:val="center"/>
            </w:pPr>
            <w:r>
              <w:t>2</w:t>
            </w:r>
          </w:p>
        </w:tc>
        <w:tc>
          <w:tcPr>
            <w:tcW w:w="7370" w:type="dxa"/>
          </w:tcPr>
          <w:p w14:paraId="52B2266F" w14:textId="77777777" w:rsidR="00170ABE" w:rsidRDefault="00170ABE" w:rsidP="008140CB">
            <w:pPr>
              <w:pStyle w:val="ConsPlusNormal"/>
              <w:jc w:val="both"/>
            </w:pPr>
            <w:r>
              <w:t>Уравнения и неравенства</w:t>
            </w:r>
          </w:p>
        </w:tc>
      </w:tr>
      <w:tr w:rsidR="00170ABE" w14:paraId="01A7D388" w14:textId="77777777" w:rsidTr="00390178">
        <w:trPr>
          <w:jc w:val="center"/>
        </w:trPr>
        <w:tc>
          <w:tcPr>
            <w:tcW w:w="1701" w:type="dxa"/>
            <w:vAlign w:val="center"/>
          </w:tcPr>
          <w:p w14:paraId="252D0744" w14:textId="77777777" w:rsidR="00170ABE" w:rsidRDefault="00170ABE" w:rsidP="008140CB">
            <w:pPr>
              <w:pStyle w:val="ConsPlusNormal"/>
              <w:jc w:val="center"/>
            </w:pPr>
            <w:r>
              <w:t>2.1</w:t>
            </w:r>
          </w:p>
        </w:tc>
        <w:tc>
          <w:tcPr>
            <w:tcW w:w="7370" w:type="dxa"/>
          </w:tcPr>
          <w:p w14:paraId="4B7C7BD7" w14:textId="77777777" w:rsidR="00170ABE" w:rsidRDefault="00170ABE" w:rsidP="008140CB">
            <w:pPr>
              <w:pStyle w:val="ConsPlusNormal"/>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170ABE" w14:paraId="7E94CE1C" w14:textId="77777777" w:rsidTr="00390178">
        <w:trPr>
          <w:jc w:val="center"/>
        </w:trPr>
        <w:tc>
          <w:tcPr>
            <w:tcW w:w="1701" w:type="dxa"/>
            <w:vAlign w:val="center"/>
          </w:tcPr>
          <w:p w14:paraId="1E6AB584" w14:textId="77777777" w:rsidR="00170ABE" w:rsidRDefault="00170ABE" w:rsidP="008140CB">
            <w:pPr>
              <w:pStyle w:val="ConsPlusNormal"/>
              <w:jc w:val="center"/>
            </w:pPr>
            <w:r>
              <w:t>2.2</w:t>
            </w:r>
          </w:p>
        </w:tc>
        <w:tc>
          <w:tcPr>
            <w:tcW w:w="7370" w:type="dxa"/>
          </w:tcPr>
          <w:p w14:paraId="7EC249C4" w14:textId="77777777" w:rsidR="00170ABE" w:rsidRDefault="00170ABE" w:rsidP="008140CB">
            <w:pPr>
              <w:pStyle w:val="ConsPlusNormal"/>
              <w:jc w:val="both"/>
            </w:pPr>
            <w:r>
              <w:t>Выполнять преобразования тригонометрических выражений и решать тригонометрические уравнения</w:t>
            </w:r>
          </w:p>
        </w:tc>
      </w:tr>
      <w:tr w:rsidR="00170ABE" w14:paraId="6535D21F" w14:textId="77777777" w:rsidTr="00390178">
        <w:trPr>
          <w:jc w:val="center"/>
        </w:trPr>
        <w:tc>
          <w:tcPr>
            <w:tcW w:w="1701" w:type="dxa"/>
            <w:vAlign w:val="center"/>
          </w:tcPr>
          <w:p w14:paraId="2DB411F7" w14:textId="77777777" w:rsidR="00170ABE" w:rsidRDefault="00170ABE" w:rsidP="008140CB">
            <w:pPr>
              <w:pStyle w:val="ConsPlusNormal"/>
              <w:jc w:val="center"/>
            </w:pPr>
            <w:r>
              <w:t>2.3</w:t>
            </w:r>
          </w:p>
        </w:tc>
        <w:tc>
          <w:tcPr>
            <w:tcW w:w="7370" w:type="dxa"/>
          </w:tcPr>
          <w:p w14:paraId="70220C11" w14:textId="77777777" w:rsidR="00170ABE" w:rsidRDefault="00170ABE" w:rsidP="008140CB">
            <w:pPr>
              <w:pStyle w:val="ConsPlusNormal"/>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170ABE" w14:paraId="0ABD550F" w14:textId="77777777" w:rsidTr="00390178">
        <w:trPr>
          <w:jc w:val="center"/>
        </w:trPr>
        <w:tc>
          <w:tcPr>
            <w:tcW w:w="1701" w:type="dxa"/>
            <w:vAlign w:val="center"/>
          </w:tcPr>
          <w:p w14:paraId="5CCAE978" w14:textId="77777777" w:rsidR="00170ABE" w:rsidRDefault="00170ABE" w:rsidP="008140CB">
            <w:pPr>
              <w:pStyle w:val="ConsPlusNormal"/>
              <w:jc w:val="center"/>
            </w:pPr>
            <w:r>
              <w:t>2.4</w:t>
            </w:r>
          </w:p>
        </w:tc>
        <w:tc>
          <w:tcPr>
            <w:tcW w:w="7370" w:type="dxa"/>
          </w:tcPr>
          <w:p w14:paraId="6F6B843F" w14:textId="77777777" w:rsidR="00170ABE" w:rsidRDefault="00170ABE" w:rsidP="008140CB">
            <w:pPr>
              <w:pStyle w:val="ConsPlusNormal"/>
              <w:jc w:val="both"/>
            </w:pPr>
            <w:r>
              <w:t>Применять уравнения и неравенства для решения математических задач и задач из различных областей науки и реальной жизни</w:t>
            </w:r>
          </w:p>
        </w:tc>
      </w:tr>
      <w:tr w:rsidR="00170ABE" w14:paraId="154A8B8D" w14:textId="77777777" w:rsidTr="00390178">
        <w:trPr>
          <w:jc w:val="center"/>
        </w:trPr>
        <w:tc>
          <w:tcPr>
            <w:tcW w:w="1701" w:type="dxa"/>
            <w:vAlign w:val="center"/>
          </w:tcPr>
          <w:p w14:paraId="1C74D0C8" w14:textId="77777777" w:rsidR="00170ABE" w:rsidRDefault="00170ABE" w:rsidP="008140CB">
            <w:pPr>
              <w:pStyle w:val="ConsPlusNormal"/>
              <w:jc w:val="center"/>
            </w:pPr>
            <w:r>
              <w:t>2.5</w:t>
            </w:r>
          </w:p>
        </w:tc>
        <w:tc>
          <w:tcPr>
            <w:tcW w:w="7370" w:type="dxa"/>
          </w:tcPr>
          <w:p w14:paraId="487A4233" w14:textId="77777777" w:rsidR="00170ABE" w:rsidRDefault="00170ABE" w:rsidP="008140CB">
            <w:pPr>
              <w:pStyle w:val="ConsPlusNormal"/>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170ABE" w14:paraId="58753958" w14:textId="77777777" w:rsidTr="00390178">
        <w:trPr>
          <w:jc w:val="center"/>
        </w:trPr>
        <w:tc>
          <w:tcPr>
            <w:tcW w:w="1701" w:type="dxa"/>
            <w:vAlign w:val="center"/>
          </w:tcPr>
          <w:p w14:paraId="67D85EB6" w14:textId="77777777" w:rsidR="00170ABE" w:rsidRDefault="00170ABE" w:rsidP="008140CB">
            <w:pPr>
              <w:pStyle w:val="ConsPlusNormal"/>
              <w:jc w:val="center"/>
            </w:pPr>
            <w:r>
              <w:t>3</w:t>
            </w:r>
          </w:p>
        </w:tc>
        <w:tc>
          <w:tcPr>
            <w:tcW w:w="7370" w:type="dxa"/>
          </w:tcPr>
          <w:p w14:paraId="72B658AF" w14:textId="77777777" w:rsidR="00170ABE" w:rsidRDefault="00170ABE" w:rsidP="008140CB">
            <w:pPr>
              <w:pStyle w:val="ConsPlusNormal"/>
              <w:jc w:val="both"/>
            </w:pPr>
            <w:r>
              <w:t>Функции и графики</w:t>
            </w:r>
          </w:p>
        </w:tc>
      </w:tr>
      <w:tr w:rsidR="00170ABE" w14:paraId="477B50F7" w14:textId="77777777" w:rsidTr="00390178">
        <w:trPr>
          <w:jc w:val="center"/>
        </w:trPr>
        <w:tc>
          <w:tcPr>
            <w:tcW w:w="1701" w:type="dxa"/>
            <w:vAlign w:val="center"/>
          </w:tcPr>
          <w:p w14:paraId="2425C3E8" w14:textId="77777777" w:rsidR="00170ABE" w:rsidRDefault="00170ABE" w:rsidP="008140CB">
            <w:pPr>
              <w:pStyle w:val="ConsPlusNormal"/>
              <w:jc w:val="center"/>
            </w:pPr>
            <w:r>
              <w:t>3.1</w:t>
            </w:r>
          </w:p>
        </w:tc>
        <w:tc>
          <w:tcPr>
            <w:tcW w:w="7370" w:type="dxa"/>
          </w:tcPr>
          <w:p w14:paraId="57D95413" w14:textId="77777777" w:rsidR="00170ABE" w:rsidRDefault="00170ABE" w:rsidP="008140CB">
            <w:pPr>
              <w:pStyle w:val="ConsPlusNormal"/>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170ABE" w14:paraId="07496448" w14:textId="77777777" w:rsidTr="00390178">
        <w:trPr>
          <w:jc w:val="center"/>
        </w:trPr>
        <w:tc>
          <w:tcPr>
            <w:tcW w:w="1701" w:type="dxa"/>
            <w:vAlign w:val="center"/>
          </w:tcPr>
          <w:p w14:paraId="60DDFB6E" w14:textId="77777777" w:rsidR="00170ABE" w:rsidRDefault="00170ABE" w:rsidP="008140CB">
            <w:pPr>
              <w:pStyle w:val="ConsPlusNormal"/>
              <w:jc w:val="center"/>
            </w:pPr>
            <w:r>
              <w:t>3.2</w:t>
            </w:r>
          </w:p>
        </w:tc>
        <w:tc>
          <w:tcPr>
            <w:tcW w:w="7370" w:type="dxa"/>
          </w:tcPr>
          <w:p w14:paraId="3F0393C9" w14:textId="77777777" w:rsidR="00170ABE" w:rsidRDefault="00170ABE" w:rsidP="008140CB">
            <w:pPr>
              <w:pStyle w:val="ConsPlusNormal"/>
              <w:jc w:val="both"/>
            </w:pPr>
            <w:r>
              <w:t xml:space="preserve">Оперировать понятиями: четность и нечетность функции, нули функции, промежутки </w:t>
            </w:r>
            <w:proofErr w:type="spellStart"/>
            <w:r>
              <w:t>знакопостоянства</w:t>
            </w:r>
            <w:proofErr w:type="spellEnd"/>
          </w:p>
        </w:tc>
      </w:tr>
      <w:tr w:rsidR="00170ABE" w14:paraId="626A76DC" w14:textId="77777777" w:rsidTr="00390178">
        <w:trPr>
          <w:jc w:val="center"/>
        </w:trPr>
        <w:tc>
          <w:tcPr>
            <w:tcW w:w="1701" w:type="dxa"/>
            <w:vAlign w:val="center"/>
          </w:tcPr>
          <w:p w14:paraId="2598E4F7" w14:textId="77777777" w:rsidR="00170ABE" w:rsidRDefault="00170ABE" w:rsidP="008140CB">
            <w:pPr>
              <w:pStyle w:val="ConsPlusNormal"/>
              <w:jc w:val="center"/>
            </w:pPr>
            <w:r>
              <w:lastRenderedPageBreak/>
              <w:t>3.3</w:t>
            </w:r>
          </w:p>
        </w:tc>
        <w:tc>
          <w:tcPr>
            <w:tcW w:w="7370" w:type="dxa"/>
          </w:tcPr>
          <w:p w14:paraId="7594A428" w14:textId="77777777" w:rsidR="00170ABE" w:rsidRDefault="00170ABE" w:rsidP="008140CB">
            <w:pPr>
              <w:pStyle w:val="ConsPlusNormal"/>
              <w:jc w:val="both"/>
            </w:pPr>
            <w:r>
              <w:t>Использовать графики функций для решения уравнений</w:t>
            </w:r>
          </w:p>
        </w:tc>
      </w:tr>
      <w:tr w:rsidR="00170ABE" w14:paraId="693AD7BB" w14:textId="77777777" w:rsidTr="00390178">
        <w:trPr>
          <w:jc w:val="center"/>
        </w:trPr>
        <w:tc>
          <w:tcPr>
            <w:tcW w:w="1701" w:type="dxa"/>
            <w:vAlign w:val="center"/>
          </w:tcPr>
          <w:p w14:paraId="295EB828" w14:textId="77777777" w:rsidR="00170ABE" w:rsidRDefault="00170ABE" w:rsidP="008140CB">
            <w:pPr>
              <w:pStyle w:val="ConsPlusNormal"/>
              <w:jc w:val="center"/>
            </w:pPr>
            <w:r>
              <w:t>3.4</w:t>
            </w:r>
          </w:p>
        </w:tc>
        <w:tc>
          <w:tcPr>
            <w:tcW w:w="7370" w:type="dxa"/>
          </w:tcPr>
          <w:p w14:paraId="31CB8F07" w14:textId="77777777" w:rsidR="00170ABE" w:rsidRDefault="00170ABE" w:rsidP="008140CB">
            <w:pPr>
              <w:pStyle w:val="ConsPlusNormal"/>
              <w:jc w:val="both"/>
            </w:pPr>
            <w:r>
              <w:t>Строить и читать графики линейной функции, квадратичной функции, степенной функции с целым показателем</w:t>
            </w:r>
          </w:p>
        </w:tc>
      </w:tr>
      <w:tr w:rsidR="00170ABE" w14:paraId="595F260D" w14:textId="77777777" w:rsidTr="00390178">
        <w:trPr>
          <w:jc w:val="center"/>
        </w:trPr>
        <w:tc>
          <w:tcPr>
            <w:tcW w:w="1701" w:type="dxa"/>
            <w:vAlign w:val="center"/>
          </w:tcPr>
          <w:p w14:paraId="1173191F" w14:textId="77777777" w:rsidR="00170ABE" w:rsidRDefault="00170ABE" w:rsidP="008140CB">
            <w:pPr>
              <w:pStyle w:val="ConsPlusNormal"/>
              <w:jc w:val="center"/>
            </w:pPr>
            <w:r>
              <w:t>3.5</w:t>
            </w:r>
          </w:p>
        </w:tc>
        <w:tc>
          <w:tcPr>
            <w:tcW w:w="7370" w:type="dxa"/>
          </w:tcPr>
          <w:p w14:paraId="07977B3A" w14:textId="77777777" w:rsidR="00170ABE" w:rsidRDefault="00170ABE" w:rsidP="008140CB">
            <w:pPr>
              <w:pStyle w:val="ConsPlusNormal"/>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170ABE" w14:paraId="37535F6B" w14:textId="77777777" w:rsidTr="00390178">
        <w:trPr>
          <w:jc w:val="center"/>
        </w:trPr>
        <w:tc>
          <w:tcPr>
            <w:tcW w:w="1701" w:type="dxa"/>
            <w:vAlign w:val="center"/>
          </w:tcPr>
          <w:p w14:paraId="3243B397" w14:textId="77777777" w:rsidR="00170ABE" w:rsidRDefault="00170ABE" w:rsidP="008140CB">
            <w:pPr>
              <w:pStyle w:val="ConsPlusNormal"/>
              <w:jc w:val="center"/>
            </w:pPr>
            <w:r>
              <w:t>4</w:t>
            </w:r>
          </w:p>
        </w:tc>
        <w:tc>
          <w:tcPr>
            <w:tcW w:w="7370" w:type="dxa"/>
          </w:tcPr>
          <w:p w14:paraId="6A4D6CCA" w14:textId="77777777" w:rsidR="00170ABE" w:rsidRDefault="00170ABE" w:rsidP="008140CB">
            <w:pPr>
              <w:pStyle w:val="ConsPlusNormal"/>
              <w:jc w:val="both"/>
            </w:pPr>
            <w:r>
              <w:t>Начала математического анализа</w:t>
            </w:r>
          </w:p>
        </w:tc>
      </w:tr>
      <w:tr w:rsidR="00170ABE" w14:paraId="1EBF1712" w14:textId="77777777" w:rsidTr="00390178">
        <w:trPr>
          <w:jc w:val="center"/>
        </w:trPr>
        <w:tc>
          <w:tcPr>
            <w:tcW w:w="1701" w:type="dxa"/>
            <w:vAlign w:val="center"/>
          </w:tcPr>
          <w:p w14:paraId="14806424" w14:textId="77777777" w:rsidR="00170ABE" w:rsidRDefault="00170ABE" w:rsidP="008140CB">
            <w:pPr>
              <w:pStyle w:val="ConsPlusNormal"/>
              <w:jc w:val="center"/>
            </w:pPr>
            <w:r>
              <w:t>4.1</w:t>
            </w:r>
          </w:p>
        </w:tc>
        <w:tc>
          <w:tcPr>
            <w:tcW w:w="7370" w:type="dxa"/>
          </w:tcPr>
          <w:p w14:paraId="1C8E6B82" w14:textId="77777777" w:rsidR="00170ABE" w:rsidRDefault="00170ABE" w:rsidP="008140CB">
            <w:pPr>
              <w:pStyle w:val="ConsPlusNormal"/>
              <w:jc w:val="both"/>
            </w:pPr>
            <w:r>
              <w:t>Оперировать понятиями: последовательность, арифметическая и геометрическая прогрессии</w:t>
            </w:r>
          </w:p>
        </w:tc>
      </w:tr>
      <w:tr w:rsidR="00170ABE" w14:paraId="0A3C4977" w14:textId="77777777" w:rsidTr="00390178">
        <w:trPr>
          <w:jc w:val="center"/>
        </w:trPr>
        <w:tc>
          <w:tcPr>
            <w:tcW w:w="1701" w:type="dxa"/>
            <w:vAlign w:val="center"/>
          </w:tcPr>
          <w:p w14:paraId="23E4D3E6" w14:textId="77777777" w:rsidR="00170ABE" w:rsidRDefault="00170ABE" w:rsidP="008140CB">
            <w:pPr>
              <w:pStyle w:val="ConsPlusNormal"/>
              <w:jc w:val="center"/>
            </w:pPr>
            <w:r>
              <w:t>4.2</w:t>
            </w:r>
          </w:p>
        </w:tc>
        <w:tc>
          <w:tcPr>
            <w:tcW w:w="7370" w:type="dxa"/>
          </w:tcPr>
          <w:p w14:paraId="1CA1E78A" w14:textId="77777777" w:rsidR="00170ABE" w:rsidRDefault="00170ABE" w:rsidP="008140CB">
            <w:pPr>
              <w:pStyle w:val="ConsPlusNormal"/>
              <w:jc w:val="both"/>
            </w:pPr>
            <w:r>
              <w:t>Оперировать понятиями: бесконечно убывающая геометрическая прогрессия, сумма бесконечно убывающей геометрической прогрессии</w:t>
            </w:r>
          </w:p>
        </w:tc>
      </w:tr>
      <w:tr w:rsidR="00170ABE" w14:paraId="0F437222" w14:textId="77777777" w:rsidTr="00390178">
        <w:trPr>
          <w:jc w:val="center"/>
        </w:trPr>
        <w:tc>
          <w:tcPr>
            <w:tcW w:w="1701" w:type="dxa"/>
            <w:vAlign w:val="center"/>
          </w:tcPr>
          <w:p w14:paraId="45DB13C6" w14:textId="77777777" w:rsidR="00170ABE" w:rsidRDefault="00170ABE" w:rsidP="008140CB">
            <w:pPr>
              <w:pStyle w:val="ConsPlusNormal"/>
              <w:jc w:val="center"/>
            </w:pPr>
            <w:r>
              <w:t>4.3</w:t>
            </w:r>
          </w:p>
        </w:tc>
        <w:tc>
          <w:tcPr>
            <w:tcW w:w="7370" w:type="dxa"/>
          </w:tcPr>
          <w:p w14:paraId="00927FF4" w14:textId="77777777" w:rsidR="00170ABE" w:rsidRDefault="00170ABE" w:rsidP="008140CB">
            <w:pPr>
              <w:pStyle w:val="ConsPlusNormal"/>
              <w:jc w:val="both"/>
            </w:pPr>
            <w:r>
              <w:t>Задавать последовательности различными способами</w:t>
            </w:r>
          </w:p>
        </w:tc>
      </w:tr>
      <w:tr w:rsidR="00170ABE" w14:paraId="1752F925" w14:textId="77777777" w:rsidTr="00390178">
        <w:trPr>
          <w:jc w:val="center"/>
        </w:trPr>
        <w:tc>
          <w:tcPr>
            <w:tcW w:w="1701" w:type="dxa"/>
            <w:vAlign w:val="center"/>
          </w:tcPr>
          <w:p w14:paraId="297E4890" w14:textId="77777777" w:rsidR="00170ABE" w:rsidRDefault="00170ABE" w:rsidP="008140CB">
            <w:pPr>
              <w:pStyle w:val="ConsPlusNormal"/>
              <w:jc w:val="center"/>
            </w:pPr>
            <w:r>
              <w:t>4.4</w:t>
            </w:r>
          </w:p>
        </w:tc>
        <w:tc>
          <w:tcPr>
            <w:tcW w:w="7370" w:type="dxa"/>
          </w:tcPr>
          <w:p w14:paraId="6CB282DB" w14:textId="77777777" w:rsidR="00170ABE" w:rsidRDefault="00170ABE" w:rsidP="008140CB">
            <w:pPr>
              <w:pStyle w:val="ConsPlusNormal"/>
              <w:jc w:val="both"/>
            </w:pPr>
            <w:r>
              <w:t>Использовать свойства последовательностей и прогрессий для решения реальных задач прикладного характера</w:t>
            </w:r>
          </w:p>
        </w:tc>
      </w:tr>
      <w:tr w:rsidR="00170ABE" w14:paraId="338B92DC" w14:textId="77777777" w:rsidTr="00390178">
        <w:trPr>
          <w:jc w:val="center"/>
        </w:trPr>
        <w:tc>
          <w:tcPr>
            <w:tcW w:w="1701" w:type="dxa"/>
            <w:vAlign w:val="center"/>
          </w:tcPr>
          <w:p w14:paraId="652CB9C2" w14:textId="77777777" w:rsidR="00170ABE" w:rsidRDefault="00170ABE" w:rsidP="008140CB">
            <w:pPr>
              <w:pStyle w:val="ConsPlusNormal"/>
              <w:jc w:val="center"/>
            </w:pPr>
            <w:r>
              <w:t>5</w:t>
            </w:r>
          </w:p>
        </w:tc>
        <w:tc>
          <w:tcPr>
            <w:tcW w:w="7370" w:type="dxa"/>
          </w:tcPr>
          <w:p w14:paraId="7FDF45F4" w14:textId="77777777" w:rsidR="00170ABE" w:rsidRDefault="00170ABE" w:rsidP="008140CB">
            <w:pPr>
              <w:pStyle w:val="ConsPlusNormal"/>
              <w:jc w:val="both"/>
            </w:pPr>
            <w:r>
              <w:t>Множества и логика</w:t>
            </w:r>
          </w:p>
        </w:tc>
      </w:tr>
      <w:tr w:rsidR="00170ABE" w14:paraId="4E07E628" w14:textId="77777777" w:rsidTr="00390178">
        <w:trPr>
          <w:jc w:val="center"/>
        </w:trPr>
        <w:tc>
          <w:tcPr>
            <w:tcW w:w="1701" w:type="dxa"/>
            <w:vAlign w:val="center"/>
          </w:tcPr>
          <w:p w14:paraId="0C8DC716" w14:textId="77777777" w:rsidR="00170ABE" w:rsidRDefault="00170ABE" w:rsidP="008140CB">
            <w:pPr>
              <w:pStyle w:val="ConsPlusNormal"/>
              <w:jc w:val="center"/>
            </w:pPr>
            <w:r>
              <w:t>5.1</w:t>
            </w:r>
          </w:p>
        </w:tc>
        <w:tc>
          <w:tcPr>
            <w:tcW w:w="7370" w:type="dxa"/>
          </w:tcPr>
          <w:p w14:paraId="361B3D35" w14:textId="77777777" w:rsidR="00170ABE" w:rsidRDefault="00170ABE" w:rsidP="008140CB">
            <w:pPr>
              <w:pStyle w:val="ConsPlusNormal"/>
              <w:jc w:val="both"/>
            </w:pPr>
            <w:r>
              <w:t>Оперировать понятиями: множество, операции над множествами</w:t>
            </w:r>
          </w:p>
        </w:tc>
      </w:tr>
      <w:tr w:rsidR="00170ABE" w14:paraId="7D5D7A5A" w14:textId="77777777" w:rsidTr="00390178">
        <w:trPr>
          <w:jc w:val="center"/>
        </w:trPr>
        <w:tc>
          <w:tcPr>
            <w:tcW w:w="1701" w:type="dxa"/>
            <w:vAlign w:val="center"/>
          </w:tcPr>
          <w:p w14:paraId="20156673" w14:textId="77777777" w:rsidR="00170ABE" w:rsidRDefault="00170ABE" w:rsidP="008140CB">
            <w:pPr>
              <w:pStyle w:val="ConsPlusNormal"/>
              <w:jc w:val="center"/>
            </w:pPr>
            <w:r>
              <w:t>5.2</w:t>
            </w:r>
          </w:p>
        </w:tc>
        <w:tc>
          <w:tcPr>
            <w:tcW w:w="7370" w:type="dxa"/>
          </w:tcPr>
          <w:p w14:paraId="7007FC0D" w14:textId="77777777" w:rsidR="00170ABE" w:rsidRDefault="00170ABE" w:rsidP="008140CB">
            <w:pPr>
              <w:pStyle w:val="ConsPlusNormal"/>
              <w:jc w:val="both"/>
            </w:pPr>
            <w: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170ABE" w14:paraId="20E17584" w14:textId="77777777" w:rsidTr="00390178">
        <w:trPr>
          <w:jc w:val="center"/>
        </w:trPr>
        <w:tc>
          <w:tcPr>
            <w:tcW w:w="1701" w:type="dxa"/>
            <w:vAlign w:val="center"/>
          </w:tcPr>
          <w:p w14:paraId="062BC3D0" w14:textId="77777777" w:rsidR="00170ABE" w:rsidRDefault="00170ABE" w:rsidP="008140CB">
            <w:pPr>
              <w:pStyle w:val="ConsPlusNormal"/>
              <w:jc w:val="center"/>
            </w:pPr>
            <w:r>
              <w:t>5.3</w:t>
            </w:r>
          </w:p>
        </w:tc>
        <w:tc>
          <w:tcPr>
            <w:tcW w:w="7370" w:type="dxa"/>
          </w:tcPr>
          <w:p w14:paraId="5803B271" w14:textId="77777777" w:rsidR="00170ABE" w:rsidRDefault="00170ABE" w:rsidP="008140CB">
            <w:pPr>
              <w:pStyle w:val="ConsPlusNormal"/>
              <w:jc w:val="both"/>
            </w:pPr>
            <w:r>
              <w:t>Оперировать понятиями: определение, теорема, следствие, доказательство</w:t>
            </w:r>
          </w:p>
        </w:tc>
      </w:tr>
      <w:tr w:rsidR="00170ABE" w14:paraId="71B19126" w14:textId="77777777" w:rsidTr="00390178">
        <w:trPr>
          <w:jc w:val="center"/>
        </w:trPr>
        <w:tc>
          <w:tcPr>
            <w:tcW w:w="1701" w:type="dxa"/>
            <w:vAlign w:val="center"/>
          </w:tcPr>
          <w:p w14:paraId="046601FA" w14:textId="77777777" w:rsidR="00170ABE" w:rsidRDefault="00170ABE" w:rsidP="008140CB">
            <w:pPr>
              <w:pStyle w:val="ConsPlusNormal"/>
              <w:jc w:val="center"/>
            </w:pPr>
            <w:r>
              <w:t>6</w:t>
            </w:r>
          </w:p>
        </w:tc>
        <w:tc>
          <w:tcPr>
            <w:tcW w:w="7370" w:type="dxa"/>
          </w:tcPr>
          <w:p w14:paraId="58669010" w14:textId="77777777" w:rsidR="00170ABE" w:rsidRDefault="00170ABE" w:rsidP="008140CB">
            <w:pPr>
              <w:pStyle w:val="ConsPlusNormal"/>
              <w:jc w:val="both"/>
            </w:pPr>
            <w:r>
              <w:t>Теория вероятностей и статистика</w:t>
            </w:r>
          </w:p>
        </w:tc>
      </w:tr>
      <w:tr w:rsidR="00170ABE" w14:paraId="438085A9" w14:textId="77777777" w:rsidTr="00390178">
        <w:trPr>
          <w:jc w:val="center"/>
        </w:trPr>
        <w:tc>
          <w:tcPr>
            <w:tcW w:w="1701" w:type="dxa"/>
            <w:vAlign w:val="center"/>
          </w:tcPr>
          <w:p w14:paraId="441A48C1" w14:textId="77777777" w:rsidR="00170ABE" w:rsidRDefault="00170ABE" w:rsidP="008140CB">
            <w:pPr>
              <w:pStyle w:val="ConsPlusNormal"/>
              <w:jc w:val="center"/>
            </w:pPr>
            <w:r>
              <w:t>6.1</w:t>
            </w:r>
          </w:p>
        </w:tc>
        <w:tc>
          <w:tcPr>
            <w:tcW w:w="7370" w:type="dxa"/>
          </w:tcPr>
          <w:p w14:paraId="3F65E7F5" w14:textId="77777777" w:rsidR="00170ABE" w:rsidRDefault="00170ABE" w:rsidP="008140CB">
            <w:pPr>
              <w:pStyle w:val="ConsPlusNormal"/>
              <w:jc w:val="both"/>
            </w:pPr>
            <w:r>
              <w:t>Читать и строить таблицы и диаграммы</w:t>
            </w:r>
          </w:p>
        </w:tc>
      </w:tr>
      <w:tr w:rsidR="00170ABE" w14:paraId="6B857161" w14:textId="77777777" w:rsidTr="00390178">
        <w:trPr>
          <w:jc w:val="center"/>
        </w:trPr>
        <w:tc>
          <w:tcPr>
            <w:tcW w:w="1701" w:type="dxa"/>
            <w:vAlign w:val="center"/>
          </w:tcPr>
          <w:p w14:paraId="34946E33" w14:textId="77777777" w:rsidR="00170ABE" w:rsidRDefault="00170ABE" w:rsidP="008140CB">
            <w:pPr>
              <w:pStyle w:val="ConsPlusNormal"/>
              <w:jc w:val="center"/>
            </w:pPr>
            <w:r>
              <w:t>6.2</w:t>
            </w:r>
          </w:p>
        </w:tc>
        <w:tc>
          <w:tcPr>
            <w:tcW w:w="7370" w:type="dxa"/>
          </w:tcPr>
          <w:p w14:paraId="3D547125" w14:textId="77777777" w:rsidR="00170ABE" w:rsidRDefault="00170ABE" w:rsidP="008140CB">
            <w:pPr>
              <w:pStyle w:val="ConsPlusNormal"/>
              <w:jc w:val="both"/>
            </w:pPr>
            <w:r>
              <w:t>Оперировать понятиями: среднее арифметическое, медиана, наибольшее, наименьшее значение, размах массива числовых данных</w:t>
            </w:r>
          </w:p>
        </w:tc>
      </w:tr>
      <w:tr w:rsidR="00170ABE" w14:paraId="1ADAB464" w14:textId="77777777" w:rsidTr="00390178">
        <w:trPr>
          <w:jc w:val="center"/>
        </w:trPr>
        <w:tc>
          <w:tcPr>
            <w:tcW w:w="1701" w:type="dxa"/>
            <w:vAlign w:val="center"/>
          </w:tcPr>
          <w:p w14:paraId="795B8760" w14:textId="77777777" w:rsidR="00170ABE" w:rsidRDefault="00170ABE" w:rsidP="008140CB">
            <w:pPr>
              <w:pStyle w:val="ConsPlusNormal"/>
              <w:jc w:val="center"/>
            </w:pPr>
            <w:r>
              <w:t>6.3</w:t>
            </w:r>
          </w:p>
        </w:tc>
        <w:tc>
          <w:tcPr>
            <w:tcW w:w="7370" w:type="dxa"/>
          </w:tcPr>
          <w:p w14:paraId="476578DE" w14:textId="77777777" w:rsidR="00170ABE" w:rsidRDefault="00170ABE" w:rsidP="008140CB">
            <w:pPr>
              <w:pStyle w:val="ConsPlusNormal"/>
              <w:jc w:val="both"/>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170ABE" w14:paraId="23B2AE5E" w14:textId="77777777" w:rsidTr="00390178">
        <w:trPr>
          <w:jc w:val="center"/>
        </w:trPr>
        <w:tc>
          <w:tcPr>
            <w:tcW w:w="1701" w:type="dxa"/>
            <w:vAlign w:val="center"/>
          </w:tcPr>
          <w:p w14:paraId="53472EB4" w14:textId="77777777" w:rsidR="00170ABE" w:rsidRDefault="00170ABE" w:rsidP="008140CB">
            <w:pPr>
              <w:pStyle w:val="ConsPlusNormal"/>
              <w:jc w:val="center"/>
            </w:pPr>
            <w:r>
              <w:t>6.4</w:t>
            </w:r>
          </w:p>
        </w:tc>
        <w:tc>
          <w:tcPr>
            <w:tcW w:w="7370" w:type="dxa"/>
          </w:tcPr>
          <w:p w14:paraId="6CD78914" w14:textId="77777777" w:rsidR="00170ABE" w:rsidRDefault="00170ABE" w:rsidP="008140CB">
            <w:pPr>
              <w:pStyle w:val="ConsPlusNormal"/>
              <w:jc w:val="both"/>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170ABE" w14:paraId="74206620" w14:textId="77777777" w:rsidTr="00390178">
        <w:trPr>
          <w:jc w:val="center"/>
        </w:trPr>
        <w:tc>
          <w:tcPr>
            <w:tcW w:w="1701" w:type="dxa"/>
            <w:vAlign w:val="center"/>
          </w:tcPr>
          <w:p w14:paraId="18D8076B" w14:textId="77777777" w:rsidR="00170ABE" w:rsidRDefault="00170ABE" w:rsidP="008140CB">
            <w:pPr>
              <w:pStyle w:val="ConsPlusNormal"/>
              <w:jc w:val="center"/>
            </w:pPr>
            <w:r>
              <w:t>6.5</w:t>
            </w:r>
          </w:p>
        </w:tc>
        <w:tc>
          <w:tcPr>
            <w:tcW w:w="7370" w:type="dxa"/>
          </w:tcPr>
          <w:p w14:paraId="32A16159" w14:textId="77777777" w:rsidR="00170ABE" w:rsidRDefault="00170ABE" w:rsidP="008140CB">
            <w:pPr>
              <w:pStyle w:val="ConsPlusNormal"/>
              <w:jc w:val="both"/>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170ABE" w14:paraId="45584A66" w14:textId="77777777" w:rsidTr="00390178">
        <w:trPr>
          <w:jc w:val="center"/>
        </w:trPr>
        <w:tc>
          <w:tcPr>
            <w:tcW w:w="1701" w:type="dxa"/>
            <w:vAlign w:val="center"/>
          </w:tcPr>
          <w:p w14:paraId="19FACED1" w14:textId="77777777" w:rsidR="00170ABE" w:rsidRDefault="00170ABE" w:rsidP="008140CB">
            <w:pPr>
              <w:pStyle w:val="ConsPlusNormal"/>
              <w:jc w:val="center"/>
            </w:pPr>
            <w:r>
              <w:t>6.6</w:t>
            </w:r>
          </w:p>
        </w:tc>
        <w:tc>
          <w:tcPr>
            <w:tcW w:w="7370" w:type="dxa"/>
          </w:tcPr>
          <w:p w14:paraId="45DCDEB3" w14:textId="77777777" w:rsidR="00170ABE" w:rsidRDefault="00170ABE" w:rsidP="008140CB">
            <w:pPr>
              <w:pStyle w:val="ConsPlusNormal"/>
              <w:jc w:val="both"/>
            </w:pPr>
            <w:r>
              <w:t>Применять комбинаторное правило умножения при решении задач</w:t>
            </w:r>
          </w:p>
        </w:tc>
      </w:tr>
      <w:tr w:rsidR="00170ABE" w14:paraId="71EEE305" w14:textId="77777777" w:rsidTr="00390178">
        <w:trPr>
          <w:jc w:val="center"/>
        </w:trPr>
        <w:tc>
          <w:tcPr>
            <w:tcW w:w="1701" w:type="dxa"/>
            <w:vAlign w:val="center"/>
          </w:tcPr>
          <w:p w14:paraId="672B0EEF" w14:textId="77777777" w:rsidR="00170ABE" w:rsidRDefault="00170ABE" w:rsidP="008140CB">
            <w:pPr>
              <w:pStyle w:val="ConsPlusNormal"/>
              <w:jc w:val="center"/>
            </w:pPr>
            <w:r>
              <w:lastRenderedPageBreak/>
              <w:t>6.7</w:t>
            </w:r>
          </w:p>
        </w:tc>
        <w:tc>
          <w:tcPr>
            <w:tcW w:w="7370" w:type="dxa"/>
          </w:tcPr>
          <w:p w14:paraId="79E8C588" w14:textId="77777777" w:rsidR="00170ABE" w:rsidRDefault="00170ABE" w:rsidP="008140CB">
            <w:pPr>
              <w:pStyle w:val="ConsPlusNormal"/>
              <w:jc w:val="both"/>
            </w:pPr>
            <w: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170ABE" w14:paraId="443DF84F" w14:textId="77777777" w:rsidTr="00390178">
        <w:trPr>
          <w:jc w:val="center"/>
        </w:trPr>
        <w:tc>
          <w:tcPr>
            <w:tcW w:w="1701" w:type="dxa"/>
            <w:vAlign w:val="center"/>
          </w:tcPr>
          <w:p w14:paraId="74883751" w14:textId="77777777" w:rsidR="00170ABE" w:rsidRDefault="00170ABE" w:rsidP="008140CB">
            <w:pPr>
              <w:pStyle w:val="ConsPlusNormal"/>
              <w:jc w:val="center"/>
            </w:pPr>
            <w:r>
              <w:t>6.8</w:t>
            </w:r>
          </w:p>
        </w:tc>
        <w:tc>
          <w:tcPr>
            <w:tcW w:w="7370" w:type="dxa"/>
          </w:tcPr>
          <w:p w14:paraId="28BF0C0C" w14:textId="77777777" w:rsidR="00170ABE" w:rsidRDefault="00170ABE" w:rsidP="008140CB">
            <w:pPr>
              <w:pStyle w:val="ConsPlusNormal"/>
              <w:jc w:val="both"/>
            </w:pPr>
            <w:r>
              <w:t>Оперировать понятиями: случайная величина, распределение вероятностей, диаграмма распределения</w:t>
            </w:r>
          </w:p>
        </w:tc>
      </w:tr>
      <w:tr w:rsidR="00170ABE" w14:paraId="1DCAC3D5" w14:textId="77777777" w:rsidTr="00390178">
        <w:trPr>
          <w:jc w:val="center"/>
        </w:trPr>
        <w:tc>
          <w:tcPr>
            <w:tcW w:w="1701" w:type="dxa"/>
            <w:vAlign w:val="center"/>
          </w:tcPr>
          <w:p w14:paraId="186BC146" w14:textId="77777777" w:rsidR="00170ABE" w:rsidRDefault="00170ABE" w:rsidP="008140CB">
            <w:pPr>
              <w:pStyle w:val="ConsPlusNormal"/>
              <w:jc w:val="center"/>
            </w:pPr>
            <w:r>
              <w:t>7</w:t>
            </w:r>
          </w:p>
        </w:tc>
        <w:tc>
          <w:tcPr>
            <w:tcW w:w="7370" w:type="dxa"/>
          </w:tcPr>
          <w:p w14:paraId="78E25459" w14:textId="77777777" w:rsidR="00170ABE" w:rsidRDefault="00170ABE" w:rsidP="008140CB">
            <w:pPr>
              <w:pStyle w:val="ConsPlusNormal"/>
              <w:jc w:val="both"/>
            </w:pPr>
            <w:r>
              <w:t>Геометрия</w:t>
            </w:r>
          </w:p>
        </w:tc>
      </w:tr>
      <w:tr w:rsidR="00170ABE" w14:paraId="09769AD7" w14:textId="77777777" w:rsidTr="00390178">
        <w:trPr>
          <w:jc w:val="center"/>
        </w:trPr>
        <w:tc>
          <w:tcPr>
            <w:tcW w:w="1701" w:type="dxa"/>
            <w:vAlign w:val="center"/>
          </w:tcPr>
          <w:p w14:paraId="06C792A2" w14:textId="77777777" w:rsidR="00170ABE" w:rsidRDefault="00170ABE" w:rsidP="008140CB">
            <w:pPr>
              <w:pStyle w:val="ConsPlusNormal"/>
              <w:jc w:val="center"/>
            </w:pPr>
            <w:r>
              <w:t>7.1</w:t>
            </w:r>
          </w:p>
        </w:tc>
        <w:tc>
          <w:tcPr>
            <w:tcW w:w="7370" w:type="dxa"/>
          </w:tcPr>
          <w:p w14:paraId="3150F292" w14:textId="77777777" w:rsidR="00170ABE" w:rsidRDefault="00170ABE" w:rsidP="008140CB">
            <w:pPr>
              <w:pStyle w:val="ConsPlusNormal"/>
              <w:jc w:val="both"/>
            </w:pPr>
            <w:r>
              <w:t>Оперировать понятиями: точка, прямая, плоскость</w:t>
            </w:r>
          </w:p>
        </w:tc>
      </w:tr>
      <w:tr w:rsidR="00170ABE" w14:paraId="6DCF40D2" w14:textId="77777777" w:rsidTr="00390178">
        <w:trPr>
          <w:jc w:val="center"/>
        </w:trPr>
        <w:tc>
          <w:tcPr>
            <w:tcW w:w="1701" w:type="dxa"/>
            <w:vAlign w:val="center"/>
          </w:tcPr>
          <w:p w14:paraId="261EEEBE" w14:textId="77777777" w:rsidR="00170ABE" w:rsidRDefault="00170ABE" w:rsidP="008140CB">
            <w:pPr>
              <w:pStyle w:val="ConsPlusNormal"/>
              <w:jc w:val="center"/>
            </w:pPr>
            <w:r>
              <w:t>7.2</w:t>
            </w:r>
          </w:p>
        </w:tc>
        <w:tc>
          <w:tcPr>
            <w:tcW w:w="7370" w:type="dxa"/>
          </w:tcPr>
          <w:p w14:paraId="0BB9B130" w14:textId="77777777" w:rsidR="00170ABE" w:rsidRDefault="00170ABE" w:rsidP="008140CB">
            <w:pPr>
              <w:pStyle w:val="ConsPlusNormal"/>
              <w:jc w:val="both"/>
            </w:pPr>
            <w:r>
              <w:t>Применять аксиомы стереометрии и следствия из них при решении геометрических задач</w:t>
            </w:r>
          </w:p>
        </w:tc>
      </w:tr>
      <w:tr w:rsidR="00170ABE" w14:paraId="066B3D65" w14:textId="77777777" w:rsidTr="00390178">
        <w:trPr>
          <w:jc w:val="center"/>
        </w:trPr>
        <w:tc>
          <w:tcPr>
            <w:tcW w:w="1701" w:type="dxa"/>
            <w:vAlign w:val="center"/>
          </w:tcPr>
          <w:p w14:paraId="42F6B5F2" w14:textId="77777777" w:rsidR="00170ABE" w:rsidRDefault="00170ABE" w:rsidP="008140CB">
            <w:pPr>
              <w:pStyle w:val="ConsPlusNormal"/>
              <w:jc w:val="center"/>
            </w:pPr>
            <w:r>
              <w:t>7.3</w:t>
            </w:r>
          </w:p>
        </w:tc>
        <w:tc>
          <w:tcPr>
            <w:tcW w:w="7370" w:type="dxa"/>
          </w:tcPr>
          <w:p w14:paraId="0DAECFEC" w14:textId="77777777" w:rsidR="00170ABE" w:rsidRDefault="00170ABE" w:rsidP="008140CB">
            <w:pPr>
              <w:pStyle w:val="ConsPlusNormal"/>
              <w:jc w:val="both"/>
            </w:pPr>
            <w:r>
              <w:t>Оперировать понятиями: параллельность и перпендикулярность прямых и плоскостей</w:t>
            </w:r>
          </w:p>
        </w:tc>
      </w:tr>
      <w:tr w:rsidR="00170ABE" w14:paraId="57F13E34" w14:textId="77777777" w:rsidTr="00390178">
        <w:trPr>
          <w:jc w:val="center"/>
        </w:trPr>
        <w:tc>
          <w:tcPr>
            <w:tcW w:w="1701" w:type="dxa"/>
            <w:vAlign w:val="center"/>
          </w:tcPr>
          <w:p w14:paraId="5B1F090E" w14:textId="77777777" w:rsidR="00170ABE" w:rsidRDefault="00170ABE" w:rsidP="008140CB">
            <w:pPr>
              <w:pStyle w:val="ConsPlusNormal"/>
              <w:jc w:val="center"/>
            </w:pPr>
            <w:r>
              <w:t>7.4</w:t>
            </w:r>
          </w:p>
        </w:tc>
        <w:tc>
          <w:tcPr>
            <w:tcW w:w="7370" w:type="dxa"/>
          </w:tcPr>
          <w:p w14:paraId="50AB5539" w14:textId="77777777" w:rsidR="00170ABE" w:rsidRDefault="00170ABE" w:rsidP="008140CB">
            <w:pPr>
              <w:pStyle w:val="ConsPlusNormal"/>
              <w:jc w:val="both"/>
            </w:pPr>
            <w:r>
              <w:t>Классифицировать взаимное расположение прямых и плоскостей в пространстве</w:t>
            </w:r>
          </w:p>
        </w:tc>
      </w:tr>
      <w:tr w:rsidR="00170ABE" w14:paraId="2B664377" w14:textId="77777777" w:rsidTr="00390178">
        <w:trPr>
          <w:jc w:val="center"/>
        </w:trPr>
        <w:tc>
          <w:tcPr>
            <w:tcW w:w="1701" w:type="dxa"/>
            <w:vAlign w:val="center"/>
          </w:tcPr>
          <w:p w14:paraId="5CEC2A34" w14:textId="77777777" w:rsidR="00170ABE" w:rsidRDefault="00170ABE" w:rsidP="008140CB">
            <w:pPr>
              <w:pStyle w:val="ConsPlusNormal"/>
              <w:jc w:val="center"/>
            </w:pPr>
            <w:r>
              <w:t>7.5</w:t>
            </w:r>
          </w:p>
        </w:tc>
        <w:tc>
          <w:tcPr>
            <w:tcW w:w="7370" w:type="dxa"/>
          </w:tcPr>
          <w:p w14:paraId="6B1BFA82" w14:textId="77777777" w:rsidR="00170ABE" w:rsidRDefault="00170ABE" w:rsidP="008140CB">
            <w:pPr>
              <w:pStyle w:val="ConsPlusNormal"/>
              <w:jc w:val="both"/>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170ABE" w14:paraId="3B3BD790" w14:textId="77777777" w:rsidTr="00390178">
        <w:trPr>
          <w:jc w:val="center"/>
        </w:trPr>
        <w:tc>
          <w:tcPr>
            <w:tcW w:w="1701" w:type="dxa"/>
            <w:vAlign w:val="center"/>
          </w:tcPr>
          <w:p w14:paraId="0D36F7FD" w14:textId="77777777" w:rsidR="00170ABE" w:rsidRDefault="00170ABE" w:rsidP="008140CB">
            <w:pPr>
              <w:pStyle w:val="ConsPlusNormal"/>
              <w:jc w:val="center"/>
            </w:pPr>
            <w:r>
              <w:t>7.6</w:t>
            </w:r>
          </w:p>
        </w:tc>
        <w:tc>
          <w:tcPr>
            <w:tcW w:w="7370" w:type="dxa"/>
          </w:tcPr>
          <w:p w14:paraId="10D44A87" w14:textId="77777777" w:rsidR="00170ABE" w:rsidRDefault="00170ABE" w:rsidP="008140CB">
            <w:pPr>
              <w:pStyle w:val="ConsPlusNormal"/>
              <w:jc w:val="both"/>
            </w:pPr>
            <w:r>
              <w:t>Оперировать понятиями: многогранник, выпуклый и невыпуклый многогранник, элементы многогранника, правильный многогранник</w:t>
            </w:r>
          </w:p>
        </w:tc>
      </w:tr>
      <w:tr w:rsidR="00170ABE" w14:paraId="08E4A944" w14:textId="77777777" w:rsidTr="00390178">
        <w:trPr>
          <w:jc w:val="center"/>
        </w:trPr>
        <w:tc>
          <w:tcPr>
            <w:tcW w:w="1701" w:type="dxa"/>
            <w:vAlign w:val="center"/>
          </w:tcPr>
          <w:p w14:paraId="01C983D6" w14:textId="77777777" w:rsidR="00170ABE" w:rsidRDefault="00170ABE" w:rsidP="008140CB">
            <w:pPr>
              <w:pStyle w:val="ConsPlusNormal"/>
              <w:jc w:val="center"/>
            </w:pPr>
            <w:r>
              <w:t>7.7</w:t>
            </w:r>
          </w:p>
        </w:tc>
        <w:tc>
          <w:tcPr>
            <w:tcW w:w="7370" w:type="dxa"/>
          </w:tcPr>
          <w:p w14:paraId="2AD35806" w14:textId="77777777" w:rsidR="00170ABE" w:rsidRDefault="00170ABE" w:rsidP="008140CB">
            <w:pPr>
              <w:pStyle w:val="ConsPlusNormal"/>
              <w:jc w:val="both"/>
            </w:pPr>
            <w:r>
              <w:t>Распознавать основные виды многогранников (пирамида, призма, прямоугольный параллелепипед, куб)</w:t>
            </w:r>
          </w:p>
        </w:tc>
      </w:tr>
      <w:tr w:rsidR="00170ABE" w14:paraId="4F3F0030" w14:textId="77777777" w:rsidTr="00390178">
        <w:trPr>
          <w:jc w:val="center"/>
        </w:trPr>
        <w:tc>
          <w:tcPr>
            <w:tcW w:w="1701" w:type="dxa"/>
            <w:vAlign w:val="center"/>
          </w:tcPr>
          <w:p w14:paraId="473E39F8" w14:textId="77777777" w:rsidR="00170ABE" w:rsidRDefault="00170ABE" w:rsidP="008140CB">
            <w:pPr>
              <w:pStyle w:val="ConsPlusNormal"/>
              <w:jc w:val="center"/>
            </w:pPr>
            <w:r>
              <w:t>7.8</w:t>
            </w:r>
          </w:p>
        </w:tc>
        <w:tc>
          <w:tcPr>
            <w:tcW w:w="7370" w:type="dxa"/>
          </w:tcPr>
          <w:p w14:paraId="3942B5A3" w14:textId="77777777" w:rsidR="00170ABE" w:rsidRDefault="00170ABE" w:rsidP="008140CB">
            <w:pPr>
              <w:pStyle w:val="ConsPlusNormal"/>
              <w:jc w:val="both"/>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170ABE" w14:paraId="11F06E96" w14:textId="77777777" w:rsidTr="00390178">
        <w:trPr>
          <w:jc w:val="center"/>
        </w:trPr>
        <w:tc>
          <w:tcPr>
            <w:tcW w:w="1701" w:type="dxa"/>
            <w:vAlign w:val="center"/>
          </w:tcPr>
          <w:p w14:paraId="3EF70056" w14:textId="77777777" w:rsidR="00170ABE" w:rsidRDefault="00170ABE" w:rsidP="008140CB">
            <w:pPr>
              <w:pStyle w:val="ConsPlusNormal"/>
              <w:jc w:val="center"/>
            </w:pPr>
            <w:r>
              <w:t>7.9</w:t>
            </w:r>
          </w:p>
        </w:tc>
        <w:tc>
          <w:tcPr>
            <w:tcW w:w="7370" w:type="dxa"/>
          </w:tcPr>
          <w:p w14:paraId="24D4C759" w14:textId="77777777" w:rsidR="00170ABE" w:rsidRDefault="00170ABE" w:rsidP="008140CB">
            <w:pPr>
              <w:pStyle w:val="ConsPlusNormal"/>
              <w:jc w:val="both"/>
            </w:pPr>
            <w:r>
              <w:t>Оперировать понятиями: секущая плоскость, сечение многогранников</w:t>
            </w:r>
          </w:p>
        </w:tc>
      </w:tr>
      <w:tr w:rsidR="00170ABE" w14:paraId="7B496164" w14:textId="77777777" w:rsidTr="00390178">
        <w:trPr>
          <w:jc w:val="center"/>
        </w:trPr>
        <w:tc>
          <w:tcPr>
            <w:tcW w:w="1701" w:type="dxa"/>
            <w:vAlign w:val="center"/>
          </w:tcPr>
          <w:p w14:paraId="4FCF2E62" w14:textId="77777777" w:rsidR="00170ABE" w:rsidRDefault="00170ABE" w:rsidP="008140CB">
            <w:pPr>
              <w:pStyle w:val="ConsPlusNormal"/>
              <w:jc w:val="center"/>
            </w:pPr>
            <w:r>
              <w:t>7.10</w:t>
            </w:r>
          </w:p>
        </w:tc>
        <w:tc>
          <w:tcPr>
            <w:tcW w:w="7370" w:type="dxa"/>
          </w:tcPr>
          <w:p w14:paraId="5A3340CA" w14:textId="77777777" w:rsidR="00170ABE" w:rsidRDefault="00170ABE" w:rsidP="008140CB">
            <w:pPr>
              <w:pStyle w:val="ConsPlusNormal"/>
              <w:jc w:val="both"/>
            </w:pPr>
            <w:r>
              <w:t>Объяснять принципы построения сечений многогранников, используя метод следов</w:t>
            </w:r>
          </w:p>
        </w:tc>
      </w:tr>
      <w:tr w:rsidR="00170ABE" w14:paraId="18A39578" w14:textId="77777777" w:rsidTr="00390178">
        <w:trPr>
          <w:jc w:val="center"/>
        </w:trPr>
        <w:tc>
          <w:tcPr>
            <w:tcW w:w="1701" w:type="dxa"/>
            <w:vAlign w:val="center"/>
          </w:tcPr>
          <w:p w14:paraId="492A3BA1" w14:textId="77777777" w:rsidR="00170ABE" w:rsidRDefault="00170ABE" w:rsidP="008140CB">
            <w:pPr>
              <w:pStyle w:val="ConsPlusNormal"/>
              <w:jc w:val="center"/>
            </w:pPr>
            <w:r>
              <w:t>7.11</w:t>
            </w:r>
          </w:p>
        </w:tc>
        <w:tc>
          <w:tcPr>
            <w:tcW w:w="7370" w:type="dxa"/>
          </w:tcPr>
          <w:p w14:paraId="743E6487" w14:textId="77777777" w:rsidR="00170ABE" w:rsidRDefault="00170ABE" w:rsidP="008140CB">
            <w:pPr>
              <w:pStyle w:val="ConsPlusNormal"/>
              <w:jc w:val="both"/>
            </w:pPr>
            <w: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170ABE" w14:paraId="0C801472" w14:textId="77777777" w:rsidTr="00390178">
        <w:trPr>
          <w:jc w:val="center"/>
        </w:trPr>
        <w:tc>
          <w:tcPr>
            <w:tcW w:w="1701" w:type="dxa"/>
            <w:vAlign w:val="center"/>
          </w:tcPr>
          <w:p w14:paraId="56A9CAF9" w14:textId="77777777" w:rsidR="00170ABE" w:rsidRDefault="00170ABE" w:rsidP="008140CB">
            <w:pPr>
              <w:pStyle w:val="ConsPlusNormal"/>
              <w:jc w:val="center"/>
            </w:pPr>
            <w:r>
              <w:t>7.12</w:t>
            </w:r>
          </w:p>
        </w:tc>
        <w:tc>
          <w:tcPr>
            <w:tcW w:w="7370" w:type="dxa"/>
          </w:tcPr>
          <w:p w14:paraId="4ADC9D01" w14:textId="77777777" w:rsidR="00170ABE" w:rsidRDefault="00170ABE" w:rsidP="008140CB">
            <w:pPr>
              <w:pStyle w:val="ConsPlusNormal"/>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170ABE" w14:paraId="10710809" w14:textId="77777777" w:rsidTr="00390178">
        <w:trPr>
          <w:jc w:val="center"/>
        </w:trPr>
        <w:tc>
          <w:tcPr>
            <w:tcW w:w="1701" w:type="dxa"/>
            <w:vAlign w:val="center"/>
          </w:tcPr>
          <w:p w14:paraId="289D0E2A" w14:textId="77777777" w:rsidR="00170ABE" w:rsidRDefault="00170ABE" w:rsidP="008140CB">
            <w:pPr>
              <w:pStyle w:val="ConsPlusNormal"/>
              <w:jc w:val="center"/>
            </w:pPr>
            <w:r>
              <w:t>7.13</w:t>
            </w:r>
          </w:p>
        </w:tc>
        <w:tc>
          <w:tcPr>
            <w:tcW w:w="7370" w:type="dxa"/>
          </w:tcPr>
          <w:p w14:paraId="2C35364E" w14:textId="77777777" w:rsidR="00170ABE" w:rsidRDefault="00170ABE" w:rsidP="008140CB">
            <w:pPr>
              <w:pStyle w:val="ConsPlusNormal"/>
              <w:jc w:val="both"/>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170ABE" w14:paraId="41FAC57E" w14:textId="77777777" w:rsidTr="00390178">
        <w:trPr>
          <w:jc w:val="center"/>
        </w:trPr>
        <w:tc>
          <w:tcPr>
            <w:tcW w:w="1701" w:type="dxa"/>
            <w:vAlign w:val="center"/>
          </w:tcPr>
          <w:p w14:paraId="5B4DEF80" w14:textId="77777777" w:rsidR="00170ABE" w:rsidRDefault="00170ABE" w:rsidP="008140CB">
            <w:pPr>
              <w:pStyle w:val="ConsPlusNormal"/>
              <w:jc w:val="center"/>
            </w:pPr>
            <w:r>
              <w:t>7.14</w:t>
            </w:r>
          </w:p>
        </w:tc>
        <w:tc>
          <w:tcPr>
            <w:tcW w:w="7370" w:type="dxa"/>
          </w:tcPr>
          <w:p w14:paraId="57E9DE1C" w14:textId="77777777" w:rsidR="00170ABE" w:rsidRDefault="00170ABE" w:rsidP="008140CB">
            <w:pPr>
              <w:pStyle w:val="ConsPlusNormal"/>
              <w:jc w:val="both"/>
            </w:pPr>
            <w:r>
              <w:t xml:space="preserve">Вычислять объемы и площади поверхностей многогранников (призма, пирамида) с применением формул, вычислять соотношения между </w:t>
            </w:r>
            <w:r>
              <w:lastRenderedPageBreak/>
              <w:t>площадями поверхностей, объемами подобных многогранников</w:t>
            </w:r>
          </w:p>
        </w:tc>
      </w:tr>
      <w:tr w:rsidR="00170ABE" w14:paraId="311F8261" w14:textId="77777777" w:rsidTr="00390178">
        <w:trPr>
          <w:jc w:val="center"/>
        </w:trPr>
        <w:tc>
          <w:tcPr>
            <w:tcW w:w="1701" w:type="dxa"/>
            <w:vAlign w:val="center"/>
          </w:tcPr>
          <w:p w14:paraId="4C774D23" w14:textId="77777777" w:rsidR="00170ABE" w:rsidRDefault="00170ABE" w:rsidP="008140CB">
            <w:pPr>
              <w:pStyle w:val="ConsPlusNormal"/>
              <w:jc w:val="center"/>
            </w:pPr>
            <w:r>
              <w:lastRenderedPageBreak/>
              <w:t>7.15</w:t>
            </w:r>
          </w:p>
        </w:tc>
        <w:tc>
          <w:tcPr>
            <w:tcW w:w="7370" w:type="dxa"/>
          </w:tcPr>
          <w:p w14:paraId="17D713CE" w14:textId="77777777" w:rsidR="00170ABE" w:rsidRDefault="00170ABE" w:rsidP="008140CB">
            <w:pPr>
              <w:pStyle w:val="ConsPlusNormal"/>
              <w:jc w:val="both"/>
            </w:pPr>
            <w:r>
              <w:t>Оперировать понятиями: симметрия в пространстве, центр, ось и плоскость симметрии, центр, ось и плоскость симметрии фигуры</w:t>
            </w:r>
          </w:p>
        </w:tc>
      </w:tr>
      <w:tr w:rsidR="00170ABE" w14:paraId="2E9302B3" w14:textId="77777777" w:rsidTr="00390178">
        <w:trPr>
          <w:jc w:val="center"/>
        </w:trPr>
        <w:tc>
          <w:tcPr>
            <w:tcW w:w="1701" w:type="dxa"/>
            <w:vAlign w:val="center"/>
          </w:tcPr>
          <w:p w14:paraId="20D99417" w14:textId="77777777" w:rsidR="00170ABE" w:rsidRDefault="00170ABE" w:rsidP="008140CB">
            <w:pPr>
              <w:pStyle w:val="ConsPlusNormal"/>
              <w:jc w:val="center"/>
            </w:pPr>
            <w:r>
              <w:t>7.16</w:t>
            </w:r>
          </w:p>
        </w:tc>
        <w:tc>
          <w:tcPr>
            <w:tcW w:w="7370" w:type="dxa"/>
          </w:tcPr>
          <w:p w14:paraId="5612E975" w14:textId="77777777" w:rsidR="00170ABE" w:rsidRDefault="00170ABE" w:rsidP="008140CB">
            <w:pPr>
              <w:pStyle w:val="ConsPlusNormal"/>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170ABE" w14:paraId="7DD5B3BE" w14:textId="77777777" w:rsidTr="00390178">
        <w:trPr>
          <w:jc w:val="center"/>
        </w:trPr>
        <w:tc>
          <w:tcPr>
            <w:tcW w:w="1701" w:type="dxa"/>
            <w:vAlign w:val="center"/>
          </w:tcPr>
          <w:p w14:paraId="58DB54A8" w14:textId="77777777" w:rsidR="00170ABE" w:rsidRDefault="00170ABE" w:rsidP="008140CB">
            <w:pPr>
              <w:pStyle w:val="ConsPlusNormal"/>
              <w:jc w:val="center"/>
            </w:pPr>
            <w:r>
              <w:t>7.17</w:t>
            </w:r>
          </w:p>
        </w:tc>
        <w:tc>
          <w:tcPr>
            <w:tcW w:w="7370" w:type="dxa"/>
          </w:tcPr>
          <w:p w14:paraId="714BA3BE" w14:textId="77777777" w:rsidR="00170ABE" w:rsidRDefault="00170ABE" w:rsidP="008140CB">
            <w:pPr>
              <w:pStyle w:val="ConsPlusNormal"/>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70ABE" w14:paraId="2C6769EB" w14:textId="77777777" w:rsidTr="00390178">
        <w:trPr>
          <w:jc w:val="center"/>
        </w:trPr>
        <w:tc>
          <w:tcPr>
            <w:tcW w:w="1701" w:type="dxa"/>
            <w:vAlign w:val="center"/>
          </w:tcPr>
          <w:p w14:paraId="0A5D8CD1" w14:textId="77777777" w:rsidR="00170ABE" w:rsidRDefault="00170ABE" w:rsidP="008140CB">
            <w:pPr>
              <w:pStyle w:val="ConsPlusNormal"/>
              <w:jc w:val="center"/>
            </w:pPr>
            <w:r>
              <w:t>7.18</w:t>
            </w:r>
          </w:p>
        </w:tc>
        <w:tc>
          <w:tcPr>
            <w:tcW w:w="7370" w:type="dxa"/>
          </w:tcPr>
          <w:p w14:paraId="41EFED17" w14:textId="77777777" w:rsidR="00170ABE" w:rsidRDefault="00170ABE" w:rsidP="008140CB">
            <w:pPr>
              <w:pStyle w:val="ConsPlusNormal"/>
              <w:jc w:val="both"/>
            </w:pPr>
            <w:r>
              <w:t>Применять простейшие программные средства и электронно-коммуникационные системы при решении стереометрических задач</w:t>
            </w:r>
          </w:p>
        </w:tc>
      </w:tr>
      <w:tr w:rsidR="00170ABE" w14:paraId="0B3F025B" w14:textId="77777777" w:rsidTr="00390178">
        <w:trPr>
          <w:jc w:val="center"/>
        </w:trPr>
        <w:tc>
          <w:tcPr>
            <w:tcW w:w="1701" w:type="dxa"/>
            <w:vAlign w:val="center"/>
          </w:tcPr>
          <w:p w14:paraId="165718B1" w14:textId="77777777" w:rsidR="00170ABE" w:rsidRDefault="00170ABE" w:rsidP="008140CB">
            <w:pPr>
              <w:pStyle w:val="ConsPlusNormal"/>
              <w:jc w:val="center"/>
            </w:pPr>
            <w:r>
              <w:t>7.19</w:t>
            </w:r>
          </w:p>
        </w:tc>
        <w:tc>
          <w:tcPr>
            <w:tcW w:w="7370" w:type="dxa"/>
          </w:tcPr>
          <w:p w14:paraId="265AFA3F" w14:textId="77777777" w:rsidR="00170ABE" w:rsidRDefault="00170ABE" w:rsidP="008140CB">
            <w:pPr>
              <w:pStyle w:val="ConsPlusNormal"/>
              <w:jc w:val="both"/>
            </w:pPr>
            <w:r>
              <w:t>Приводить примеры математических закономерностей в природе и жизни, распознавать проявление законов геометрии в искусстве</w:t>
            </w:r>
          </w:p>
        </w:tc>
      </w:tr>
      <w:tr w:rsidR="00170ABE" w14:paraId="3939D3DC" w14:textId="77777777" w:rsidTr="00390178">
        <w:trPr>
          <w:jc w:val="center"/>
        </w:trPr>
        <w:tc>
          <w:tcPr>
            <w:tcW w:w="1701" w:type="dxa"/>
            <w:vAlign w:val="center"/>
          </w:tcPr>
          <w:p w14:paraId="0B4A0AC5" w14:textId="77777777" w:rsidR="00170ABE" w:rsidRDefault="00170ABE" w:rsidP="008140CB">
            <w:pPr>
              <w:pStyle w:val="ConsPlusNormal"/>
              <w:jc w:val="center"/>
            </w:pPr>
            <w:r>
              <w:t>7.20</w:t>
            </w:r>
          </w:p>
        </w:tc>
        <w:tc>
          <w:tcPr>
            <w:tcW w:w="7370" w:type="dxa"/>
          </w:tcPr>
          <w:p w14:paraId="328BD367" w14:textId="77777777" w:rsidR="00170ABE" w:rsidRDefault="00170ABE" w:rsidP="008140CB">
            <w:pPr>
              <w:pStyle w:val="ConsPlusNormal"/>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16CDDDAC" w14:textId="77777777" w:rsidR="00170ABE" w:rsidRDefault="00170ABE" w:rsidP="00C056E0">
      <w:pPr>
        <w:pStyle w:val="ConsPlusNormal"/>
        <w:jc w:val="center"/>
      </w:pPr>
    </w:p>
    <w:p w14:paraId="4180B011" w14:textId="77777777" w:rsidR="00C056E0" w:rsidRDefault="00C056E0" w:rsidP="00C056E0">
      <w:pPr>
        <w:pStyle w:val="ConsPlusNormal"/>
        <w:jc w:val="center"/>
      </w:pPr>
    </w:p>
    <w:p w14:paraId="5E780C71" w14:textId="77777777" w:rsidR="00C056E0" w:rsidRDefault="00C056E0" w:rsidP="00C056E0">
      <w:pPr>
        <w:pStyle w:val="ConsPlusNormal"/>
        <w:jc w:val="center"/>
      </w:pPr>
      <w:r>
        <w:t>Проверяемые элементы содержания (10 класс)</w:t>
      </w:r>
    </w:p>
    <w:p w14:paraId="43C4C28C" w14:textId="77777777" w:rsidR="00170ABE" w:rsidRDefault="00170ABE" w:rsidP="00C056E0">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70ABE" w14:paraId="660FCF58" w14:textId="77777777" w:rsidTr="00390178">
        <w:trPr>
          <w:jc w:val="center"/>
        </w:trPr>
        <w:tc>
          <w:tcPr>
            <w:tcW w:w="1077" w:type="dxa"/>
          </w:tcPr>
          <w:p w14:paraId="33A2AF10" w14:textId="77777777" w:rsidR="00170ABE" w:rsidRDefault="00170ABE" w:rsidP="008140CB">
            <w:pPr>
              <w:pStyle w:val="ConsPlusNormal"/>
              <w:jc w:val="center"/>
            </w:pPr>
            <w:r>
              <w:t>Код</w:t>
            </w:r>
          </w:p>
        </w:tc>
        <w:tc>
          <w:tcPr>
            <w:tcW w:w="7994" w:type="dxa"/>
          </w:tcPr>
          <w:p w14:paraId="0322B895" w14:textId="77777777" w:rsidR="00170ABE" w:rsidRDefault="00170ABE" w:rsidP="008140CB">
            <w:pPr>
              <w:pStyle w:val="ConsPlusNormal"/>
              <w:jc w:val="center"/>
            </w:pPr>
            <w:r>
              <w:t>Проверяемый элемент содержания</w:t>
            </w:r>
          </w:p>
        </w:tc>
      </w:tr>
      <w:tr w:rsidR="00170ABE" w14:paraId="03B12DEE" w14:textId="77777777" w:rsidTr="00390178">
        <w:trPr>
          <w:jc w:val="center"/>
        </w:trPr>
        <w:tc>
          <w:tcPr>
            <w:tcW w:w="1077" w:type="dxa"/>
            <w:vAlign w:val="center"/>
          </w:tcPr>
          <w:p w14:paraId="07924B0D" w14:textId="77777777" w:rsidR="00170ABE" w:rsidRDefault="00170ABE" w:rsidP="008140CB">
            <w:pPr>
              <w:pStyle w:val="ConsPlusNormal"/>
              <w:jc w:val="center"/>
            </w:pPr>
            <w:r>
              <w:t>1</w:t>
            </w:r>
          </w:p>
        </w:tc>
        <w:tc>
          <w:tcPr>
            <w:tcW w:w="7994" w:type="dxa"/>
            <w:vAlign w:val="center"/>
          </w:tcPr>
          <w:p w14:paraId="1255E14E" w14:textId="77777777" w:rsidR="00170ABE" w:rsidRDefault="00170ABE" w:rsidP="008140CB">
            <w:pPr>
              <w:pStyle w:val="ConsPlusNormal"/>
              <w:jc w:val="both"/>
            </w:pPr>
            <w:r>
              <w:t>Числа и вычисления</w:t>
            </w:r>
          </w:p>
        </w:tc>
      </w:tr>
      <w:tr w:rsidR="00170ABE" w14:paraId="56E03325" w14:textId="77777777" w:rsidTr="00390178">
        <w:trPr>
          <w:jc w:val="center"/>
        </w:trPr>
        <w:tc>
          <w:tcPr>
            <w:tcW w:w="1077" w:type="dxa"/>
            <w:vAlign w:val="center"/>
          </w:tcPr>
          <w:p w14:paraId="3F3BA69A" w14:textId="77777777" w:rsidR="00170ABE" w:rsidRDefault="00170ABE" w:rsidP="008140CB">
            <w:pPr>
              <w:pStyle w:val="ConsPlusNormal"/>
              <w:jc w:val="center"/>
            </w:pPr>
            <w:r>
              <w:t>1.1</w:t>
            </w:r>
          </w:p>
        </w:tc>
        <w:tc>
          <w:tcPr>
            <w:tcW w:w="7994" w:type="dxa"/>
            <w:vAlign w:val="center"/>
          </w:tcPr>
          <w:p w14:paraId="6E73430D" w14:textId="77777777" w:rsidR="00170ABE" w:rsidRDefault="00170ABE" w:rsidP="008140CB">
            <w:pPr>
              <w:pStyle w:val="ConsPlusNormal"/>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170ABE" w14:paraId="504E01A1" w14:textId="77777777" w:rsidTr="00390178">
        <w:trPr>
          <w:jc w:val="center"/>
        </w:trPr>
        <w:tc>
          <w:tcPr>
            <w:tcW w:w="1077" w:type="dxa"/>
            <w:vAlign w:val="center"/>
          </w:tcPr>
          <w:p w14:paraId="72170228" w14:textId="77777777" w:rsidR="00170ABE" w:rsidRDefault="00170ABE" w:rsidP="008140CB">
            <w:pPr>
              <w:pStyle w:val="ConsPlusNormal"/>
              <w:jc w:val="center"/>
            </w:pPr>
            <w:r>
              <w:t>1.2</w:t>
            </w:r>
          </w:p>
        </w:tc>
        <w:tc>
          <w:tcPr>
            <w:tcW w:w="7994" w:type="dxa"/>
            <w:vAlign w:val="center"/>
          </w:tcPr>
          <w:p w14:paraId="77BAB210" w14:textId="77777777" w:rsidR="00170ABE" w:rsidRDefault="00170ABE" w:rsidP="008140CB">
            <w:pPr>
              <w:pStyle w:val="ConsPlusNormal"/>
              <w:jc w:val="both"/>
            </w:pPr>
            <w: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170ABE" w14:paraId="3C8CEEA3" w14:textId="77777777" w:rsidTr="00390178">
        <w:trPr>
          <w:jc w:val="center"/>
        </w:trPr>
        <w:tc>
          <w:tcPr>
            <w:tcW w:w="1077" w:type="dxa"/>
            <w:vAlign w:val="center"/>
          </w:tcPr>
          <w:p w14:paraId="5BA15407" w14:textId="77777777" w:rsidR="00170ABE" w:rsidRDefault="00170ABE" w:rsidP="008140CB">
            <w:pPr>
              <w:pStyle w:val="ConsPlusNormal"/>
              <w:jc w:val="center"/>
            </w:pPr>
            <w:r>
              <w:t>1.3</w:t>
            </w:r>
          </w:p>
        </w:tc>
        <w:tc>
          <w:tcPr>
            <w:tcW w:w="7994" w:type="dxa"/>
            <w:vAlign w:val="center"/>
          </w:tcPr>
          <w:p w14:paraId="572188E0" w14:textId="77777777" w:rsidR="00170ABE" w:rsidRDefault="00170ABE" w:rsidP="008140CB">
            <w:pPr>
              <w:pStyle w:val="ConsPlusNormal"/>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170ABE" w14:paraId="6B5FFDE2" w14:textId="77777777" w:rsidTr="00390178">
        <w:trPr>
          <w:jc w:val="center"/>
        </w:trPr>
        <w:tc>
          <w:tcPr>
            <w:tcW w:w="1077" w:type="dxa"/>
            <w:vAlign w:val="center"/>
          </w:tcPr>
          <w:p w14:paraId="05ABC753" w14:textId="77777777" w:rsidR="00170ABE" w:rsidRDefault="00170ABE" w:rsidP="008140CB">
            <w:pPr>
              <w:pStyle w:val="ConsPlusNormal"/>
              <w:jc w:val="center"/>
            </w:pPr>
            <w:r>
              <w:t>1.4</w:t>
            </w:r>
          </w:p>
        </w:tc>
        <w:tc>
          <w:tcPr>
            <w:tcW w:w="7994" w:type="dxa"/>
            <w:vAlign w:val="center"/>
          </w:tcPr>
          <w:p w14:paraId="2A0A620B" w14:textId="77777777" w:rsidR="00170ABE" w:rsidRDefault="00170ABE" w:rsidP="008140CB">
            <w:pPr>
              <w:pStyle w:val="ConsPlusNormal"/>
              <w:jc w:val="both"/>
            </w:pPr>
            <w:r>
              <w:t>Арифметический корень натуральной степени. Действия с арифметическими корнями натуральной степени</w:t>
            </w:r>
          </w:p>
        </w:tc>
      </w:tr>
      <w:tr w:rsidR="00170ABE" w14:paraId="0870F106" w14:textId="77777777" w:rsidTr="00390178">
        <w:trPr>
          <w:jc w:val="center"/>
        </w:trPr>
        <w:tc>
          <w:tcPr>
            <w:tcW w:w="1077" w:type="dxa"/>
            <w:vAlign w:val="center"/>
          </w:tcPr>
          <w:p w14:paraId="5C9BC8A7" w14:textId="77777777" w:rsidR="00170ABE" w:rsidRDefault="00170ABE" w:rsidP="008140CB">
            <w:pPr>
              <w:pStyle w:val="ConsPlusNormal"/>
              <w:jc w:val="center"/>
            </w:pPr>
            <w:r>
              <w:t>1.5</w:t>
            </w:r>
          </w:p>
        </w:tc>
        <w:tc>
          <w:tcPr>
            <w:tcW w:w="7994" w:type="dxa"/>
            <w:vAlign w:val="center"/>
          </w:tcPr>
          <w:p w14:paraId="5F6D8AC1" w14:textId="77777777" w:rsidR="00170ABE" w:rsidRDefault="00170ABE" w:rsidP="008140CB">
            <w:pPr>
              <w:pStyle w:val="ConsPlusNormal"/>
              <w:jc w:val="both"/>
            </w:pPr>
            <w:r>
              <w:t>Синус, косинус и тангенс числового аргумента. Арксинус, арккосинус, арктангенс числового аргумента</w:t>
            </w:r>
          </w:p>
        </w:tc>
      </w:tr>
      <w:tr w:rsidR="00170ABE" w14:paraId="62C64C0C" w14:textId="77777777" w:rsidTr="00390178">
        <w:trPr>
          <w:jc w:val="center"/>
        </w:trPr>
        <w:tc>
          <w:tcPr>
            <w:tcW w:w="1077" w:type="dxa"/>
            <w:vAlign w:val="center"/>
          </w:tcPr>
          <w:p w14:paraId="6FDB1DA9" w14:textId="77777777" w:rsidR="00170ABE" w:rsidRDefault="00170ABE" w:rsidP="008140CB">
            <w:pPr>
              <w:pStyle w:val="ConsPlusNormal"/>
              <w:jc w:val="center"/>
            </w:pPr>
            <w:r>
              <w:t>2</w:t>
            </w:r>
          </w:p>
        </w:tc>
        <w:tc>
          <w:tcPr>
            <w:tcW w:w="7994" w:type="dxa"/>
            <w:vAlign w:val="center"/>
          </w:tcPr>
          <w:p w14:paraId="440DDC39" w14:textId="77777777" w:rsidR="00170ABE" w:rsidRDefault="00170ABE" w:rsidP="008140CB">
            <w:pPr>
              <w:pStyle w:val="ConsPlusNormal"/>
              <w:jc w:val="both"/>
            </w:pPr>
            <w:r>
              <w:t>Уравнения и неравенства</w:t>
            </w:r>
          </w:p>
        </w:tc>
      </w:tr>
      <w:tr w:rsidR="00170ABE" w14:paraId="607B623E" w14:textId="77777777" w:rsidTr="00390178">
        <w:trPr>
          <w:jc w:val="center"/>
        </w:trPr>
        <w:tc>
          <w:tcPr>
            <w:tcW w:w="1077" w:type="dxa"/>
            <w:vAlign w:val="center"/>
          </w:tcPr>
          <w:p w14:paraId="6C60644A" w14:textId="77777777" w:rsidR="00170ABE" w:rsidRDefault="00170ABE" w:rsidP="008140CB">
            <w:pPr>
              <w:pStyle w:val="ConsPlusNormal"/>
              <w:jc w:val="center"/>
            </w:pPr>
            <w:r>
              <w:t>2.1</w:t>
            </w:r>
          </w:p>
        </w:tc>
        <w:tc>
          <w:tcPr>
            <w:tcW w:w="7994" w:type="dxa"/>
            <w:vAlign w:val="center"/>
          </w:tcPr>
          <w:p w14:paraId="48F4555B" w14:textId="77777777" w:rsidR="00170ABE" w:rsidRDefault="00170ABE" w:rsidP="008140CB">
            <w:pPr>
              <w:pStyle w:val="ConsPlusNormal"/>
              <w:jc w:val="both"/>
            </w:pPr>
            <w:r>
              <w:t>Тождества и тождественные преобразования</w:t>
            </w:r>
          </w:p>
        </w:tc>
      </w:tr>
      <w:tr w:rsidR="00170ABE" w14:paraId="05CDECEE" w14:textId="77777777" w:rsidTr="00390178">
        <w:trPr>
          <w:jc w:val="center"/>
        </w:trPr>
        <w:tc>
          <w:tcPr>
            <w:tcW w:w="1077" w:type="dxa"/>
            <w:vAlign w:val="center"/>
          </w:tcPr>
          <w:p w14:paraId="7874CAB9" w14:textId="77777777" w:rsidR="00170ABE" w:rsidRDefault="00170ABE" w:rsidP="008140CB">
            <w:pPr>
              <w:pStyle w:val="ConsPlusNormal"/>
              <w:jc w:val="center"/>
            </w:pPr>
            <w:r>
              <w:lastRenderedPageBreak/>
              <w:t>2.2</w:t>
            </w:r>
          </w:p>
        </w:tc>
        <w:tc>
          <w:tcPr>
            <w:tcW w:w="7994" w:type="dxa"/>
            <w:vAlign w:val="center"/>
          </w:tcPr>
          <w:p w14:paraId="3392121F" w14:textId="77777777" w:rsidR="00170ABE" w:rsidRDefault="00170ABE" w:rsidP="008140CB">
            <w:pPr>
              <w:pStyle w:val="ConsPlusNormal"/>
              <w:jc w:val="both"/>
            </w:pPr>
            <w:r>
              <w:t>Преобразование тригонометрических выражений. Основные тригонометрические формулы</w:t>
            </w:r>
          </w:p>
        </w:tc>
      </w:tr>
      <w:tr w:rsidR="00170ABE" w14:paraId="4AA7ECDE" w14:textId="77777777" w:rsidTr="00390178">
        <w:trPr>
          <w:jc w:val="center"/>
        </w:trPr>
        <w:tc>
          <w:tcPr>
            <w:tcW w:w="1077" w:type="dxa"/>
            <w:vAlign w:val="center"/>
          </w:tcPr>
          <w:p w14:paraId="48072CBE" w14:textId="77777777" w:rsidR="00170ABE" w:rsidRDefault="00170ABE" w:rsidP="008140CB">
            <w:pPr>
              <w:pStyle w:val="ConsPlusNormal"/>
              <w:jc w:val="center"/>
            </w:pPr>
            <w:r>
              <w:t>2.3</w:t>
            </w:r>
          </w:p>
        </w:tc>
        <w:tc>
          <w:tcPr>
            <w:tcW w:w="7994" w:type="dxa"/>
            <w:vAlign w:val="center"/>
          </w:tcPr>
          <w:p w14:paraId="564C5D66" w14:textId="77777777" w:rsidR="00170ABE" w:rsidRDefault="00170ABE" w:rsidP="008140CB">
            <w:pPr>
              <w:pStyle w:val="ConsPlusNormal"/>
              <w:jc w:val="both"/>
            </w:pPr>
            <w:r>
              <w:t>Уравнение, корень уравнения. Неравенство, решение неравенства. Метод интервалов</w:t>
            </w:r>
          </w:p>
        </w:tc>
      </w:tr>
      <w:tr w:rsidR="00170ABE" w14:paraId="505ED1B5" w14:textId="77777777" w:rsidTr="00390178">
        <w:trPr>
          <w:jc w:val="center"/>
        </w:trPr>
        <w:tc>
          <w:tcPr>
            <w:tcW w:w="1077" w:type="dxa"/>
            <w:vAlign w:val="center"/>
          </w:tcPr>
          <w:p w14:paraId="2736E02F" w14:textId="77777777" w:rsidR="00170ABE" w:rsidRDefault="00170ABE" w:rsidP="008140CB">
            <w:pPr>
              <w:pStyle w:val="ConsPlusNormal"/>
              <w:jc w:val="center"/>
            </w:pPr>
            <w:r>
              <w:t>2.4</w:t>
            </w:r>
          </w:p>
        </w:tc>
        <w:tc>
          <w:tcPr>
            <w:tcW w:w="7994" w:type="dxa"/>
            <w:vAlign w:val="center"/>
          </w:tcPr>
          <w:p w14:paraId="7F433540" w14:textId="77777777" w:rsidR="00170ABE" w:rsidRDefault="00170ABE" w:rsidP="008140CB">
            <w:pPr>
              <w:pStyle w:val="ConsPlusNormal"/>
              <w:jc w:val="both"/>
            </w:pPr>
            <w:r>
              <w:t>Решение целых и дробно-рациональных уравнений и неравенств</w:t>
            </w:r>
          </w:p>
        </w:tc>
      </w:tr>
      <w:tr w:rsidR="00170ABE" w14:paraId="1E304D83" w14:textId="77777777" w:rsidTr="00390178">
        <w:trPr>
          <w:jc w:val="center"/>
        </w:trPr>
        <w:tc>
          <w:tcPr>
            <w:tcW w:w="1077" w:type="dxa"/>
            <w:vAlign w:val="center"/>
          </w:tcPr>
          <w:p w14:paraId="609FF786" w14:textId="77777777" w:rsidR="00170ABE" w:rsidRDefault="00170ABE" w:rsidP="008140CB">
            <w:pPr>
              <w:pStyle w:val="ConsPlusNormal"/>
              <w:jc w:val="center"/>
            </w:pPr>
            <w:r>
              <w:t>2.5</w:t>
            </w:r>
          </w:p>
        </w:tc>
        <w:tc>
          <w:tcPr>
            <w:tcW w:w="7994" w:type="dxa"/>
            <w:vAlign w:val="center"/>
          </w:tcPr>
          <w:p w14:paraId="73E7C9A9" w14:textId="77777777" w:rsidR="00170ABE" w:rsidRDefault="00170ABE" w:rsidP="008140CB">
            <w:pPr>
              <w:pStyle w:val="ConsPlusNormal"/>
              <w:jc w:val="both"/>
            </w:pPr>
            <w:r>
              <w:t>Решение иррациональных уравнений и неравенств</w:t>
            </w:r>
          </w:p>
        </w:tc>
      </w:tr>
      <w:tr w:rsidR="00170ABE" w14:paraId="6A998A78" w14:textId="77777777" w:rsidTr="00390178">
        <w:trPr>
          <w:jc w:val="center"/>
        </w:trPr>
        <w:tc>
          <w:tcPr>
            <w:tcW w:w="1077" w:type="dxa"/>
            <w:vAlign w:val="center"/>
          </w:tcPr>
          <w:p w14:paraId="3E1A4A78" w14:textId="77777777" w:rsidR="00170ABE" w:rsidRDefault="00170ABE" w:rsidP="008140CB">
            <w:pPr>
              <w:pStyle w:val="ConsPlusNormal"/>
              <w:jc w:val="center"/>
            </w:pPr>
            <w:r>
              <w:t>2.6</w:t>
            </w:r>
          </w:p>
        </w:tc>
        <w:tc>
          <w:tcPr>
            <w:tcW w:w="7994" w:type="dxa"/>
            <w:vAlign w:val="center"/>
          </w:tcPr>
          <w:p w14:paraId="11A7BA0F" w14:textId="77777777" w:rsidR="00170ABE" w:rsidRDefault="00170ABE" w:rsidP="008140CB">
            <w:pPr>
              <w:pStyle w:val="ConsPlusNormal"/>
              <w:jc w:val="both"/>
            </w:pPr>
            <w:r>
              <w:t>Решение тригонометрических уравнений</w:t>
            </w:r>
          </w:p>
        </w:tc>
      </w:tr>
      <w:tr w:rsidR="00170ABE" w14:paraId="7A6C2B3B" w14:textId="77777777" w:rsidTr="00390178">
        <w:trPr>
          <w:jc w:val="center"/>
        </w:trPr>
        <w:tc>
          <w:tcPr>
            <w:tcW w:w="1077" w:type="dxa"/>
            <w:vAlign w:val="center"/>
          </w:tcPr>
          <w:p w14:paraId="1F620034" w14:textId="77777777" w:rsidR="00170ABE" w:rsidRDefault="00170ABE" w:rsidP="008140CB">
            <w:pPr>
              <w:pStyle w:val="ConsPlusNormal"/>
              <w:jc w:val="center"/>
            </w:pPr>
            <w:r>
              <w:t>2.7</w:t>
            </w:r>
          </w:p>
        </w:tc>
        <w:tc>
          <w:tcPr>
            <w:tcW w:w="7994" w:type="dxa"/>
            <w:vAlign w:val="center"/>
          </w:tcPr>
          <w:p w14:paraId="0DAE7FDE" w14:textId="77777777" w:rsidR="00170ABE" w:rsidRDefault="00170ABE" w:rsidP="008140CB">
            <w:pPr>
              <w:pStyle w:val="ConsPlusNormal"/>
              <w:jc w:val="both"/>
            </w:pPr>
            <w:r>
              <w:t>Применение уравнений и неравенств к решению математических задач и задач из различных областей науки и реальной жизни</w:t>
            </w:r>
          </w:p>
        </w:tc>
      </w:tr>
      <w:tr w:rsidR="00170ABE" w14:paraId="4FF4FEB1" w14:textId="77777777" w:rsidTr="00390178">
        <w:trPr>
          <w:jc w:val="center"/>
        </w:trPr>
        <w:tc>
          <w:tcPr>
            <w:tcW w:w="1077" w:type="dxa"/>
            <w:vAlign w:val="center"/>
          </w:tcPr>
          <w:p w14:paraId="22C3707E" w14:textId="77777777" w:rsidR="00170ABE" w:rsidRDefault="00170ABE" w:rsidP="008140CB">
            <w:pPr>
              <w:pStyle w:val="ConsPlusNormal"/>
              <w:jc w:val="center"/>
            </w:pPr>
            <w:r>
              <w:t>3</w:t>
            </w:r>
          </w:p>
        </w:tc>
        <w:tc>
          <w:tcPr>
            <w:tcW w:w="7994" w:type="dxa"/>
            <w:vAlign w:val="center"/>
          </w:tcPr>
          <w:p w14:paraId="3EBF6791" w14:textId="77777777" w:rsidR="00170ABE" w:rsidRDefault="00170ABE" w:rsidP="008140CB">
            <w:pPr>
              <w:pStyle w:val="ConsPlusNormal"/>
              <w:jc w:val="both"/>
            </w:pPr>
            <w:r>
              <w:t>Функции и графики</w:t>
            </w:r>
          </w:p>
        </w:tc>
      </w:tr>
      <w:tr w:rsidR="00170ABE" w14:paraId="7319E6F2" w14:textId="77777777" w:rsidTr="00390178">
        <w:trPr>
          <w:jc w:val="center"/>
        </w:trPr>
        <w:tc>
          <w:tcPr>
            <w:tcW w:w="1077" w:type="dxa"/>
            <w:vAlign w:val="center"/>
          </w:tcPr>
          <w:p w14:paraId="04DB9E0D" w14:textId="77777777" w:rsidR="00170ABE" w:rsidRDefault="00170ABE" w:rsidP="008140CB">
            <w:pPr>
              <w:pStyle w:val="ConsPlusNormal"/>
              <w:jc w:val="center"/>
            </w:pPr>
            <w:r>
              <w:t>3.1</w:t>
            </w:r>
          </w:p>
        </w:tc>
        <w:tc>
          <w:tcPr>
            <w:tcW w:w="7994" w:type="dxa"/>
            <w:vAlign w:val="center"/>
          </w:tcPr>
          <w:p w14:paraId="784B12B7" w14:textId="77777777" w:rsidR="00170ABE" w:rsidRDefault="00170ABE" w:rsidP="008140CB">
            <w:pPr>
              <w:pStyle w:val="ConsPlusNormal"/>
              <w:jc w:val="both"/>
            </w:pPr>
            <w:r>
              <w:t>Функция, способы задания функции. График функции. Взаимно обратные функции</w:t>
            </w:r>
          </w:p>
        </w:tc>
      </w:tr>
      <w:tr w:rsidR="00170ABE" w14:paraId="1E544433" w14:textId="77777777" w:rsidTr="00390178">
        <w:trPr>
          <w:jc w:val="center"/>
        </w:trPr>
        <w:tc>
          <w:tcPr>
            <w:tcW w:w="1077" w:type="dxa"/>
            <w:vAlign w:val="center"/>
          </w:tcPr>
          <w:p w14:paraId="43BDC47B" w14:textId="77777777" w:rsidR="00170ABE" w:rsidRDefault="00170ABE" w:rsidP="008140CB">
            <w:pPr>
              <w:pStyle w:val="ConsPlusNormal"/>
              <w:jc w:val="center"/>
            </w:pPr>
            <w:r>
              <w:t>3.2</w:t>
            </w:r>
          </w:p>
        </w:tc>
        <w:tc>
          <w:tcPr>
            <w:tcW w:w="7994" w:type="dxa"/>
            <w:vAlign w:val="center"/>
          </w:tcPr>
          <w:p w14:paraId="6227722E" w14:textId="77777777" w:rsidR="00170ABE" w:rsidRDefault="00170ABE" w:rsidP="008140CB">
            <w:pPr>
              <w:pStyle w:val="ConsPlusNormal"/>
              <w:jc w:val="both"/>
            </w:pPr>
            <w:r>
              <w:t xml:space="preserve">Область определения и множество значений функции. Нули функции. Промежутки </w:t>
            </w:r>
            <w:proofErr w:type="spellStart"/>
            <w:r>
              <w:t>знакопостоянства</w:t>
            </w:r>
            <w:proofErr w:type="spellEnd"/>
            <w:r>
              <w:t>. Четные и нечетные функции</w:t>
            </w:r>
          </w:p>
        </w:tc>
      </w:tr>
      <w:tr w:rsidR="00170ABE" w14:paraId="76B6C92C" w14:textId="77777777" w:rsidTr="00390178">
        <w:trPr>
          <w:jc w:val="center"/>
        </w:trPr>
        <w:tc>
          <w:tcPr>
            <w:tcW w:w="1077" w:type="dxa"/>
            <w:vAlign w:val="center"/>
          </w:tcPr>
          <w:p w14:paraId="21C92B2D" w14:textId="77777777" w:rsidR="00170ABE" w:rsidRDefault="00170ABE" w:rsidP="008140CB">
            <w:pPr>
              <w:pStyle w:val="ConsPlusNormal"/>
              <w:jc w:val="center"/>
            </w:pPr>
            <w:r>
              <w:t>3.3</w:t>
            </w:r>
          </w:p>
        </w:tc>
        <w:tc>
          <w:tcPr>
            <w:tcW w:w="7994" w:type="dxa"/>
            <w:vAlign w:val="center"/>
          </w:tcPr>
          <w:p w14:paraId="3D8A1E3C" w14:textId="4B8C3F93" w:rsidR="00170ABE" w:rsidRDefault="00170ABE" w:rsidP="008140CB">
            <w:pPr>
              <w:pStyle w:val="ConsPlusNormal"/>
              <w:jc w:val="both"/>
            </w:pPr>
            <w:r>
              <w:t>Степенная функция с натуральным и целым показателем. Ее свойства и график. Свойства и графи</w:t>
            </w:r>
            <w:r w:rsidR="003B6915">
              <w:t xml:space="preserve">к корня </w:t>
            </w:r>
            <w:r w:rsidR="003B6915" w:rsidRPr="003B6915">
              <w:rPr>
                <w:i/>
              </w:rPr>
              <w:t>n</w:t>
            </w:r>
            <w:r w:rsidR="003B6915">
              <w:t>-</w:t>
            </w:r>
            <w:r>
              <w:t>й степени</w:t>
            </w:r>
          </w:p>
        </w:tc>
      </w:tr>
      <w:tr w:rsidR="00170ABE" w14:paraId="59278702" w14:textId="77777777" w:rsidTr="00390178">
        <w:trPr>
          <w:jc w:val="center"/>
        </w:trPr>
        <w:tc>
          <w:tcPr>
            <w:tcW w:w="1077" w:type="dxa"/>
            <w:vAlign w:val="center"/>
          </w:tcPr>
          <w:p w14:paraId="5D5093F8" w14:textId="77777777" w:rsidR="00170ABE" w:rsidRDefault="00170ABE" w:rsidP="008140CB">
            <w:pPr>
              <w:pStyle w:val="ConsPlusNormal"/>
              <w:jc w:val="center"/>
            </w:pPr>
            <w:r>
              <w:t>3.4</w:t>
            </w:r>
          </w:p>
        </w:tc>
        <w:tc>
          <w:tcPr>
            <w:tcW w:w="7994" w:type="dxa"/>
            <w:vAlign w:val="center"/>
          </w:tcPr>
          <w:p w14:paraId="77497C03" w14:textId="77777777" w:rsidR="00170ABE" w:rsidRDefault="00170ABE" w:rsidP="008140CB">
            <w:pPr>
              <w:pStyle w:val="ConsPlusNormal"/>
              <w:jc w:val="both"/>
            </w:pPr>
            <w:r>
              <w:t>Тригонометрическая окружность, определение тригонометрических функций числового аргумента</w:t>
            </w:r>
          </w:p>
        </w:tc>
      </w:tr>
      <w:tr w:rsidR="00170ABE" w14:paraId="0E7768BC" w14:textId="77777777" w:rsidTr="00390178">
        <w:trPr>
          <w:jc w:val="center"/>
        </w:trPr>
        <w:tc>
          <w:tcPr>
            <w:tcW w:w="1077" w:type="dxa"/>
            <w:vAlign w:val="center"/>
          </w:tcPr>
          <w:p w14:paraId="5C7344BF" w14:textId="77777777" w:rsidR="00170ABE" w:rsidRDefault="00170ABE" w:rsidP="008140CB">
            <w:pPr>
              <w:pStyle w:val="ConsPlusNormal"/>
              <w:jc w:val="center"/>
            </w:pPr>
            <w:r>
              <w:t>4</w:t>
            </w:r>
          </w:p>
        </w:tc>
        <w:tc>
          <w:tcPr>
            <w:tcW w:w="7994" w:type="dxa"/>
            <w:vAlign w:val="center"/>
          </w:tcPr>
          <w:p w14:paraId="4D21383D" w14:textId="77777777" w:rsidR="00170ABE" w:rsidRDefault="00170ABE" w:rsidP="008140CB">
            <w:pPr>
              <w:pStyle w:val="ConsPlusNormal"/>
              <w:jc w:val="both"/>
            </w:pPr>
            <w:r>
              <w:t>Начала математического анализа</w:t>
            </w:r>
          </w:p>
        </w:tc>
      </w:tr>
      <w:tr w:rsidR="00170ABE" w14:paraId="74383C4A" w14:textId="77777777" w:rsidTr="00390178">
        <w:trPr>
          <w:jc w:val="center"/>
        </w:trPr>
        <w:tc>
          <w:tcPr>
            <w:tcW w:w="1077" w:type="dxa"/>
            <w:vAlign w:val="center"/>
          </w:tcPr>
          <w:p w14:paraId="15F9AF58" w14:textId="77777777" w:rsidR="00170ABE" w:rsidRDefault="00170ABE" w:rsidP="008140CB">
            <w:pPr>
              <w:pStyle w:val="ConsPlusNormal"/>
              <w:jc w:val="center"/>
            </w:pPr>
            <w:r>
              <w:t>4.1</w:t>
            </w:r>
          </w:p>
        </w:tc>
        <w:tc>
          <w:tcPr>
            <w:tcW w:w="7994" w:type="dxa"/>
            <w:vAlign w:val="center"/>
          </w:tcPr>
          <w:p w14:paraId="26C87B8B" w14:textId="77777777" w:rsidR="00170ABE" w:rsidRDefault="00170ABE" w:rsidP="008140CB">
            <w:pPr>
              <w:pStyle w:val="ConsPlusNormal"/>
              <w:jc w:val="both"/>
            </w:pPr>
            <w:r>
              <w:t>Последовательности, способы задания последовательностей. Монотонные последовательности</w:t>
            </w:r>
          </w:p>
        </w:tc>
      </w:tr>
      <w:tr w:rsidR="00170ABE" w14:paraId="6BA0F4BA" w14:textId="77777777" w:rsidTr="00390178">
        <w:trPr>
          <w:jc w:val="center"/>
        </w:trPr>
        <w:tc>
          <w:tcPr>
            <w:tcW w:w="1077" w:type="dxa"/>
            <w:vAlign w:val="center"/>
          </w:tcPr>
          <w:p w14:paraId="2C6DD6F3" w14:textId="77777777" w:rsidR="00170ABE" w:rsidRDefault="00170ABE" w:rsidP="008140CB">
            <w:pPr>
              <w:pStyle w:val="ConsPlusNormal"/>
              <w:jc w:val="center"/>
            </w:pPr>
            <w:r>
              <w:t>4.2</w:t>
            </w:r>
          </w:p>
        </w:tc>
        <w:tc>
          <w:tcPr>
            <w:tcW w:w="7994" w:type="dxa"/>
            <w:vAlign w:val="center"/>
          </w:tcPr>
          <w:p w14:paraId="0CDBE9B1" w14:textId="77777777" w:rsidR="00170ABE" w:rsidRDefault="00170ABE" w:rsidP="008140CB">
            <w:pPr>
              <w:pStyle w:val="ConsPlusNormal"/>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170ABE" w14:paraId="56BCB8C4" w14:textId="77777777" w:rsidTr="00390178">
        <w:trPr>
          <w:jc w:val="center"/>
        </w:trPr>
        <w:tc>
          <w:tcPr>
            <w:tcW w:w="1077" w:type="dxa"/>
            <w:vAlign w:val="center"/>
          </w:tcPr>
          <w:p w14:paraId="18D98413" w14:textId="77777777" w:rsidR="00170ABE" w:rsidRDefault="00170ABE" w:rsidP="008140CB">
            <w:pPr>
              <w:pStyle w:val="ConsPlusNormal"/>
              <w:jc w:val="center"/>
            </w:pPr>
            <w:r>
              <w:t>5</w:t>
            </w:r>
          </w:p>
        </w:tc>
        <w:tc>
          <w:tcPr>
            <w:tcW w:w="7994" w:type="dxa"/>
            <w:vAlign w:val="center"/>
          </w:tcPr>
          <w:p w14:paraId="6BAC9428" w14:textId="77777777" w:rsidR="00170ABE" w:rsidRDefault="00170ABE" w:rsidP="008140CB">
            <w:pPr>
              <w:pStyle w:val="ConsPlusNormal"/>
              <w:jc w:val="both"/>
            </w:pPr>
            <w:r>
              <w:t>Множества и логика</w:t>
            </w:r>
          </w:p>
        </w:tc>
      </w:tr>
      <w:tr w:rsidR="00170ABE" w14:paraId="76DB1215" w14:textId="77777777" w:rsidTr="00390178">
        <w:trPr>
          <w:jc w:val="center"/>
        </w:trPr>
        <w:tc>
          <w:tcPr>
            <w:tcW w:w="1077" w:type="dxa"/>
            <w:vAlign w:val="center"/>
          </w:tcPr>
          <w:p w14:paraId="21092952" w14:textId="77777777" w:rsidR="00170ABE" w:rsidRDefault="00170ABE" w:rsidP="008140CB">
            <w:pPr>
              <w:pStyle w:val="ConsPlusNormal"/>
              <w:jc w:val="center"/>
            </w:pPr>
            <w:r>
              <w:t>5.1</w:t>
            </w:r>
          </w:p>
        </w:tc>
        <w:tc>
          <w:tcPr>
            <w:tcW w:w="7994" w:type="dxa"/>
            <w:vAlign w:val="center"/>
          </w:tcPr>
          <w:p w14:paraId="7782FAC3" w14:textId="4B82F249" w:rsidR="00170ABE" w:rsidRDefault="00170ABE" w:rsidP="008140CB">
            <w:pPr>
              <w:pStyle w:val="ConsPlusNormal"/>
              <w:jc w:val="both"/>
            </w:pPr>
            <w:r>
              <w:t>Множество, операции на</w:t>
            </w:r>
            <w:r w:rsidR="003B6915">
              <w:t>д множествами. Диаграммы Эйлера-</w:t>
            </w:r>
            <w:r>
              <w:t>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170ABE" w14:paraId="0B74C7A4" w14:textId="77777777" w:rsidTr="00390178">
        <w:trPr>
          <w:jc w:val="center"/>
        </w:trPr>
        <w:tc>
          <w:tcPr>
            <w:tcW w:w="1077" w:type="dxa"/>
            <w:vAlign w:val="center"/>
          </w:tcPr>
          <w:p w14:paraId="4D51AA96" w14:textId="77777777" w:rsidR="00170ABE" w:rsidRDefault="00170ABE" w:rsidP="008140CB">
            <w:pPr>
              <w:pStyle w:val="ConsPlusNormal"/>
              <w:jc w:val="center"/>
            </w:pPr>
            <w:r>
              <w:t>5.2</w:t>
            </w:r>
          </w:p>
        </w:tc>
        <w:tc>
          <w:tcPr>
            <w:tcW w:w="7994" w:type="dxa"/>
            <w:vAlign w:val="center"/>
          </w:tcPr>
          <w:p w14:paraId="510A192E" w14:textId="77777777" w:rsidR="00170ABE" w:rsidRDefault="00170ABE" w:rsidP="008140CB">
            <w:pPr>
              <w:pStyle w:val="ConsPlusNormal"/>
              <w:jc w:val="both"/>
            </w:pPr>
            <w:r>
              <w:t>Определение, теорема, следствие, доказательство</w:t>
            </w:r>
          </w:p>
        </w:tc>
      </w:tr>
      <w:tr w:rsidR="00170ABE" w14:paraId="418CB51D" w14:textId="77777777" w:rsidTr="00390178">
        <w:trPr>
          <w:jc w:val="center"/>
        </w:trPr>
        <w:tc>
          <w:tcPr>
            <w:tcW w:w="1077" w:type="dxa"/>
            <w:vAlign w:val="center"/>
          </w:tcPr>
          <w:p w14:paraId="1A1B8E76" w14:textId="77777777" w:rsidR="00170ABE" w:rsidRDefault="00170ABE" w:rsidP="008140CB">
            <w:pPr>
              <w:pStyle w:val="ConsPlusNormal"/>
              <w:jc w:val="center"/>
            </w:pPr>
            <w:r>
              <w:t>6</w:t>
            </w:r>
          </w:p>
        </w:tc>
        <w:tc>
          <w:tcPr>
            <w:tcW w:w="7994" w:type="dxa"/>
            <w:vAlign w:val="center"/>
          </w:tcPr>
          <w:p w14:paraId="2E34FAF8" w14:textId="77777777" w:rsidR="00170ABE" w:rsidRDefault="00170ABE" w:rsidP="008140CB">
            <w:pPr>
              <w:pStyle w:val="ConsPlusNormal"/>
              <w:jc w:val="both"/>
            </w:pPr>
            <w:r>
              <w:t>Теория вероятностей и статистика</w:t>
            </w:r>
          </w:p>
        </w:tc>
      </w:tr>
      <w:tr w:rsidR="00170ABE" w14:paraId="087BE876" w14:textId="77777777" w:rsidTr="00390178">
        <w:trPr>
          <w:jc w:val="center"/>
        </w:trPr>
        <w:tc>
          <w:tcPr>
            <w:tcW w:w="1077" w:type="dxa"/>
            <w:vAlign w:val="center"/>
          </w:tcPr>
          <w:p w14:paraId="4E0CFC24" w14:textId="77777777" w:rsidR="00170ABE" w:rsidRDefault="00170ABE" w:rsidP="008140CB">
            <w:pPr>
              <w:pStyle w:val="ConsPlusNormal"/>
              <w:jc w:val="center"/>
            </w:pPr>
            <w:r>
              <w:t>6.1</w:t>
            </w:r>
          </w:p>
        </w:tc>
        <w:tc>
          <w:tcPr>
            <w:tcW w:w="7994" w:type="dxa"/>
            <w:vAlign w:val="center"/>
          </w:tcPr>
          <w:p w14:paraId="6331CC6A" w14:textId="77777777" w:rsidR="00170ABE" w:rsidRDefault="00170ABE" w:rsidP="008140CB">
            <w:pPr>
              <w:pStyle w:val="ConsPlusNormal"/>
              <w:jc w:val="both"/>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170ABE" w14:paraId="041058F0" w14:textId="77777777" w:rsidTr="00390178">
        <w:trPr>
          <w:jc w:val="center"/>
        </w:trPr>
        <w:tc>
          <w:tcPr>
            <w:tcW w:w="1077" w:type="dxa"/>
            <w:vAlign w:val="center"/>
          </w:tcPr>
          <w:p w14:paraId="1491A434" w14:textId="77777777" w:rsidR="00170ABE" w:rsidRDefault="00170ABE" w:rsidP="008140CB">
            <w:pPr>
              <w:pStyle w:val="ConsPlusNormal"/>
              <w:jc w:val="center"/>
            </w:pPr>
            <w:r>
              <w:t>6.2</w:t>
            </w:r>
          </w:p>
        </w:tc>
        <w:tc>
          <w:tcPr>
            <w:tcW w:w="7994" w:type="dxa"/>
            <w:vAlign w:val="center"/>
          </w:tcPr>
          <w:p w14:paraId="32550E3F" w14:textId="77777777" w:rsidR="00170ABE" w:rsidRDefault="00170ABE" w:rsidP="008140CB">
            <w:pPr>
              <w:pStyle w:val="ConsPlusNormal"/>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170ABE" w14:paraId="505DDA26" w14:textId="77777777" w:rsidTr="00390178">
        <w:trPr>
          <w:jc w:val="center"/>
        </w:trPr>
        <w:tc>
          <w:tcPr>
            <w:tcW w:w="1077" w:type="dxa"/>
            <w:vAlign w:val="center"/>
          </w:tcPr>
          <w:p w14:paraId="02309EB2" w14:textId="77777777" w:rsidR="00170ABE" w:rsidRDefault="00170ABE" w:rsidP="008140CB">
            <w:pPr>
              <w:pStyle w:val="ConsPlusNormal"/>
              <w:jc w:val="center"/>
            </w:pPr>
            <w:r>
              <w:lastRenderedPageBreak/>
              <w:t>6.3</w:t>
            </w:r>
          </w:p>
        </w:tc>
        <w:tc>
          <w:tcPr>
            <w:tcW w:w="7994" w:type="dxa"/>
            <w:vAlign w:val="center"/>
          </w:tcPr>
          <w:p w14:paraId="1E44CC49" w14:textId="77777777" w:rsidR="00170ABE" w:rsidRDefault="00170ABE" w:rsidP="008140CB">
            <w:pPr>
              <w:pStyle w:val="ConsPlusNormal"/>
              <w:jc w:val="both"/>
            </w:pPr>
            <w:r>
              <w:t>Операции над событиями: пересечение, объединение, противоположные события. Диаграммы Эйлера. Формула сложения вероятностей</w:t>
            </w:r>
          </w:p>
        </w:tc>
      </w:tr>
      <w:tr w:rsidR="00170ABE" w14:paraId="16A886C8" w14:textId="77777777" w:rsidTr="00390178">
        <w:trPr>
          <w:jc w:val="center"/>
        </w:trPr>
        <w:tc>
          <w:tcPr>
            <w:tcW w:w="1077" w:type="dxa"/>
            <w:vAlign w:val="center"/>
          </w:tcPr>
          <w:p w14:paraId="3B86B52D" w14:textId="77777777" w:rsidR="00170ABE" w:rsidRDefault="00170ABE" w:rsidP="008140CB">
            <w:pPr>
              <w:pStyle w:val="ConsPlusNormal"/>
              <w:jc w:val="center"/>
            </w:pPr>
            <w:r>
              <w:t>6.4</w:t>
            </w:r>
          </w:p>
        </w:tc>
        <w:tc>
          <w:tcPr>
            <w:tcW w:w="7994" w:type="dxa"/>
            <w:vAlign w:val="center"/>
          </w:tcPr>
          <w:p w14:paraId="39E1633A" w14:textId="77777777" w:rsidR="00170ABE" w:rsidRDefault="00170ABE" w:rsidP="008140CB">
            <w:pPr>
              <w:pStyle w:val="ConsPlusNormal"/>
              <w:jc w:val="both"/>
            </w:pPr>
            <w:r>
              <w:t>Условная вероятность. Умножение вероятностей. Дерево случайного эксперимента. Формула полной вероятности. Независимые события</w:t>
            </w:r>
          </w:p>
        </w:tc>
      </w:tr>
      <w:tr w:rsidR="00170ABE" w14:paraId="42612A55" w14:textId="77777777" w:rsidTr="00390178">
        <w:trPr>
          <w:jc w:val="center"/>
        </w:trPr>
        <w:tc>
          <w:tcPr>
            <w:tcW w:w="1077" w:type="dxa"/>
            <w:vAlign w:val="center"/>
          </w:tcPr>
          <w:p w14:paraId="5A4770E9" w14:textId="77777777" w:rsidR="00170ABE" w:rsidRDefault="00170ABE" w:rsidP="008140CB">
            <w:pPr>
              <w:pStyle w:val="ConsPlusNormal"/>
              <w:jc w:val="center"/>
            </w:pPr>
            <w:r>
              <w:t>6.5</w:t>
            </w:r>
          </w:p>
        </w:tc>
        <w:tc>
          <w:tcPr>
            <w:tcW w:w="7994" w:type="dxa"/>
            <w:vAlign w:val="center"/>
          </w:tcPr>
          <w:p w14:paraId="01C374B6" w14:textId="77777777" w:rsidR="00170ABE" w:rsidRDefault="00170ABE" w:rsidP="008140CB">
            <w:pPr>
              <w:pStyle w:val="ConsPlusNormal"/>
              <w:jc w:val="both"/>
            </w:pPr>
            <w:r>
              <w:t>Комбинаторное правило умножения. Перестановки и факториал. Число сочетаний. Треугольник Паскаля. Формула бинома Ньютона</w:t>
            </w:r>
          </w:p>
        </w:tc>
      </w:tr>
      <w:tr w:rsidR="00170ABE" w14:paraId="39994A56" w14:textId="77777777" w:rsidTr="00390178">
        <w:trPr>
          <w:jc w:val="center"/>
        </w:trPr>
        <w:tc>
          <w:tcPr>
            <w:tcW w:w="1077" w:type="dxa"/>
            <w:vAlign w:val="center"/>
          </w:tcPr>
          <w:p w14:paraId="24A1CBE9" w14:textId="77777777" w:rsidR="00170ABE" w:rsidRDefault="00170ABE" w:rsidP="008140CB">
            <w:pPr>
              <w:pStyle w:val="ConsPlusNormal"/>
              <w:jc w:val="center"/>
            </w:pPr>
            <w:r>
              <w:t>6.6</w:t>
            </w:r>
          </w:p>
        </w:tc>
        <w:tc>
          <w:tcPr>
            <w:tcW w:w="7994" w:type="dxa"/>
            <w:vAlign w:val="center"/>
          </w:tcPr>
          <w:p w14:paraId="6E1869A1" w14:textId="77777777" w:rsidR="00170ABE" w:rsidRDefault="00170ABE" w:rsidP="008140CB">
            <w:pPr>
              <w:pStyle w:val="ConsPlusNormal"/>
              <w:jc w:val="both"/>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170ABE" w14:paraId="2C42B685" w14:textId="77777777" w:rsidTr="00390178">
        <w:trPr>
          <w:jc w:val="center"/>
        </w:trPr>
        <w:tc>
          <w:tcPr>
            <w:tcW w:w="1077" w:type="dxa"/>
            <w:vAlign w:val="center"/>
          </w:tcPr>
          <w:p w14:paraId="48C5A107" w14:textId="77777777" w:rsidR="00170ABE" w:rsidRDefault="00170ABE" w:rsidP="008140CB">
            <w:pPr>
              <w:pStyle w:val="ConsPlusNormal"/>
              <w:jc w:val="center"/>
            </w:pPr>
            <w:r>
              <w:t>6.7</w:t>
            </w:r>
          </w:p>
        </w:tc>
        <w:tc>
          <w:tcPr>
            <w:tcW w:w="7994" w:type="dxa"/>
            <w:vAlign w:val="center"/>
          </w:tcPr>
          <w:p w14:paraId="60BF76F0" w14:textId="77777777" w:rsidR="00170ABE" w:rsidRDefault="00170ABE" w:rsidP="008140CB">
            <w:pPr>
              <w:pStyle w:val="ConsPlusNormal"/>
              <w:jc w:val="both"/>
            </w:pPr>
            <w:r>
              <w:t>Случайная величина. Распределение вероятностей. Диаграмма распределения. Примеры распределений, в том числе геометрическое и биномиальное</w:t>
            </w:r>
          </w:p>
        </w:tc>
      </w:tr>
      <w:tr w:rsidR="00170ABE" w14:paraId="2CCC7304" w14:textId="77777777" w:rsidTr="00390178">
        <w:trPr>
          <w:jc w:val="center"/>
        </w:trPr>
        <w:tc>
          <w:tcPr>
            <w:tcW w:w="1077" w:type="dxa"/>
            <w:vAlign w:val="center"/>
          </w:tcPr>
          <w:p w14:paraId="1660E449" w14:textId="77777777" w:rsidR="00170ABE" w:rsidRDefault="00170ABE" w:rsidP="008140CB">
            <w:pPr>
              <w:pStyle w:val="ConsPlusNormal"/>
              <w:jc w:val="center"/>
            </w:pPr>
            <w:r>
              <w:t>7</w:t>
            </w:r>
          </w:p>
        </w:tc>
        <w:tc>
          <w:tcPr>
            <w:tcW w:w="7994" w:type="dxa"/>
            <w:vAlign w:val="center"/>
          </w:tcPr>
          <w:p w14:paraId="1E228170" w14:textId="77777777" w:rsidR="00170ABE" w:rsidRDefault="00170ABE" w:rsidP="008140CB">
            <w:pPr>
              <w:pStyle w:val="ConsPlusNormal"/>
              <w:jc w:val="both"/>
            </w:pPr>
            <w:r>
              <w:t>Геометрия</w:t>
            </w:r>
          </w:p>
        </w:tc>
      </w:tr>
      <w:tr w:rsidR="00170ABE" w14:paraId="4349DF60" w14:textId="77777777" w:rsidTr="00390178">
        <w:trPr>
          <w:jc w:val="center"/>
        </w:trPr>
        <w:tc>
          <w:tcPr>
            <w:tcW w:w="1077" w:type="dxa"/>
            <w:vAlign w:val="center"/>
          </w:tcPr>
          <w:p w14:paraId="3A652550" w14:textId="77777777" w:rsidR="00170ABE" w:rsidRDefault="00170ABE" w:rsidP="008140CB">
            <w:pPr>
              <w:pStyle w:val="ConsPlusNormal"/>
              <w:jc w:val="center"/>
            </w:pPr>
            <w:r>
              <w:t>7.1</w:t>
            </w:r>
          </w:p>
        </w:tc>
        <w:tc>
          <w:tcPr>
            <w:tcW w:w="7994" w:type="dxa"/>
            <w:vAlign w:val="center"/>
          </w:tcPr>
          <w:p w14:paraId="55554521" w14:textId="77777777" w:rsidR="00170ABE" w:rsidRDefault="00170ABE" w:rsidP="008140CB">
            <w:pPr>
              <w:pStyle w:val="ConsPlusNormal"/>
              <w:jc w:val="both"/>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170ABE" w14:paraId="3E02D2A3" w14:textId="77777777" w:rsidTr="00390178">
        <w:trPr>
          <w:jc w:val="center"/>
        </w:trPr>
        <w:tc>
          <w:tcPr>
            <w:tcW w:w="1077" w:type="dxa"/>
            <w:vAlign w:val="center"/>
          </w:tcPr>
          <w:p w14:paraId="040B3E4B" w14:textId="77777777" w:rsidR="00170ABE" w:rsidRDefault="00170ABE" w:rsidP="008140CB">
            <w:pPr>
              <w:pStyle w:val="ConsPlusNormal"/>
              <w:jc w:val="center"/>
            </w:pPr>
            <w:r>
              <w:t>7.2</w:t>
            </w:r>
          </w:p>
        </w:tc>
        <w:tc>
          <w:tcPr>
            <w:tcW w:w="7994" w:type="dxa"/>
            <w:vAlign w:val="center"/>
          </w:tcPr>
          <w:p w14:paraId="3E61839C" w14:textId="77777777" w:rsidR="00170ABE" w:rsidRDefault="00170ABE" w:rsidP="008140CB">
            <w:pPr>
              <w:pStyle w:val="ConsPlusNormal"/>
              <w:jc w:val="both"/>
            </w:pPr>
            <w: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трех прямых, параллельность прямой и плоскости. Углы с </w:t>
            </w:r>
            <w:proofErr w:type="spellStart"/>
            <w:r>
              <w:t>сонаправленными</w:t>
            </w:r>
            <w:proofErr w:type="spellEnd"/>
            <w: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170ABE" w14:paraId="445B5E33" w14:textId="77777777" w:rsidTr="00390178">
        <w:trPr>
          <w:jc w:val="center"/>
        </w:trPr>
        <w:tc>
          <w:tcPr>
            <w:tcW w:w="1077" w:type="dxa"/>
            <w:vAlign w:val="center"/>
          </w:tcPr>
          <w:p w14:paraId="0D577E53" w14:textId="77777777" w:rsidR="00170ABE" w:rsidRDefault="00170ABE" w:rsidP="008140CB">
            <w:pPr>
              <w:pStyle w:val="ConsPlusNormal"/>
              <w:jc w:val="center"/>
            </w:pPr>
            <w:r>
              <w:t>7.3</w:t>
            </w:r>
          </w:p>
        </w:tc>
        <w:tc>
          <w:tcPr>
            <w:tcW w:w="7994" w:type="dxa"/>
            <w:vAlign w:val="center"/>
          </w:tcPr>
          <w:p w14:paraId="7095F816" w14:textId="77777777" w:rsidR="00170ABE" w:rsidRDefault="00170ABE" w:rsidP="008140CB">
            <w:pPr>
              <w:pStyle w:val="ConsPlusNormal"/>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170ABE" w14:paraId="65E09A3F" w14:textId="77777777" w:rsidTr="00390178">
        <w:trPr>
          <w:jc w:val="center"/>
        </w:trPr>
        <w:tc>
          <w:tcPr>
            <w:tcW w:w="1077" w:type="dxa"/>
            <w:vAlign w:val="center"/>
          </w:tcPr>
          <w:p w14:paraId="0039AE43" w14:textId="77777777" w:rsidR="00170ABE" w:rsidRDefault="00170ABE" w:rsidP="008140CB">
            <w:pPr>
              <w:pStyle w:val="ConsPlusNormal"/>
              <w:jc w:val="center"/>
            </w:pPr>
            <w:r>
              <w:t>7.4</w:t>
            </w:r>
          </w:p>
        </w:tc>
        <w:tc>
          <w:tcPr>
            <w:tcW w:w="7994" w:type="dxa"/>
            <w:vAlign w:val="center"/>
          </w:tcPr>
          <w:p w14:paraId="3FDEEAC0" w14:textId="77777777" w:rsidR="00170ABE" w:rsidRDefault="00170ABE" w:rsidP="008140CB">
            <w:pPr>
              <w:pStyle w:val="ConsPlusNormal"/>
              <w:jc w:val="both"/>
            </w:pPr>
            <w:r>
              <w:t xml:space="preserve">Понятие многогранника, основные элементы многогранника, выпуклые и невыпуклые многогранники, развертка многогранника. Призма: </w:t>
            </w:r>
            <w:r w:rsidRPr="003B6915">
              <w:rPr>
                <w:i/>
              </w:rPr>
              <w:t>n</w:t>
            </w:r>
            <w: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3B6915">
              <w:rPr>
                <w:i/>
              </w:rPr>
              <w:t>n</w:t>
            </w:r>
            <w:r>
              <w:t xml:space="preserve">-угольная пирамида,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t>икосаэд</w:t>
            </w:r>
            <w:proofErr w:type="spellEnd"/>
            <w:r>
              <w:t xml:space="preserve"> Сечения призмы и пирамиды</w:t>
            </w:r>
          </w:p>
        </w:tc>
      </w:tr>
      <w:tr w:rsidR="00170ABE" w14:paraId="06DC12C4" w14:textId="77777777" w:rsidTr="00390178">
        <w:trPr>
          <w:jc w:val="center"/>
        </w:trPr>
        <w:tc>
          <w:tcPr>
            <w:tcW w:w="1077" w:type="dxa"/>
            <w:vAlign w:val="center"/>
          </w:tcPr>
          <w:p w14:paraId="748A4A96" w14:textId="77777777" w:rsidR="00170ABE" w:rsidRDefault="00170ABE" w:rsidP="008140CB">
            <w:pPr>
              <w:pStyle w:val="ConsPlusNormal"/>
              <w:jc w:val="center"/>
            </w:pPr>
            <w:r>
              <w:t>7.5</w:t>
            </w:r>
          </w:p>
        </w:tc>
        <w:tc>
          <w:tcPr>
            <w:tcW w:w="7994" w:type="dxa"/>
            <w:vAlign w:val="center"/>
          </w:tcPr>
          <w:p w14:paraId="785C4550" w14:textId="77777777" w:rsidR="00170ABE" w:rsidRDefault="00170ABE" w:rsidP="008140CB">
            <w:pPr>
              <w:pStyle w:val="ConsPlusNormal"/>
              <w:jc w:val="both"/>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170ABE" w14:paraId="09D3D8FD" w14:textId="77777777" w:rsidTr="00390178">
        <w:trPr>
          <w:jc w:val="center"/>
        </w:trPr>
        <w:tc>
          <w:tcPr>
            <w:tcW w:w="1077" w:type="dxa"/>
            <w:vAlign w:val="center"/>
          </w:tcPr>
          <w:p w14:paraId="43C890B1" w14:textId="77777777" w:rsidR="00170ABE" w:rsidRDefault="00170ABE" w:rsidP="008140CB">
            <w:pPr>
              <w:pStyle w:val="ConsPlusNormal"/>
              <w:jc w:val="center"/>
            </w:pPr>
            <w:r>
              <w:lastRenderedPageBreak/>
              <w:t>7.6</w:t>
            </w:r>
          </w:p>
        </w:tc>
        <w:tc>
          <w:tcPr>
            <w:tcW w:w="7994" w:type="dxa"/>
          </w:tcPr>
          <w:p w14:paraId="0063A594" w14:textId="77777777" w:rsidR="00170ABE" w:rsidRDefault="00170ABE" w:rsidP="008140CB">
            <w:pPr>
              <w:pStyle w:val="ConsPlusNormal"/>
              <w:jc w:val="both"/>
            </w:pPr>
            <w:r>
              <w:t>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усеченной пирамиды. Понятие об объеме. Объем пирамиды, призмы</w:t>
            </w:r>
          </w:p>
        </w:tc>
      </w:tr>
      <w:tr w:rsidR="00170ABE" w14:paraId="5FA68441" w14:textId="77777777" w:rsidTr="00390178">
        <w:trPr>
          <w:jc w:val="center"/>
        </w:trPr>
        <w:tc>
          <w:tcPr>
            <w:tcW w:w="1077" w:type="dxa"/>
            <w:vAlign w:val="center"/>
          </w:tcPr>
          <w:p w14:paraId="1F381A8F" w14:textId="77777777" w:rsidR="00170ABE" w:rsidRDefault="00170ABE" w:rsidP="008140CB">
            <w:pPr>
              <w:pStyle w:val="ConsPlusNormal"/>
              <w:jc w:val="center"/>
            </w:pPr>
            <w:r>
              <w:t>7.7</w:t>
            </w:r>
          </w:p>
        </w:tc>
        <w:tc>
          <w:tcPr>
            <w:tcW w:w="7994" w:type="dxa"/>
            <w:vAlign w:val="center"/>
          </w:tcPr>
          <w:p w14:paraId="465FAE17" w14:textId="77777777" w:rsidR="00170ABE" w:rsidRDefault="00170ABE" w:rsidP="008140CB">
            <w:pPr>
              <w:pStyle w:val="ConsPlusNormal"/>
              <w:jc w:val="both"/>
            </w:pPr>
            <w:r>
              <w:t>Подобные тела в пространстве. Соотношения между площадями поверхностей, объемами подобных тел</w:t>
            </w:r>
          </w:p>
        </w:tc>
      </w:tr>
    </w:tbl>
    <w:p w14:paraId="6E685570" w14:textId="77777777" w:rsidR="00170ABE" w:rsidRDefault="00170ABE" w:rsidP="00C056E0">
      <w:pPr>
        <w:pStyle w:val="ConsPlusNormal"/>
        <w:jc w:val="center"/>
      </w:pPr>
    </w:p>
    <w:p w14:paraId="3E823753" w14:textId="77777777" w:rsidR="00C056E0" w:rsidRDefault="00C056E0" w:rsidP="00C056E0">
      <w:pPr>
        <w:pStyle w:val="ConsPlusNormal"/>
        <w:jc w:val="both"/>
      </w:pPr>
    </w:p>
    <w:p w14:paraId="7AF9DCCE" w14:textId="77777777" w:rsidR="00C056E0" w:rsidRDefault="00C056E0" w:rsidP="00C056E0">
      <w:pPr>
        <w:pStyle w:val="ConsPlusNormal"/>
        <w:jc w:val="center"/>
      </w:pPr>
      <w:r>
        <w:t>Проверяемые требования к результатам освоения основной</w:t>
      </w:r>
    </w:p>
    <w:p w14:paraId="5E98D022" w14:textId="33D59F29" w:rsidR="00C056E0" w:rsidRDefault="00C056E0" w:rsidP="00C056E0">
      <w:pPr>
        <w:pStyle w:val="ConsPlusNormal"/>
        <w:jc w:val="center"/>
      </w:pPr>
      <w:r>
        <w:t>образовательной программы среднег</w:t>
      </w:r>
      <w:r w:rsidR="00170ABE">
        <w:t>о общего образования (11 класс)</w:t>
      </w:r>
    </w:p>
    <w:p w14:paraId="5AEF928A" w14:textId="77777777" w:rsidR="00170ABE" w:rsidRDefault="00170ABE" w:rsidP="00C056E0">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70ABE" w14:paraId="019FBAEE" w14:textId="77777777" w:rsidTr="00390178">
        <w:trPr>
          <w:jc w:val="center"/>
        </w:trPr>
        <w:tc>
          <w:tcPr>
            <w:tcW w:w="1701" w:type="dxa"/>
          </w:tcPr>
          <w:p w14:paraId="4B78CB22" w14:textId="77777777" w:rsidR="00170ABE" w:rsidRDefault="00170ABE" w:rsidP="008140CB">
            <w:pPr>
              <w:pStyle w:val="ConsPlusNormal"/>
              <w:jc w:val="center"/>
            </w:pPr>
            <w:r>
              <w:t>Код проверяемого результата</w:t>
            </w:r>
          </w:p>
        </w:tc>
        <w:tc>
          <w:tcPr>
            <w:tcW w:w="7370" w:type="dxa"/>
          </w:tcPr>
          <w:p w14:paraId="7415C126" w14:textId="77777777" w:rsidR="00170ABE" w:rsidRDefault="00170ABE" w:rsidP="008140CB">
            <w:pPr>
              <w:pStyle w:val="ConsPlusNormal"/>
              <w:jc w:val="center"/>
            </w:pPr>
            <w:r>
              <w:t>Проверяемые предметные результаты освоения основной образовательной программы среднего общего образования</w:t>
            </w:r>
          </w:p>
        </w:tc>
      </w:tr>
      <w:tr w:rsidR="00170ABE" w14:paraId="690E55A6" w14:textId="77777777" w:rsidTr="00390178">
        <w:trPr>
          <w:jc w:val="center"/>
        </w:trPr>
        <w:tc>
          <w:tcPr>
            <w:tcW w:w="1701" w:type="dxa"/>
            <w:vAlign w:val="center"/>
          </w:tcPr>
          <w:p w14:paraId="67D2F421" w14:textId="77777777" w:rsidR="00170ABE" w:rsidRDefault="00170ABE" w:rsidP="008140CB">
            <w:pPr>
              <w:pStyle w:val="ConsPlusNormal"/>
              <w:jc w:val="center"/>
            </w:pPr>
            <w:r>
              <w:t>1</w:t>
            </w:r>
          </w:p>
        </w:tc>
        <w:tc>
          <w:tcPr>
            <w:tcW w:w="7370" w:type="dxa"/>
            <w:vAlign w:val="center"/>
          </w:tcPr>
          <w:p w14:paraId="22EC949F" w14:textId="77777777" w:rsidR="00170ABE" w:rsidRDefault="00170ABE" w:rsidP="008140CB">
            <w:pPr>
              <w:pStyle w:val="ConsPlusNormal"/>
              <w:jc w:val="both"/>
            </w:pPr>
            <w:r>
              <w:t>Числа и вычисления</w:t>
            </w:r>
          </w:p>
        </w:tc>
      </w:tr>
      <w:tr w:rsidR="00170ABE" w14:paraId="37F2E7FA" w14:textId="77777777" w:rsidTr="00390178">
        <w:trPr>
          <w:jc w:val="center"/>
        </w:trPr>
        <w:tc>
          <w:tcPr>
            <w:tcW w:w="1701" w:type="dxa"/>
            <w:vAlign w:val="center"/>
          </w:tcPr>
          <w:p w14:paraId="65F8C2DB" w14:textId="77777777" w:rsidR="00170ABE" w:rsidRDefault="00170ABE" w:rsidP="008140CB">
            <w:pPr>
              <w:pStyle w:val="ConsPlusNormal"/>
              <w:jc w:val="center"/>
            </w:pPr>
            <w:r>
              <w:t>1.1</w:t>
            </w:r>
          </w:p>
        </w:tc>
        <w:tc>
          <w:tcPr>
            <w:tcW w:w="7370" w:type="dxa"/>
            <w:vAlign w:val="center"/>
          </w:tcPr>
          <w:p w14:paraId="13582793" w14:textId="77777777" w:rsidR="00170ABE" w:rsidRDefault="00170ABE" w:rsidP="008140CB">
            <w:pPr>
              <w:pStyle w:val="ConsPlusNormal"/>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170ABE" w14:paraId="124F46C0" w14:textId="77777777" w:rsidTr="00390178">
        <w:trPr>
          <w:jc w:val="center"/>
        </w:trPr>
        <w:tc>
          <w:tcPr>
            <w:tcW w:w="1701" w:type="dxa"/>
            <w:vAlign w:val="center"/>
          </w:tcPr>
          <w:p w14:paraId="7CBA36C9" w14:textId="77777777" w:rsidR="00170ABE" w:rsidRDefault="00170ABE" w:rsidP="008140CB">
            <w:pPr>
              <w:pStyle w:val="ConsPlusNormal"/>
              <w:jc w:val="center"/>
            </w:pPr>
            <w:r>
              <w:t>1.2</w:t>
            </w:r>
          </w:p>
        </w:tc>
        <w:tc>
          <w:tcPr>
            <w:tcW w:w="7370" w:type="dxa"/>
            <w:vAlign w:val="center"/>
          </w:tcPr>
          <w:p w14:paraId="0ED4BC7A" w14:textId="77777777" w:rsidR="00170ABE" w:rsidRDefault="00170ABE" w:rsidP="008140CB">
            <w:pPr>
              <w:pStyle w:val="ConsPlusNormal"/>
              <w:jc w:val="both"/>
            </w:pPr>
            <w:r>
              <w:t>Оперировать понятием: степень с рациональным показателем</w:t>
            </w:r>
          </w:p>
        </w:tc>
      </w:tr>
      <w:tr w:rsidR="00170ABE" w14:paraId="30C89FBF" w14:textId="77777777" w:rsidTr="00390178">
        <w:trPr>
          <w:jc w:val="center"/>
        </w:trPr>
        <w:tc>
          <w:tcPr>
            <w:tcW w:w="1701" w:type="dxa"/>
            <w:vAlign w:val="center"/>
          </w:tcPr>
          <w:p w14:paraId="0659F098" w14:textId="77777777" w:rsidR="00170ABE" w:rsidRDefault="00170ABE" w:rsidP="008140CB">
            <w:pPr>
              <w:pStyle w:val="ConsPlusNormal"/>
              <w:jc w:val="center"/>
            </w:pPr>
            <w:r>
              <w:t>1.3</w:t>
            </w:r>
          </w:p>
        </w:tc>
        <w:tc>
          <w:tcPr>
            <w:tcW w:w="7370" w:type="dxa"/>
            <w:vAlign w:val="center"/>
          </w:tcPr>
          <w:p w14:paraId="436FBD94" w14:textId="77777777" w:rsidR="00170ABE" w:rsidRDefault="00170ABE" w:rsidP="008140CB">
            <w:pPr>
              <w:pStyle w:val="ConsPlusNormal"/>
              <w:jc w:val="both"/>
            </w:pPr>
            <w:r>
              <w:t>Оперировать понятиями: логарифм числа, десятичные и натуральные логарифмы</w:t>
            </w:r>
          </w:p>
        </w:tc>
      </w:tr>
      <w:tr w:rsidR="00170ABE" w14:paraId="01C04902" w14:textId="77777777" w:rsidTr="00390178">
        <w:trPr>
          <w:jc w:val="center"/>
        </w:trPr>
        <w:tc>
          <w:tcPr>
            <w:tcW w:w="1701" w:type="dxa"/>
            <w:vAlign w:val="center"/>
          </w:tcPr>
          <w:p w14:paraId="1BA53915" w14:textId="77777777" w:rsidR="00170ABE" w:rsidRDefault="00170ABE" w:rsidP="008140CB">
            <w:pPr>
              <w:pStyle w:val="ConsPlusNormal"/>
              <w:jc w:val="center"/>
            </w:pPr>
            <w:r>
              <w:t>2</w:t>
            </w:r>
          </w:p>
        </w:tc>
        <w:tc>
          <w:tcPr>
            <w:tcW w:w="7370" w:type="dxa"/>
            <w:vAlign w:val="center"/>
          </w:tcPr>
          <w:p w14:paraId="2C8B942D" w14:textId="77777777" w:rsidR="00170ABE" w:rsidRDefault="00170ABE" w:rsidP="008140CB">
            <w:pPr>
              <w:pStyle w:val="ConsPlusNormal"/>
              <w:jc w:val="both"/>
            </w:pPr>
            <w:r>
              <w:t>Уравнения и неравенства</w:t>
            </w:r>
          </w:p>
        </w:tc>
      </w:tr>
      <w:tr w:rsidR="00170ABE" w14:paraId="16346BA3" w14:textId="77777777" w:rsidTr="00390178">
        <w:trPr>
          <w:jc w:val="center"/>
        </w:trPr>
        <w:tc>
          <w:tcPr>
            <w:tcW w:w="1701" w:type="dxa"/>
            <w:vAlign w:val="center"/>
          </w:tcPr>
          <w:p w14:paraId="48BD9037" w14:textId="77777777" w:rsidR="00170ABE" w:rsidRDefault="00170ABE" w:rsidP="008140CB">
            <w:pPr>
              <w:pStyle w:val="ConsPlusNormal"/>
              <w:jc w:val="center"/>
            </w:pPr>
            <w:r>
              <w:t>2.1</w:t>
            </w:r>
          </w:p>
        </w:tc>
        <w:tc>
          <w:tcPr>
            <w:tcW w:w="7370" w:type="dxa"/>
            <w:vAlign w:val="center"/>
          </w:tcPr>
          <w:p w14:paraId="2B527A8E" w14:textId="77777777" w:rsidR="00170ABE" w:rsidRDefault="00170ABE" w:rsidP="008140CB">
            <w:pPr>
              <w:pStyle w:val="ConsPlusNormal"/>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170ABE" w14:paraId="27370FB8" w14:textId="77777777" w:rsidTr="00390178">
        <w:trPr>
          <w:jc w:val="center"/>
        </w:trPr>
        <w:tc>
          <w:tcPr>
            <w:tcW w:w="1701" w:type="dxa"/>
            <w:vAlign w:val="center"/>
          </w:tcPr>
          <w:p w14:paraId="7411FBB7" w14:textId="77777777" w:rsidR="00170ABE" w:rsidRDefault="00170ABE" w:rsidP="008140CB">
            <w:pPr>
              <w:pStyle w:val="ConsPlusNormal"/>
              <w:jc w:val="center"/>
            </w:pPr>
            <w:r>
              <w:t>2.2</w:t>
            </w:r>
          </w:p>
        </w:tc>
        <w:tc>
          <w:tcPr>
            <w:tcW w:w="7370" w:type="dxa"/>
            <w:vAlign w:val="center"/>
          </w:tcPr>
          <w:p w14:paraId="70F2A1D3" w14:textId="77777777" w:rsidR="00170ABE" w:rsidRDefault="00170ABE" w:rsidP="008140CB">
            <w:pPr>
              <w:pStyle w:val="ConsPlusNormal"/>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170ABE" w14:paraId="398087EC" w14:textId="77777777" w:rsidTr="00390178">
        <w:trPr>
          <w:jc w:val="center"/>
        </w:trPr>
        <w:tc>
          <w:tcPr>
            <w:tcW w:w="1701" w:type="dxa"/>
            <w:vAlign w:val="center"/>
          </w:tcPr>
          <w:p w14:paraId="0662C743" w14:textId="77777777" w:rsidR="00170ABE" w:rsidRDefault="00170ABE" w:rsidP="008140CB">
            <w:pPr>
              <w:pStyle w:val="ConsPlusNormal"/>
              <w:jc w:val="center"/>
            </w:pPr>
            <w:r>
              <w:t>2.3</w:t>
            </w:r>
          </w:p>
        </w:tc>
        <w:tc>
          <w:tcPr>
            <w:tcW w:w="7370" w:type="dxa"/>
            <w:vAlign w:val="center"/>
          </w:tcPr>
          <w:p w14:paraId="1682F869" w14:textId="77777777" w:rsidR="00170ABE" w:rsidRDefault="00170ABE" w:rsidP="008140CB">
            <w:pPr>
              <w:pStyle w:val="ConsPlusNormal"/>
              <w:jc w:val="both"/>
            </w:pPr>
            <w:r>
              <w:t>Находить решения простейших тригонометрических неравенств</w:t>
            </w:r>
          </w:p>
        </w:tc>
      </w:tr>
      <w:tr w:rsidR="00170ABE" w14:paraId="28E25A85" w14:textId="77777777" w:rsidTr="00390178">
        <w:trPr>
          <w:jc w:val="center"/>
        </w:trPr>
        <w:tc>
          <w:tcPr>
            <w:tcW w:w="1701" w:type="dxa"/>
            <w:vAlign w:val="center"/>
          </w:tcPr>
          <w:p w14:paraId="12EB2FEB" w14:textId="77777777" w:rsidR="00170ABE" w:rsidRDefault="00170ABE" w:rsidP="008140CB">
            <w:pPr>
              <w:pStyle w:val="ConsPlusNormal"/>
              <w:jc w:val="center"/>
            </w:pPr>
            <w:r>
              <w:t>2.4</w:t>
            </w:r>
          </w:p>
        </w:tc>
        <w:tc>
          <w:tcPr>
            <w:tcW w:w="7370" w:type="dxa"/>
            <w:vAlign w:val="center"/>
          </w:tcPr>
          <w:p w14:paraId="639A1346" w14:textId="77777777" w:rsidR="00170ABE" w:rsidRDefault="00170ABE" w:rsidP="008140CB">
            <w:pPr>
              <w:pStyle w:val="ConsPlusNormal"/>
              <w:jc w:val="both"/>
            </w:pPr>
            <w:r>
              <w:t>Оперировать понятиями: система линейных уравнений и ее решение; использовать систему линейных уравнений для решения практических задач</w:t>
            </w:r>
          </w:p>
        </w:tc>
      </w:tr>
      <w:tr w:rsidR="00170ABE" w14:paraId="4D7F7764" w14:textId="77777777" w:rsidTr="00390178">
        <w:trPr>
          <w:jc w:val="center"/>
        </w:trPr>
        <w:tc>
          <w:tcPr>
            <w:tcW w:w="1701" w:type="dxa"/>
            <w:vAlign w:val="center"/>
          </w:tcPr>
          <w:p w14:paraId="0EB75DFC" w14:textId="77777777" w:rsidR="00170ABE" w:rsidRDefault="00170ABE" w:rsidP="008140CB">
            <w:pPr>
              <w:pStyle w:val="ConsPlusNormal"/>
              <w:jc w:val="center"/>
            </w:pPr>
            <w:r>
              <w:t>2.5</w:t>
            </w:r>
          </w:p>
        </w:tc>
        <w:tc>
          <w:tcPr>
            <w:tcW w:w="7370" w:type="dxa"/>
            <w:vAlign w:val="center"/>
          </w:tcPr>
          <w:p w14:paraId="2B9D52D5" w14:textId="77777777" w:rsidR="00170ABE" w:rsidRDefault="00170ABE" w:rsidP="008140CB">
            <w:pPr>
              <w:pStyle w:val="ConsPlusNormal"/>
              <w:jc w:val="both"/>
            </w:pPr>
            <w:r>
              <w:t>Находить решения простейших систем и совокупностей рациональных уравнений и неравенств</w:t>
            </w:r>
          </w:p>
        </w:tc>
      </w:tr>
      <w:tr w:rsidR="00170ABE" w14:paraId="13EB2738" w14:textId="77777777" w:rsidTr="00390178">
        <w:trPr>
          <w:jc w:val="center"/>
        </w:trPr>
        <w:tc>
          <w:tcPr>
            <w:tcW w:w="1701" w:type="dxa"/>
            <w:vAlign w:val="center"/>
          </w:tcPr>
          <w:p w14:paraId="2E141225" w14:textId="77777777" w:rsidR="00170ABE" w:rsidRDefault="00170ABE" w:rsidP="008140CB">
            <w:pPr>
              <w:pStyle w:val="ConsPlusNormal"/>
              <w:jc w:val="center"/>
            </w:pPr>
            <w:r>
              <w:t>2.6</w:t>
            </w:r>
          </w:p>
        </w:tc>
        <w:tc>
          <w:tcPr>
            <w:tcW w:w="7370" w:type="dxa"/>
            <w:vAlign w:val="center"/>
          </w:tcPr>
          <w:p w14:paraId="5308CE9C" w14:textId="77777777" w:rsidR="00170ABE" w:rsidRDefault="00170ABE" w:rsidP="008140CB">
            <w:pPr>
              <w:pStyle w:val="ConsPlusNormal"/>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170ABE" w14:paraId="05F6D39A" w14:textId="77777777" w:rsidTr="00390178">
        <w:trPr>
          <w:jc w:val="center"/>
        </w:trPr>
        <w:tc>
          <w:tcPr>
            <w:tcW w:w="1701" w:type="dxa"/>
            <w:vAlign w:val="center"/>
          </w:tcPr>
          <w:p w14:paraId="3F4C3C14" w14:textId="77777777" w:rsidR="00170ABE" w:rsidRDefault="00170ABE" w:rsidP="008140CB">
            <w:pPr>
              <w:pStyle w:val="ConsPlusNormal"/>
              <w:jc w:val="center"/>
            </w:pPr>
            <w:r>
              <w:t>3</w:t>
            </w:r>
          </w:p>
        </w:tc>
        <w:tc>
          <w:tcPr>
            <w:tcW w:w="7370" w:type="dxa"/>
            <w:vAlign w:val="center"/>
          </w:tcPr>
          <w:p w14:paraId="6AA98F99" w14:textId="77777777" w:rsidR="00170ABE" w:rsidRDefault="00170ABE" w:rsidP="008140CB">
            <w:pPr>
              <w:pStyle w:val="ConsPlusNormal"/>
              <w:jc w:val="both"/>
            </w:pPr>
            <w:r>
              <w:t>Функции и графики</w:t>
            </w:r>
          </w:p>
        </w:tc>
      </w:tr>
      <w:tr w:rsidR="00170ABE" w14:paraId="40D083D7" w14:textId="77777777" w:rsidTr="00390178">
        <w:trPr>
          <w:jc w:val="center"/>
        </w:trPr>
        <w:tc>
          <w:tcPr>
            <w:tcW w:w="1701" w:type="dxa"/>
            <w:vAlign w:val="center"/>
          </w:tcPr>
          <w:p w14:paraId="69206773" w14:textId="77777777" w:rsidR="00170ABE" w:rsidRDefault="00170ABE" w:rsidP="008140CB">
            <w:pPr>
              <w:pStyle w:val="ConsPlusNormal"/>
              <w:jc w:val="center"/>
            </w:pPr>
            <w:r>
              <w:t>3.1</w:t>
            </w:r>
          </w:p>
        </w:tc>
        <w:tc>
          <w:tcPr>
            <w:tcW w:w="7370" w:type="dxa"/>
            <w:vAlign w:val="center"/>
          </w:tcPr>
          <w:p w14:paraId="1B2DA2F0" w14:textId="77777777" w:rsidR="00170ABE" w:rsidRDefault="00170ABE" w:rsidP="008140CB">
            <w:pPr>
              <w:pStyle w:val="ConsPlusNormal"/>
              <w:jc w:val="both"/>
            </w:pPr>
            <w:r>
              <w:t xml:space="preserve">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w:t>
            </w:r>
            <w:r>
              <w:lastRenderedPageBreak/>
              <w:t>исследования функции, заданной графиком</w:t>
            </w:r>
          </w:p>
        </w:tc>
      </w:tr>
      <w:tr w:rsidR="00170ABE" w14:paraId="2DBB30B1" w14:textId="77777777" w:rsidTr="00390178">
        <w:trPr>
          <w:jc w:val="center"/>
        </w:trPr>
        <w:tc>
          <w:tcPr>
            <w:tcW w:w="1701" w:type="dxa"/>
            <w:vAlign w:val="center"/>
          </w:tcPr>
          <w:p w14:paraId="1A5EA0DB" w14:textId="77777777" w:rsidR="00170ABE" w:rsidRDefault="00170ABE" w:rsidP="008140CB">
            <w:pPr>
              <w:pStyle w:val="ConsPlusNormal"/>
              <w:jc w:val="center"/>
            </w:pPr>
            <w:r>
              <w:lastRenderedPageBreak/>
              <w:t>3.2</w:t>
            </w:r>
          </w:p>
        </w:tc>
        <w:tc>
          <w:tcPr>
            <w:tcW w:w="7370" w:type="dxa"/>
            <w:vAlign w:val="center"/>
          </w:tcPr>
          <w:p w14:paraId="3B4DAB8E" w14:textId="77777777" w:rsidR="00170ABE" w:rsidRDefault="00170ABE" w:rsidP="008140CB">
            <w:pPr>
              <w:pStyle w:val="ConsPlusNormal"/>
              <w:jc w:val="both"/>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170ABE" w14:paraId="0667DB27" w14:textId="77777777" w:rsidTr="00390178">
        <w:trPr>
          <w:jc w:val="center"/>
        </w:trPr>
        <w:tc>
          <w:tcPr>
            <w:tcW w:w="1701" w:type="dxa"/>
            <w:vAlign w:val="center"/>
          </w:tcPr>
          <w:p w14:paraId="0147C26F" w14:textId="77777777" w:rsidR="00170ABE" w:rsidRDefault="00170ABE" w:rsidP="008140CB">
            <w:pPr>
              <w:pStyle w:val="ConsPlusNormal"/>
              <w:jc w:val="center"/>
            </w:pPr>
            <w:r>
              <w:t>3.3</w:t>
            </w:r>
          </w:p>
        </w:tc>
        <w:tc>
          <w:tcPr>
            <w:tcW w:w="7370" w:type="dxa"/>
            <w:vAlign w:val="center"/>
          </w:tcPr>
          <w:p w14:paraId="38FABE6B" w14:textId="77777777" w:rsidR="00170ABE" w:rsidRDefault="00170ABE" w:rsidP="008140CB">
            <w:pPr>
              <w:pStyle w:val="ConsPlusNormal"/>
              <w:jc w:val="both"/>
            </w:pPr>
            <w:r>
              <w:t>Изображать на координатной плоскости графики линейных уравнений и использовать их для решения системы линейных уравнений</w:t>
            </w:r>
          </w:p>
        </w:tc>
      </w:tr>
      <w:tr w:rsidR="00170ABE" w14:paraId="0D258BBB" w14:textId="77777777" w:rsidTr="00390178">
        <w:trPr>
          <w:jc w:val="center"/>
        </w:trPr>
        <w:tc>
          <w:tcPr>
            <w:tcW w:w="1701" w:type="dxa"/>
            <w:vAlign w:val="center"/>
          </w:tcPr>
          <w:p w14:paraId="594F22A9" w14:textId="77777777" w:rsidR="00170ABE" w:rsidRDefault="00170ABE" w:rsidP="008140CB">
            <w:pPr>
              <w:pStyle w:val="ConsPlusNormal"/>
              <w:jc w:val="center"/>
            </w:pPr>
            <w:r>
              <w:t>3.4</w:t>
            </w:r>
          </w:p>
        </w:tc>
        <w:tc>
          <w:tcPr>
            <w:tcW w:w="7370" w:type="dxa"/>
            <w:vAlign w:val="center"/>
          </w:tcPr>
          <w:p w14:paraId="4BF18FC6" w14:textId="77777777" w:rsidR="00170ABE" w:rsidRDefault="00170ABE" w:rsidP="008140CB">
            <w:pPr>
              <w:pStyle w:val="ConsPlusNormal"/>
              <w:jc w:val="both"/>
            </w:pPr>
            <w:r>
              <w:t>Использовать графики функций для исследования процессов и зависимостей из других учебных дисциплин</w:t>
            </w:r>
          </w:p>
        </w:tc>
      </w:tr>
      <w:tr w:rsidR="00170ABE" w14:paraId="670CC2E5" w14:textId="77777777" w:rsidTr="00390178">
        <w:trPr>
          <w:jc w:val="center"/>
        </w:trPr>
        <w:tc>
          <w:tcPr>
            <w:tcW w:w="1701" w:type="dxa"/>
            <w:vAlign w:val="center"/>
          </w:tcPr>
          <w:p w14:paraId="746E2E84" w14:textId="77777777" w:rsidR="00170ABE" w:rsidRDefault="00170ABE" w:rsidP="008140CB">
            <w:pPr>
              <w:pStyle w:val="ConsPlusNormal"/>
              <w:jc w:val="center"/>
            </w:pPr>
            <w:r>
              <w:t>4</w:t>
            </w:r>
          </w:p>
        </w:tc>
        <w:tc>
          <w:tcPr>
            <w:tcW w:w="7370" w:type="dxa"/>
            <w:vAlign w:val="center"/>
          </w:tcPr>
          <w:p w14:paraId="41FB76E3" w14:textId="77777777" w:rsidR="00170ABE" w:rsidRDefault="00170ABE" w:rsidP="008140CB">
            <w:pPr>
              <w:pStyle w:val="ConsPlusNormal"/>
              <w:jc w:val="both"/>
            </w:pPr>
            <w:r>
              <w:t>Начала математического анализа</w:t>
            </w:r>
          </w:p>
        </w:tc>
      </w:tr>
      <w:tr w:rsidR="00170ABE" w14:paraId="4B0F6B0B" w14:textId="77777777" w:rsidTr="00390178">
        <w:trPr>
          <w:jc w:val="center"/>
        </w:trPr>
        <w:tc>
          <w:tcPr>
            <w:tcW w:w="1701" w:type="dxa"/>
            <w:vAlign w:val="center"/>
          </w:tcPr>
          <w:p w14:paraId="6F9DC2A0" w14:textId="77777777" w:rsidR="00170ABE" w:rsidRDefault="00170ABE" w:rsidP="008140CB">
            <w:pPr>
              <w:pStyle w:val="ConsPlusNormal"/>
              <w:jc w:val="center"/>
            </w:pPr>
            <w:r>
              <w:t>4.1</w:t>
            </w:r>
          </w:p>
        </w:tc>
        <w:tc>
          <w:tcPr>
            <w:tcW w:w="7370" w:type="dxa"/>
            <w:vAlign w:val="center"/>
          </w:tcPr>
          <w:p w14:paraId="1240627F" w14:textId="77777777" w:rsidR="00170ABE" w:rsidRDefault="00170ABE" w:rsidP="008140CB">
            <w:pPr>
              <w:pStyle w:val="ConsPlusNormal"/>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170ABE" w14:paraId="640529A8" w14:textId="77777777" w:rsidTr="00390178">
        <w:trPr>
          <w:jc w:val="center"/>
        </w:trPr>
        <w:tc>
          <w:tcPr>
            <w:tcW w:w="1701" w:type="dxa"/>
            <w:vAlign w:val="center"/>
          </w:tcPr>
          <w:p w14:paraId="298A54B9" w14:textId="77777777" w:rsidR="00170ABE" w:rsidRDefault="00170ABE" w:rsidP="008140CB">
            <w:pPr>
              <w:pStyle w:val="ConsPlusNormal"/>
              <w:jc w:val="center"/>
            </w:pPr>
            <w:r>
              <w:t>4.2</w:t>
            </w:r>
          </w:p>
        </w:tc>
        <w:tc>
          <w:tcPr>
            <w:tcW w:w="7370" w:type="dxa"/>
            <w:vAlign w:val="center"/>
          </w:tcPr>
          <w:p w14:paraId="3AE0FAE0" w14:textId="77777777" w:rsidR="00170ABE" w:rsidRDefault="00170ABE" w:rsidP="008140CB">
            <w:pPr>
              <w:pStyle w:val="ConsPlusNormal"/>
              <w:jc w:val="both"/>
            </w:pPr>
            <w:r>
              <w:t>Находить производные элементарных функций, вычислять производные суммы, произведения, частного функций</w:t>
            </w:r>
          </w:p>
        </w:tc>
      </w:tr>
      <w:tr w:rsidR="00170ABE" w14:paraId="0DA1A0C1" w14:textId="77777777" w:rsidTr="00390178">
        <w:trPr>
          <w:jc w:val="center"/>
        </w:trPr>
        <w:tc>
          <w:tcPr>
            <w:tcW w:w="1701" w:type="dxa"/>
            <w:vAlign w:val="center"/>
          </w:tcPr>
          <w:p w14:paraId="351BFA68" w14:textId="77777777" w:rsidR="00170ABE" w:rsidRDefault="00170ABE" w:rsidP="008140CB">
            <w:pPr>
              <w:pStyle w:val="ConsPlusNormal"/>
              <w:jc w:val="center"/>
            </w:pPr>
            <w:r>
              <w:t>4.3</w:t>
            </w:r>
          </w:p>
        </w:tc>
        <w:tc>
          <w:tcPr>
            <w:tcW w:w="7370" w:type="dxa"/>
            <w:vAlign w:val="center"/>
          </w:tcPr>
          <w:p w14:paraId="0D624299" w14:textId="77777777" w:rsidR="00170ABE" w:rsidRDefault="00170ABE" w:rsidP="008140CB">
            <w:pPr>
              <w:pStyle w:val="ConsPlusNormal"/>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170ABE" w14:paraId="577DCA4D" w14:textId="77777777" w:rsidTr="00390178">
        <w:trPr>
          <w:jc w:val="center"/>
        </w:trPr>
        <w:tc>
          <w:tcPr>
            <w:tcW w:w="1701" w:type="dxa"/>
            <w:vAlign w:val="center"/>
          </w:tcPr>
          <w:p w14:paraId="0CA0D64C" w14:textId="77777777" w:rsidR="00170ABE" w:rsidRDefault="00170ABE" w:rsidP="008140CB">
            <w:pPr>
              <w:pStyle w:val="ConsPlusNormal"/>
              <w:jc w:val="center"/>
            </w:pPr>
            <w:r>
              <w:t>4.4</w:t>
            </w:r>
          </w:p>
        </w:tc>
        <w:tc>
          <w:tcPr>
            <w:tcW w:w="7370" w:type="dxa"/>
            <w:vAlign w:val="center"/>
          </w:tcPr>
          <w:p w14:paraId="1149CE58" w14:textId="77777777" w:rsidR="00170ABE" w:rsidRDefault="00170ABE" w:rsidP="008140CB">
            <w:pPr>
              <w:pStyle w:val="ConsPlusNormal"/>
              <w:jc w:val="both"/>
            </w:pPr>
            <w:r>
              <w:t>Использовать производную для нахождения наилучшего решения в прикладных, в том числе социально-экономических, задачах</w:t>
            </w:r>
          </w:p>
        </w:tc>
      </w:tr>
      <w:tr w:rsidR="00170ABE" w14:paraId="5B8B6873" w14:textId="77777777" w:rsidTr="00390178">
        <w:trPr>
          <w:jc w:val="center"/>
        </w:trPr>
        <w:tc>
          <w:tcPr>
            <w:tcW w:w="1701" w:type="dxa"/>
            <w:vAlign w:val="center"/>
          </w:tcPr>
          <w:p w14:paraId="0FC6DEFE" w14:textId="77777777" w:rsidR="00170ABE" w:rsidRDefault="00170ABE" w:rsidP="008140CB">
            <w:pPr>
              <w:pStyle w:val="ConsPlusNormal"/>
              <w:jc w:val="center"/>
            </w:pPr>
            <w:r>
              <w:t>4.5</w:t>
            </w:r>
          </w:p>
        </w:tc>
        <w:tc>
          <w:tcPr>
            <w:tcW w:w="7370" w:type="dxa"/>
            <w:vAlign w:val="center"/>
          </w:tcPr>
          <w:p w14:paraId="5B6562C8" w14:textId="77777777" w:rsidR="00170ABE" w:rsidRDefault="00170ABE" w:rsidP="008140CB">
            <w:pPr>
              <w:pStyle w:val="ConsPlusNormal"/>
              <w:jc w:val="both"/>
            </w:pPr>
            <w:r>
              <w:t>Оперировать понятиями: первообразная и интеграл; понимать геометрический и физический смысл интеграла</w:t>
            </w:r>
          </w:p>
        </w:tc>
      </w:tr>
      <w:tr w:rsidR="00170ABE" w14:paraId="3B3DA722" w14:textId="77777777" w:rsidTr="00390178">
        <w:trPr>
          <w:jc w:val="center"/>
        </w:trPr>
        <w:tc>
          <w:tcPr>
            <w:tcW w:w="1701" w:type="dxa"/>
            <w:vAlign w:val="center"/>
          </w:tcPr>
          <w:p w14:paraId="0E32DCCC" w14:textId="77777777" w:rsidR="00170ABE" w:rsidRDefault="00170ABE" w:rsidP="008140CB">
            <w:pPr>
              <w:pStyle w:val="ConsPlusNormal"/>
              <w:jc w:val="center"/>
            </w:pPr>
            <w:r>
              <w:t>4.6</w:t>
            </w:r>
          </w:p>
        </w:tc>
        <w:tc>
          <w:tcPr>
            <w:tcW w:w="7370" w:type="dxa"/>
            <w:vAlign w:val="center"/>
          </w:tcPr>
          <w:p w14:paraId="504D297E" w14:textId="77777777" w:rsidR="00170ABE" w:rsidRDefault="00170ABE" w:rsidP="008140CB">
            <w:pPr>
              <w:pStyle w:val="ConsPlusNormal"/>
              <w:jc w:val="both"/>
            </w:pPr>
            <w:r>
              <w:t>Находить первообразные элементарных функций, вычислять интеграл по формуле Ньютона - Лейбница</w:t>
            </w:r>
          </w:p>
        </w:tc>
      </w:tr>
      <w:tr w:rsidR="00170ABE" w14:paraId="00324850" w14:textId="77777777" w:rsidTr="00390178">
        <w:trPr>
          <w:jc w:val="center"/>
        </w:trPr>
        <w:tc>
          <w:tcPr>
            <w:tcW w:w="1701" w:type="dxa"/>
            <w:vAlign w:val="center"/>
          </w:tcPr>
          <w:p w14:paraId="47418D75" w14:textId="77777777" w:rsidR="00170ABE" w:rsidRDefault="00170ABE" w:rsidP="008140CB">
            <w:pPr>
              <w:pStyle w:val="ConsPlusNormal"/>
              <w:jc w:val="center"/>
            </w:pPr>
            <w:r>
              <w:t>4.7</w:t>
            </w:r>
          </w:p>
        </w:tc>
        <w:tc>
          <w:tcPr>
            <w:tcW w:w="7370" w:type="dxa"/>
            <w:vAlign w:val="center"/>
          </w:tcPr>
          <w:p w14:paraId="38DC8DA2" w14:textId="77777777" w:rsidR="00170ABE" w:rsidRDefault="00170ABE" w:rsidP="008140CB">
            <w:pPr>
              <w:pStyle w:val="ConsPlusNormal"/>
              <w:jc w:val="both"/>
            </w:pPr>
            <w:r>
              <w:t>Решать прикладные задачи, в том числе социально-экономического и физического характера, средствами математического анализа</w:t>
            </w:r>
          </w:p>
        </w:tc>
      </w:tr>
      <w:tr w:rsidR="00170ABE" w14:paraId="68F5A366" w14:textId="77777777" w:rsidTr="00390178">
        <w:trPr>
          <w:jc w:val="center"/>
        </w:trPr>
        <w:tc>
          <w:tcPr>
            <w:tcW w:w="1701" w:type="dxa"/>
            <w:vAlign w:val="center"/>
          </w:tcPr>
          <w:p w14:paraId="240CCAFA" w14:textId="77777777" w:rsidR="00170ABE" w:rsidRDefault="00170ABE" w:rsidP="008140CB">
            <w:pPr>
              <w:pStyle w:val="ConsPlusNormal"/>
              <w:jc w:val="center"/>
            </w:pPr>
            <w:r>
              <w:t>5</w:t>
            </w:r>
          </w:p>
        </w:tc>
        <w:tc>
          <w:tcPr>
            <w:tcW w:w="7370" w:type="dxa"/>
            <w:vAlign w:val="center"/>
          </w:tcPr>
          <w:p w14:paraId="19D3AF37" w14:textId="77777777" w:rsidR="00170ABE" w:rsidRDefault="00170ABE" w:rsidP="008140CB">
            <w:pPr>
              <w:pStyle w:val="ConsPlusNormal"/>
              <w:jc w:val="both"/>
            </w:pPr>
            <w:r>
              <w:t>Теория вероятностей и статистика</w:t>
            </w:r>
          </w:p>
        </w:tc>
      </w:tr>
      <w:tr w:rsidR="00170ABE" w14:paraId="2D009DA1" w14:textId="77777777" w:rsidTr="00390178">
        <w:trPr>
          <w:jc w:val="center"/>
        </w:trPr>
        <w:tc>
          <w:tcPr>
            <w:tcW w:w="1701" w:type="dxa"/>
            <w:vAlign w:val="center"/>
          </w:tcPr>
          <w:p w14:paraId="328A78C4" w14:textId="77777777" w:rsidR="00170ABE" w:rsidRDefault="00170ABE" w:rsidP="008140CB">
            <w:pPr>
              <w:pStyle w:val="ConsPlusNormal"/>
              <w:jc w:val="center"/>
            </w:pPr>
            <w:r>
              <w:t>5.1</w:t>
            </w:r>
          </w:p>
        </w:tc>
        <w:tc>
          <w:tcPr>
            <w:tcW w:w="7370" w:type="dxa"/>
            <w:vAlign w:val="center"/>
          </w:tcPr>
          <w:p w14:paraId="0547C296" w14:textId="77777777" w:rsidR="00170ABE" w:rsidRDefault="00170ABE" w:rsidP="008140CB">
            <w:pPr>
              <w:pStyle w:val="ConsPlusNormal"/>
              <w:jc w:val="both"/>
            </w:pPr>
            <w:r>
              <w:t>Сравнивать вероятности значений случайной величины по распределению или с помощью диаграмм</w:t>
            </w:r>
          </w:p>
        </w:tc>
      </w:tr>
      <w:tr w:rsidR="00170ABE" w14:paraId="04AF0777" w14:textId="77777777" w:rsidTr="00390178">
        <w:trPr>
          <w:jc w:val="center"/>
        </w:trPr>
        <w:tc>
          <w:tcPr>
            <w:tcW w:w="1701" w:type="dxa"/>
            <w:vAlign w:val="center"/>
          </w:tcPr>
          <w:p w14:paraId="0BABF89E" w14:textId="77777777" w:rsidR="00170ABE" w:rsidRDefault="00170ABE" w:rsidP="008140CB">
            <w:pPr>
              <w:pStyle w:val="ConsPlusNormal"/>
              <w:jc w:val="center"/>
            </w:pPr>
            <w:r>
              <w:t>5.2</w:t>
            </w:r>
          </w:p>
        </w:tc>
        <w:tc>
          <w:tcPr>
            <w:tcW w:w="7370" w:type="dxa"/>
            <w:vAlign w:val="center"/>
          </w:tcPr>
          <w:p w14:paraId="5F6D71AE" w14:textId="77777777" w:rsidR="00170ABE" w:rsidRDefault="00170ABE" w:rsidP="008140CB">
            <w:pPr>
              <w:pStyle w:val="ConsPlusNormal"/>
              <w:jc w:val="both"/>
            </w:pPr>
            <w: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170ABE" w14:paraId="24055A27" w14:textId="77777777" w:rsidTr="00390178">
        <w:trPr>
          <w:jc w:val="center"/>
        </w:trPr>
        <w:tc>
          <w:tcPr>
            <w:tcW w:w="1701" w:type="dxa"/>
            <w:vAlign w:val="center"/>
          </w:tcPr>
          <w:p w14:paraId="49BE1F3F" w14:textId="77777777" w:rsidR="00170ABE" w:rsidRDefault="00170ABE" w:rsidP="008140CB">
            <w:pPr>
              <w:pStyle w:val="ConsPlusNormal"/>
              <w:jc w:val="center"/>
            </w:pPr>
            <w:r>
              <w:t>5.3</w:t>
            </w:r>
          </w:p>
        </w:tc>
        <w:tc>
          <w:tcPr>
            <w:tcW w:w="7370" w:type="dxa"/>
            <w:vAlign w:val="center"/>
          </w:tcPr>
          <w:p w14:paraId="1DC18483" w14:textId="77777777" w:rsidR="00170ABE" w:rsidRDefault="00170ABE" w:rsidP="008140CB">
            <w:pPr>
              <w:pStyle w:val="ConsPlusNormal"/>
              <w:jc w:val="both"/>
            </w:pPr>
            <w:r>
              <w:t>Иметь представление о законе больших чисел</w:t>
            </w:r>
          </w:p>
        </w:tc>
      </w:tr>
      <w:tr w:rsidR="00170ABE" w14:paraId="20575F3D" w14:textId="77777777" w:rsidTr="00390178">
        <w:trPr>
          <w:jc w:val="center"/>
        </w:trPr>
        <w:tc>
          <w:tcPr>
            <w:tcW w:w="1701" w:type="dxa"/>
            <w:vAlign w:val="center"/>
          </w:tcPr>
          <w:p w14:paraId="7C60455C" w14:textId="77777777" w:rsidR="00170ABE" w:rsidRDefault="00170ABE" w:rsidP="008140CB">
            <w:pPr>
              <w:pStyle w:val="ConsPlusNormal"/>
              <w:jc w:val="center"/>
            </w:pPr>
            <w:r>
              <w:t>5.4</w:t>
            </w:r>
          </w:p>
        </w:tc>
        <w:tc>
          <w:tcPr>
            <w:tcW w:w="7370" w:type="dxa"/>
            <w:vAlign w:val="center"/>
          </w:tcPr>
          <w:p w14:paraId="1451C74C" w14:textId="77777777" w:rsidR="00170ABE" w:rsidRDefault="00170ABE" w:rsidP="008140CB">
            <w:pPr>
              <w:pStyle w:val="ConsPlusNormal"/>
              <w:jc w:val="both"/>
            </w:pPr>
            <w:r>
              <w:t>Иметь представление о нормальном распределении</w:t>
            </w:r>
          </w:p>
        </w:tc>
      </w:tr>
      <w:tr w:rsidR="00170ABE" w14:paraId="1F516E54" w14:textId="77777777" w:rsidTr="00390178">
        <w:trPr>
          <w:jc w:val="center"/>
        </w:trPr>
        <w:tc>
          <w:tcPr>
            <w:tcW w:w="1701" w:type="dxa"/>
            <w:vAlign w:val="center"/>
          </w:tcPr>
          <w:p w14:paraId="52ED7C94" w14:textId="77777777" w:rsidR="00170ABE" w:rsidRDefault="00170ABE" w:rsidP="008140CB">
            <w:pPr>
              <w:pStyle w:val="ConsPlusNormal"/>
              <w:jc w:val="center"/>
            </w:pPr>
            <w:r>
              <w:t>6</w:t>
            </w:r>
          </w:p>
        </w:tc>
        <w:tc>
          <w:tcPr>
            <w:tcW w:w="7370" w:type="dxa"/>
            <w:vAlign w:val="center"/>
          </w:tcPr>
          <w:p w14:paraId="7BD1164C" w14:textId="77777777" w:rsidR="00170ABE" w:rsidRDefault="00170ABE" w:rsidP="008140CB">
            <w:pPr>
              <w:pStyle w:val="ConsPlusNormal"/>
              <w:jc w:val="both"/>
            </w:pPr>
            <w:r>
              <w:t>Геометрия</w:t>
            </w:r>
          </w:p>
        </w:tc>
      </w:tr>
      <w:tr w:rsidR="00170ABE" w14:paraId="68F3CA4E" w14:textId="77777777" w:rsidTr="00390178">
        <w:trPr>
          <w:jc w:val="center"/>
        </w:trPr>
        <w:tc>
          <w:tcPr>
            <w:tcW w:w="1701" w:type="dxa"/>
            <w:vAlign w:val="center"/>
          </w:tcPr>
          <w:p w14:paraId="120244CA" w14:textId="77777777" w:rsidR="00170ABE" w:rsidRDefault="00170ABE" w:rsidP="008140CB">
            <w:pPr>
              <w:pStyle w:val="ConsPlusNormal"/>
              <w:jc w:val="center"/>
            </w:pPr>
            <w:r>
              <w:t>6.1</w:t>
            </w:r>
          </w:p>
        </w:tc>
        <w:tc>
          <w:tcPr>
            <w:tcW w:w="7370" w:type="dxa"/>
            <w:vAlign w:val="center"/>
          </w:tcPr>
          <w:p w14:paraId="7C15BCAA" w14:textId="77777777" w:rsidR="00170ABE" w:rsidRDefault="00170ABE" w:rsidP="008140CB">
            <w:pPr>
              <w:pStyle w:val="ConsPlusNormal"/>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170ABE" w14:paraId="34EADF0F" w14:textId="77777777" w:rsidTr="00390178">
        <w:trPr>
          <w:jc w:val="center"/>
        </w:trPr>
        <w:tc>
          <w:tcPr>
            <w:tcW w:w="1701" w:type="dxa"/>
            <w:vAlign w:val="center"/>
          </w:tcPr>
          <w:p w14:paraId="6BA4F89C" w14:textId="77777777" w:rsidR="00170ABE" w:rsidRDefault="00170ABE" w:rsidP="008140CB">
            <w:pPr>
              <w:pStyle w:val="ConsPlusNormal"/>
              <w:jc w:val="center"/>
            </w:pPr>
            <w:r>
              <w:t>6.2</w:t>
            </w:r>
          </w:p>
        </w:tc>
        <w:tc>
          <w:tcPr>
            <w:tcW w:w="7370" w:type="dxa"/>
            <w:vAlign w:val="center"/>
          </w:tcPr>
          <w:p w14:paraId="32E2768D" w14:textId="77777777" w:rsidR="00170ABE" w:rsidRDefault="00170ABE" w:rsidP="008140CB">
            <w:pPr>
              <w:pStyle w:val="ConsPlusNormal"/>
              <w:jc w:val="both"/>
            </w:pPr>
            <w:r>
              <w:t>Распознавать тела вращения (цилиндр, конус, сфера и шар)</w:t>
            </w:r>
          </w:p>
        </w:tc>
      </w:tr>
      <w:tr w:rsidR="00170ABE" w14:paraId="08610923" w14:textId="77777777" w:rsidTr="00390178">
        <w:trPr>
          <w:jc w:val="center"/>
        </w:trPr>
        <w:tc>
          <w:tcPr>
            <w:tcW w:w="1701" w:type="dxa"/>
            <w:vAlign w:val="center"/>
          </w:tcPr>
          <w:p w14:paraId="317C0224" w14:textId="77777777" w:rsidR="00170ABE" w:rsidRDefault="00170ABE" w:rsidP="008140CB">
            <w:pPr>
              <w:pStyle w:val="ConsPlusNormal"/>
              <w:jc w:val="center"/>
            </w:pPr>
            <w:r>
              <w:lastRenderedPageBreak/>
              <w:t>6.3</w:t>
            </w:r>
          </w:p>
        </w:tc>
        <w:tc>
          <w:tcPr>
            <w:tcW w:w="7370" w:type="dxa"/>
            <w:vAlign w:val="center"/>
          </w:tcPr>
          <w:p w14:paraId="7D6AE1B0" w14:textId="77777777" w:rsidR="00170ABE" w:rsidRDefault="00170ABE" w:rsidP="008140CB">
            <w:pPr>
              <w:pStyle w:val="ConsPlusNormal"/>
              <w:jc w:val="both"/>
            </w:pPr>
            <w:r>
              <w:t>Объяснять способы получения тел вращения</w:t>
            </w:r>
          </w:p>
        </w:tc>
      </w:tr>
      <w:tr w:rsidR="00170ABE" w14:paraId="22EB472B" w14:textId="77777777" w:rsidTr="00390178">
        <w:trPr>
          <w:jc w:val="center"/>
        </w:trPr>
        <w:tc>
          <w:tcPr>
            <w:tcW w:w="1701" w:type="dxa"/>
            <w:vAlign w:val="center"/>
          </w:tcPr>
          <w:p w14:paraId="0DA84249" w14:textId="77777777" w:rsidR="00170ABE" w:rsidRDefault="00170ABE" w:rsidP="008140CB">
            <w:pPr>
              <w:pStyle w:val="ConsPlusNormal"/>
              <w:jc w:val="center"/>
            </w:pPr>
            <w:r>
              <w:t>6.4</w:t>
            </w:r>
          </w:p>
        </w:tc>
        <w:tc>
          <w:tcPr>
            <w:tcW w:w="7370" w:type="dxa"/>
            <w:vAlign w:val="center"/>
          </w:tcPr>
          <w:p w14:paraId="0B039156" w14:textId="77777777" w:rsidR="00170ABE" w:rsidRDefault="00170ABE" w:rsidP="008140CB">
            <w:pPr>
              <w:pStyle w:val="ConsPlusNormal"/>
              <w:jc w:val="both"/>
            </w:pPr>
            <w:r>
              <w:t>Классифицировать взаимное расположение сферы и плоскости</w:t>
            </w:r>
          </w:p>
        </w:tc>
      </w:tr>
      <w:tr w:rsidR="00170ABE" w14:paraId="5A0BB785" w14:textId="77777777" w:rsidTr="00390178">
        <w:trPr>
          <w:jc w:val="center"/>
        </w:trPr>
        <w:tc>
          <w:tcPr>
            <w:tcW w:w="1701" w:type="dxa"/>
            <w:vAlign w:val="center"/>
          </w:tcPr>
          <w:p w14:paraId="3715F591" w14:textId="77777777" w:rsidR="00170ABE" w:rsidRDefault="00170ABE" w:rsidP="008140CB">
            <w:pPr>
              <w:pStyle w:val="ConsPlusNormal"/>
              <w:jc w:val="center"/>
            </w:pPr>
            <w:r>
              <w:t>6.5</w:t>
            </w:r>
          </w:p>
        </w:tc>
        <w:tc>
          <w:tcPr>
            <w:tcW w:w="7370" w:type="dxa"/>
            <w:vAlign w:val="center"/>
          </w:tcPr>
          <w:p w14:paraId="607A9750" w14:textId="77777777" w:rsidR="00170ABE" w:rsidRDefault="00170ABE" w:rsidP="008140CB">
            <w:pPr>
              <w:pStyle w:val="ConsPlusNormal"/>
              <w:jc w:val="both"/>
            </w:pPr>
            <w: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170ABE" w14:paraId="2824AC52" w14:textId="77777777" w:rsidTr="00390178">
        <w:trPr>
          <w:jc w:val="center"/>
        </w:trPr>
        <w:tc>
          <w:tcPr>
            <w:tcW w:w="1701" w:type="dxa"/>
            <w:vAlign w:val="center"/>
          </w:tcPr>
          <w:p w14:paraId="0E8C52E5" w14:textId="77777777" w:rsidR="00170ABE" w:rsidRDefault="00170ABE" w:rsidP="008140CB">
            <w:pPr>
              <w:pStyle w:val="ConsPlusNormal"/>
              <w:jc w:val="center"/>
            </w:pPr>
            <w:r>
              <w:t>6.6</w:t>
            </w:r>
          </w:p>
        </w:tc>
        <w:tc>
          <w:tcPr>
            <w:tcW w:w="7370" w:type="dxa"/>
            <w:vAlign w:val="center"/>
          </w:tcPr>
          <w:p w14:paraId="3854CC0C" w14:textId="77777777" w:rsidR="00170ABE" w:rsidRDefault="00170ABE" w:rsidP="008140CB">
            <w:pPr>
              <w:pStyle w:val="ConsPlusNormal"/>
              <w:jc w:val="both"/>
            </w:pPr>
            <w:r>
              <w:t>Вычислять объемы и площади поверхностей тел вращения, геометрических тел с применением формул</w:t>
            </w:r>
          </w:p>
        </w:tc>
      </w:tr>
      <w:tr w:rsidR="00170ABE" w14:paraId="079A6364" w14:textId="77777777" w:rsidTr="00390178">
        <w:trPr>
          <w:jc w:val="center"/>
        </w:trPr>
        <w:tc>
          <w:tcPr>
            <w:tcW w:w="1701" w:type="dxa"/>
            <w:vAlign w:val="center"/>
          </w:tcPr>
          <w:p w14:paraId="21F395F7" w14:textId="77777777" w:rsidR="00170ABE" w:rsidRDefault="00170ABE" w:rsidP="008140CB">
            <w:pPr>
              <w:pStyle w:val="ConsPlusNormal"/>
              <w:jc w:val="center"/>
            </w:pPr>
            <w:r>
              <w:t>6.7</w:t>
            </w:r>
          </w:p>
        </w:tc>
        <w:tc>
          <w:tcPr>
            <w:tcW w:w="7370" w:type="dxa"/>
            <w:vAlign w:val="center"/>
          </w:tcPr>
          <w:p w14:paraId="18CCE5D9" w14:textId="77777777" w:rsidR="00170ABE" w:rsidRDefault="00170ABE" w:rsidP="008140CB">
            <w:pPr>
              <w:pStyle w:val="ConsPlusNormal"/>
              <w:jc w:val="both"/>
            </w:pPr>
            <w:r>
              <w:t>Оперировать понятиями: многогранник, вписанный в сферу и описанный около сферы, сфера, вписанная в многогранник или тело вращения</w:t>
            </w:r>
          </w:p>
        </w:tc>
      </w:tr>
      <w:tr w:rsidR="00170ABE" w14:paraId="1A074221" w14:textId="77777777" w:rsidTr="00390178">
        <w:trPr>
          <w:jc w:val="center"/>
        </w:trPr>
        <w:tc>
          <w:tcPr>
            <w:tcW w:w="1701" w:type="dxa"/>
            <w:vAlign w:val="center"/>
          </w:tcPr>
          <w:p w14:paraId="48E3B796" w14:textId="77777777" w:rsidR="00170ABE" w:rsidRDefault="00170ABE" w:rsidP="008140CB">
            <w:pPr>
              <w:pStyle w:val="ConsPlusNormal"/>
              <w:jc w:val="center"/>
            </w:pPr>
            <w:r>
              <w:t>6.8</w:t>
            </w:r>
          </w:p>
        </w:tc>
        <w:tc>
          <w:tcPr>
            <w:tcW w:w="7370" w:type="dxa"/>
            <w:vAlign w:val="center"/>
          </w:tcPr>
          <w:p w14:paraId="6306E189" w14:textId="77777777" w:rsidR="00170ABE" w:rsidRDefault="00170ABE" w:rsidP="008140CB">
            <w:pPr>
              <w:pStyle w:val="ConsPlusNormal"/>
              <w:jc w:val="both"/>
            </w:pPr>
            <w:r>
              <w:t>Вычислять соотношения между площадями поверхностей и объемами подобных тел</w:t>
            </w:r>
          </w:p>
        </w:tc>
      </w:tr>
      <w:tr w:rsidR="00170ABE" w14:paraId="0E1B34C3" w14:textId="77777777" w:rsidTr="00390178">
        <w:trPr>
          <w:jc w:val="center"/>
        </w:trPr>
        <w:tc>
          <w:tcPr>
            <w:tcW w:w="1701" w:type="dxa"/>
            <w:vAlign w:val="center"/>
          </w:tcPr>
          <w:p w14:paraId="23809B0C" w14:textId="77777777" w:rsidR="00170ABE" w:rsidRDefault="00170ABE" w:rsidP="008140CB">
            <w:pPr>
              <w:pStyle w:val="ConsPlusNormal"/>
              <w:jc w:val="center"/>
            </w:pPr>
            <w:r>
              <w:t>6.9</w:t>
            </w:r>
          </w:p>
        </w:tc>
        <w:tc>
          <w:tcPr>
            <w:tcW w:w="7370" w:type="dxa"/>
            <w:vAlign w:val="center"/>
          </w:tcPr>
          <w:p w14:paraId="17C8D189" w14:textId="77777777" w:rsidR="00170ABE" w:rsidRDefault="00170ABE" w:rsidP="008140CB">
            <w:pPr>
              <w:pStyle w:val="ConsPlusNormal"/>
              <w:jc w:val="both"/>
            </w:pPr>
            <w:r>
              <w:t>Изображать изучаемые фигуры от руки и с применением простых чертежных инструментов</w:t>
            </w:r>
          </w:p>
        </w:tc>
      </w:tr>
      <w:tr w:rsidR="00170ABE" w14:paraId="1ADB8EB2" w14:textId="77777777" w:rsidTr="00390178">
        <w:trPr>
          <w:jc w:val="center"/>
        </w:trPr>
        <w:tc>
          <w:tcPr>
            <w:tcW w:w="1701" w:type="dxa"/>
            <w:vAlign w:val="center"/>
          </w:tcPr>
          <w:p w14:paraId="44C3D4F6" w14:textId="77777777" w:rsidR="00170ABE" w:rsidRDefault="00170ABE" w:rsidP="008140CB">
            <w:pPr>
              <w:pStyle w:val="ConsPlusNormal"/>
              <w:jc w:val="center"/>
            </w:pPr>
            <w:r>
              <w:t>6.10</w:t>
            </w:r>
          </w:p>
        </w:tc>
        <w:tc>
          <w:tcPr>
            <w:tcW w:w="7370" w:type="dxa"/>
            <w:vAlign w:val="center"/>
          </w:tcPr>
          <w:p w14:paraId="27CDBD15" w14:textId="77777777" w:rsidR="00170ABE" w:rsidRDefault="00170ABE" w:rsidP="008140CB">
            <w:pPr>
              <w:pStyle w:val="ConsPlusNormal"/>
              <w:jc w:val="both"/>
            </w:pPr>
            <w:r>
              <w:t>Выполнять (выносные) плоские чертежи из рисунков простых объемных фигур: вид сверху, сбоку, снизу; строить сечения тел вращения</w:t>
            </w:r>
          </w:p>
        </w:tc>
      </w:tr>
      <w:tr w:rsidR="00170ABE" w14:paraId="04718045" w14:textId="77777777" w:rsidTr="00390178">
        <w:trPr>
          <w:jc w:val="center"/>
        </w:trPr>
        <w:tc>
          <w:tcPr>
            <w:tcW w:w="1701" w:type="dxa"/>
            <w:vAlign w:val="center"/>
          </w:tcPr>
          <w:p w14:paraId="73FE01C0" w14:textId="77777777" w:rsidR="00170ABE" w:rsidRDefault="00170ABE" w:rsidP="008140CB">
            <w:pPr>
              <w:pStyle w:val="ConsPlusNormal"/>
              <w:jc w:val="center"/>
            </w:pPr>
            <w:r>
              <w:t>6.11</w:t>
            </w:r>
          </w:p>
        </w:tc>
        <w:tc>
          <w:tcPr>
            <w:tcW w:w="7370" w:type="dxa"/>
            <w:vAlign w:val="center"/>
          </w:tcPr>
          <w:p w14:paraId="729620B4" w14:textId="77777777" w:rsidR="00170ABE" w:rsidRDefault="00170ABE" w:rsidP="008140CB">
            <w:pPr>
              <w:pStyle w:val="ConsPlusNormal"/>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170ABE" w14:paraId="783080EC" w14:textId="77777777" w:rsidTr="00390178">
        <w:trPr>
          <w:jc w:val="center"/>
        </w:trPr>
        <w:tc>
          <w:tcPr>
            <w:tcW w:w="1701" w:type="dxa"/>
            <w:vAlign w:val="center"/>
          </w:tcPr>
          <w:p w14:paraId="115299AE" w14:textId="77777777" w:rsidR="00170ABE" w:rsidRDefault="00170ABE" w:rsidP="008140CB">
            <w:pPr>
              <w:pStyle w:val="ConsPlusNormal"/>
              <w:jc w:val="center"/>
            </w:pPr>
            <w:r>
              <w:t>6.12</w:t>
            </w:r>
          </w:p>
        </w:tc>
        <w:tc>
          <w:tcPr>
            <w:tcW w:w="7370" w:type="dxa"/>
            <w:vAlign w:val="center"/>
          </w:tcPr>
          <w:p w14:paraId="28DE6E0C" w14:textId="77777777" w:rsidR="00170ABE" w:rsidRDefault="00170ABE" w:rsidP="008140CB">
            <w:pPr>
              <w:pStyle w:val="ConsPlusNormal"/>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170ABE" w14:paraId="1AB4D69C" w14:textId="77777777" w:rsidTr="00390178">
        <w:trPr>
          <w:jc w:val="center"/>
        </w:trPr>
        <w:tc>
          <w:tcPr>
            <w:tcW w:w="1701" w:type="dxa"/>
            <w:vAlign w:val="center"/>
          </w:tcPr>
          <w:p w14:paraId="77CED145" w14:textId="77777777" w:rsidR="00170ABE" w:rsidRDefault="00170ABE" w:rsidP="008140CB">
            <w:pPr>
              <w:pStyle w:val="ConsPlusNormal"/>
              <w:jc w:val="center"/>
            </w:pPr>
            <w:r>
              <w:t>6.13</w:t>
            </w:r>
          </w:p>
        </w:tc>
        <w:tc>
          <w:tcPr>
            <w:tcW w:w="7370" w:type="dxa"/>
            <w:vAlign w:val="center"/>
          </w:tcPr>
          <w:p w14:paraId="543F47DD" w14:textId="77777777" w:rsidR="00170ABE" w:rsidRDefault="00170ABE" w:rsidP="008140CB">
            <w:pPr>
              <w:pStyle w:val="ConsPlusNormal"/>
              <w:jc w:val="both"/>
            </w:pPr>
            <w:r>
              <w:t>Оперировать понятием: вектор в пространстве</w:t>
            </w:r>
          </w:p>
        </w:tc>
      </w:tr>
      <w:tr w:rsidR="00170ABE" w14:paraId="41077FF2" w14:textId="77777777" w:rsidTr="00390178">
        <w:trPr>
          <w:jc w:val="center"/>
        </w:trPr>
        <w:tc>
          <w:tcPr>
            <w:tcW w:w="1701" w:type="dxa"/>
            <w:vAlign w:val="center"/>
          </w:tcPr>
          <w:p w14:paraId="2699D2AD" w14:textId="77777777" w:rsidR="00170ABE" w:rsidRDefault="00170ABE" w:rsidP="008140CB">
            <w:pPr>
              <w:pStyle w:val="ConsPlusNormal"/>
              <w:jc w:val="center"/>
            </w:pPr>
            <w:r>
              <w:t>6.14</w:t>
            </w:r>
          </w:p>
        </w:tc>
        <w:tc>
          <w:tcPr>
            <w:tcW w:w="7370" w:type="dxa"/>
            <w:vAlign w:val="center"/>
          </w:tcPr>
          <w:p w14:paraId="7633EC91" w14:textId="77777777" w:rsidR="00170ABE" w:rsidRDefault="00170ABE" w:rsidP="008140CB">
            <w:pPr>
              <w:pStyle w:val="ConsPlusNormal"/>
              <w:jc w:val="both"/>
            </w:pPr>
            <w:r>
              <w:t>Выполнять действия сложения векторов, вычитания векторов и умножения вектора на число, объяснять, какими свойствами они обладают</w:t>
            </w:r>
          </w:p>
        </w:tc>
      </w:tr>
      <w:tr w:rsidR="00170ABE" w14:paraId="06B73E89" w14:textId="77777777" w:rsidTr="00390178">
        <w:trPr>
          <w:jc w:val="center"/>
        </w:trPr>
        <w:tc>
          <w:tcPr>
            <w:tcW w:w="1701" w:type="dxa"/>
            <w:vAlign w:val="center"/>
          </w:tcPr>
          <w:p w14:paraId="57C437C3" w14:textId="77777777" w:rsidR="00170ABE" w:rsidRDefault="00170ABE" w:rsidP="008140CB">
            <w:pPr>
              <w:pStyle w:val="ConsPlusNormal"/>
              <w:jc w:val="center"/>
            </w:pPr>
            <w:r>
              <w:t>6.15</w:t>
            </w:r>
          </w:p>
        </w:tc>
        <w:tc>
          <w:tcPr>
            <w:tcW w:w="7370" w:type="dxa"/>
            <w:vAlign w:val="center"/>
          </w:tcPr>
          <w:p w14:paraId="1D9C0D4F" w14:textId="77777777" w:rsidR="00170ABE" w:rsidRDefault="00170ABE" w:rsidP="008140CB">
            <w:pPr>
              <w:pStyle w:val="ConsPlusNormal"/>
              <w:jc w:val="both"/>
            </w:pPr>
            <w:r>
              <w:t>Применять правило параллелепипеда при сложении векторов</w:t>
            </w:r>
          </w:p>
        </w:tc>
      </w:tr>
      <w:tr w:rsidR="00170ABE" w14:paraId="51D846E8" w14:textId="77777777" w:rsidTr="00390178">
        <w:trPr>
          <w:jc w:val="center"/>
        </w:trPr>
        <w:tc>
          <w:tcPr>
            <w:tcW w:w="1701" w:type="dxa"/>
            <w:vAlign w:val="center"/>
          </w:tcPr>
          <w:p w14:paraId="3EE6AF0A" w14:textId="77777777" w:rsidR="00170ABE" w:rsidRDefault="00170ABE" w:rsidP="008140CB">
            <w:pPr>
              <w:pStyle w:val="ConsPlusNormal"/>
              <w:jc w:val="center"/>
            </w:pPr>
            <w:r>
              <w:t>6.16</w:t>
            </w:r>
          </w:p>
        </w:tc>
        <w:tc>
          <w:tcPr>
            <w:tcW w:w="7370" w:type="dxa"/>
            <w:vAlign w:val="center"/>
          </w:tcPr>
          <w:p w14:paraId="32D5DEFC" w14:textId="77777777" w:rsidR="00170ABE" w:rsidRDefault="00170ABE" w:rsidP="008140CB">
            <w:pPr>
              <w:pStyle w:val="ConsPlusNormal"/>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170ABE" w14:paraId="2DA79E11" w14:textId="77777777" w:rsidTr="00390178">
        <w:trPr>
          <w:jc w:val="center"/>
        </w:trPr>
        <w:tc>
          <w:tcPr>
            <w:tcW w:w="1701" w:type="dxa"/>
            <w:vAlign w:val="center"/>
          </w:tcPr>
          <w:p w14:paraId="7125188E" w14:textId="77777777" w:rsidR="00170ABE" w:rsidRDefault="00170ABE" w:rsidP="008140CB">
            <w:pPr>
              <w:pStyle w:val="ConsPlusNormal"/>
              <w:jc w:val="center"/>
            </w:pPr>
            <w:r>
              <w:t>6.17</w:t>
            </w:r>
          </w:p>
        </w:tc>
        <w:tc>
          <w:tcPr>
            <w:tcW w:w="7370" w:type="dxa"/>
            <w:vAlign w:val="center"/>
          </w:tcPr>
          <w:p w14:paraId="372BFD77" w14:textId="77777777" w:rsidR="00170ABE" w:rsidRDefault="00170ABE" w:rsidP="008140CB">
            <w:pPr>
              <w:pStyle w:val="ConsPlusNormal"/>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170ABE" w14:paraId="5FF0542C" w14:textId="77777777" w:rsidTr="00390178">
        <w:trPr>
          <w:jc w:val="center"/>
        </w:trPr>
        <w:tc>
          <w:tcPr>
            <w:tcW w:w="1701" w:type="dxa"/>
            <w:vAlign w:val="center"/>
          </w:tcPr>
          <w:p w14:paraId="1267B1DE" w14:textId="77777777" w:rsidR="00170ABE" w:rsidRDefault="00170ABE" w:rsidP="008140CB">
            <w:pPr>
              <w:pStyle w:val="ConsPlusNormal"/>
              <w:jc w:val="center"/>
            </w:pPr>
            <w:r>
              <w:t>6.18</w:t>
            </w:r>
          </w:p>
        </w:tc>
        <w:tc>
          <w:tcPr>
            <w:tcW w:w="7370" w:type="dxa"/>
            <w:vAlign w:val="center"/>
          </w:tcPr>
          <w:p w14:paraId="2F1F5443" w14:textId="77777777" w:rsidR="00170ABE" w:rsidRDefault="00170ABE" w:rsidP="008140CB">
            <w:pPr>
              <w:pStyle w:val="ConsPlusNormal"/>
              <w:jc w:val="both"/>
            </w:pPr>
            <w:r>
              <w:t>Задавать плоскость уравнением в декартовой системе координат</w:t>
            </w:r>
          </w:p>
        </w:tc>
      </w:tr>
      <w:tr w:rsidR="00170ABE" w14:paraId="1C958E5D" w14:textId="77777777" w:rsidTr="00390178">
        <w:trPr>
          <w:jc w:val="center"/>
        </w:trPr>
        <w:tc>
          <w:tcPr>
            <w:tcW w:w="1701" w:type="dxa"/>
            <w:vAlign w:val="center"/>
          </w:tcPr>
          <w:p w14:paraId="21DA00EA" w14:textId="77777777" w:rsidR="00170ABE" w:rsidRDefault="00170ABE" w:rsidP="008140CB">
            <w:pPr>
              <w:pStyle w:val="ConsPlusNormal"/>
              <w:jc w:val="center"/>
            </w:pPr>
            <w:r>
              <w:t>6.19</w:t>
            </w:r>
          </w:p>
        </w:tc>
        <w:tc>
          <w:tcPr>
            <w:tcW w:w="7370" w:type="dxa"/>
            <w:vAlign w:val="center"/>
          </w:tcPr>
          <w:p w14:paraId="4361DE2F" w14:textId="77777777" w:rsidR="00170ABE" w:rsidRDefault="00170ABE" w:rsidP="008140CB">
            <w:pPr>
              <w:pStyle w:val="ConsPlusNormal"/>
              <w:jc w:val="both"/>
            </w:pPr>
            <w:r>
              <w:t>Решать простейшие геометрические задачи на применение векторно-координатного метода</w:t>
            </w:r>
          </w:p>
        </w:tc>
      </w:tr>
      <w:tr w:rsidR="00170ABE" w14:paraId="48342B7F" w14:textId="77777777" w:rsidTr="00390178">
        <w:trPr>
          <w:jc w:val="center"/>
        </w:trPr>
        <w:tc>
          <w:tcPr>
            <w:tcW w:w="1701" w:type="dxa"/>
            <w:vAlign w:val="center"/>
          </w:tcPr>
          <w:p w14:paraId="30833EBB" w14:textId="77777777" w:rsidR="00170ABE" w:rsidRDefault="00170ABE" w:rsidP="008140CB">
            <w:pPr>
              <w:pStyle w:val="ConsPlusNormal"/>
              <w:jc w:val="center"/>
            </w:pPr>
            <w:r>
              <w:t>6.20</w:t>
            </w:r>
          </w:p>
        </w:tc>
        <w:tc>
          <w:tcPr>
            <w:tcW w:w="7370" w:type="dxa"/>
            <w:vAlign w:val="center"/>
          </w:tcPr>
          <w:p w14:paraId="360A6792" w14:textId="77777777" w:rsidR="00170ABE" w:rsidRDefault="00170ABE" w:rsidP="008140CB">
            <w:pPr>
              <w:pStyle w:val="ConsPlusNormal"/>
              <w:jc w:val="both"/>
            </w:pPr>
            <w:r>
              <w:t xml:space="preserve">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w:t>
            </w:r>
            <w:r>
              <w:lastRenderedPageBreak/>
              <w:t>математических задач</w:t>
            </w:r>
          </w:p>
        </w:tc>
      </w:tr>
      <w:tr w:rsidR="00170ABE" w14:paraId="38984034" w14:textId="77777777" w:rsidTr="00390178">
        <w:trPr>
          <w:jc w:val="center"/>
        </w:trPr>
        <w:tc>
          <w:tcPr>
            <w:tcW w:w="1701" w:type="dxa"/>
            <w:vAlign w:val="center"/>
          </w:tcPr>
          <w:p w14:paraId="147590B7" w14:textId="77777777" w:rsidR="00170ABE" w:rsidRDefault="00170ABE" w:rsidP="008140CB">
            <w:pPr>
              <w:pStyle w:val="ConsPlusNormal"/>
              <w:jc w:val="center"/>
            </w:pPr>
            <w:r>
              <w:lastRenderedPageBreak/>
              <w:t>6.21</w:t>
            </w:r>
          </w:p>
        </w:tc>
        <w:tc>
          <w:tcPr>
            <w:tcW w:w="7370" w:type="dxa"/>
            <w:vAlign w:val="center"/>
          </w:tcPr>
          <w:p w14:paraId="7D3D6D55" w14:textId="77777777" w:rsidR="00170ABE" w:rsidRDefault="00170ABE" w:rsidP="008140CB">
            <w:pPr>
              <w:pStyle w:val="ConsPlusNormal"/>
              <w:jc w:val="both"/>
            </w:pPr>
            <w:r>
              <w:t>Применять простейшие программные средства и электронно-коммуникационные системы при решении стереометрических задач</w:t>
            </w:r>
          </w:p>
        </w:tc>
      </w:tr>
      <w:tr w:rsidR="00170ABE" w14:paraId="0EF140B2" w14:textId="77777777" w:rsidTr="00390178">
        <w:trPr>
          <w:jc w:val="center"/>
        </w:trPr>
        <w:tc>
          <w:tcPr>
            <w:tcW w:w="1701" w:type="dxa"/>
            <w:vAlign w:val="center"/>
          </w:tcPr>
          <w:p w14:paraId="43E3DB24" w14:textId="77777777" w:rsidR="00170ABE" w:rsidRDefault="00170ABE" w:rsidP="008140CB">
            <w:pPr>
              <w:pStyle w:val="ConsPlusNormal"/>
              <w:jc w:val="center"/>
            </w:pPr>
            <w:r>
              <w:t>6.22</w:t>
            </w:r>
          </w:p>
        </w:tc>
        <w:tc>
          <w:tcPr>
            <w:tcW w:w="7370" w:type="dxa"/>
            <w:vAlign w:val="center"/>
          </w:tcPr>
          <w:p w14:paraId="175ABC29" w14:textId="77777777" w:rsidR="00170ABE" w:rsidRDefault="00170ABE" w:rsidP="008140CB">
            <w:pPr>
              <w:pStyle w:val="ConsPlusNormal"/>
              <w:jc w:val="both"/>
            </w:pPr>
            <w:r>
              <w:t>Приводить примеры математических закономерностей в природе и жизни, распознавать проявление законов геометрии в искусстве</w:t>
            </w:r>
          </w:p>
        </w:tc>
      </w:tr>
      <w:tr w:rsidR="00170ABE" w14:paraId="5248961A" w14:textId="77777777" w:rsidTr="00390178">
        <w:trPr>
          <w:jc w:val="center"/>
        </w:trPr>
        <w:tc>
          <w:tcPr>
            <w:tcW w:w="1701" w:type="dxa"/>
            <w:vAlign w:val="center"/>
          </w:tcPr>
          <w:p w14:paraId="584BB14C" w14:textId="77777777" w:rsidR="00170ABE" w:rsidRDefault="00170ABE" w:rsidP="008140CB">
            <w:pPr>
              <w:pStyle w:val="ConsPlusNormal"/>
              <w:jc w:val="center"/>
            </w:pPr>
            <w:r>
              <w:t>6.23</w:t>
            </w:r>
          </w:p>
        </w:tc>
        <w:tc>
          <w:tcPr>
            <w:tcW w:w="7370" w:type="dxa"/>
            <w:vAlign w:val="center"/>
          </w:tcPr>
          <w:p w14:paraId="6ADD9922" w14:textId="77777777" w:rsidR="00170ABE" w:rsidRDefault="00170ABE" w:rsidP="008140CB">
            <w:pPr>
              <w:pStyle w:val="ConsPlusNormal"/>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2547B85F" w14:textId="77777777" w:rsidR="00170ABE" w:rsidRDefault="00170ABE" w:rsidP="00C056E0">
      <w:pPr>
        <w:pStyle w:val="ConsPlusNormal"/>
        <w:jc w:val="center"/>
      </w:pPr>
    </w:p>
    <w:p w14:paraId="27758796" w14:textId="77777777" w:rsidR="00C056E0" w:rsidRDefault="00C056E0" w:rsidP="00C056E0">
      <w:pPr>
        <w:pStyle w:val="ConsPlusNormal"/>
        <w:jc w:val="both"/>
      </w:pPr>
    </w:p>
    <w:p w14:paraId="11D94D8C" w14:textId="77777777" w:rsidR="00C056E0" w:rsidRDefault="00C056E0" w:rsidP="00C056E0">
      <w:pPr>
        <w:pStyle w:val="ConsPlusNormal"/>
        <w:jc w:val="center"/>
      </w:pPr>
      <w:r>
        <w:t>Проверяемые элементы содержания (11 класс)</w:t>
      </w:r>
    </w:p>
    <w:p w14:paraId="09C08DB8" w14:textId="77777777" w:rsidR="00170ABE" w:rsidRDefault="00170ABE" w:rsidP="00C056E0">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170ABE" w14:paraId="5BAAA301" w14:textId="77777777" w:rsidTr="00390178">
        <w:trPr>
          <w:jc w:val="center"/>
        </w:trPr>
        <w:tc>
          <w:tcPr>
            <w:tcW w:w="1077" w:type="dxa"/>
          </w:tcPr>
          <w:p w14:paraId="761B81D2" w14:textId="77777777" w:rsidR="00170ABE" w:rsidRDefault="00170ABE" w:rsidP="008140CB">
            <w:pPr>
              <w:pStyle w:val="ConsPlusNormal"/>
              <w:jc w:val="center"/>
            </w:pPr>
            <w:r>
              <w:t>Код</w:t>
            </w:r>
          </w:p>
        </w:tc>
        <w:tc>
          <w:tcPr>
            <w:tcW w:w="7994" w:type="dxa"/>
          </w:tcPr>
          <w:p w14:paraId="18504D1A" w14:textId="77777777" w:rsidR="00170ABE" w:rsidRDefault="00170ABE" w:rsidP="008140CB">
            <w:pPr>
              <w:pStyle w:val="ConsPlusNormal"/>
              <w:jc w:val="center"/>
            </w:pPr>
            <w:r>
              <w:t>Проверяемый элемент содержания</w:t>
            </w:r>
          </w:p>
        </w:tc>
      </w:tr>
      <w:tr w:rsidR="00170ABE" w14:paraId="27FDE371" w14:textId="77777777" w:rsidTr="00390178">
        <w:trPr>
          <w:jc w:val="center"/>
        </w:trPr>
        <w:tc>
          <w:tcPr>
            <w:tcW w:w="1077" w:type="dxa"/>
            <w:vAlign w:val="center"/>
          </w:tcPr>
          <w:p w14:paraId="3C3C3EEC" w14:textId="77777777" w:rsidR="00170ABE" w:rsidRDefault="00170ABE" w:rsidP="008140CB">
            <w:pPr>
              <w:pStyle w:val="ConsPlusNormal"/>
              <w:jc w:val="center"/>
            </w:pPr>
            <w:r>
              <w:t>1</w:t>
            </w:r>
          </w:p>
        </w:tc>
        <w:tc>
          <w:tcPr>
            <w:tcW w:w="7994" w:type="dxa"/>
            <w:vAlign w:val="center"/>
          </w:tcPr>
          <w:p w14:paraId="6E46AA3D" w14:textId="77777777" w:rsidR="00170ABE" w:rsidRDefault="00170ABE" w:rsidP="008140CB">
            <w:pPr>
              <w:pStyle w:val="ConsPlusNormal"/>
              <w:jc w:val="both"/>
            </w:pPr>
            <w:r>
              <w:t>Числа и вычисления</w:t>
            </w:r>
          </w:p>
        </w:tc>
      </w:tr>
      <w:tr w:rsidR="00170ABE" w14:paraId="34222B82" w14:textId="77777777" w:rsidTr="00390178">
        <w:trPr>
          <w:jc w:val="center"/>
        </w:trPr>
        <w:tc>
          <w:tcPr>
            <w:tcW w:w="1077" w:type="dxa"/>
            <w:vAlign w:val="center"/>
          </w:tcPr>
          <w:p w14:paraId="520B3480" w14:textId="77777777" w:rsidR="00170ABE" w:rsidRDefault="00170ABE" w:rsidP="008140CB">
            <w:pPr>
              <w:pStyle w:val="ConsPlusNormal"/>
              <w:jc w:val="center"/>
            </w:pPr>
            <w:r>
              <w:t>1.1</w:t>
            </w:r>
          </w:p>
        </w:tc>
        <w:tc>
          <w:tcPr>
            <w:tcW w:w="7994" w:type="dxa"/>
            <w:vAlign w:val="center"/>
          </w:tcPr>
          <w:p w14:paraId="12E9F329" w14:textId="77777777" w:rsidR="00170ABE" w:rsidRDefault="00170ABE" w:rsidP="008140CB">
            <w:pPr>
              <w:pStyle w:val="ConsPlusNormal"/>
              <w:jc w:val="both"/>
            </w:pPr>
            <w:r>
              <w:t>Натуральные и целые числа. Признаки делимости целых чисел</w:t>
            </w:r>
          </w:p>
        </w:tc>
      </w:tr>
      <w:tr w:rsidR="00170ABE" w14:paraId="68F1D14D" w14:textId="77777777" w:rsidTr="00390178">
        <w:trPr>
          <w:jc w:val="center"/>
        </w:trPr>
        <w:tc>
          <w:tcPr>
            <w:tcW w:w="1077" w:type="dxa"/>
            <w:vAlign w:val="center"/>
          </w:tcPr>
          <w:p w14:paraId="1DEBFC3C" w14:textId="77777777" w:rsidR="00170ABE" w:rsidRDefault="00170ABE" w:rsidP="008140CB">
            <w:pPr>
              <w:pStyle w:val="ConsPlusNormal"/>
              <w:jc w:val="center"/>
            </w:pPr>
            <w:r>
              <w:t>1.2</w:t>
            </w:r>
          </w:p>
        </w:tc>
        <w:tc>
          <w:tcPr>
            <w:tcW w:w="7994" w:type="dxa"/>
            <w:vAlign w:val="center"/>
          </w:tcPr>
          <w:p w14:paraId="013853C1" w14:textId="77777777" w:rsidR="00170ABE" w:rsidRDefault="00170ABE" w:rsidP="008140CB">
            <w:pPr>
              <w:pStyle w:val="ConsPlusNormal"/>
              <w:jc w:val="both"/>
            </w:pPr>
            <w:r>
              <w:t>Степень с рациональным показателем. Свойства степени</w:t>
            </w:r>
          </w:p>
        </w:tc>
      </w:tr>
      <w:tr w:rsidR="00170ABE" w14:paraId="61D9ADC2" w14:textId="77777777" w:rsidTr="00390178">
        <w:trPr>
          <w:jc w:val="center"/>
        </w:trPr>
        <w:tc>
          <w:tcPr>
            <w:tcW w:w="1077" w:type="dxa"/>
            <w:vAlign w:val="center"/>
          </w:tcPr>
          <w:p w14:paraId="1FF76E0A" w14:textId="77777777" w:rsidR="00170ABE" w:rsidRDefault="00170ABE" w:rsidP="008140CB">
            <w:pPr>
              <w:pStyle w:val="ConsPlusNormal"/>
              <w:jc w:val="center"/>
            </w:pPr>
            <w:r>
              <w:t>1.3</w:t>
            </w:r>
          </w:p>
        </w:tc>
        <w:tc>
          <w:tcPr>
            <w:tcW w:w="7994" w:type="dxa"/>
            <w:vAlign w:val="center"/>
          </w:tcPr>
          <w:p w14:paraId="72452642" w14:textId="77777777" w:rsidR="00170ABE" w:rsidRDefault="00170ABE" w:rsidP="008140CB">
            <w:pPr>
              <w:pStyle w:val="ConsPlusNormal"/>
              <w:jc w:val="both"/>
            </w:pPr>
            <w:r>
              <w:t>Логарифм числа. Десятичные и натуральные логарифмы</w:t>
            </w:r>
          </w:p>
        </w:tc>
      </w:tr>
      <w:tr w:rsidR="00170ABE" w14:paraId="13F52AB0" w14:textId="77777777" w:rsidTr="00390178">
        <w:trPr>
          <w:jc w:val="center"/>
        </w:trPr>
        <w:tc>
          <w:tcPr>
            <w:tcW w:w="1077" w:type="dxa"/>
            <w:vAlign w:val="center"/>
          </w:tcPr>
          <w:p w14:paraId="76EBC803" w14:textId="77777777" w:rsidR="00170ABE" w:rsidRDefault="00170ABE" w:rsidP="008140CB">
            <w:pPr>
              <w:pStyle w:val="ConsPlusNormal"/>
              <w:jc w:val="center"/>
            </w:pPr>
            <w:r>
              <w:t>2</w:t>
            </w:r>
          </w:p>
        </w:tc>
        <w:tc>
          <w:tcPr>
            <w:tcW w:w="7994" w:type="dxa"/>
            <w:vAlign w:val="center"/>
          </w:tcPr>
          <w:p w14:paraId="4E650171" w14:textId="77777777" w:rsidR="00170ABE" w:rsidRDefault="00170ABE" w:rsidP="008140CB">
            <w:pPr>
              <w:pStyle w:val="ConsPlusNormal"/>
              <w:jc w:val="both"/>
            </w:pPr>
            <w:r>
              <w:t>Уравнения и неравенства</w:t>
            </w:r>
          </w:p>
        </w:tc>
      </w:tr>
      <w:tr w:rsidR="00170ABE" w14:paraId="7D912607" w14:textId="77777777" w:rsidTr="00390178">
        <w:trPr>
          <w:jc w:val="center"/>
        </w:trPr>
        <w:tc>
          <w:tcPr>
            <w:tcW w:w="1077" w:type="dxa"/>
            <w:vAlign w:val="center"/>
          </w:tcPr>
          <w:p w14:paraId="3F736539" w14:textId="77777777" w:rsidR="00170ABE" w:rsidRDefault="00170ABE" w:rsidP="008140CB">
            <w:pPr>
              <w:pStyle w:val="ConsPlusNormal"/>
              <w:jc w:val="center"/>
            </w:pPr>
            <w:r>
              <w:t>2.1</w:t>
            </w:r>
          </w:p>
        </w:tc>
        <w:tc>
          <w:tcPr>
            <w:tcW w:w="7994" w:type="dxa"/>
            <w:vAlign w:val="center"/>
          </w:tcPr>
          <w:p w14:paraId="48FF19E4" w14:textId="77777777" w:rsidR="00170ABE" w:rsidRDefault="00170ABE" w:rsidP="008140CB">
            <w:pPr>
              <w:pStyle w:val="ConsPlusNormal"/>
              <w:jc w:val="both"/>
            </w:pPr>
            <w:r>
              <w:t>Преобразование выражений, содержащих логарифмы</w:t>
            </w:r>
          </w:p>
        </w:tc>
      </w:tr>
      <w:tr w:rsidR="00170ABE" w14:paraId="7233E544" w14:textId="77777777" w:rsidTr="00390178">
        <w:trPr>
          <w:jc w:val="center"/>
        </w:trPr>
        <w:tc>
          <w:tcPr>
            <w:tcW w:w="1077" w:type="dxa"/>
            <w:vAlign w:val="center"/>
          </w:tcPr>
          <w:p w14:paraId="446CD174" w14:textId="77777777" w:rsidR="00170ABE" w:rsidRDefault="00170ABE" w:rsidP="008140CB">
            <w:pPr>
              <w:pStyle w:val="ConsPlusNormal"/>
              <w:jc w:val="center"/>
            </w:pPr>
            <w:r>
              <w:t>2.2</w:t>
            </w:r>
          </w:p>
        </w:tc>
        <w:tc>
          <w:tcPr>
            <w:tcW w:w="7994" w:type="dxa"/>
            <w:vAlign w:val="center"/>
          </w:tcPr>
          <w:p w14:paraId="1DAC332C" w14:textId="77777777" w:rsidR="00170ABE" w:rsidRDefault="00170ABE" w:rsidP="008140CB">
            <w:pPr>
              <w:pStyle w:val="ConsPlusNormal"/>
              <w:jc w:val="both"/>
            </w:pPr>
            <w:r>
              <w:t>Преобразование выражений, содержащих степени с рациональным показателем</w:t>
            </w:r>
          </w:p>
        </w:tc>
      </w:tr>
      <w:tr w:rsidR="00170ABE" w14:paraId="48B40AAB" w14:textId="77777777" w:rsidTr="00390178">
        <w:trPr>
          <w:jc w:val="center"/>
        </w:trPr>
        <w:tc>
          <w:tcPr>
            <w:tcW w:w="1077" w:type="dxa"/>
            <w:vAlign w:val="center"/>
          </w:tcPr>
          <w:p w14:paraId="4BEF4A14" w14:textId="77777777" w:rsidR="00170ABE" w:rsidRDefault="00170ABE" w:rsidP="008140CB">
            <w:pPr>
              <w:pStyle w:val="ConsPlusNormal"/>
              <w:jc w:val="center"/>
            </w:pPr>
            <w:r>
              <w:t>2.3</w:t>
            </w:r>
          </w:p>
        </w:tc>
        <w:tc>
          <w:tcPr>
            <w:tcW w:w="7994" w:type="dxa"/>
            <w:vAlign w:val="center"/>
          </w:tcPr>
          <w:p w14:paraId="35F9BC28" w14:textId="77777777" w:rsidR="00170ABE" w:rsidRDefault="00170ABE" w:rsidP="008140CB">
            <w:pPr>
              <w:pStyle w:val="ConsPlusNormal"/>
              <w:jc w:val="both"/>
            </w:pPr>
            <w:r>
              <w:t>Примеры тригонометрических неравенств</w:t>
            </w:r>
          </w:p>
        </w:tc>
      </w:tr>
      <w:tr w:rsidR="00170ABE" w14:paraId="0129B3E9" w14:textId="77777777" w:rsidTr="00390178">
        <w:trPr>
          <w:jc w:val="center"/>
        </w:trPr>
        <w:tc>
          <w:tcPr>
            <w:tcW w:w="1077" w:type="dxa"/>
            <w:vAlign w:val="center"/>
          </w:tcPr>
          <w:p w14:paraId="3E0A2E8B" w14:textId="77777777" w:rsidR="00170ABE" w:rsidRDefault="00170ABE" w:rsidP="008140CB">
            <w:pPr>
              <w:pStyle w:val="ConsPlusNormal"/>
              <w:jc w:val="center"/>
            </w:pPr>
            <w:r>
              <w:t>2.4</w:t>
            </w:r>
          </w:p>
        </w:tc>
        <w:tc>
          <w:tcPr>
            <w:tcW w:w="7994" w:type="dxa"/>
            <w:vAlign w:val="center"/>
          </w:tcPr>
          <w:p w14:paraId="27A85DF8" w14:textId="77777777" w:rsidR="00170ABE" w:rsidRDefault="00170ABE" w:rsidP="008140CB">
            <w:pPr>
              <w:pStyle w:val="ConsPlusNormal"/>
              <w:jc w:val="both"/>
            </w:pPr>
            <w:r>
              <w:t>Показательные уравнения и неравенства</w:t>
            </w:r>
          </w:p>
        </w:tc>
      </w:tr>
      <w:tr w:rsidR="00170ABE" w14:paraId="53855C02" w14:textId="77777777" w:rsidTr="00390178">
        <w:trPr>
          <w:jc w:val="center"/>
        </w:trPr>
        <w:tc>
          <w:tcPr>
            <w:tcW w:w="1077" w:type="dxa"/>
            <w:vAlign w:val="center"/>
          </w:tcPr>
          <w:p w14:paraId="37E7A9B1" w14:textId="77777777" w:rsidR="00170ABE" w:rsidRDefault="00170ABE" w:rsidP="008140CB">
            <w:pPr>
              <w:pStyle w:val="ConsPlusNormal"/>
              <w:jc w:val="center"/>
            </w:pPr>
            <w:r>
              <w:t>2.5</w:t>
            </w:r>
          </w:p>
        </w:tc>
        <w:tc>
          <w:tcPr>
            <w:tcW w:w="7994" w:type="dxa"/>
            <w:vAlign w:val="center"/>
          </w:tcPr>
          <w:p w14:paraId="4D65C00C" w14:textId="77777777" w:rsidR="00170ABE" w:rsidRDefault="00170ABE" w:rsidP="008140CB">
            <w:pPr>
              <w:pStyle w:val="ConsPlusNormal"/>
              <w:jc w:val="both"/>
            </w:pPr>
            <w:r>
              <w:t>Логарифмические уравнения и неравенства</w:t>
            </w:r>
          </w:p>
        </w:tc>
      </w:tr>
      <w:tr w:rsidR="00170ABE" w14:paraId="0F1E7706" w14:textId="77777777" w:rsidTr="00390178">
        <w:trPr>
          <w:jc w:val="center"/>
        </w:trPr>
        <w:tc>
          <w:tcPr>
            <w:tcW w:w="1077" w:type="dxa"/>
            <w:vAlign w:val="center"/>
          </w:tcPr>
          <w:p w14:paraId="3E2795CA" w14:textId="77777777" w:rsidR="00170ABE" w:rsidRDefault="00170ABE" w:rsidP="008140CB">
            <w:pPr>
              <w:pStyle w:val="ConsPlusNormal"/>
              <w:jc w:val="center"/>
            </w:pPr>
            <w:r>
              <w:t>2.6</w:t>
            </w:r>
          </w:p>
        </w:tc>
        <w:tc>
          <w:tcPr>
            <w:tcW w:w="7994" w:type="dxa"/>
            <w:vAlign w:val="center"/>
          </w:tcPr>
          <w:p w14:paraId="0FAA30CA" w14:textId="77777777" w:rsidR="00170ABE" w:rsidRDefault="00170ABE" w:rsidP="008140CB">
            <w:pPr>
              <w:pStyle w:val="ConsPlusNormal"/>
              <w:jc w:val="both"/>
            </w:pPr>
            <w:r>
              <w:t>Системы линейных уравнений. Решение прикладных задач с помощью системы линейных уравнений</w:t>
            </w:r>
          </w:p>
        </w:tc>
      </w:tr>
      <w:tr w:rsidR="00170ABE" w14:paraId="105C5E39" w14:textId="77777777" w:rsidTr="00390178">
        <w:trPr>
          <w:jc w:val="center"/>
        </w:trPr>
        <w:tc>
          <w:tcPr>
            <w:tcW w:w="1077" w:type="dxa"/>
            <w:vAlign w:val="center"/>
          </w:tcPr>
          <w:p w14:paraId="1EC8D927" w14:textId="77777777" w:rsidR="00170ABE" w:rsidRDefault="00170ABE" w:rsidP="008140CB">
            <w:pPr>
              <w:pStyle w:val="ConsPlusNormal"/>
              <w:jc w:val="center"/>
            </w:pPr>
            <w:r>
              <w:t>2.7</w:t>
            </w:r>
          </w:p>
        </w:tc>
        <w:tc>
          <w:tcPr>
            <w:tcW w:w="7994" w:type="dxa"/>
            <w:vAlign w:val="center"/>
          </w:tcPr>
          <w:p w14:paraId="1A3F7AF2" w14:textId="77777777" w:rsidR="00170ABE" w:rsidRDefault="00170ABE" w:rsidP="008140CB">
            <w:pPr>
              <w:pStyle w:val="ConsPlusNormal"/>
              <w:jc w:val="both"/>
            </w:pPr>
            <w:r>
              <w:t>Системы и совокупности рациональных уравнений и неравенств</w:t>
            </w:r>
          </w:p>
        </w:tc>
      </w:tr>
      <w:tr w:rsidR="00170ABE" w14:paraId="039BE2ED" w14:textId="77777777" w:rsidTr="00390178">
        <w:trPr>
          <w:jc w:val="center"/>
        </w:trPr>
        <w:tc>
          <w:tcPr>
            <w:tcW w:w="1077" w:type="dxa"/>
            <w:vAlign w:val="center"/>
          </w:tcPr>
          <w:p w14:paraId="42976F0C" w14:textId="77777777" w:rsidR="00170ABE" w:rsidRDefault="00170ABE" w:rsidP="008140CB">
            <w:pPr>
              <w:pStyle w:val="ConsPlusNormal"/>
              <w:jc w:val="center"/>
            </w:pPr>
            <w:r>
              <w:t>2.8</w:t>
            </w:r>
          </w:p>
        </w:tc>
        <w:tc>
          <w:tcPr>
            <w:tcW w:w="7994" w:type="dxa"/>
            <w:vAlign w:val="center"/>
          </w:tcPr>
          <w:p w14:paraId="468BFDFE" w14:textId="77777777" w:rsidR="00170ABE" w:rsidRDefault="00170ABE" w:rsidP="008140CB">
            <w:pPr>
              <w:pStyle w:val="ConsPlusNormal"/>
              <w:jc w:val="both"/>
            </w:pPr>
            <w:r>
              <w:t>Применение уравнений, систем и неравенств к решению математических задач и задач из различных областей науки и реальной жизни</w:t>
            </w:r>
          </w:p>
        </w:tc>
      </w:tr>
      <w:tr w:rsidR="00170ABE" w14:paraId="39F41DF3" w14:textId="77777777" w:rsidTr="00390178">
        <w:trPr>
          <w:jc w:val="center"/>
        </w:trPr>
        <w:tc>
          <w:tcPr>
            <w:tcW w:w="1077" w:type="dxa"/>
            <w:vAlign w:val="center"/>
          </w:tcPr>
          <w:p w14:paraId="0E5D55EC" w14:textId="77777777" w:rsidR="00170ABE" w:rsidRDefault="00170ABE" w:rsidP="008140CB">
            <w:pPr>
              <w:pStyle w:val="ConsPlusNormal"/>
              <w:jc w:val="center"/>
            </w:pPr>
            <w:r>
              <w:t>3</w:t>
            </w:r>
          </w:p>
        </w:tc>
        <w:tc>
          <w:tcPr>
            <w:tcW w:w="7994" w:type="dxa"/>
            <w:vAlign w:val="center"/>
          </w:tcPr>
          <w:p w14:paraId="2DB5FE93" w14:textId="77777777" w:rsidR="00170ABE" w:rsidRDefault="00170ABE" w:rsidP="008140CB">
            <w:pPr>
              <w:pStyle w:val="ConsPlusNormal"/>
              <w:jc w:val="both"/>
            </w:pPr>
            <w:r>
              <w:t>Функции и графики</w:t>
            </w:r>
          </w:p>
        </w:tc>
      </w:tr>
      <w:tr w:rsidR="00170ABE" w14:paraId="5DBD96AB" w14:textId="77777777" w:rsidTr="00390178">
        <w:trPr>
          <w:jc w:val="center"/>
        </w:trPr>
        <w:tc>
          <w:tcPr>
            <w:tcW w:w="1077" w:type="dxa"/>
            <w:vAlign w:val="center"/>
          </w:tcPr>
          <w:p w14:paraId="652DD73B" w14:textId="77777777" w:rsidR="00170ABE" w:rsidRDefault="00170ABE" w:rsidP="008140CB">
            <w:pPr>
              <w:pStyle w:val="ConsPlusNormal"/>
              <w:jc w:val="center"/>
            </w:pPr>
            <w:r>
              <w:t>3.1</w:t>
            </w:r>
          </w:p>
        </w:tc>
        <w:tc>
          <w:tcPr>
            <w:tcW w:w="7994" w:type="dxa"/>
            <w:vAlign w:val="center"/>
          </w:tcPr>
          <w:p w14:paraId="2AA6D81D" w14:textId="77777777" w:rsidR="00170ABE" w:rsidRDefault="00170ABE" w:rsidP="008140CB">
            <w:pPr>
              <w:pStyle w:val="ConsPlusNormal"/>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170ABE" w14:paraId="61B62A25" w14:textId="77777777" w:rsidTr="00390178">
        <w:trPr>
          <w:jc w:val="center"/>
        </w:trPr>
        <w:tc>
          <w:tcPr>
            <w:tcW w:w="1077" w:type="dxa"/>
            <w:vAlign w:val="center"/>
          </w:tcPr>
          <w:p w14:paraId="4D49F88F" w14:textId="77777777" w:rsidR="00170ABE" w:rsidRDefault="00170ABE" w:rsidP="008140CB">
            <w:pPr>
              <w:pStyle w:val="ConsPlusNormal"/>
              <w:jc w:val="center"/>
            </w:pPr>
            <w:r>
              <w:t>3.2</w:t>
            </w:r>
          </w:p>
        </w:tc>
        <w:tc>
          <w:tcPr>
            <w:tcW w:w="7994" w:type="dxa"/>
            <w:vAlign w:val="center"/>
          </w:tcPr>
          <w:p w14:paraId="29D16902" w14:textId="77777777" w:rsidR="00170ABE" w:rsidRDefault="00170ABE" w:rsidP="008140CB">
            <w:pPr>
              <w:pStyle w:val="ConsPlusNormal"/>
              <w:jc w:val="both"/>
            </w:pPr>
            <w:r>
              <w:t>Тригонометрические функции, их свойства и графики</w:t>
            </w:r>
          </w:p>
        </w:tc>
      </w:tr>
      <w:tr w:rsidR="00170ABE" w14:paraId="7F5542FF" w14:textId="77777777" w:rsidTr="00390178">
        <w:trPr>
          <w:jc w:val="center"/>
        </w:trPr>
        <w:tc>
          <w:tcPr>
            <w:tcW w:w="1077" w:type="dxa"/>
            <w:vAlign w:val="center"/>
          </w:tcPr>
          <w:p w14:paraId="247BC507" w14:textId="77777777" w:rsidR="00170ABE" w:rsidRDefault="00170ABE" w:rsidP="008140CB">
            <w:pPr>
              <w:pStyle w:val="ConsPlusNormal"/>
              <w:jc w:val="center"/>
            </w:pPr>
            <w:r>
              <w:lastRenderedPageBreak/>
              <w:t>3.3</w:t>
            </w:r>
          </w:p>
        </w:tc>
        <w:tc>
          <w:tcPr>
            <w:tcW w:w="7994" w:type="dxa"/>
            <w:vAlign w:val="center"/>
          </w:tcPr>
          <w:p w14:paraId="3B42737D" w14:textId="77777777" w:rsidR="00170ABE" w:rsidRDefault="00170ABE" w:rsidP="008140CB">
            <w:pPr>
              <w:pStyle w:val="ConsPlusNormal"/>
              <w:jc w:val="both"/>
            </w:pPr>
            <w:r>
              <w:t>Показательная и логарифмическая функции, их свойства и графики</w:t>
            </w:r>
          </w:p>
        </w:tc>
      </w:tr>
      <w:tr w:rsidR="00170ABE" w14:paraId="34375464" w14:textId="77777777" w:rsidTr="00390178">
        <w:trPr>
          <w:jc w:val="center"/>
        </w:trPr>
        <w:tc>
          <w:tcPr>
            <w:tcW w:w="1077" w:type="dxa"/>
            <w:vAlign w:val="center"/>
          </w:tcPr>
          <w:p w14:paraId="04F82082" w14:textId="77777777" w:rsidR="00170ABE" w:rsidRDefault="00170ABE" w:rsidP="008140CB">
            <w:pPr>
              <w:pStyle w:val="ConsPlusNormal"/>
              <w:jc w:val="center"/>
            </w:pPr>
            <w:r>
              <w:t>3.4</w:t>
            </w:r>
          </w:p>
        </w:tc>
        <w:tc>
          <w:tcPr>
            <w:tcW w:w="7994" w:type="dxa"/>
            <w:vAlign w:val="center"/>
          </w:tcPr>
          <w:p w14:paraId="3E03D60C" w14:textId="77777777" w:rsidR="00170ABE" w:rsidRDefault="00170ABE" w:rsidP="008140CB">
            <w:pPr>
              <w:pStyle w:val="ConsPlusNormal"/>
              <w:jc w:val="both"/>
            </w:pPr>
            <w:r>
              <w:t>Использование графиков функций для решения уравнений и линейных систем</w:t>
            </w:r>
          </w:p>
        </w:tc>
      </w:tr>
      <w:tr w:rsidR="00170ABE" w14:paraId="63ACEDD0" w14:textId="77777777" w:rsidTr="00390178">
        <w:trPr>
          <w:jc w:val="center"/>
        </w:trPr>
        <w:tc>
          <w:tcPr>
            <w:tcW w:w="1077" w:type="dxa"/>
            <w:vAlign w:val="center"/>
          </w:tcPr>
          <w:p w14:paraId="49AD457D" w14:textId="77777777" w:rsidR="00170ABE" w:rsidRDefault="00170ABE" w:rsidP="008140CB">
            <w:pPr>
              <w:pStyle w:val="ConsPlusNormal"/>
              <w:jc w:val="center"/>
            </w:pPr>
            <w:r>
              <w:t>3.5</w:t>
            </w:r>
          </w:p>
        </w:tc>
        <w:tc>
          <w:tcPr>
            <w:tcW w:w="7994" w:type="dxa"/>
            <w:vAlign w:val="center"/>
          </w:tcPr>
          <w:p w14:paraId="174F98FD" w14:textId="77777777" w:rsidR="00170ABE" w:rsidRDefault="00170ABE" w:rsidP="008140CB">
            <w:pPr>
              <w:pStyle w:val="ConsPlusNormal"/>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170ABE" w14:paraId="0709E0B7" w14:textId="77777777" w:rsidTr="00390178">
        <w:trPr>
          <w:jc w:val="center"/>
        </w:trPr>
        <w:tc>
          <w:tcPr>
            <w:tcW w:w="1077" w:type="dxa"/>
            <w:vAlign w:val="center"/>
          </w:tcPr>
          <w:p w14:paraId="7C2C1E79" w14:textId="77777777" w:rsidR="00170ABE" w:rsidRDefault="00170ABE" w:rsidP="008140CB">
            <w:pPr>
              <w:pStyle w:val="ConsPlusNormal"/>
              <w:jc w:val="center"/>
            </w:pPr>
            <w:r>
              <w:t>4</w:t>
            </w:r>
          </w:p>
        </w:tc>
        <w:tc>
          <w:tcPr>
            <w:tcW w:w="7994" w:type="dxa"/>
            <w:vAlign w:val="center"/>
          </w:tcPr>
          <w:p w14:paraId="439A06F6" w14:textId="77777777" w:rsidR="00170ABE" w:rsidRDefault="00170ABE" w:rsidP="008140CB">
            <w:pPr>
              <w:pStyle w:val="ConsPlusNormal"/>
              <w:jc w:val="both"/>
            </w:pPr>
            <w:r>
              <w:t>Начала математического анализа</w:t>
            </w:r>
          </w:p>
        </w:tc>
      </w:tr>
      <w:tr w:rsidR="00170ABE" w14:paraId="553C5178" w14:textId="77777777" w:rsidTr="00390178">
        <w:trPr>
          <w:jc w:val="center"/>
        </w:trPr>
        <w:tc>
          <w:tcPr>
            <w:tcW w:w="1077" w:type="dxa"/>
            <w:vAlign w:val="center"/>
          </w:tcPr>
          <w:p w14:paraId="20FE7BB0" w14:textId="77777777" w:rsidR="00170ABE" w:rsidRDefault="00170ABE" w:rsidP="008140CB">
            <w:pPr>
              <w:pStyle w:val="ConsPlusNormal"/>
              <w:jc w:val="center"/>
            </w:pPr>
            <w:r>
              <w:t>4.1</w:t>
            </w:r>
          </w:p>
        </w:tc>
        <w:tc>
          <w:tcPr>
            <w:tcW w:w="7994" w:type="dxa"/>
            <w:vAlign w:val="center"/>
          </w:tcPr>
          <w:p w14:paraId="5DDBD30C" w14:textId="77777777" w:rsidR="00170ABE" w:rsidRDefault="00170ABE" w:rsidP="008140CB">
            <w:pPr>
              <w:pStyle w:val="ConsPlusNormal"/>
              <w:jc w:val="both"/>
            </w:pPr>
            <w:r>
              <w:t>Непрерывные функции. Метод интервалов для решения неравенств</w:t>
            </w:r>
          </w:p>
        </w:tc>
      </w:tr>
      <w:tr w:rsidR="00170ABE" w14:paraId="5DB17127" w14:textId="77777777" w:rsidTr="00390178">
        <w:trPr>
          <w:jc w:val="center"/>
        </w:trPr>
        <w:tc>
          <w:tcPr>
            <w:tcW w:w="1077" w:type="dxa"/>
            <w:vAlign w:val="center"/>
          </w:tcPr>
          <w:p w14:paraId="060E47D5" w14:textId="77777777" w:rsidR="00170ABE" w:rsidRDefault="00170ABE" w:rsidP="008140CB">
            <w:pPr>
              <w:pStyle w:val="ConsPlusNormal"/>
              <w:jc w:val="center"/>
            </w:pPr>
            <w:r>
              <w:t>4.2</w:t>
            </w:r>
          </w:p>
        </w:tc>
        <w:tc>
          <w:tcPr>
            <w:tcW w:w="7994" w:type="dxa"/>
            <w:vAlign w:val="center"/>
          </w:tcPr>
          <w:p w14:paraId="6CE664AF" w14:textId="77777777" w:rsidR="00170ABE" w:rsidRDefault="00170ABE" w:rsidP="008140CB">
            <w:pPr>
              <w:pStyle w:val="ConsPlusNormal"/>
              <w:jc w:val="both"/>
            </w:pPr>
            <w:r>
              <w:t>Производная функции. Геометрический и физический смысл производной</w:t>
            </w:r>
          </w:p>
        </w:tc>
      </w:tr>
      <w:tr w:rsidR="00170ABE" w14:paraId="12D434ED" w14:textId="77777777" w:rsidTr="00390178">
        <w:trPr>
          <w:jc w:val="center"/>
        </w:trPr>
        <w:tc>
          <w:tcPr>
            <w:tcW w:w="1077" w:type="dxa"/>
            <w:vAlign w:val="center"/>
          </w:tcPr>
          <w:p w14:paraId="7B4ECE70" w14:textId="77777777" w:rsidR="00170ABE" w:rsidRDefault="00170ABE" w:rsidP="008140CB">
            <w:pPr>
              <w:pStyle w:val="ConsPlusNormal"/>
              <w:jc w:val="center"/>
            </w:pPr>
            <w:r>
              <w:t>4.3</w:t>
            </w:r>
          </w:p>
        </w:tc>
        <w:tc>
          <w:tcPr>
            <w:tcW w:w="7994" w:type="dxa"/>
            <w:vAlign w:val="center"/>
          </w:tcPr>
          <w:p w14:paraId="1952A6C3" w14:textId="77777777" w:rsidR="00170ABE" w:rsidRDefault="00170ABE" w:rsidP="008140CB">
            <w:pPr>
              <w:pStyle w:val="ConsPlusNormal"/>
              <w:jc w:val="both"/>
            </w:pPr>
            <w:r>
              <w:t>Производные элементарных функций. Формулы нахождения производной суммы, произведения и частного функций</w:t>
            </w:r>
          </w:p>
        </w:tc>
      </w:tr>
      <w:tr w:rsidR="00170ABE" w14:paraId="712E18A8" w14:textId="77777777" w:rsidTr="00390178">
        <w:trPr>
          <w:jc w:val="center"/>
        </w:trPr>
        <w:tc>
          <w:tcPr>
            <w:tcW w:w="1077" w:type="dxa"/>
            <w:vAlign w:val="center"/>
          </w:tcPr>
          <w:p w14:paraId="71FF1068" w14:textId="77777777" w:rsidR="00170ABE" w:rsidRDefault="00170ABE" w:rsidP="008140CB">
            <w:pPr>
              <w:pStyle w:val="ConsPlusNormal"/>
              <w:jc w:val="center"/>
            </w:pPr>
            <w:r>
              <w:t>4.4</w:t>
            </w:r>
          </w:p>
        </w:tc>
        <w:tc>
          <w:tcPr>
            <w:tcW w:w="7994" w:type="dxa"/>
            <w:vAlign w:val="center"/>
          </w:tcPr>
          <w:p w14:paraId="61255B58" w14:textId="77777777" w:rsidR="00170ABE" w:rsidRDefault="00170ABE" w:rsidP="008140CB">
            <w:pPr>
              <w:pStyle w:val="ConsPlusNormal"/>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170ABE" w14:paraId="2F79CF3D" w14:textId="77777777" w:rsidTr="00390178">
        <w:trPr>
          <w:jc w:val="center"/>
        </w:trPr>
        <w:tc>
          <w:tcPr>
            <w:tcW w:w="1077" w:type="dxa"/>
            <w:vAlign w:val="center"/>
          </w:tcPr>
          <w:p w14:paraId="1074CF22" w14:textId="77777777" w:rsidR="00170ABE" w:rsidRDefault="00170ABE" w:rsidP="008140CB">
            <w:pPr>
              <w:pStyle w:val="ConsPlusNormal"/>
              <w:jc w:val="center"/>
            </w:pPr>
            <w:r>
              <w:t>4.5</w:t>
            </w:r>
          </w:p>
        </w:tc>
        <w:tc>
          <w:tcPr>
            <w:tcW w:w="7994" w:type="dxa"/>
            <w:vAlign w:val="center"/>
          </w:tcPr>
          <w:p w14:paraId="6C3B069E" w14:textId="77777777" w:rsidR="00170ABE" w:rsidRDefault="00170ABE" w:rsidP="008140CB">
            <w:pPr>
              <w:pStyle w:val="ConsPlusNormal"/>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170ABE" w14:paraId="6B69F815" w14:textId="77777777" w:rsidTr="00390178">
        <w:trPr>
          <w:jc w:val="center"/>
        </w:trPr>
        <w:tc>
          <w:tcPr>
            <w:tcW w:w="1077" w:type="dxa"/>
            <w:vAlign w:val="center"/>
          </w:tcPr>
          <w:p w14:paraId="6F102A1A" w14:textId="77777777" w:rsidR="00170ABE" w:rsidRDefault="00170ABE" w:rsidP="008140CB">
            <w:pPr>
              <w:pStyle w:val="ConsPlusNormal"/>
              <w:jc w:val="center"/>
            </w:pPr>
            <w:r>
              <w:t>4.6</w:t>
            </w:r>
          </w:p>
        </w:tc>
        <w:tc>
          <w:tcPr>
            <w:tcW w:w="7994" w:type="dxa"/>
            <w:vAlign w:val="center"/>
          </w:tcPr>
          <w:p w14:paraId="5A2C2A92" w14:textId="77777777" w:rsidR="00170ABE" w:rsidRDefault="00170ABE" w:rsidP="008140CB">
            <w:pPr>
              <w:pStyle w:val="ConsPlusNormal"/>
              <w:jc w:val="both"/>
            </w:pPr>
            <w:r>
              <w:t>Первообразная. Таблица первообразных</w:t>
            </w:r>
          </w:p>
        </w:tc>
      </w:tr>
      <w:tr w:rsidR="00170ABE" w14:paraId="6333A6C2" w14:textId="77777777" w:rsidTr="00390178">
        <w:trPr>
          <w:jc w:val="center"/>
        </w:trPr>
        <w:tc>
          <w:tcPr>
            <w:tcW w:w="1077" w:type="dxa"/>
            <w:vAlign w:val="center"/>
          </w:tcPr>
          <w:p w14:paraId="5B5F1DB0" w14:textId="77777777" w:rsidR="00170ABE" w:rsidRDefault="00170ABE" w:rsidP="008140CB">
            <w:pPr>
              <w:pStyle w:val="ConsPlusNormal"/>
              <w:jc w:val="center"/>
            </w:pPr>
            <w:r>
              <w:t>4.7</w:t>
            </w:r>
          </w:p>
        </w:tc>
        <w:tc>
          <w:tcPr>
            <w:tcW w:w="7994" w:type="dxa"/>
            <w:vAlign w:val="center"/>
          </w:tcPr>
          <w:p w14:paraId="6B02BDAE" w14:textId="77777777" w:rsidR="00170ABE" w:rsidRDefault="00170ABE" w:rsidP="008140CB">
            <w:pPr>
              <w:pStyle w:val="ConsPlusNormal"/>
              <w:jc w:val="both"/>
            </w:pPr>
            <w:r>
              <w:t>Интеграл, его геометрический и физический смысл. Вычисление интеграла по формуле Ньютона - Лейбница</w:t>
            </w:r>
          </w:p>
        </w:tc>
      </w:tr>
      <w:tr w:rsidR="00170ABE" w14:paraId="182702DB" w14:textId="77777777" w:rsidTr="00390178">
        <w:trPr>
          <w:jc w:val="center"/>
        </w:trPr>
        <w:tc>
          <w:tcPr>
            <w:tcW w:w="1077" w:type="dxa"/>
            <w:vAlign w:val="center"/>
          </w:tcPr>
          <w:p w14:paraId="4F9145B4" w14:textId="77777777" w:rsidR="00170ABE" w:rsidRDefault="00170ABE" w:rsidP="008140CB">
            <w:pPr>
              <w:pStyle w:val="ConsPlusNormal"/>
              <w:jc w:val="center"/>
            </w:pPr>
            <w:r>
              <w:t>5</w:t>
            </w:r>
          </w:p>
        </w:tc>
        <w:tc>
          <w:tcPr>
            <w:tcW w:w="7994" w:type="dxa"/>
            <w:vAlign w:val="center"/>
          </w:tcPr>
          <w:p w14:paraId="132BF371" w14:textId="77777777" w:rsidR="00170ABE" w:rsidRDefault="00170ABE" w:rsidP="008140CB">
            <w:pPr>
              <w:pStyle w:val="ConsPlusNormal"/>
              <w:jc w:val="both"/>
            </w:pPr>
            <w:r>
              <w:t>Теория вероятностей и статистика</w:t>
            </w:r>
          </w:p>
        </w:tc>
      </w:tr>
      <w:tr w:rsidR="00170ABE" w14:paraId="5E6827C5" w14:textId="77777777" w:rsidTr="00390178">
        <w:trPr>
          <w:jc w:val="center"/>
        </w:trPr>
        <w:tc>
          <w:tcPr>
            <w:tcW w:w="1077" w:type="dxa"/>
            <w:vAlign w:val="center"/>
          </w:tcPr>
          <w:p w14:paraId="2BA54601" w14:textId="77777777" w:rsidR="00170ABE" w:rsidRDefault="00170ABE" w:rsidP="008140CB">
            <w:pPr>
              <w:pStyle w:val="ConsPlusNormal"/>
              <w:jc w:val="center"/>
            </w:pPr>
            <w:r>
              <w:t>5.1</w:t>
            </w:r>
          </w:p>
        </w:tc>
        <w:tc>
          <w:tcPr>
            <w:tcW w:w="7994" w:type="dxa"/>
            <w:vAlign w:val="center"/>
          </w:tcPr>
          <w:p w14:paraId="7E7B61E9" w14:textId="77777777" w:rsidR="00170ABE" w:rsidRDefault="00170ABE" w:rsidP="008140CB">
            <w:pPr>
              <w:pStyle w:val="ConsPlusNormal"/>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170ABE" w14:paraId="6A730E6A" w14:textId="77777777" w:rsidTr="00390178">
        <w:trPr>
          <w:jc w:val="center"/>
        </w:trPr>
        <w:tc>
          <w:tcPr>
            <w:tcW w:w="1077" w:type="dxa"/>
            <w:vAlign w:val="center"/>
          </w:tcPr>
          <w:p w14:paraId="5CCAA1C8" w14:textId="77777777" w:rsidR="00170ABE" w:rsidRDefault="00170ABE" w:rsidP="008140CB">
            <w:pPr>
              <w:pStyle w:val="ConsPlusNormal"/>
              <w:jc w:val="center"/>
            </w:pPr>
            <w:r>
              <w:t>5.2</w:t>
            </w:r>
          </w:p>
        </w:tc>
        <w:tc>
          <w:tcPr>
            <w:tcW w:w="7994" w:type="dxa"/>
            <w:vAlign w:val="center"/>
          </w:tcPr>
          <w:p w14:paraId="64AD611A" w14:textId="77777777" w:rsidR="00170ABE" w:rsidRDefault="00170ABE" w:rsidP="008140CB">
            <w:pPr>
              <w:pStyle w:val="ConsPlusNormal"/>
              <w:jc w:val="both"/>
            </w:pPr>
            <w:r>
              <w:t>Закон больших чисел и его роль в науке, природе и обществе. Выборочный метод исследований</w:t>
            </w:r>
          </w:p>
        </w:tc>
      </w:tr>
      <w:tr w:rsidR="00170ABE" w14:paraId="39D40219" w14:textId="77777777" w:rsidTr="00390178">
        <w:trPr>
          <w:jc w:val="center"/>
        </w:trPr>
        <w:tc>
          <w:tcPr>
            <w:tcW w:w="1077" w:type="dxa"/>
            <w:vAlign w:val="center"/>
          </w:tcPr>
          <w:p w14:paraId="5AFCEEE5" w14:textId="77777777" w:rsidR="00170ABE" w:rsidRDefault="00170ABE" w:rsidP="008140CB">
            <w:pPr>
              <w:pStyle w:val="ConsPlusNormal"/>
              <w:jc w:val="center"/>
            </w:pPr>
            <w:r>
              <w:t>5.3</w:t>
            </w:r>
          </w:p>
        </w:tc>
        <w:tc>
          <w:tcPr>
            <w:tcW w:w="7994" w:type="dxa"/>
            <w:vAlign w:val="center"/>
          </w:tcPr>
          <w:p w14:paraId="3465A0BB" w14:textId="77777777" w:rsidR="00170ABE" w:rsidRDefault="00170ABE" w:rsidP="008140CB">
            <w:pPr>
              <w:pStyle w:val="ConsPlusNormal"/>
              <w:jc w:val="both"/>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170ABE" w14:paraId="1593A0C2" w14:textId="77777777" w:rsidTr="00390178">
        <w:trPr>
          <w:jc w:val="center"/>
        </w:trPr>
        <w:tc>
          <w:tcPr>
            <w:tcW w:w="1077" w:type="dxa"/>
            <w:vAlign w:val="center"/>
          </w:tcPr>
          <w:p w14:paraId="15613C98" w14:textId="77777777" w:rsidR="00170ABE" w:rsidRDefault="00170ABE" w:rsidP="008140CB">
            <w:pPr>
              <w:pStyle w:val="ConsPlusNormal"/>
              <w:jc w:val="center"/>
            </w:pPr>
            <w:r>
              <w:t>6</w:t>
            </w:r>
          </w:p>
        </w:tc>
        <w:tc>
          <w:tcPr>
            <w:tcW w:w="7994" w:type="dxa"/>
            <w:vAlign w:val="center"/>
          </w:tcPr>
          <w:p w14:paraId="4E5E5FF2" w14:textId="77777777" w:rsidR="00170ABE" w:rsidRDefault="00170ABE" w:rsidP="008140CB">
            <w:pPr>
              <w:pStyle w:val="ConsPlusNormal"/>
              <w:jc w:val="both"/>
            </w:pPr>
            <w:r>
              <w:t>Геометрия</w:t>
            </w:r>
          </w:p>
        </w:tc>
      </w:tr>
      <w:tr w:rsidR="00170ABE" w14:paraId="22B9275F" w14:textId="77777777" w:rsidTr="00390178">
        <w:trPr>
          <w:jc w:val="center"/>
        </w:trPr>
        <w:tc>
          <w:tcPr>
            <w:tcW w:w="1077" w:type="dxa"/>
            <w:vAlign w:val="center"/>
          </w:tcPr>
          <w:p w14:paraId="5B8ADDC9" w14:textId="77777777" w:rsidR="00170ABE" w:rsidRDefault="00170ABE" w:rsidP="008140CB">
            <w:pPr>
              <w:pStyle w:val="ConsPlusNormal"/>
              <w:jc w:val="center"/>
            </w:pPr>
            <w:r>
              <w:t>6.1</w:t>
            </w:r>
          </w:p>
        </w:tc>
        <w:tc>
          <w:tcPr>
            <w:tcW w:w="7994" w:type="dxa"/>
            <w:vAlign w:val="center"/>
          </w:tcPr>
          <w:p w14:paraId="796B4168" w14:textId="77777777" w:rsidR="00170ABE" w:rsidRDefault="00170ABE" w:rsidP="008140CB">
            <w:pPr>
              <w:pStyle w:val="ConsPlusNormal"/>
              <w:jc w:val="both"/>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170ABE" w14:paraId="0A1F8B19" w14:textId="77777777" w:rsidTr="00390178">
        <w:trPr>
          <w:jc w:val="center"/>
        </w:trPr>
        <w:tc>
          <w:tcPr>
            <w:tcW w:w="1077" w:type="dxa"/>
            <w:vAlign w:val="center"/>
          </w:tcPr>
          <w:p w14:paraId="34283344" w14:textId="77777777" w:rsidR="00170ABE" w:rsidRDefault="00170ABE" w:rsidP="008140CB">
            <w:pPr>
              <w:pStyle w:val="ConsPlusNormal"/>
              <w:jc w:val="center"/>
            </w:pPr>
            <w:r>
              <w:t>6.2</w:t>
            </w:r>
          </w:p>
        </w:tc>
        <w:tc>
          <w:tcPr>
            <w:tcW w:w="7994" w:type="dxa"/>
            <w:vAlign w:val="center"/>
          </w:tcPr>
          <w:p w14:paraId="054383AF" w14:textId="77777777" w:rsidR="00170ABE" w:rsidRDefault="00170ABE" w:rsidP="008140CB">
            <w:pPr>
              <w:pStyle w:val="ConsPlusNormal"/>
              <w:jc w:val="both"/>
            </w:pPr>
            <w: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170ABE" w14:paraId="50B16AFD" w14:textId="77777777" w:rsidTr="00390178">
        <w:trPr>
          <w:jc w:val="center"/>
        </w:trPr>
        <w:tc>
          <w:tcPr>
            <w:tcW w:w="1077" w:type="dxa"/>
            <w:vAlign w:val="center"/>
          </w:tcPr>
          <w:p w14:paraId="7727EC3C" w14:textId="77777777" w:rsidR="00170ABE" w:rsidRDefault="00170ABE" w:rsidP="008140CB">
            <w:pPr>
              <w:pStyle w:val="ConsPlusNormal"/>
              <w:jc w:val="center"/>
            </w:pPr>
            <w:r>
              <w:t>6.3</w:t>
            </w:r>
          </w:p>
        </w:tc>
        <w:tc>
          <w:tcPr>
            <w:tcW w:w="7994" w:type="dxa"/>
            <w:vAlign w:val="center"/>
          </w:tcPr>
          <w:p w14:paraId="519EB5CD" w14:textId="77777777" w:rsidR="00170ABE" w:rsidRDefault="00170ABE" w:rsidP="008140CB">
            <w:pPr>
              <w:pStyle w:val="ConsPlusNormal"/>
              <w:jc w:val="both"/>
            </w:pPr>
            <w:r>
              <w:t xml:space="preserve">Сфера и шар: центр, радиус, диаметр, площадь поверхности сферы. Взаимное </w:t>
            </w:r>
            <w:r>
              <w:lastRenderedPageBreak/>
              <w:t>расположение сферы и плоскости, касательная плоскость к сфере, площадь сферы</w:t>
            </w:r>
          </w:p>
        </w:tc>
      </w:tr>
      <w:tr w:rsidR="00170ABE" w14:paraId="6FDD5C3C" w14:textId="77777777" w:rsidTr="00390178">
        <w:trPr>
          <w:jc w:val="center"/>
        </w:trPr>
        <w:tc>
          <w:tcPr>
            <w:tcW w:w="1077" w:type="dxa"/>
            <w:vAlign w:val="center"/>
          </w:tcPr>
          <w:p w14:paraId="41624CDE" w14:textId="77777777" w:rsidR="00170ABE" w:rsidRDefault="00170ABE" w:rsidP="008140CB">
            <w:pPr>
              <w:pStyle w:val="ConsPlusNormal"/>
              <w:jc w:val="center"/>
            </w:pPr>
            <w:r>
              <w:lastRenderedPageBreak/>
              <w:t>6.4</w:t>
            </w:r>
          </w:p>
        </w:tc>
        <w:tc>
          <w:tcPr>
            <w:tcW w:w="7994" w:type="dxa"/>
            <w:vAlign w:val="center"/>
          </w:tcPr>
          <w:p w14:paraId="732BBC22" w14:textId="77777777" w:rsidR="00170ABE" w:rsidRDefault="00170ABE" w:rsidP="008140CB">
            <w:pPr>
              <w:pStyle w:val="ConsPlusNormal"/>
              <w:jc w:val="both"/>
            </w:pPr>
            <w:r>
              <w:t>Изображение тел вращения на плоскости. Развертка цилиндра и конуса</w:t>
            </w:r>
          </w:p>
        </w:tc>
      </w:tr>
      <w:tr w:rsidR="00170ABE" w14:paraId="17053BBD" w14:textId="77777777" w:rsidTr="00390178">
        <w:trPr>
          <w:jc w:val="center"/>
        </w:trPr>
        <w:tc>
          <w:tcPr>
            <w:tcW w:w="1077" w:type="dxa"/>
            <w:vAlign w:val="center"/>
          </w:tcPr>
          <w:p w14:paraId="1A285B9E" w14:textId="77777777" w:rsidR="00170ABE" w:rsidRDefault="00170ABE" w:rsidP="008140CB">
            <w:pPr>
              <w:pStyle w:val="ConsPlusNormal"/>
              <w:jc w:val="center"/>
            </w:pPr>
            <w:r>
              <w:t>6.5</w:t>
            </w:r>
          </w:p>
        </w:tc>
        <w:tc>
          <w:tcPr>
            <w:tcW w:w="7994" w:type="dxa"/>
            <w:vAlign w:val="center"/>
          </w:tcPr>
          <w:p w14:paraId="194F6C94" w14:textId="77777777" w:rsidR="00170ABE" w:rsidRDefault="00170ABE" w:rsidP="008140CB">
            <w:pPr>
              <w:pStyle w:val="ConsPlusNormal"/>
              <w:jc w:val="both"/>
            </w:pPr>
            <w:r>
              <w:t>Комбинации тел вращения и многогранников. Многогранник, описанный около сферы, сфера, вписанная в многогранник, или тело вращения</w:t>
            </w:r>
          </w:p>
        </w:tc>
      </w:tr>
      <w:tr w:rsidR="00170ABE" w14:paraId="088CC057" w14:textId="77777777" w:rsidTr="00390178">
        <w:trPr>
          <w:jc w:val="center"/>
        </w:trPr>
        <w:tc>
          <w:tcPr>
            <w:tcW w:w="1077" w:type="dxa"/>
            <w:vAlign w:val="center"/>
          </w:tcPr>
          <w:p w14:paraId="3ED1908F" w14:textId="77777777" w:rsidR="00170ABE" w:rsidRDefault="00170ABE" w:rsidP="008140CB">
            <w:pPr>
              <w:pStyle w:val="ConsPlusNormal"/>
              <w:jc w:val="center"/>
            </w:pPr>
            <w:r>
              <w:t>6.6</w:t>
            </w:r>
          </w:p>
        </w:tc>
        <w:tc>
          <w:tcPr>
            <w:tcW w:w="7994" w:type="dxa"/>
            <w:vAlign w:val="center"/>
          </w:tcPr>
          <w:p w14:paraId="08A3A20F" w14:textId="77777777" w:rsidR="00170ABE" w:rsidRDefault="00170ABE" w:rsidP="008140CB">
            <w:pPr>
              <w:pStyle w:val="ConsPlusNormal"/>
              <w:jc w:val="both"/>
            </w:pPr>
            <w: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170ABE" w14:paraId="5A48C22A" w14:textId="77777777" w:rsidTr="00390178">
        <w:trPr>
          <w:jc w:val="center"/>
        </w:trPr>
        <w:tc>
          <w:tcPr>
            <w:tcW w:w="1077" w:type="dxa"/>
            <w:vAlign w:val="center"/>
          </w:tcPr>
          <w:p w14:paraId="1ABB8780" w14:textId="77777777" w:rsidR="00170ABE" w:rsidRDefault="00170ABE" w:rsidP="008140CB">
            <w:pPr>
              <w:pStyle w:val="ConsPlusNormal"/>
              <w:jc w:val="center"/>
            </w:pPr>
            <w:r>
              <w:t>6.7</w:t>
            </w:r>
          </w:p>
        </w:tc>
        <w:tc>
          <w:tcPr>
            <w:tcW w:w="7994" w:type="dxa"/>
            <w:vAlign w:val="center"/>
          </w:tcPr>
          <w:p w14:paraId="2749EE54" w14:textId="77777777" w:rsidR="00170ABE" w:rsidRDefault="00170ABE" w:rsidP="008140CB">
            <w:pPr>
              <w:pStyle w:val="ConsPlusNormal"/>
              <w:jc w:val="both"/>
            </w:pPr>
            <w:r>
              <w:t>Подобные тела в пространстве. Соотношения между площадями поверхностей, объемами подобных тел</w:t>
            </w:r>
          </w:p>
        </w:tc>
      </w:tr>
      <w:tr w:rsidR="00170ABE" w14:paraId="75968170" w14:textId="77777777" w:rsidTr="00390178">
        <w:trPr>
          <w:jc w:val="center"/>
        </w:trPr>
        <w:tc>
          <w:tcPr>
            <w:tcW w:w="1077" w:type="dxa"/>
            <w:vAlign w:val="center"/>
          </w:tcPr>
          <w:p w14:paraId="344DA132" w14:textId="77777777" w:rsidR="00170ABE" w:rsidRDefault="00170ABE" w:rsidP="008140CB">
            <w:pPr>
              <w:pStyle w:val="ConsPlusNormal"/>
              <w:jc w:val="center"/>
            </w:pPr>
            <w:r>
              <w:t>6.8</w:t>
            </w:r>
          </w:p>
        </w:tc>
        <w:tc>
          <w:tcPr>
            <w:tcW w:w="7994" w:type="dxa"/>
            <w:vAlign w:val="center"/>
          </w:tcPr>
          <w:p w14:paraId="212DD023" w14:textId="77777777" w:rsidR="00170ABE" w:rsidRDefault="00170ABE" w:rsidP="008140CB">
            <w:pPr>
              <w:pStyle w:val="ConsPlusNormal"/>
              <w:jc w:val="both"/>
            </w:pPr>
            <w:r>
              <w:t>Сечения цилиндра (параллельно и перпендикулярно оси), сечения конуса (параллельное основанию и проходящее через вершину), сечения шара</w:t>
            </w:r>
          </w:p>
        </w:tc>
      </w:tr>
      <w:tr w:rsidR="00170ABE" w14:paraId="313BEC88" w14:textId="77777777" w:rsidTr="00390178">
        <w:trPr>
          <w:jc w:val="center"/>
        </w:trPr>
        <w:tc>
          <w:tcPr>
            <w:tcW w:w="1077" w:type="dxa"/>
            <w:vAlign w:val="center"/>
          </w:tcPr>
          <w:p w14:paraId="29F0A4C4" w14:textId="77777777" w:rsidR="00170ABE" w:rsidRDefault="00170ABE" w:rsidP="008140CB">
            <w:pPr>
              <w:pStyle w:val="ConsPlusNormal"/>
              <w:jc w:val="center"/>
            </w:pPr>
            <w:r>
              <w:t>6.9</w:t>
            </w:r>
          </w:p>
        </w:tc>
        <w:tc>
          <w:tcPr>
            <w:tcW w:w="7994" w:type="dxa"/>
            <w:vAlign w:val="center"/>
          </w:tcPr>
          <w:p w14:paraId="0FEDCF71" w14:textId="77777777" w:rsidR="00170ABE" w:rsidRDefault="00170ABE" w:rsidP="008140CB">
            <w:pPr>
              <w:pStyle w:val="ConsPlusNormal"/>
              <w:jc w:val="both"/>
            </w:pPr>
            <w:r>
              <w:t>Вектор на плоскости и в пространстве.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170ABE" w14:paraId="51F30D7C" w14:textId="77777777" w:rsidTr="00390178">
        <w:trPr>
          <w:jc w:val="center"/>
        </w:trPr>
        <w:tc>
          <w:tcPr>
            <w:tcW w:w="1077" w:type="dxa"/>
            <w:vAlign w:val="center"/>
          </w:tcPr>
          <w:p w14:paraId="62EDE603" w14:textId="77777777" w:rsidR="00170ABE" w:rsidRDefault="00170ABE" w:rsidP="008140CB">
            <w:pPr>
              <w:pStyle w:val="ConsPlusNormal"/>
              <w:jc w:val="center"/>
            </w:pPr>
            <w:r>
              <w:t>6.10</w:t>
            </w:r>
          </w:p>
        </w:tc>
        <w:tc>
          <w:tcPr>
            <w:tcW w:w="7994" w:type="dxa"/>
            <w:vAlign w:val="center"/>
          </w:tcPr>
          <w:p w14:paraId="5B9DDB4D" w14:textId="77777777" w:rsidR="00170ABE" w:rsidRDefault="00170ABE" w:rsidP="008140CB">
            <w:pPr>
              <w:pStyle w:val="ConsPlusNormal"/>
              <w:jc w:val="both"/>
            </w:pPr>
            <w: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14:paraId="3B097D5F" w14:textId="77777777" w:rsidR="00170ABE" w:rsidRDefault="00170ABE" w:rsidP="00C056E0">
      <w:pPr>
        <w:pStyle w:val="ConsPlusNormal"/>
        <w:jc w:val="center"/>
      </w:pPr>
    </w:p>
    <w:p w14:paraId="5880B5F2" w14:textId="77777777" w:rsidR="00C056E0" w:rsidRDefault="00C056E0" w:rsidP="00C056E0">
      <w:pPr>
        <w:pStyle w:val="ConsPlusNormal"/>
        <w:jc w:val="center"/>
      </w:pPr>
    </w:p>
    <w:p w14:paraId="7916B273" w14:textId="57049819" w:rsidR="00C056E0" w:rsidRDefault="00226E2A" w:rsidP="00226E2A">
      <w:pPr>
        <w:jc w:val="right"/>
      </w:pPr>
      <w:r w:rsidRPr="00226E2A">
        <w:t xml:space="preserve">Приложение </w:t>
      </w:r>
      <w:r w:rsidR="00390178">
        <w:t>5</w:t>
      </w:r>
    </w:p>
    <w:p w14:paraId="3B0AFB32" w14:textId="77777777" w:rsidR="00EB0F47" w:rsidRPr="00226E2A" w:rsidRDefault="00EB0F47" w:rsidP="00226E2A">
      <w:pPr>
        <w:jc w:val="right"/>
      </w:pPr>
    </w:p>
    <w:p w14:paraId="76C8D053" w14:textId="22121FD5" w:rsidR="00226E2A" w:rsidRPr="007B0392" w:rsidRDefault="00226E2A" w:rsidP="00226E2A">
      <w:pPr>
        <w:pStyle w:val="ConsPlusNormal"/>
        <w:jc w:val="center"/>
        <w:rPr>
          <w:szCs w:val="24"/>
        </w:rPr>
      </w:pPr>
      <w:r w:rsidRPr="007B0392">
        <w:rPr>
          <w:szCs w:val="24"/>
        </w:rPr>
        <w:t xml:space="preserve">Проверяемые на ЕГЭ по </w:t>
      </w:r>
      <w:r w:rsidR="00170ABE">
        <w:rPr>
          <w:szCs w:val="24"/>
        </w:rPr>
        <w:t>математике</w:t>
      </w:r>
      <w:r w:rsidRPr="007B0392">
        <w:rPr>
          <w:szCs w:val="24"/>
        </w:rPr>
        <w:t xml:space="preserve"> требования</w:t>
      </w:r>
    </w:p>
    <w:p w14:paraId="10ECE562" w14:textId="77777777" w:rsidR="00226E2A" w:rsidRPr="007B0392" w:rsidRDefault="00226E2A" w:rsidP="00226E2A">
      <w:pPr>
        <w:pStyle w:val="ConsPlusNormal"/>
        <w:jc w:val="center"/>
        <w:rPr>
          <w:szCs w:val="24"/>
        </w:rPr>
      </w:pPr>
      <w:r w:rsidRPr="007B0392">
        <w:rPr>
          <w:szCs w:val="24"/>
        </w:rPr>
        <w:t>к результатам освоения основной образовательной программы</w:t>
      </w:r>
    </w:p>
    <w:p w14:paraId="6B28A35C" w14:textId="77777777" w:rsidR="00226E2A" w:rsidRDefault="00226E2A" w:rsidP="00226E2A">
      <w:pPr>
        <w:pStyle w:val="ConsPlusNormal"/>
        <w:jc w:val="center"/>
        <w:rPr>
          <w:szCs w:val="24"/>
        </w:rPr>
      </w:pPr>
      <w:r w:rsidRPr="007B0392">
        <w:rPr>
          <w:szCs w:val="24"/>
        </w:rPr>
        <w:t>среднего общего образования</w:t>
      </w:r>
    </w:p>
    <w:p w14:paraId="5DEA30D9" w14:textId="77777777" w:rsidR="00170ABE" w:rsidRDefault="00170ABE" w:rsidP="00226E2A">
      <w:pPr>
        <w:pStyle w:val="ConsPlusNormal"/>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170ABE" w14:paraId="14E6C00F" w14:textId="77777777" w:rsidTr="00390178">
        <w:trPr>
          <w:jc w:val="center"/>
        </w:trPr>
        <w:tc>
          <w:tcPr>
            <w:tcW w:w="1701" w:type="dxa"/>
          </w:tcPr>
          <w:p w14:paraId="2D0FDE2E" w14:textId="77777777" w:rsidR="00170ABE" w:rsidRDefault="00170ABE" w:rsidP="008140CB">
            <w:pPr>
              <w:pStyle w:val="ConsPlusNormal"/>
              <w:jc w:val="center"/>
            </w:pPr>
            <w:r>
              <w:t>Код проверяемого требования</w:t>
            </w:r>
          </w:p>
        </w:tc>
        <w:tc>
          <w:tcPr>
            <w:tcW w:w="7370" w:type="dxa"/>
          </w:tcPr>
          <w:p w14:paraId="54CB436E" w14:textId="77777777" w:rsidR="00170ABE" w:rsidRDefault="00170ABE" w:rsidP="008140CB">
            <w:pPr>
              <w:pStyle w:val="ConsPlusNormal"/>
              <w:jc w:val="center"/>
            </w:pPr>
            <w:r>
              <w:t>Проверяемые требования к предметным результатам освоения основной образовательной программы среднего общего образования</w:t>
            </w:r>
          </w:p>
        </w:tc>
      </w:tr>
      <w:tr w:rsidR="00170ABE" w14:paraId="4E4247DD" w14:textId="77777777" w:rsidTr="00390178">
        <w:trPr>
          <w:jc w:val="center"/>
        </w:trPr>
        <w:tc>
          <w:tcPr>
            <w:tcW w:w="1701" w:type="dxa"/>
          </w:tcPr>
          <w:p w14:paraId="7362C4E8" w14:textId="77777777" w:rsidR="00170ABE" w:rsidRDefault="00170ABE" w:rsidP="008140CB">
            <w:pPr>
              <w:pStyle w:val="ConsPlusNormal"/>
              <w:jc w:val="center"/>
            </w:pPr>
            <w:r>
              <w:t>1</w:t>
            </w:r>
          </w:p>
        </w:tc>
        <w:tc>
          <w:tcPr>
            <w:tcW w:w="7370" w:type="dxa"/>
          </w:tcPr>
          <w:p w14:paraId="2F28E0BC" w14:textId="77777777" w:rsidR="00170ABE" w:rsidRDefault="00170ABE" w:rsidP="008140CB">
            <w:pPr>
              <w:pStyle w:val="ConsPlusNormal"/>
              <w:jc w:val="both"/>
            </w:pPr>
            <w: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170ABE" w14:paraId="5BAF005D" w14:textId="77777777" w:rsidTr="00390178">
        <w:trPr>
          <w:jc w:val="center"/>
        </w:trPr>
        <w:tc>
          <w:tcPr>
            <w:tcW w:w="1701" w:type="dxa"/>
          </w:tcPr>
          <w:p w14:paraId="5FCBD2A2" w14:textId="77777777" w:rsidR="00170ABE" w:rsidRDefault="00170ABE" w:rsidP="008140CB">
            <w:pPr>
              <w:pStyle w:val="ConsPlusNormal"/>
              <w:jc w:val="center"/>
            </w:pPr>
            <w:r>
              <w:t>2</w:t>
            </w:r>
          </w:p>
        </w:tc>
        <w:tc>
          <w:tcPr>
            <w:tcW w:w="7370" w:type="dxa"/>
          </w:tcPr>
          <w:p w14:paraId="295C7987" w14:textId="77777777" w:rsidR="00170ABE" w:rsidRDefault="00170ABE" w:rsidP="008140CB">
            <w:pPr>
              <w:pStyle w:val="ConsPlusNormal"/>
              <w:jc w:val="both"/>
            </w:pPr>
            <w:r>
              <w:t xml:space="preserve">Умение оперировать понятиями: натуральное число, целое число, </w:t>
            </w:r>
            <w:r>
              <w:lastRenderedPageBreak/>
              <w:t>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170ABE" w14:paraId="7ABB3342" w14:textId="77777777" w:rsidTr="00390178">
        <w:trPr>
          <w:jc w:val="center"/>
        </w:trPr>
        <w:tc>
          <w:tcPr>
            <w:tcW w:w="1701" w:type="dxa"/>
          </w:tcPr>
          <w:p w14:paraId="63ADE532" w14:textId="77777777" w:rsidR="00170ABE" w:rsidRDefault="00170ABE" w:rsidP="008140CB">
            <w:pPr>
              <w:pStyle w:val="ConsPlusNormal"/>
              <w:jc w:val="center"/>
            </w:pPr>
            <w:r>
              <w:lastRenderedPageBreak/>
              <w:t>3</w:t>
            </w:r>
          </w:p>
        </w:tc>
        <w:tc>
          <w:tcPr>
            <w:tcW w:w="7370" w:type="dxa"/>
          </w:tcPr>
          <w:p w14:paraId="213EA135" w14:textId="77777777" w:rsidR="00170ABE" w:rsidRDefault="00170ABE" w:rsidP="008140CB">
            <w:pPr>
              <w:pStyle w:val="ConsPlusNormal"/>
              <w:jc w:val="both"/>
            </w:pPr>
            <w: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170ABE" w14:paraId="03114BC7" w14:textId="77777777" w:rsidTr="00390178">
        <w:trPr>
          <w:jc w:val="center"/>
        </w:trPr>
        <w:tc>
          <w:tcPr>
            <w:tcW w:w="1701" w:type="dxa"/>
          </w:tcPr>
          <w:p w14:paraId="7AAA7657" w14:textId="77777777" w:rsidR="00170ABE" w:rsidRDefault="00170ABE" w:rsidP="008140CB">
            <w:pPr>
              <w:pStyle w:val="ConsPlusNormal"/>
              <w:jc w:val="center"/>
            </w:pPr>
            <w:r>
              <w:t>4</w:t>
            </w:r>
          </w:p>
        </w:tc>
        <w:tc>
          <w:tcPr>
            <w:tcW w:w="7370" w:type="dxa"/>
          </w:tcPr>
          <w:p w14:paraId="788AE21C" w14:textId="77777777" w:rsidR="00170ABE" w:rsidRDefault="00170ABE" w:rsidP="008140CB">
            <w:pPr>
              <w:pStyle w:val="ConsPlusNormal"/>
              <w:jc w:val="both"/>
            </w:pPr>
            <w: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170ABE" w14:paraId="3032B8BF" w14:textId="77777777" w:rsidTr="00390178">
        <w:trPr>
          <w:jc w:val="center"/>
        </w:trPr>
        <w:tc>
          <w:tcPr>
            <w:tcW w:w="1701" w:type="dxa"/>
          </w:tcPr>
          <w:p w14:paraId="4994D1A8" w14:textId="77777777" w:rsidR="00170ABE" w:rsidRDefault="00170ABE" w:rsidP="008140CB">
            <w:pPr>
              <w:pStyle w:val="ConsPlusNormal"/>
              <w:jc w:val="center"/>
            </w:pPr>
            <w:r>
              <w:t>5</w:t>
            </w:r>
          </w:p>
        </w:tc>
        <w:tc>
          <w:tcPr>
            <w:tcW w:w="7370" w:type="dxa"/>
          </w:tcPr>
          <w:p w14:paraId="6D3BF4FE" w14:textId="77777777" w:rsidR="00170ABE" w:rsidRDefault="00170ABE" w:rsidP="008140CB">
            <w:pPr>
              <w:pStyle w:val="ConsPlusNormal"/>
              <w:jc w:val="both"/>
            </w:pPr>
            <w:r>
              <w:t xml:space="preserve">Умение оперировать понятиями: график функции, обратная функция, композиция функций, линейная функция, квадратичная функция, </w:t>
            </w:r>
            <w:r>
              <w:lastRenderedPageBreak/>
              <w:t>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170ABE" w14:paraId="18B5ED8B" w14:textId="77777777" w:rsidTr="00390178">
        <w:trPr>
          <w:jc w:val="center"/>
        </w:trPr>
        <w:tc>
          <w:tcPr>
            <w:tcW w:w="1701" w:type="dxa"/>
          </w:tcPr>
          <w:p w14:paraId="24E6569F" w14:textId="77777777" w:rsidR="00170ABE" w:rsidRDefault="00170ABE" w:rsidP="008140CB">
            <w:pPr>
              <w:pStyle w:val="ConsPlusNormal"/>
              <w:jc w:val="center"/>
            </w:pPr>
            <w:r>
              <w:lastRenderedPageBreak/>
              <w:t>6</w:t>
            </w:r>
          </w:p>
        </w:tc>
        <w:tc>
          <w:tcPr>
            <w:tcW w:w="7370" w:type="dxa"/>
          </w:tcPr>
          <w:p w14:paraId="3395E66F" w14:textId="77777777" w:rsidR="00170ABE" w:rsidRDefault="00170ABE" w:rsidP="008140CB">
            <w:pPr>
              <w:pStyle w:val="ConsPlusNormal"/>
              <w:jc w:val="both"/>
            </w:pPr>
            <w: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170ABE" w14:paraId="766A90F6" w14:textId="77777777" w:rsidTr="00390178">
        <w:trPr>
          <w:jc w:val="center"/>
        </w:trPr>
        <w:tc>
          <w:tcPr>
            <w:tcW w:w="1701" w:type="dxa"/>
          </w:tcPr>
          <w:p w14:paraId="1666B056" w14:textId="77777777" w:rsidR="00170ABE" w:rsidRDefault="00170ABE" w:rsidP="008140CB">
            <w:pPr>
              <w:pStyle w:val="ConsPlusNormal"/>
              <w:jc w:val="center"/>
            </w:pPr>
            <w:r>
              <w:t>7</w:t>
            </w:r>
          </w:p>
        </w:tc>
        <w:tc>
          <w:tcPr>
            <w:tcW w:w="7370" w:type="dxa"/>
          </w:tcPr>
          <w:p w14:paraId="7C87879D" w14:textId="77777777" w:rsidR="00170ABE" w:rsidRDefault="00170ABE" w:rsidP="008140CB">
            <w:pPr>
              <w:pStyle w:val="ConsPlusNormal"/>
              <w:jc w:val="both"/>
            </w:pPr>
            <w: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170ABE" w14:paraId="71471F12" w14:textId="77777777" w:rsidTr="00390178">
        <w:trPr>
          <w:jc w:val="center"/>
        </w:trPr>
        <w:tc>
          <w:tcPr>
            <w:tcW w:w="1701" w:type="dxa"/>
          </w:tcPr>
          <w:p w14:paraId="7148222D" w14:textId="77777777" w:rsidR="00170ABE" w:rsidRDefault="00170ABE" w:rsidP="008140CB">
            <w:pPr>
              <w:pStyle w:val="ConsPlusNormal"/>
              <w:jc w:val="center"/>
            </w:pPr>
            <w:r>
              <w:t>8</w:t>
            </w:r>
          </w:p>
        </w:tc>
        <w:tc>
          <w:tcPr>
            <w:tcW w:w="7370" w:type="dxa"/>
          </w:tcPr>
          <w:p w14:paraId="77541F71" w14:textId="77777777" w:rsidR="00170ABE" w:rsidRDefault="00170ABE" w:rsidP="008140CB">
            <w:pPr>
              <w:pStyle w:val="ConsPlusNormal"/>
              <w:jc w:val="both"/>
            </w:pPr>
            <w: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170ABE" w14:paraId="456014B9" w14:textId="77777777" w:rsidTr="00390178">
        <w:trPr>
          <w:jc w:val="center"/>
        </w:trPr>
        <w:tc>
          <w:tcPr>
            <w:tcW w:w="1701" w:type="dxa"/>
          </w:tcPr>
          <w:p w14:paraId="507FDA78" w14:textId="77777777" w:rsidR="00170ABE" w:rsidRDefault="00170ABE" w:rsidP="008140CB">
            <w:pPr>
              <w:pStyle w:val="ConsPlusNormal"/>
              <w:jc w:val="center"/>
            </w:pPr>
            <w:r>
              <w:t>9</w:t>
            </w:r>
          </w:p>
        </w:tc>
        <w:tc>
          <w:tcPr>
            <w:tcW w:w="7370" w:type="dxa"/>
          </w:tcPr>
          <w:p w14:paraId="53ECFAD8" w14:textId="77777777" w:rsidR="00170ABE" w:rsidRDefault="00170ABE" w:rsidP="008140CB">
            <w:pPr>
              <w:pStyle w:val="ConsPlusNormal"/>
              <w:jc w:val="both"/>
            </w:pPr>
            <w:r>
              <w:t xml:space="preserve">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w:t>
            </w:r>
            <w:r>
              <w:lastRenderedPageBreak/>
              <w:t>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170ABE" w14:paraId="36A7B354" w14:textId="77777777" w:rsidTr="00390178">
        <w:trPr>
          <w:jc w:val="center"/>
        </w:trPr>
        <w:tc>
          <w:tcPr>
            <w:tcW w:w="1701" w:type="dxa"/>
          </w:tcPr>
          <w:p w14:paraId="1207D866" w14:textId="77777777" w:rsidR="00170ABE" w:rsidRDefault="00170ABE" w:rsidP="008140CB">
            <w:pPr>
              <w:pStyle w:val="ConsPlusNormal"/>
              <w:jc w:val="center"/>
            </w:pPr>
            <w:r>
              <w:lastRenderedPageBreak/>
              <w:t>10</w:t>
            </w:r>
          </w:p>
        </w:tc>
        <w:tc>
          <w:tcPr>
            <w:tcW w:w="7370" w:type="dxa"/>
          </w:tcPr>
          <w:p w14:paraId="520576B4" w14:textId="77777777" w:rsidR="00170ABE" w:rsidRDefault="00170ABE" w:rsidP="008140CB">
            <w:pPr>
              <w:pStyle w:val="ConsPlusNormal"/>
              <w:jc w:val="both"/>
            </w:pPr>
            <w:r>
              <w:t>Умение оперировать 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170ABE" w14:paraId="1DE38F6F" w14:textId="77777777" w:rsidTr="00390178">
        <w:trPr>
          <w:jc w:val="center"/>
        </w:trPr>
        <w:tc>
          <w:tcPr>
            <w:tcW w:w="1701" w:type="dxa"/>
          </w:tcPr>
          <w:p w14:paraId="5A97727C" w14:textId="77777777" w:rsidR="00170ABE" w:rsidRDefault="00170ABE" w:rsidP="008140CB">
            <w:pPr>
              <w:pStyle w:val="ConsPlusNormal"/>
              <w:jc w:val="center"/>
            </w:pPr>
            <w:r>
              <w:t>11</w:t>
            </w:r>
          </w:p>
        </w:tc>
        <w:tc>
          <w:tcPr>
            <w:tcW w:w="7370" w:type="dxa"/>
          </w:tcPr>
          <w:p w14:paraId="7F0FD822" w14:textId="77777777" w:rsidR="00170ABE" w:rsidRDefault="00170ABE" w:rsidP="008140CB">
            <w:pPr>
              <w:pStyle w:val="ConsPlusNormal"/>
              <w:jc w:val="both"/>
            </w:pPr>
            <w: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170ABE" w14:paraId="501F4B55" w14:textId="77777777" w:rsidTr="00390178">
        <w:trPr>
          <w:jc w:val="center"/>
        </w:trPr>
        <w:tc>
          <w:tcPr>
            <w:tcW w:w="1701" w:type="dxa"/>
          </w:tcPr>
          <w:p w14:paraId="3E024B33" w14:textId="77777777" w:rsidR="00170ABE" w:rsidRDefault="00170ABE" w:rsidP="008140CB">
            <w:pPr>
              <w:pStyle w:val="ConsPlusNormal"/>
              <w:jc w:val="center"/>
            </w:pPr>
            <w:r>
              <w:t>12</w:t>
            </w:r>
          </w:p>
        </w:tc>
        <w:tc>
          <w:tcPr>
            <w:tcW w:w="7370" w:type="dxa"/>
          </w:tcPr>
          <w:p w14:paraId="790BAE01" w14:textId="77777777" w:rsidR="00170ABE" w:rsidRDefault="00170ABE" w:rsidP="008140CB">
            <w:pPr>
              <w:pStyle w:val="ConsPlusNormal"/>
              <w:jc w:val="both"/>
            </w:pPr>
            <w: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170ABE" w14:paraId="7654ADAF" w14:textId="77777777" w:rsidTr="00390178">
        <w:trPr>
          <w:jc w:val="center"/>
        </w:trPr>
        <w:tc>
          <w:tcPr>
            <w:tcW w:w="1701" w:type="dxa"/>
          </w:tcPr>
          <w:p w14:paraId="5B99D62B" w14:textId="77777777" w:rsidR="00170ABE" w:rsidRDefault="00170ABE" w:rsidP="008140CB">
            <w:pPr>
              <w:pStyle w:val="ConsPlusNormal"/>
              <w:jc w:val="center"/>
            </w:pPr>
            <w:r>
              <w:t>13</w:t>
            </w:r>
          </w:p>
        </w:tc>
        <w:tc>
          <w:tcPr>
            <w:tcW w:w="7370" w:type="dxa"/>
          </w:tcPr>
          <w:p w14:paraId="37BA04BE" w14:textId="77777777" w:rsidR="00170ABE" w:rsidRDefault="00170ABE" w:rsidP="008140CB">
            <w:pPr>
              <w:pStyle w:val="ConsPlusNormal"/>
              <w:jc w:val="both"/>
            </w:pPr>
            <w: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7C60EA77" w14:textId="77777777" w:rsidR="00170ABE" w:rsidRPr="007B0392" w:rsidRDefault="00170ABE" w:rsidP="00226E2A">
      <w:pPr>
        <w:pStyle w:val="ConsPlusNormal"/>
        <w:jc w:val="center"/>
        <w:rPr>
          <w:szCs w:val="24"/>
        </w:rPr>
      </w:pPr>
    </w:p>
    <w:p w14:paraId="110FFA8F" w14:textId="77777777" w:rsidR="00226E2A" w:rsidRPr="007B0392" w:rsidRDefault="00226E2A" w:rsidP="00226E2A">
      <w:pPr>
        <w:pStyle w:val="ConsPlusNormal"/>
        <w:jc w:val="both"/>
        <w:rPr>
          <w:szCs w:val="24"/>
        </w:rPr>
      </w:pPr>
    </w:p>
    <w:p w14:paraId="664BE440" w14:textId="77777777" w:rsidR="00390178" w:rsidRDefault="00390178" w:rsidP="00AD35CB">
      <w:pPr>
        <w:pStyle w:val="ConsPlusNormal"/>
        <w:jc w:val="right"/>
        <w:rPr>
          <w:szCs w:val="24"/>
        </w:rPr>
      </w:pPr>
    </w:p>
    <w:p w14:paraId="1EDCB4C8" w14:textId="3FA489F6" w:rsidR="00AD35CB" w:rsidRDefault="00AD35CB" w:rsidP="00AD35CB">
      <w:pPr>
        <w:pStyle w:val="ConsPlusNormal"/>
        <w:jc w:val="right"/>
        <w:rPr>
          <w:szCs w:val="24"/>
        </w:rPr>
      </w:pPr>
      <w:r>
        <w:rPr>
          <w:szCs w:val="24"/>
        </w:rPr>
        <w:t xml:space="preserve">Приложение </w:t>
      </w:r>
      <w:r w:rsidR="00390178">
        <w:rPr>
          <w:szCs w:val="24"/>
        </w:rPr>
        <w:t>6</w:t>
      </w:r>
    </w:p>
    <w:p w14:paraId="3A6234B2" w14:textId="77777777" w:rsidR="00EB0F47" w:rsidRDefault="00EB0F47" w:rsidP="00226E2A">
      <w:pPr>
        <w:pStyle w:val="ConsPlusNormal"/>
        <w:jc w:val="center"/>
        <w:rPr>
          <w:szCs w:val="24"/>
        </w:rPr>
      </w:pPr>
    </w:p>
    <w:p w14:paraId="14102364" w14:textId="77777777" w:rsidR="00226E2A" w:rsidRPr="007B0392" w:rsidRDefault="00226E2A" w:rsidP="00226E2A">
      <w:pPr>
        <w:pStyle w:val="ConsPlusNormal"/>
        <w:jc w:val="center"/>
        <w:rPr>
          <w:szCs w:val="24"/>
        </w:rPr>
      </w:pPr>
      <w:r w:rsidRPr="007B0392">
        <w:rPr>
          <w:szCs w:val="24"/>
        </w:rPr>
        <w:t>Перечень элементов содержания, проверяемых на ЕГЭ</w:t>
      </w:r>
    </w:p>
    <w:p w14:paraId="4A2A78C9" w14:textId="45FDF80B" w:rsidR="00226E2A" w:rsidRDefault="00226E2A" w:rsidP="00226E2A">
      <w:pPr>
        <w:pStyle w:val="ConsPlusNormal"/>
        <w:jc w:val="center"/>
        <w:rPr>
          <w:szCs w:val="24"/>
        </w:rPr>
      </w:pPr>
      <w:r w:rsidRPr="007B0392">
        <w:rPr>
          <w:szCs w:val="24"/>
        </w:rPr>
        <w:t xml:space="preserve">по </w:t>
      </w:r>
      <w:r w:rsidR="00170ABE">
        <w:rPr>
          <w:szCs w:val="24"/>
        </w:rPr>
        <w:t>математике</w:t>
      </w:r>
    </w:p>
    <w:p w14:paraId="3B219331" w14:textId="77777777" w:rsidR="00170ABE" w:rsidRDefault="00170ABE" w:rsidP="00226E2A">
      <w:pPr>
        <w:pStyle w:val="ConsPlusNormal"/>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F90BD8" w14:paraId="315913B0" w14:textId="77777777" w:rsidTr="00390178">
        <w:trPr>
          <w:jc w:val="center"/>
        </w:trPr>
        <w:tc>
          <w:tcPr>
            <w:tcW w:w="1077" w:type="dxa"/>
          </w:tcPr>
          <w:p w14:paraId="5035B334" w14:textId="77777777" w:rsidR="00F90BD8" w:rsidRDefault="00F90BD8" w:rsidP="00EB0F47">
            <w:pPr>
              <w:pStyle w:val="ConsPlusNormal"/>
              <w:jc w:val="center"/>
            </w:pPr>
            <w:r>
              <w:t>Код</w:t>
            </w:r>
          </w:p>
        </w:tc>
        <w:tc>
          <w:tcPr>
            <w:tcW w:w="7994" w:type="dxa"/>
          </w:tcPr>
          <w:p w14:paraId="3728BFF6" w14:textId="77777777" w:rsidR="00F90BD8" w:rsidRDefault="00F90BD8" w:rsidP="00EB0F47">
            <w:pPr>
              <w:pStyle w:val="ConsPlusNormal"/>
              <w:jc w:val="center"/>
            </w:pPr>
            <w:r>
              <w:t>Проверяемый элемент содержания</w:t>
            </w:r>
          </w:p>
        </w:tc>
      </w:tr>
      <w:tr w:rsidR="00F90BD8" w14:paraId="6023E4FE" w14:textId="77777777" w:rsidTr="00390178">
        <w:trPr>
          <w:jc w:val="center"/>
        </w:trPr>
        <w:tc>
          <w:tcPr>
            <w:tcW w:w="1077" w:type="dxa"/>
          </w:tcPr>
          <w:p w14:paraId="4155202D" w14:textId="77777777" w:rsidR="00F90BD8" w:rsidRDefault="00F90BD8" w:rsidP="00EB0F47">
            <w:pPr>
              <w:pStyle w:val="ConsPlusNormal"/>
              <w:jc w:val="center"/>
            </w:pPr>
            <w:r>
              <w:t>1</w:t>
            </w:r>
          </w:p>
        </w:tc>
        <w:tc>
          <w:tcPr>
            <w:tcW w:w="7994" w:type="dxa"/>
          </w:tcPr>
          <w:p w14:paraId="79C044FF" w14:textId="77777777" w:rsidR="00F90BD8" w:rsidRDefault="00F90BD8" w:rsidP="00EB0F47">
            <w:pPr>
              <w:pStyle w:val="ConsPlusNormal"/>
              <w:jc w:val="both"/>
            </w:pPr>
            <w:r>
              <w:t>Числа и вычисления</w:t>
            </w:r>
          </w:p>
        </w:tc>
      </w:tr>
      <w:tr w:rsidR="00F90BD8" w14:paraId="5693C3E0" w14:textId="77777777" w:rsidTr="00390178">
        <w:trPr>
          <w:jc w:val="center"/>
        </w:trPr>
        <w:tc>
          <w:tcPr>
            <w:tcW w:w="1077" w:type="dxa"/>
          </w:tcPr>
          <w:p w14:paraId="5C14D5F0" w14:textId="77777777" w:rsidR="00F90BD8" w:rsidRDefault="00F90BD8" w:rsidP="00EB0F47">
            <w:pPr>
              <w:pStyle w:val="ConsPlusNormal"/>
              <w:jc w:val="center"/>
            </w:pPr>
            <w:r>
              <w:t>1.1</w:t>
            </w:r>
          </w:p>
        </w:tc>
        <w:tc>
          <w:tcPr>
            <w:tcW w:w="7994" w:type="dxa"/>
          </w:tcPr>
          <w:p w14:paraId="26604715" w14:textId="77777777" w:rsidR="00F90BD8" w:rsidRDefault="00F90BD8" w:rsidP="00EB0F47">
            <w:pPr>
              <w:pStyle w:val="ConsPlusNormal"/>
              <w:jc w:val="both"/>
            </w:pPr>
            <w:r>
              <w:t>Натуральные и целые числа. Признаки делимости целых чисел</w:t>
            </w:r>
          </w:p>
        </w:tc>
      </w:tr>
      <w:tr w:rsidR="00F90BD8" w14:paraId="5BEA5E2D" w14:textId="77777777" w:rsidTr="00390178">
        <w:trPr>
          <w:jc w:val="center"/>
        </w:trPr>
        <w:tc>
          <w:tcPr>
            <w:tcW w:w="1077" w:type="dxa"/>
          </w:tcPr>
          <w:p w14:paraId="7DCE3AA5" w14:textId="77777777" w:rsidR="00F90BD8" w:rsidRDefault="00F90BD8" w:rsidP="00EB0F47">
            <w:pPr>
              <w:pStyle w:val="ConsPlusNormal"/>
              <w:jc w:val="center"/>
            </w:pPr>
            <w:r>
              <w:t>1.2</w:t>
            </w:r>
          </w:p>
        </w:tc>
        <w:tc>
          <w:tcPr>
            <w:tcW w:w="7994" w:type="dxa"/>
          </w:tcPr>
          <w:p w14:paraId="6BACB6B6" w14:textId="77777777" w:rsidR="00F90BD8" w:rsidRDefault="00F90BD8" w:rsidP="00EB0F47">
            <w:pPr>
              <w:pStyle w:val="ConsPlusNormal"/>
              <w:jc w:val="both"/>
            </w:pPr>
            <w:r>
              <w:t>Рациональные числа. Обыкновенные и десятичные дроби, проценты, бесконечные периодические дроби</w:t>
            </w:r>
          </w:p>
        </w:tc>
      </w:tr>
      <w:tr w:rsidR="00F90BD8" w14:paraId="278BFA78" w14:textId="77777777" w:rsidTr="00390178">
        <w:trPr>
          <w:jc w:val="center"/>
        </w:trPr>
        <w:tc>
          <w:tcPr>
            <w:tcW w:w="1077" w:type="dxa"/>
          </w:tcPr>
          <w:p w14:paraId="492BBA24" w14:textId="77777777" w:rsidR="00F90BD8" w:rsidRDefault="00F90BD8" w:rsidP="00EB0F47">
            <w:pPr>
              <w:pStyle w:val="ConsPlusNormal"/>
              <w:jc w:val="center"/>
            </w:pPr>
            <w:r>
              <w:t>1.3</w:t>
            </w:r>
          </w:p>
        </w:tc>
        <w:tc>
          <w:tcPr>
            <w:tcW w:w="7994" w:type="dxa"/>
          </w:tcPr>
          <w:p w14:paraId="2D90D018" w14:textId="77777777" w:rsidR="00F90BD8" w:rsidRDefault="00F90BD8" w:rsidP="00EB0F47">
            <w:pPr>
              <w:pStyle w:val="ConsPlusNormal"/>
              <w:jc w:val="both"/>
            </w:pPr>
            <w:r>
              <w:t>Арифметический корень натуральной степени. Действия с арифметическими корнями натуральной степени</w:t>
            </w:r>
          </w:p>
        </w:tc>
      </w:tr>
      <w:tr w:rsidR="00F90BD8" w14:paraId="69942A7E" w14:textId="77777777" w:rsidTr="00390178">
        <w:trPr>
          <w:jc w:val="center"/>
        </w:trPr>
        <w:tc>
          <w:tcPr>
            <w:tcW w:w="1077" w:type="dxa"/>
          </w:tcPr>
          <w:p w14:paraId="40148797" w14:textId="77777777" w:rsidR="00F90BD8" w:rsidRDefault="00F90BD8" w:rsidP="00EB0F47">
            <w:pPr>
              <w:pStyle w:val="ConsPlusNormal"/>
              <w:jc w:val="center"/>
            </w:pPr>
            <w:r>
              <w:t>1.4</w:t>
            </w:r>
          </w:p>
        </w:tc>
        <w:tc>
          <w:tcPr>
            <w:tcW w:w="7994" w:type="dxa"/>
          </w:tcPr>
          <w:p w14:paraId="6EA275F5" w14:textId="77777777" w:rsidR="00F90BD8" w:rsidRDefault="00F90BD8" w:rsidP="00EB0F47">
            <w:pPr>
              <w:pStyle w:val="ConsPlusNormal"/>
              <w:jc w:val="both"/>
            </w:pPr>
            <w:r>
              <w:t>Степень с целым показателем. Степень с рациональным показателем. Свойства степени</w:t>
            </w:r>
          </w:p>
        </w:tc>
      </w:tr>
      <w:tr w:rsidR="00F90BD8" w14:paraId="261D67AE" w14:textId="77777777" w:rsidTr="00390178">
        <w:trPr>
          <w:jc w:val="center"/>
        </w:trPr>
        <w:tc>
          <w:tcPr>
            <w:tcW w:w="1077" w:type="dxa"/>
          </w:tcPr>
          <w:p w14:paraId="742F1297" w14:textId="77777777" w:rsidR="00F90BD8" w:rsidRDefault="00F90BD8" w:rsidP="00EB0F47">
            <w:pPr>
              <w:pStyle w:val="ConsPlusNormal"/>
              <w:jc w:val="center"/>
            </w:pPr>
            <w:r>
              <w:t>1.5</w:t>
            </w:r>
          </w:p>
        </w:tc>
        <w:tc>
          <w:tcPr>
            <w:tcW w:w="7994" w:type="dxa"/>
          </w:tcPr>
          <w:p w14:paraId="4CE91D7F" w14:textId="77777777" w:rsidR="00F90BD8" w:rsidRDefault="00F90BD8" w:rsidP="00EB0F47">
            <w:pPr>
              <w:pStyle w:val="ConsPlusNormal"/>
              <w:jc w:val="both"/>
            </w:pPr>
            <w:r>
              <w:t>Синус, косинус и тангенс числового аргумента. Арксинус, арккосинус, арктангенс числового аргумента</w:t>
            </w:r>
          </w:p>
        </w:tc>
      </w:tr>
      <w:tr w:rsidR="00F90BD8" w14:paraId="6343D98F" w14:textId="77777777" w:rsidTr="00390178">
        <w:trPr>
          <w:jc w:val="center"/>
        </w:trPr>
        <w:tc>
          <w:tcPr>
            <w:tcW w:w="1077" w:type="dxa"/>
          </w:tcPr>
          <w:p w14:paraId="511F502F" w14:textId="77777777" w:rsidR="00F90BD8" w:rsidRDefault="00F90BD8" w:rsidP="00EB0F47">
            <w:pPr>
              <w:pStyle w:val="ConsPlusNormal"/>
              <w:jc w:val="center"/>
            </w:pPr>
            <w:r>
              <w:t>1.6</w:t>
            </w:r>
          </w:p>
        </w:tc>
        <w:tc>
          <w:tcPr>
            <w:tcW w:w="7994" w:type="dxa"/>
          </w:tcPr>
          <w:p w14:paraId="3953E9F9" w14:textId="77777777" w:rsidR="00F90BD8" w:rsidRDefault="00F90BD8" w:rsidP="00EB0F47">
            <w:pPr>
              <w:pStyle w:val="ConsPlusNormal"/>
              <w:jc w:val="both"/>
            </w:pPr>
            <w:r>
              <w:t>Логарифм числа. Десятичные и натуральные логарифмы</w:t>
            </w:r>
          </w:p>
        </w:tc>
      </w:tr>
      <w:tr w:rsidR="00F90BD8" w14:paraId="6FEE93DC" w14:textId="77777777" w:rsidTr="00390178">
        <w:trPr>
          <w:jc w:val="center"/>
        </w:trPr>
        <w:tc>
          <w:tcPr>
            <w:tcW w:w="1077" w:type="dxa"/>
          </w:tcPr>
          <w:p w14:paraId="3CFE3690" w14:textId="77777777" w:rsidR="00F90BD8" w:rsidRDefault="00F90BD8" w:rsidP="00EB0F47">
            <w:pPr>
              <w:pStyle w:val="ConsPlusNormal"/>
              <w:jc w:val="center"/>
            </w:pPr>
            <w:r>
              <w:t>1.7</w:t>
            </w:r>
          </w:p>
        </w:tc>
        <w:tc>
          <w:tcPr>
            <w:tcW w:w="7994" w:type="dxa"/>
          </w:tcPr>
          <w:p w14:paraId="7F801690" w14:textId="77777777" w:rsidR="00F90BD8" w:rsidRDefault="00F90BD8" w:rsidP="00EB0F47">
            <w:pPr>
              <w:pStyle w:val="ConsPlusNormal"/>
              <w:jc w:val="both"/>
            </w:pPr>
            <w: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F90BD8" w14:paraId="04C02598" w14:textId="77777777" w:rsidTr="00390178">
        <w:trPr>
          <w:jc w:val="center"/>
        </w:trPr>
        <w:tc>
          <w:tcPr>
            <w:tcW w:w="1077" w:type="dxa"/>
          </w:tcPr>
          <w:p w14:paraId="2EAB6160" w14:textId="77777777" w:rsidR="00F90BD8" w:rsidRDefault="00F90BD8" w:rsidP="00EB0F47">
            <w:pPr>
              <w:pStyle w:val="ConsPlusNormal"/>
              <w:jc w:val="center"/>
            </w:pPr>
            <w:r>
              <w:t>1.8</w:t>
            </w:r>
          </w:p>
        </w:tc>
        <w:tc>
          <w:tcPr>
            <w:tcW w:w="7994" w:type="dxa"/>
          </w:tcPr>
          <w:p w14:paraId="7FC35C7D" w14:textId="77777777" w:rsidR="00F90BD8" w:rsidRDefault="00F90BD8" w:rsidP="00EB0F47">
            <w:pPr>
              <w:pStyle w:val="ConsPlusNormal"/>
              <w:jc w:val="both"/>
            </w:pPr>
            <w:r>
              <w:t>Преобразование выражений</w:t>
            </w:r>
          </w:p>
        </w:tc>
      </w:tr>
      <w:tr w:rsidR="00F90BD8" w14:paraId="363B3431" w14:textId="77777777" w:rsidTr="00390178">
        <w:trPr>
          <w:jc w:val="center"/>
        </w:trPr>
        <w:tc>
          <w:tcPr>
            <w:tcW w:w="1077" w:type="dxa"/>
          </w:tcPr>
          <w:p w14:paraId="5A6EE733" w14:textId="77777777" w:rsidR="00F90BD8" w:rsidRDefault="00F90BD8" w:rsidP="00EB0F47">
            <w:pPr>
              <w:pStyle w:val="ConsPlusNormal"/>
              <w:jc w:val="center"/>
            </w:pPr>
            <w:r>
              <w:t>1.9</w:t>
            </w:r>
          </w:p>
        </w:tc>
        <w:tc>
          <w:tcPr>
            <w:tcW w:w="7994" w:type="dxa"/>
          </w:tcPr>
          <w:p w14:paraId="6BA86518" w14:textId="77777777" w:rsidR="00F90BD8" w:rsidRDefault="00F90BD8" w:rsidP="00EB0F47">
            <w:pPr>
              <w:pStyle w:val="ConsPlusNormal"/>
              <w:jc w:val="both"/>
            </w:pPr>
            <w:r>
              <w:t>Комплексные числа</w:t>
            </w:r>
          </w:p>
        </w:tc>
      </w:tr>
      <w:tr w:rsidR="00F90BD8" w14:paraId="666D9C4C" w14:textId="77777777" w:rsidTr="00390178">
        <w:trPr>
          <w:jc w:val="center"/>
        </w:trPr>
        <w:tc>
          <w:tcPr>
            <w:tcW w:w="1077" w:type="dxa"/>
          </w:tcPr>
          <w:p w14:paraId="184E19FD" w14:textId="77777777" w:rsidR="00F90BD8" w:rsidRDefault="00F90BD8" w:rsidP="00EB0F47">
            <w:pPr>
              <w:pStyle w:val="ConsPlusNormal"/>
              <w:jc w:val="center"/>
            </w:pPr>
            <w:r>
              <w:t>2</w:t>
            </w:r>
          </w:p>
        </w:tc>
        <w:tc>
          <w:tcPr>
            <w:tcW w:w="7994" w:type="dxa"/>
          </w:tcPr>
          <w:p w14:paraId="0747BEC1" w14:textId="77777777" w:rsidR="00F90BD8" w:rsidRDefault="00F90BD8" w:rsidP="00EB0F47">
            <w:pPr>
              <w:pStyle w:val="ConsPlusNormal"/>
              <w:jc w:val="both"/>
            </w:pPr>
            <w:r>
              <w:t>Уравнения и неравенства</w:t>
            </w:r>
          </w:p>
        </w:tc>
      </w:tr>
      <w:tr w:rsidR="00F90BD8" w14:paraId="762D9667" w14:textId="77777777" w:rsidTr="00390178">
        <w:trPr>
          <w:jc w:val="center"/>
        </w:trPr>
        <w:tc>
          <w:tcPr>
            <w:tcW w:w="1077" w:type="dxa"/>
          </w:tcPr>
          <w:p w14:paraId="1611F391" w14:textId="77777777" w:rsidR="00F90BD8" w:rsidRDefault="00F90BD8" w:rsidP="00EB0F47">
            <w:pPr>
              <w:pStyle w:val="ConsPlusNormal"/>
              <w:jc w:val="center"/>
            </w:pPr>
            <w:r>
              <w:t>2.1</w:t>
            </w:r>
          </w:p>
        </w:tc>
        <w:tc>
          <w:tcPr>
            <w:tcW w:w="7994" w:type="dxa"/>
          </w:tcPr>
          <w:p w14:paraId="49B9C0FD" w14:textId="77777777" w:rsidR="00F90BD8" w:rsidRDefault="00F90BD8" w:rsidP="00EB0F47">
            <w:pPr>
              <w:pStyle w:val="ConsPlusNormal"/>
              <w:jc w:val="both"/>
            </w:pPr>
            <w:r>
              <w:t>Целые и дробно-рациональные уравнения</w:t>
            </w:r>
          </w:p>
        </w:tc>
      </w:tr>
      <w:tr w:rsidR="00F90BD8" w14:paraId="007BB0B7" w14:textId="77777777" w:rsidTr="00390178">
        <w:trPr>
          <w:jc w:val="center"/>
        </w:trPr>
        <w:tc>
          <w:tcPr>
            <w:tcW w:w="1077" w:type="dxa"/>
          </w:tcPr>
          <w:p w14:paraId="4DEFEE38" w14:textId="77777777" w:rsidR="00F90BD8" w:rsidRDefault="00F90BD8" w:rsidP="00EB0F47">
            <w:pPr>
              <w:pStyle w:val="ConsPlusNormal"/>
              <w:jc w:val="center"/>
            </w:pPr>
            <w:r>
              <w:t>2.2</w:t>
            </w:r>
          </w:p>
        </w:tc>
        <w:tc>
          <w:tcPr>
            <w:tcW w:w="7994" w:type="dxa"/>
          </w:tcPr>
          <w:p w14:paraId="0892BD7A" w14:textId="77777777" w:rsidR="00F90BD8" w:rsidRDefault="00F90BD8" w:rsidP="00EB0F47">
            <w:pPr>
              <w:pStyle w:val="ConsPlusNormal"/>
              <w:jc w:val="both"/>
            </w:pPr>
            <w:r>
              <w:t>Иррациональные уравнения</w:t>
            </w:r>
          </w:p>
        </w:tc>
      </w:tr>
      <w:tr w:rsidR="00F90BD8" w14:paraId="61E0AF53" w14:textId="77777777" w:rsidTr="00390178">
        <w:trPr>
          <w:jc w:val="center"/>
        </w:trPr>
        <w:tc>
          <w:tcPr>
            <w:tcW w:w="1077" w:type="dxa"/>
          </w:tcPr>
          <w:p w14:paraId="24370338" w14:textId="77777777" w:rsidR="00F90BD8" w:rsidRDefault="00F90BD8" w:rsidP="00EB0F47">
            <w:pPr>
              <w:pStyle w:val="ConsPlusNormal"/>
              <w:jc w:val="center"/>
            </w:pPr>
            <w:r>
              <w:t>2.3</w:t>
            </w:r>
          </w:p>
        </w:tc>
        <w:tc>
          <w:tcPr>
            <w:tcW w:w="7994" w:type="dxa"/>
          </w:tcPr>
          <w:p w14:paraId="6D8351A9" w14:textId="77777777" w:rsidR="00F90BD8" w:rsidRDefault="00F90BD8" w:rsidP="00EB0F47">
            <w:pPr>
              <w:pStyle w:val="ConsPlusNormal"/>
              <w:jc w:val="both"/>
            </w:pPr>
            <w:r>
              <w:t>Тригонометрические уравнения</w:t>
            </w:r>
          </w:p>
        </w:tc>
      </w:tr>
      <w:tr w:rsidR="00F90BD8" w14:paraId="2D56EEB0" w14:textId="77777777" w:rsidTr="00390178">
        <w:trPr>
          <w:jc w:val="center"/>
        </w:trPr>
        <w:tc>
          <w:tcPr>
            <w:tcW w:w="1077" w:type="dxa"/>
          </w:tcPr>
          <w:p w14:paraId="03B2ED2E" w14:textId="77777777" w:rsidR="00F90BD8" w:rsidRDefault="00F90BD8" w:rsidP="00EB0F47">
            <w:pPr>
              <w:pStyle w:val="ConsPlusNormal"/>
              <w:jc w:val="center"/>
            </w:pPr>
            <w:r>
              <w:t>2.4</w:t>
            </w:r>
          </w:p>
        </w:tc>
        <w:tc>
          <w:tcPr>
            <w:tcW w:w="7994" w:type="dxa"/>
          </w:tcPr>
          <w:p w14:paraId="0241B204" w14:textId="77777777" w:rsidR="00F90BD8" w:rsidRDefault="00F90BD8" w:rsidP="00EB0F47">
            <w:pPr>
              <w:pStyle w:val="ConsPlusNormal"/>
              <w:jc w:val="both"/>
            </w:pPr>
            <w:r>
              <w:t>Показательные и логарифмические уравнения</w:t>
            </w:r>
          </w:p>
        </w:tc>
      </w:tr>
      <w:tr w:rsidR="00F90BD8" w14:paraId="709C0063" w14:textId="77777777" w:rsidTr="00390178">
        <w:trPr>
          <w:jc w:val="center"/>
        </w:trPr>
        <w:tc>
          <w:tcPr>
            <w:tcW w:w="1077" w:type="dxa"/>
          </w:tcPr>
          <w:p w14:paraId="7B0FA85C" w14:textId="77777777" w:rsidR="00F90BD8" w:rsidRDefault="00F90BD8" w:rsidP="00EB0F47">
            <w:pPr>
              <w:pStyle w:val="ConsPlusNormal"/>
              <w:jc w:val="center"/>
            </w:pPr>
            <w:r>
              <w:t>2.5</w:t>
            </w:r>
          </w:p>
        </w:tc>
        <w:tc>
          <w:tcPr>
            <w:tcW w:w="7994" w:type="dxa"/>
          </w:tcPr>
          <w:p w14:paraId="22BABAC6" w14:textId="77777777" w:rsidR="00F90BD8" w:rsidRDefault="00F90BD8" w:rsidP="00EB0F47">
            <w:pPr>
              <w:pStyle w:val="ConsPlusNormal"/>
              <w:jc w:val="both"/>
            </w:pPr>
            <w:r>
              <w:t>Целые и дробно-рациональные неравенства</w:t>
            </w:r>
          </w:p>
        </w:tc>
      </w:tr>
      <w:tr w:rsidR="00F90BD8" w14:paraId="4A2E9AED" w14:textId="77777777" w:rsidTr="00390178">
        <w:trPr>
          <w:jc w:val="center"/>
        </w:trPr>
        <w:tc>
          <w:tcPr>
            <w:tcW w:w="1077" w:type="dxa"/>
          </w:tcPr>
          <w:p w14:paraId="2BC7DA97" w14:textId="77777777" w:rsidR="00F90BD8" w:rsidRDefault="00F90BD8" w:rsidP="00EB0F47">
            <w:pPr>
              <w:pStyle w:val="ConsPlusNormal"/>
              <w:jc w:val="center"/>
            </w:pPr>
            <w:r>
              <w:t>2.6</w:t>
            </w:r>
          </w:p>
        </w:tc>
        <w:tc>
          <w:tcPr>
            <w:tcW w:w="7994" w:type="dxa"/>
          </w:tcPr>
          <w:p w14:paraId="2D1999D0" w14:textId="77777777" w:rsidR="00F90BD8" w:rsidRDefault="00F90BD8" w:rsidP="00EB0F47">
            <w:pPr>
              <w:pStyle w:val="ConsPlusNormal"/>
              <w:jc w:val="both"/>
            </w:pPr>
            <w:r>
              <w:t>Иррациональные неравенства</w:t>
            </w:r>
          </w:p>
        </w:tc>
      </w:tr>
      <w:tr w:rsidR="00F90BD8" w14:paraId="5FB1E908" w14:textId="77777777" w:rsidTr="00390178">
        <w:trPr>
          <w:jc w:val="center"/>
        </w:trPr>
        <w:tc>
          <w:tcPr>
            <w:tcW w:w="1077" w:type="dxa"/>
          </w:tcPr>
          <w:p w14:paraId="78FA522E" w14:textId="77777777" w:rsidR="00F90BD8" w:rsidRDefault="00F90BD8" w:rsidP="00EB0F47">
            <w:pPr>
              <w:pStyle w:val="ConsPlusNormal"/>
              <w:jc w:val="center"/>
            </w:pPr>
            <w:r>
              <w:t>2.7</w:t>
            </w:r>
          </w:p>
        </w:tc>
        <w:tc>
          <w:tcPr>
            <w:tcW w:w="7994" w:type="dxa"/>
          </w:tcPr>
          <w:p w14:paraId="362FB7FB" w14:textId="77777777" w:rsidR="00F90BD8" w:rsidRDefault="00F90BD8" w:rsidP="00EB0F47">
            <w:pPr>
              <w:pStyle w:val="ConsPlusNormal"/>
              <w:jc w:val="both"/>
            </w:pPr>
            <w:r>
              <w:t>Показательные и логарифмические неравенства</w:t>
            </w:r>
          </w:p>
        </w:tc>
      </w:tr>
      <w:tr w:rsidR="00F90BD8" w14:paraId="70E80D62" w14:textId="77777777" w:rsidTr="00390178">
        <w:trPr>
          <w:jc w:val="center"/>
        </w:trPr>
        <w:tc>
          <w:tcPr>
            <w:tcW w:w="1077" w:type="dxa"/>
          </w:tcPr>
          <w:p w14:paraId="4745B15F" w14:textId="77777777" w:rsidR="00F90BD8" w:rsidRDefault="00F90BD8" w:rsidP="00EB0F47">
            <w:pPr>
              <w:pStyle w:val="ConsPlusNormal"/>
              <w:jc w:val="center"/>
            </w:pPr>
            <w:r>
              <w:t>2.8</w:t>
            </w:r>
          </w:p>
        </w:tc>
        <w:tc>
          <w:tcPr>
            <w:tcW w:w="7994" w:type="dxa"/>
          </w:tcPr>
          <w:p w14:paraId="57B25EB4" w14:textId="77777777" w:rsidR="00F90BD8" w:rsidRDefault="00F90BD8" w:rsidP="00EB0F47">
            <w:pPr>
              <w:pStyle w:val="ConsPlusNormal"/>
              <w:jc w:val="both"/>
            </w:pPr>
            <w:r>
              <w:t>Тригонометрические неравенства</w:t>
            </w:r>
          </w:p>
        </w:tc>
      </w:tr>
      <w:tr w:rsidR="00F90BD8" w14:paraId="6C3F582A" w14:textId="77777777" w:rsidTr="00390178">
        <w:trPr>
          <w:jc w:val="center"/>
        </w:trPr>
        <w:tc>
          <w:tcPr>
            <w:tcW w:w="1077" w:type="dxa"/>
          </w:tcPr>
          <w:p w14:paraId="11565B52" w14:textId="77777777" w:rsidR="00F90BD8" w:rsidRDefault="00F90BD8" w:rsidP="00EB0F47">
            <w:pPr>
              <w:pStyle w:val="ConsPlusNormal"/>
              <w:jc w:val="center"/>
            </w:pPr>
            <w:r>
              <w:t>2.9</w:t>
            </w:r>
          </w:p>
        </w:tc>
        <w:tc>
          <w:tcPr>
            <w:tcW w:w="7994" w:type="dxa"/>
          </w:tcPr>
          <w:p w14:paraId="38FA0FDD" w14:textId="77777777" w:rsidR="00F90BD8" w:rsidRDefault="00F90BD8" w:rsidP="00EB0F47">
            <w:pPr>
              <w:pStyle w:val="ConsPlusNormal"/>
              <w:jc w:val="both"/>
            </w:pPr>
            <w:r>
              <w:t>Системы и совокупности уравнений и неравенств</w:t>
            </w:r>
          </w:p>
        </w:tc>
      </w:tr>
      <w:tr w:rsidR="00F90BD8" w14:paraId="0812EFCD" w14:textId="77777777" w:rsidTr="00390178">
        <w:trPr>
          <w:jc w:val="center"/>
        </w:trPr>
        <w:tc>
          <w:tcPr>
            <w:tcW w:w="1077" w:type="dxa"/>
          </w:tcPr>
          <w:p w14:paraId="55263D04" w14:textId="77777777" w:rsidR="00F90BD8" w:rsidRDefault="00F90BD8" w:rsidP="00EB0F47">
            <w:pPr>
              <w:pStyle w:val="ConsPlusNormal"/>
              <w:jc w:val="center"/>
            </w:pPr>
            <w:r>
              <w:t>2.10</w:t>
            </w:r>
          </w:p>
        </w:tc>
        <w:tc>
          <w:tcPr>
            <w:tcW w:w="7994" w:type="dxa"/>
          </w:tcPr>
          <w:p w14:paraId="36FFA2BD" w14:textId="77777777" w:rsidR="00F90BD8" w:rsidRDefault="00F90BD8" w:rsidP="00EB0F47">
            <w:pPr>
              <w:pStyle w:val="ConsPlusNormal"/>
              <w:jc w:val="both"/>
            </w:pPr>
            <w:r>
              <w:t>Уравнения, неравенства и системы с параметрами</w:t>
            </w:r>
          </w:p>
        </w:tc>
      </w:tr>
      <w:tr w:rsidR="00F90BD8" w14:paraId="4FCD6EA9" w14:textId="77777777" w:rsidTr="00390178">
        <w:trPr>
          <w:jc w:val="center"/>
        </w:trPr>
        <w:tc>
          <w:tcPr>
            <w:tcW w:w="1077" w:type="dxa"/>
          </w:tcPr>
          <w:p w14:paraId="5986355B" w14:textId="77777777" w:rsidR="00F90BD8" w:rsidRDefault="00F90BD8" w:rsidP="00EB0F47">
            <w:pPr>
              <w:pStyle w:val="ConsPlusNormal"/>
              <w:jc w:val="center"/>
            </w:pPr>
            <w:r>
              <w:t>2.11</w:t>
            </w:r>
          </w:p>
        </w:tc>
        <w:tc>
          <w:tcPr>
            <w:tcW w:w="7994" w:type="dxa"/>
          </w:tcPr>
          <w:p w14:paraId="0CB9D282" w14:textId="77777777" w:rsidR="00F90BD8" w:rsidRDefault="00F90BD8" w:rsidP="00EB0F47">
            <w:pPr>
              <w:pStyle w:val="ConsPlusNormal"/>
              <w:jc w:val="both"/>
            </w:pPr>
            <w:r>
              <w:t>Матрица системы линейных уравнений. Определитель матрицы</w:t>
            </w:r>
          </w:p>
        </w:tc>
      </w:tr>
      <w:tr w:rsidR="00F90BD8" w14:paraId="1DE73BF3" w14:textId="77777777" w:rsidTr="00390178">
        <w:trPr>
          <w:jc w:val="center"/>
        </w:trPr>
        <w:tc>
          <w:tcPr>
            <w:tcW w:w="1077" w:type="dxa"/>
          </w:tcPr>
          <w:p w14:paraId="171B3465" w14:textId="77777777" w:rsidR="00F90BD8" w:rsidRDefault="00F90BD8" w:rsidP="00EB0F47">
            <w:pPr>
              <w:pStyle w:val="ConsPlusNormal"/>
              <w:jc w:val="center"/>
            </w:pPr>
            <w:r>
              <w:t>3</w:t>
            </w:r>
          </w:p>
        </w:tc>
        <w:tc>
          <w:tcPr>
            <w:tcW w:w="7994" w:type="dxa"/>
          </w:tcPr>
          <w:p w14:paraId="09B5C8DB" w14:textId="04D69403" w:rsidR="008B76FA" w:rsidRDefault="00F90BD8" w:rsidP="00EB0F47">
            <w:pPr>
              <w:pStyle w:val="ConsPlusNormal"/>
              <w:jc w:val="both"/>
            </w:pPr>
            <w:r>
              <w:t>Функции и графики</w:t>
            </w:r>
          </w:p>
        </w:tc>
      </w:tr>
      <w:tr w:rsidR="00F90BD8" w14:paraId="219D7D21" w14:textId="77777777" w:rsidTr="00390178">
        <w:trPr>
          <w:jc w:val="center"/>
        </w:trPr>
        <w:tc>
          <w:tcPr>
            <w:tcW w:w="1077" w:type="dxa"/>
          </w:tcPr>
          <w:p w14:paraId="4AF38A35" w14:textId="77777777" w:rsidR="00F90BD8" w:rsidRDefault="00F90BD8" w:rsidP="00EB0F47">
            <w:pPr>
              <w:pStyle w:val="ConsPlusNormal"/>
              <w:jc w:val="center"/>
            </w:pPr>
            <w:r>
              <w:lastRenderedPageBreak/>
              <w:t>3.1</w:t>
            </w:r>
          </w:p>
        </w:tc>
        <w:tc>
          <w:tcPr>
            <w:tcW w:w="7994" w:type="dxa"/>
          </w:tcPr>
          <w:p w14:paraId="7C09DE2E" w14:textId="77777777" w:rsidR="00F90BD8" w:rsidRDefault="00F90BD8" w:rsidP="00EB0F47">
            <w:pPr>
              <w:pStyle w:val="ConsPlusNormal"/>
              <w:jc w:val="both"/>
            </w:pPr>
            <w:r>
              <w:t>Функция, способы задания функции. График функции. Взаимно обратные функции. Четные и нечетные функции. Периодические функции</w:t>
            </w:r>
          </w:p>
        </w:tc>
      </w:tr>
      <w:tr w:rsidR="00F90BD8" w14:paraId="191286C1" w14:textId="77777777" w:rsidTr="00390178">
        <w:trPr>
          <w:jc w:val="center"/>
        </w:trPr>
        <w:tc>
          <w:tcPr>
            <w:tcW w:w="1077" w:type="dxa"/>
          </w:tcPr>
          <w:p w14:paraId="31D61C8D" w14:textId="77777777" w:rsidR="00F90BD8" w:rsidRDefault="00F90BD8" w:rsidP="00EB0F47">
            <w:pPr>
              <w:pStyle w:val="ConsPlusNormal"/>
              <w:jc w:val="center"/>
            </w:pPr>
            <w:r>
              <w:t>3.2</w:t>
            </w:r>
          </w:p>
        </w:tc>
        <w:tc>
          <w:tcPr>
            <w:tcW w:w="7994" w:type="dxa"/>
          </w:tcPr>
          <w:p w14:paraId="7E122496" w14:textId="77777777" w:rsidR="00F90BD8" w:rsidRDefault="00F90BD8" w:rsidP="00EB0F47">
            <w:pPr>
              <w:pStyle w:val="ConsPlusNormal"/>
              <w:jc w:val="both"/>
            </w:pPr>
            <w:r>
              <w:t xml:space="preserve">Область определения и множество значений функции. Нули функции. Промежутки </w:t>
            </w:r>
            <w:proofErr w:type="spellStart"/>
            <w:r>
              <w:t>знакопостоянства</w:t>
            </w:r>
            <w:proofErr w:type="spellEnd"/>
            <w:r>
              <w:t>. Промежутки монотонности функции. Максимумы и минимумы функции. Наибольшее и наименьшее значение функции на промежутке</w:t>
            </w:r>
          </w:p>
        </w:tc>
      </w:tr>
      <w:tr w:rsidR="00F90BD8" w14:paraId="58684979" w14:textId="77777777" w:rsidTr="00390178">
        <w:trPr>
          <w:jc w:val="center"/>
        </w:trPr>
        <w:tc>
          <w:tcPr>
            <w:tcW w:w="1077" w:type="dxa"/>
          </w:tcPr>
          <w:p w14:paraId="76C8621E" w14:textId="77777777" w:rsidR="00F90BD8" w:rsidRDefault="00F90BD8" w:rsidP="00EB0F47">
            <w:pPr>
              <w:pStyle w:val="ConsPlusNormal"/>
              <w:jc w:val="center"/>
            </w:pPr>
            <w:r>
              <w:t>3.3</w:t>
            </w:r>
          </w:p>
        </w:tc>
        <w:tc>
          <w:tcPr>
            <w:tcW w:w="7994" w:type="dxa"/>
          </w:tcPr>
          <w:p w14:paraId="00690819" w14:textId="008DEF94" w:rsidR="00F90BD8" w:rsidRDefault="00F90BD8" w:rsidP="00EB0F47">
            <w:pPr>
              <w:pStyle w:val="ConsPlusNormal"/>
              <w:jc w:val="both"/>
            </w:pPr>
            <w:r>
              <w:t xml:space="preserve">Степенная функция с натуральным и целым показателем. Ее свойства и график. Свойства и график корня </w:t>
            </w:r>
            <w:r w:rsidRPr="003B6915">
              <w:rPr>
                <w:i/>
              </w:rPr>
              <w:t>n</w:t>
            </w:r>
            <w:r w:rsidR="003B6915">
              <w:t>-</w:t>
            </w:r>
            <w:r>
              <w:t>й степени</w:t>
            </w:r>
          </w:p>
        </w:tc>
      </w:tr>
      <w:tr w:rsidR="00F90BD8" w14:paraId="01043156" w14:textId="77777777" w:rsidTr="00390178">
        <w:trPr>
          <w:jc w:val="center"/>
        </w:trPr>
        <w:tc>
          <w:tcPr>
            <w:tcW w:w="1077" w:type="dxa"/>
          </w:tcPr>
          <w:p w14:paraId="33D78F1C" w14:textId="77777777" w:rsidR="00F90BD8" w:rsidRDefault="00F90BD8" w:rsidP="00EB0F47">
            <w:pPr>
              <w:pStyle w:val="ConsPlusNormal"/>
              <w:jc w:val="center"/>
            </w:pPr>
            <w:r>
              <w:t>3.4</w:t>
            </w:r>
          </w:p>
        </w:tc>
        <w:tc>
          <w:tcPr>
            <w:tcW w:w="7994" w:type="dxa"/>
          </w:tcPr>
          <w:p w14:paraId="6F99F977" w14:textId="77777777" w:rsidR="00F90BD8" w:rsidRDefault="00F90BD8" w:rsidP="00EB0F47">
            <w:pPr>
              <w:pStyle w:val="ConsPlusNormal"/>
              <w:jc w:val="both"/>
            </w:pPr>
            <w:r>
              <w:t>Тригонометрические функции, их свойства и графики</w:t>
            </w:r>
          </w:p>
        </w:tc>
      </w:tr>
      <w:tr w:rsidR="00F90BD8" w14:paraId="72097F57" w14:textId="77777777" w:rsidTr="00390178">
        <w:trPr>
          <w:jc w:val="center"/>
        </w:trPr>
        <w:tc>
          <w:tcPr>
            <w:tcW w:w="1077" w:type="dxa"/>
          </w:tcPr>
          <w:p w14:paraId="18E56153" w14:textId="77777777" w:rsidR="00F90BD8" w:rsidRDefault="00F90BD8" w:rsidP="00EB0F47">
            <w:pPr>
              <w:pStyle w:val="ConsPlusNormal"/>
              <w:jc w:val="center"/>
            </w:pPr>
            <w:r>
              <w:t>3.5</w:t>
            </w:r>
          </w:p>
        </w:tc>
        <w:tc>
          <w:tcPr>
            <w:tcW w:w="7994" w:type="dxa"/>
          </w:tcPr>
          <w:p w14:paraId="32D35FA8" w14:textId="77777777" w:rsidR="00F90BD8" w:rsidRDefault="00F90BD8" w:rsidP="00EB0F47">
            <w:pPr>
              <w:pStyle w:val="ConsPlusNormal"/>
              <w:jc w:val="both"/>
            </w:pPr>
            <w:r>
              <w:t>Показательная и логарифмическая функции, их свойства и графики</w:t>
            </w:r>
          </w:p>
        </w:tc>
      </w:tr>
      <w:tr w:rsidR="00F90BD8" w14:paraId="0B7F907B" w14:textId="77777777" w:rsidTr="00390178">
        <w:trPr>
          <w:jc w:val="center"/>
        </w:trPr>
        <w:tc>
          <w:tcPr>
            <w:tcW w:w="1077" w:type="dxa"/>
          </w:tcPr>
          <w:p w14:paraId="716723DA" w14:textId="77777777" w:rsidR="00F90BD8" w:rsidRDefault="00F90BD8" w:rsidP="00EB0F47">
            <w:pPr>
              <w:pStyle w:val="ConsPlusNormal"/>
              <w:jc w:val="center"/>
            </w:pPr>
            <w:r>
              <w:t>3.6</w:t>
            </w:r>
          </w:p>
        </w:tc>
        <w:tc>
          <w:tcPr>
            <w:tcW w:w="7994" w:type="dxa"/>
          </w:tcPr>
          <w:p w14:paraId="1CD7525E" w14:textId="77777777" w:rsidR="00F90BD8" w:rsidRDefault="00F90BD8" w:rsidP="00EB0F47">
            <w:pPr>
              <w:pStyle w:val="ConsPlusNormal"/>
              <w:jc w:val="both"/>
            </w:pPr>
            <w:r>
              <w:t>Точки разрыва. Асимптоты графиков функций. Свойства функций, непрерывных на отрезке</w:t>
            </w:r>
          </w:p>
        </w:tc>
      </w:tr>
      <w:tr w:rsidR="00F90BD8" w14:paraId="5D5AF535" w14:textId="77777777" w:rsidTr="00390178">
        <w:trPr>
          <w:jc w:val="center"/>
        </w:trPr>
        <w:tc>
          <w:tcPr>
            <w:tcW w:w="1077" w:type="dxa"/>
          </w:tcPr>
          <w:p w14:paraId="37D6783B" w14:textId="77777777" w:rsidR="00F90BD8" w:rsidRDefault="00F90BD8" w:rsidP="00EB0F47">
            <w:pPr>
              <w:pStyle w:val="ConsPlusNormal"/>
              <w:jc w:val="center"/>
            </w:pPr>
            <w:r>
              <w:t>3.7</w:t>
            </w:r>
          </w:p>
        </w:tc>
        <w:tc>
          <w:tcPr>
            <w:tcW w:w="7994" w:type="dxa"/>
          </w:tcPr>
          <w:p w14:paraId="39CF3617" w14:textId="77777777" w:rsidR="00F90BD8" w:rsidRDefault="00F90BD8" w:rsidP="00EB0F47">
            <w:pPr>
              <w:pStyle w:val="ConsPlusNormal"/>
              <w:jc w:val="both"/>
            </w:pPr>
            <w:r>
              <w:t>Последовательности, способы задания последовательностей</w:t>
            </w:r>
          </w:p>
        </w:tc>
      </w:tr>
      <w:tr w:rsidR="00F90BD8" w14:paraId="73F2EC61" w14:textId="77777777" w:rsidTr="00390178">
        <w:trPr>
          <w:jc w:val="center"/>
        </w:trPr>
        <w:tc>
          <w:tcPr>
            <w:tcW w:w="1077" w:type="dxa"/>
          </w:tcPr>
          <w:p w14:paraId="057DDED4" w14:textId="77777777" w:rsidR="00F90BD8" w:rsidRDefault="00F90BD8" w:rsidP="00EB0F47">
            <w:pPr>
              <w:pStyle w:val="ConsPlusNormal"/>
              <w:jc w:val="center"/>
            </w:pPr>
            <w:r>
              <w:t>3.8</w:t>
            </w:r>
          </w:p>
        </w:tc>
        <w:tc>
          <w:tcPr>
            <w:tcW w:w="7994" w:type="dxa"/>
          </w:tcPr>
          <w:p w14:paraId="48DA260F" w14:textId="77777777" w:rsidR="00F90BD8" w:rsidRDefault="00F90BD8" w:rsidP="00EB0F47">
            <w:pPr>
              <w:pStyle w:val="ConsPlusNormal"/>
              <w:jc w:val="both"/>
            </w:pPr>
            <w:r>
              <w:t>Арифметическая и геометрическая прогрессии. Формула сложных процентов</w:t>
            </w:r>
          </w:p>
        </w:tc>
      </w:tr>
      <w:tr w:rsidR="00F90BD8" w14:paraId="58E69D93" w14:textId="77777777" w:rsidTr="00390178">
        <w:trPr>
          <w:jc w:val="center"/>
        </w:trPr>
        <w:tc>
          <w:tcPr>
            <w:tcW w:w="1077" w:type="dxa"/>
          </w:tcPr>
          <w:p w14:paraId="49634AC3" w14:textId="77777777" w:rsidR="00F90BD8" w:rsidRDefault="00F90BD8" w:rsidP="00EB0F47">
            <w:pPr>
              <w:pStyle w:val="ConsPlusNormal"/>
              <w:jc w:val="center"/>
            </w:pPr>
            <w:r>
              <w:t>4</w:t>
            </w:r>
          </w:p>
        </w:tc>
        <w:tc>
          <w:tcPr>
            <w:tcW w:w="7994" w:type="dxa"/>
          </w:tcPr>
          <w:p w14:paraId="0137E8B2" w14:textId="77777777" w:rsidR="00F90BD8" w:rsidRDefault="00F90BD8" w:rsidP="00EB0F47">
            <w:pPr>
              <w:pStyle w:val="ConsPlusNormal"/>
              <w:jc w:val="both"/>
            </w:pPr>
            <w:r>
              <w:t>Начала математического анализа</w:t>
            </w:r>
          </w:p>
        </w:tc>
      </w:tr>
      <w:tr w:rsidR="00F90BD8" w14:paraId="3C6643ED" w14:textId="77777777" w:rsidTr="00390178">
        <w:trPr>
          <w:jc w:val="center"/>
        </w:trPr>
        <w:tc>
          <w:tcPr>
            <w:tcW w:w="1077" w:type="dxa"/>
          </w:tcPr>
          <w:p w14:paraId="2237F0FD" w14:textId="77777777" w:rsidR="00F90BD8" w:rsidRDefault="00F90BD8" w:rsidP="00EB0F47">
            <w:pPr>
              <w:pStyle w:val="ConsPlusNormal"/>
              <w:jc w:val="center"/>
            </w:pPr>
            <w:r>
              <w:t>4.1</w:t>
            </w:r>
          </w:p>
        </w:tc>
        <w:tc>
          <w:tcPr>
            <w:tcW w:w="7994" w:type="dxa"/>
          </w:tcPr>
          <w:p w14:paraId="5724DE05" w14:textId="77777777" w:rsidR="00F90BD8" w:rsidRDefault="00F90BD8" w:rsidP="00EB0F47">
            <w:pPr>
              <w:pStyle w:val="ConsPlusNormal"/>
              <w:jc w:val="both"/>
            </w:pPr>
            <w:r>
              <w:t>Производная функции. Производные элементарных функций</w:t>
            </w:r>
          </w:p>
        </w:tc>
      </w:tr>
      <w:tr w:rsidR="00F90BD8" w14:paraId="795D9570" w14:textId="77777777" w:rsidTr="00390178">
        <w:trPr>
          <w:jc w:val="center"/>
        </w:trPr>
        <w:tc>
          <w:tcPr>
            <w:tcW w:w="1077" w:type="dxa"/>
          </w:tcPr>
          <w:p w14:paraId="3A48BA55" w14:textId="77777777" w:rsidR="00F90BD8" w:rsidRDefault="00F90BD8" w:rsidP="00EB0F47">
            <w:pPr>
              <w:pStyle w:val="ConsPlusNormal"/>
              <w:jc w:val="center"/>
            </w:pPr>
            <w:r>
              <w:t>4.2</w:t>
            </w:r>
          </w:p>
        </w:tc>
        <w:tc>
          <w:tcPr>
            <w:tcW w:w="7994" w:type="dxa"/>
          </w:tcPr>
          <w:p w14:paraId="1321238D" w14:textId="77777777" w:rsidR="00F90BD8" w:rsidRDefault="00F90BD8" w:rsidP="00EB0F47">
            <w:pPr>
              <w:pStyle w:val="ConsPlusNormal"/>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F90BD8" w14:paraId="7F6E8874" w14:textId="77777777" w:rsidTr="00390178">
        <w:trPr>
          <w:jc w:val="center"/>
        </w:trPr>
        <w:tc>
          <w:tcPr>
            <w:tcW w:w="1077" w:type="dxa"/>
          </w:tcPr>
          <w:p w14:paraId="163AD2E4" w14:textId="77777777" w:rsidR="00F90BD8" w:rsidRDefault="00F90BD8" w:rsidP="00EB0F47">
            <w:pPr>
              <w:pStyle w:val="ConsPlusNormal"/>
              <w:jc w:val="center"/>
            </w:pPr>
            <w:r>
              <w:t>4.3</w:t>
            </w:r>
          </w:p>
        </w:tc>
        <w:tc>
          <w:tcPr>
            <w:tcW w:w="7994" w:type="dxa"/>
          </w:tcPr>
          <w:p w14:paraId="69B92933" w14:textId="77777777" w:rsidR="00F90BD8" w:rsidRDefault="00F90BD8" w:rsidP="00EB0F47">
            <w:pPr>
              <w:pStyle w:val="ConsPlusNormal"/>
              <w:jc w:val="both"/>
            </w:pPr>
            <w:r>
              <w:t>Первообразная. Интеграл</w:t>
            </w:r>
          </w:p>
        </w:tc>
      </w:tr>
      <w:tr w:rsidR="00F90BD8" w14:paraId="400290AD" w14:textId="77777777" w:rsidTr="00390178">
        <w:trPr>
          <w:jc w:val="center"/>
        </w:trPr>
        <w:tc>
          <w:tcPr>
            <w:tcW w:w="1077" w:type="dxa"/>
          </w:tcPr>
          <w:p w14:paraId="4E75BECE" w14:textId="77777777" w:rsidR="00F90BD8" w:rsidRDefault="00F90BD8" w:rsidP="00EB0F47">
            <w:pPr>
              <w:pStyle w:val="ConsPlusNormal"/>
              <w:jc w:val="center"/>
            </w:pPr>
            <w:r>
              <w:t>5</w:t>
            </w:r>
          </w:p>
        </w:tc>
        <w:tc>
          <w:tcPr>
            <w:tcW w:w="7994" w:type="dxa"/>
          </w:tcPr>
          <w:p w14:paraId="1625B7A2" w14:textId="77777777" w:rsidR="00F90BD8" w:rsidRDefault="00F90BD8" w:rsidP="00EB0F47">
            <w:pPr>
              <w:pStyle w:val="ConsPlusNormal"/>
              <w:jc w:val="both"/>
            </w:pPr>
            <w:r>
              <w:t>Множества и логика</w:t>
            </w:r>
          </w:p>
        </w:tc>
      </w:tr>
      <w:tr w:rsidR="00F90BD8" w14:paraId="59ED8040" w14:textId="77777777" w:rsidTr="00390178">
        <w:trPr>
          <w:jc w:val="center"/>
        </w:trPr>
        <w:tc>
          <w:tcPr>
            <w:tcW w:w="1077" w:type="dxa"/>
          </w:tcPr>
          <w:p w14:paraId="3D7519FC" w14:textId="77777777" w:rsidR="00F90BD8" w:rsidRDefault="00F90BD8" w:rsidP="00EB0F47">
            <w:pPr>
              <w:pStyle w:val="ConsPlusNormal"/>
              <w:jc w:val="center"/>
            </w:pPr>
            <w:r>
              <w:t>5.1</w:t>
            </w:r>
          </w:p>
        </w:tc>
        <w:tc>
          <w:tcPr>
            <w:tcW w:w="7994" w:type="dxa"/>
          </w:tcPr>
          <w:p w14:paraId="5072A9EB" w14:textId="77777777" w:rsidR="00F90BD8" w:rsidRDefault="00F90BD8" w:rsidP="00EB0F47">
            <w:pPr>
              <w:pStyle w:val="ConsPlusNormal"/>
              <w:jc w:val="both"/>
            </w:pPr>
            <w:r>
              <w:t>Множество, операции над множествами. Диаграммы Эйлера - Венна</w:t>
            </w:r>
          </w:p>
        </w:tc>
      </w:tr>
      <w:tr w:rsidR="00F90BD8" w14:paraId="4C9EB5D3" w14:textId="77777777" w:rsidTr="00390178">
        <w:trPr>
          <w:jc w:val="center"/>
        </w:trPr>
        <w:tc>
          <w:tcPr>
            <w:tcW w:w="1077" w:type="dxa"/>
          </w:tcPr>
          <w:p w14:paraId="075DF5F7" w14:textId="77777777" w:rsidR="00F90BD8" w:rsidRDefault="00F90BD8" w:rsidP="00EB0F47">
            <w:pPr>
              <w:pStyle w:val="ConsPlusNormal"/>
              <w:jc w:val="center"/>
            </w:pPr>
            <w:r>
              <w:t>5.2</w:t>
            </w:r>
          </w:p>
        </w:tc>
        <w:tc>
          <w:tcPr>
            <w:tcW w:w="7994" w:type="dxa"/>
          </w:tcPr>
          <w:p w14:paraId="3AB1A89F" w14:textId="77777777" w:rsidR="00F90BD8" w:rsidRDefault="00F90BD8" w:rsidP="00EB0F47">
            <w:pPr>
              <w:pStyle w:val="ConsPlusNormal"/>
              <w:jc w:val="both"/>
            </w:pPr>
            <w:r>
              <w:t>Логика</w:t>
            </w:r>
          </w:p>
        </w:tc>
      </w:tr>
      <w:tr w:rsidR="00F90BD8" w14:paraId="42FA0837" w14:textId="77777777" w:rsidTr="00390178">
        <w:trPr>
          <w:jc w:val="center"/>
        </w:trPr>
        <w:tc>
          <w:tcPr>
            <w:tcW w:w="1077" w:type="dxa"/>
          </w:tcPr>
          <w:p w14:paraId="7FB2463A" w14:textId="77777777" w:rsidR="00F90BD8" w:rsidRDefault="00F90BD8" w:rsidP="00EB0F47">
            <w:pPr>
              <w:pStyle w:val="ConsPlusNormal"/>
              <w:jc w:val="center"/>
            </w:pPr>
            <w:r>
              <w:t>6</w:t>
            </w:r>
          </w:p>
        </w:tc>
        <w:tc>
          <w:tcPr>
            <w:tcW w:w="7994" w:type="dxa"/>
          </w:tcPr>
          <w:p w14:paraId="753D1275" w14:textId="77777777" w:rsidR="00F90BD8" w:rsidRDefault="00F90BD8" w:rsidP="00EB0F47">
            <w:pPr>
              <w:pStyle w:val="ConsPlusNormal"/>
              <w:jc w:val="both"/>
            </w:pPr>
            <w:r>
              <w:t>Вероятность и статистика</w:t>
            </w:r>
          </w:p>
        </w:tc>
      </w:tr>
      <w:tr w:rsidR="00F90BD8" w14:paraId="0B668EA4" w14:textId="77777777" w:rsidTr="00390178">
        <w:trPr>
          <w:jc w:val="center"/>
        </w:trPr>
        <w:tc>
          <w:tcPr>
            <w:tcW w:w="1077" w:type="dxa"/>
          </w:tcPr>
          <w:p w14:paraId="0D1A0D9C" w14:textId="77777777" w:rsidR="00F90BD8" w:rsidRDefault="00F90BD8" w:rsidP="00EB0F47">
            <w:pPr>
              <w:pStyle w:val="ConsPlusNormal"/>
              <w:jc w:val="center"/>
            </w:pPr>
            <w:r>
              <w:t>6.1</w:t>
            </w:r>
          </w:p>
        </w:tc>
        <w:tc>
          <w:tcPr>
            <w:tcW w:w="7994" w:type="dxa"/>
          </w:tcPr>
          <w:p w14:paraId="3B88D52A" w14:textId="77777777" w:rsidR="00F90BD8" w:rsidRDefault="00F90BD8" w:rsidP="00EB0F47">
            <w:pPr>
              <w:pStyle w:val="ConsPlusNormal"/>
              <w:jc w:val="both"/>
            </w:pPr>
            <w:r>
              <w:t>Описательная статистика</w:t>
            </w:r>
          </w:p>
        </w:tc>
      </w:tr>
      <w:tr w:rsidR="00F90BD8" w14:paraId="52881947" w14:textId="77777777" w:rsidTr="00390178">
        <w:trPr>
          <w:jc w:val="center"/>
        </w:trPr>
        <w:tc>
          <w:tcPr>
            <w:tcW w:w="1077" w:type="dxa"/>
          </w:tcPr>
          <w:p w14:paraId="787AF002" w14:textId="77777777" w:rsidR="00F90BD8" w:rsidRDefault="00F90BD8" w:rsidP="00EB0F47">
            <w:pPr>
              <w:pStyle w:val="ConsPlusNormal"/>
              <w:jc w:val="center"/>
            </w:pPr>
            <w:r>
              <w:t>6.2</w:t>
            </w:r>
          </w:p>
        </w:tc>
        <w:tc>
          <w:tcPr>
            <w:tcW w:w="7994" w:type="dxa"/>
          </w:tcPr>
          <w:p w14:paraId="1F56730A" w14:textId="77777777" w:rsidR="00F90BD8" w:rsidRDefault="00F90BD8" w:rsidP="00EB0F47">
            <w:pPr>
              <w:pStyle w:val="ConsPlusNormal"/>
              <w:jc w:val="both"/>
            </w:pPr>
            <w:r>
              <w:t>Вероятность</w:t>
            </w:r>
          </w:p>
        </w:tc>
      </w:tr>
      <w:tr w:rsidR="00F90BD8" w14:paraId="7F51527F" w14:textId="77777777" w:rsidTr="00390178">
        <w:trPr>
          <w:jc w:val="center"/>
        </w:trPr>
        <w:tc>
          <w:tcPr>
            <w:tcW w:w="1077" w:type="dxa"/>
          </w:tcPr>
          <w:p w14:paraId="4A3EA00B" w14:textId="77777777" w:rsidR="00F90BD8" w:rsidRDefault="00F90BD8" w:rsidP="00EB0F47">
            <w:pPr>
              <w:pStyle w:val="ConsPlusNormal"/>
              <w:jc w:val="center"/>
            </w:pPr>
            <w:r>
              <w:t>6.3</w:t>
            </w:r>
          </w:p>
        </w:tc>
        <w:tc>
          <w:tcPr>
            <w:tcW w:w="7994" w:type="dxa"/>
          </w:tcPr>
          <w:p w14:paraId="5F8EAB5F" w14:textId="77777777" w:rsidR="00F90BD8" w:rsidRDefault="00F90BD8" w:rsidP="00EB0F47">
            <w:pPr>
              <w:pStyle w:val="ConsPlusNormal"/>
              <w:jc w:val="both"/>
            </w:pPr>
            <w:r>
              <w:t>Комбинаторика</w:t>
            </w:r>
          </w:p>
        </w:tc>
      </w:tr>
      <w:tr w:rsidR="00F90BD8" w14:paraId="7898552D" w14:textId="77777777" w:rsidTr="00390178">
        <w:trPr>
          <w:jc w:val="center"/>
        </w:trPr>
        <w:tc>
          <w:tcPr>
            <w:tcW w:w="1077" w:type="dxa"/>
          </w:tcPr>
          <w:p w14:paraId="6DD6BD0F" w14:textId="77777777" w:rsidR="00F90BD8" w:rsidRDefault="00F90BD8" w:rsidP="00EB0F47">
            <w:pPr>
              <w:pStyle w:val="ConsPlusNormal"/>
              <w:jc w:val="center"/>
            </w:pPr>
            <w:r>
              <w:t>7</w:t>
            </w:r>
          </w:p>
        </w:tc>
        <w:tc>
          <w:tcPr>
            <w:tcW w:w="7994" w:type="dxa"/>
          </w:tcPr>
          <w:p w14:paraId="621FCA14" w14:textId="77777777" w:rsidR="00F90BD8" w:rsidRDefault="00F90BD8" w:rsidP="00EB0F47">
            <w:pPr>
              <w:pStyle w:val="ConsPlusNormal"/>
              <w:jc w:val="both"/>
            </w:pPr>
            <w:r>
              <w:t>Геометрия</w:t>
            </w:r>
          </w:p>
        </w:tc>
      </w:tr>
      <w:tr w:rsidR="00F90BD8" w14:paraId="1657416F" w14:textId="77777777" w:rsidTr="00390178">
        <w:trPr>
          <w:jc w:val="center"/>
        </w:trPr>
        <w:tc>
          <w:tcPr>
            <w:tcW w:w="1077" w:type="dxa"/>
          </w:tcPr>
          <w:p w14:paraId="07089F7B" w14:textId="77777777" w:rsidR="00F90BD8" w:rsidRDefault="00F90BD8" w:rsidP="00EB0F47">
            <w:pPr>
              <w:pStyle w:val="ConsPlusNormal"/>
              <w:jc w:val="center"/>
            </w:pPr>
            <w:r>
              <w:t>7.1</w:t>
            </w:r>
          </w:p>
        </w:tc>
        <w:tc>
          <w:tcPr>
            <w:tcW w:w="7994" w:type="dxa"/>
          </w:tcPr>
          <w:p w14:paraId="70DAD62C" w14:textId="77777777" w:rsidR="00F90BD8" w:rsidRDefault="00F90BD8" w:rsidP="00EB0F47">
            <w:pPr>
              <w:pStyle w:val="ConsPlusNormal"/>
              <w:jc w:val="both"/>
            </w:pPr>
            <w:r>
              <w:t>Фигуры на плоскости</w:t>
            </w:r>
          </w:p>
        </w:tc>
      </w:tr>
      <w:tr w:rsidR="00F90BD8" w14:paraId="15C17628" w14:textId="77777777" w:rsidTr="00390178">
        <w:trPr>
          <w:jc w:val="center"/>
        </w:trPr>
        <w:tc>
          <w:tcPr>
            <w:tcW w:w="1077" w:type="dxa"/>
          </w:tcPr>
          <w:p w14:paraId="2C760515" w14:textId="77777777" w:rsidR="00F90BD8" w:rsidRDefault="00F90BD8" w:rsidP="00EB0F47">
            <w:pPr>
              <w:pStyle w:val="ConsPlusNormal"/>
              <w:jc w:val="center"/>
            </w:pPr>
            <w:r>
              <w:t>7.2</w:t>
            </w:r>
          </w:p>
        </w:tc>
        <w:tc>
          <w:tcPr>
            <w:tcW w:w="7994" w:type="dxa"/>
          </w:tcPr>
          <w:p w14:paraId="46ADD497" w14:textId="77777777" w:rsidR="00F90BD8" w:rsidRDefault="00F90BD8" w:rsidP="00EB0F47">
            <w:pPr>
              <w:pStyle w:val="ConsPlusNormal"/>
              <w:jc w:val="both"/>
            </w:pPr>
            <w:r>
              <w:t>Прямые и плоскости в пространстве</w:t>
            </w:r>
          </w:p>
        </w:tc>
      </w:tr>
      <w:tr w:rsidR="00F90BD8" w14:paraId="3AAA0DF6" w14:textId="77777777" w:rsidTr="00390178">
        <w:trPr>
          <w:jc w:val="center"/>
        </w:trPr>
        <w:tc>
          <w:tcPr>
            <w:tcW w:w="1077" w:type="dxa"/>
          </w:tcPr>
          <w:p w14:paraId="39DE9314" w14:textId="77777777" w:rsidR="00F90BD8" w:rsidRDefault="00F90BD8" w:rsidP="00EB0F47">
            <w:pPr>
              <w:pStyle w:val="ConsPlusNormal"/>
              <w:jc w:val="center"/>
            </w:pPr>
            <w:r>
              <w:t>7.3</w:t>
            </w:r>
          </w:p>
        </w:tc>
        <w:tc>
          <w:tcPr>
            <w:tcW w:w="7994" w:type="dxa"/>
          </w:tcPr>
          <w:p w14:paraId="2ABD4919" w14:textId="77777777" w:rsidR="00F90BD8" w:rsidRDefault="00F90BD8" w:rsidP="00EB0F47">
            <w:pPr>
              <w:pStyle w:val="ConsPlusNormal"/>
              <w:jc w:val="both"/>
            </w:pPr>
            <w:r>
              <w:t>Многогранники</w:t>
            </w:r>
          </w:p>
        </w:tc>
      </w:tr>
      <w:tr w:rsidR="00F90BD8" w14:paraId="5DE57605" w14:textId="77777777" w:rsidTr="00390178">
        <w:trPr>
          <w:jc w:val="center"/>
        </w:trPr>
        <w:tc>
          <w:tcPr>
            <w:tcW w:w="1077" w:type="dxa"/>
          </w:tcPr>
          <w:p w14:paraId="28E673F4" w14:textId="77777777" w:rsidR="00F90BD8" w:rsidRDefault="00F90BD8" w:rsidP="00EB0F47">
            <w:pPr>
              <w:pStyle w:val="ConsPlusNormal"/>
              <w:jc w:val="center"/>
            </w:pPr>
            <w:r>
              <w:t>7.4</w:t>
            </w:r>
          </w:p>
        </w:tc>
        <w:tc>
          <w:tcPr>
            <w:tcW w:w="7994" w:type="dxa"/>
          </w:tcPr>
          <w:p w14:paraId="2BFB2C76" w14:textId="77777777" w:rsidR="00F90BD8" w:rsidRDefault="00F90BD8" w:rsidP="00EB0F47">
            <w:pPr>
              <w:pStyle w:val="ConsPlusNormal"/>
              <w:jc w:val="both"/>
            </w:pPr>
            <w:r>
              <w:t>Тела и поверхности вращения</w:t>
            </w:r>
          </w:p>
        </w:tc>
      </w:tr>
      <w:tr w:rsidR="00F90BD8" w14:paraId="5217D364" w14:textId="77777777" w:rsidTr="00390178">
        <w:trPr>
          <w:jc w:val="center"/>
        </w:trPr>
        <w:tc>
          <w:tcPr>
            <w:tcW w:w="1077" w:type="dxa"/>
          </w:tcPr>
          <w:p w14:paraId="46ED7EC6" w14:textId="77777777" w:rsidR="00F90BD8" w:rsidRDefault="00F90BD8" w:rsidP="00EB0F47">
            <w:pPr>
              <w:pStyle w:val="ConsPlusNormal"/>
              <w:jc w:val="center"/>
            </w:pPr>
            <w:r>
              <w:t>7.5</w:t>
            </w:r>
          </w:p>
        </w:tc>
        <w:tc>
          <w:tcPr>
            <w:tcW w:w="7994" w:type="dxa"/>
          </w:tcPr>
          <w:p w14:paraId="20254D6B" w14:textId="77777777" w:rsidR="00F90BD8" w:rsidRDefault="00F90BD8" w:rsidP="00EB0F47">
            <w:pPr>
              <w:pStyle w:val="ConsPlusNormal"/>
              <w:jc w:val="both"/>
            </w:pPr>
            <w:r>
              <w:t>Координаты и векторы</w:t>
            </w:r>
          </w:p>
        </w:tc>
      </w:tr>
    </w:tbl>
    <w:p w14:paraId="150E66FF" w14:textId="77777777" w:rsidR="00F90BD8" w:rsidRDefault="00F90BD8" w:rsidP="00226E2A">
      <w:pPr>
        <w:pStyle w:val="ConsPlusNormal"/>
        <w:jc w:val="center"/>
        <w:rPr>
          <w:szCs w:val="24"/>
        </w:rPr>
      </w:pPr>
    </w:p>
    <w:p w14:paraId="649200CD" w14:textId="77777777" w:rsidR="00F90BD8" w:rsidRDefault="00F90BD8" w:rsidP="00226E2A">
      <w:pPr>
        <w:pStyle w:val="ConsPlusNormal"/>
        <w:jc w:val="center"/>
        <w:rPr>
          <w:szCs w:val="24"/>
        </w:rPr>
      </w:pPr>
    </w:p>
    <w:p w14:paraId="31A4C4A8" w14:textId="22711D5A" w:rsidR="00097558" w:rsidRDefault="00FA30A1" w:rsidP="00FA30A1">
      <w:pPr>
        <w:jc w:val="right"/>
      </w:pPr>
      <w:r>
        <w:lastRenderedPageBreak/>
        <w:t xml:space="preserve">Приложение </w:t>
      </w:r>
      <w:r w:rsidR="00390178">
        <w:t>7</w:t>
      </w:r>
    </w:p>
    <w:p w14:paraId="60E9B57D" w14:textId="77777777" w:rsidR="008B76FA" w:rsidRDefault="008B76FA" w:rsidP="00FA30A1">
      <w:pPr>
        <w:jc w:val="center"/>
      </w:pPr>
    </w:p>
    <w:p w14:paraId="19193029" w14:textId="2753C198" w:rsidR="00FA30A1" w:rsidRDefault="00FA30A1" w:rsidP="00FA30A1">
      <w:pPr>
        <w:jc w:val="center"/>
        <w:rPr>
          <w:bCs/>
        </w:rPr>
      </w:pPr>
      <w:r w:rsidRPr="00FA30A1">
        <w:t>С</w:t>
      </w:r>
      <w:r w:rsidRPr="00FA30A1">
        <w:rPr>
          <w:bCs/>
        </w:rPr>
        <w:t>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 учебный предмет «</w:t>
      </w:r>
      <w:r w:rsidR="00F90BD8">
        <w:rPr>
          <w:bCs/>
        </w:rPr>
        <w:t>Математика</w:t>
      </w:r>
      <w:r w:rsidRPr="00FA30A1">
        <w:rPr>
          <w:bCs/>
        </w:rPr>
        <w:t>»</w:t>
      </w:r>
    </w:p>
    <w:p w14:paraId="52A47BDE" w14:textId="77777777" w:rsidR="00387B60" w:rsidRDefault="00387B60" w:rsidP="00FA30A1">
      <w:pPr>
        <w:jc w:val="center"/>
        <w:rPr>
          <w:bCs/>
        </w:rPr>
      </w:pPr>
    </w:p>
    <w:p w14:paraId="085879D7" w14:textId="77777777" w:rsidR="00387B60" w:rsidRDefault="00387B60" w:rsidP="00387B60">
      <w:pPr>
        <w:ind w:firstLine="426"/>
        <w:jc w:val="both"/>
      </w:pPr>
      <w:r>
        <w:t xml:space="preserve">Одним из основных направлений обновления ФГОС ООО и ФГОС СОО стали уточнение и конкретизация требований к результатам освоения образовательных программ по всем предметам, входящим в федеральный учебный план. Реализация системно-деятельностного подхода обусловила двойственный характер этих требований: они включают как опорные знания, так и учебные действия по их использованию. Многие из этих действий с полным основанием могут быть отнесены к универсальным учебным действиям (УУД), представленным в разделе стандарта, отражающем требования к метапредметным результатам освоения образовательных программ. Таким образом, система оценивания выходит за рамки контроля знаний, проводится оценивание достижения как предметных, так и большей части метапредметных результатов освоения образовательных программ. </w:t>
      </w:r>
    </w:p>
    <w:p w14:paraId="4DE2C61E" w14:textId="77777777" w:rsidR="00387B60" w:rsidRDefault="00387B60" w:rsidP="00387B60">
      <w:pPr>
        <w:ind w:firstLine="426"/>
        <w:jc w:val="both"/>
      </w:pPr>
      <w:r>
        <w:t xml:space="preserve">Это требует особых подходов к созданию и отбору оценочных средств, а также к определению критериев оценки достигнутого результата, в которых должны найти отражение как полнота, глубина и другие характеристики приобретенных знаний, так и степень овладения необходимым учебным действием. </w:t>
      </w:r>
    </w:p>
    <w:p w14:paraId="16BF034D" w14:textId="77777777" w:rsidR="00387B60" w:rsidRDefault="00387B60" w:rsidP="00387B60">
      <w:pPr>
        <w:ind w:firstLine="426"/>
        <w:jc w:val="both"/>
      </w:pPr>
      <w:r>
        <w:t xml:space="preserve">Дальнейшая детализация предметных результатов нашла отражение в федеральных рабочих программах (ФРП) по учебным предметам. Во всех программах предметные планируемые результаты распределены по годам обучения в соответствии с логикой развертывания учебного содержания. </w:t>
      </w:r>
    </w:p>
    <w:p w14:paraId="4EDBC830" w14:textId="5416FA4D" w:rsidR="00387B60" w:rsidRDefault="00387B60" w:rsidP="00387B60">
      <w:pPr>
        <w:ind w:firstLine="426"/>
        <w:jc w:val="both"/>
      </w:pPr>
      <w:r>
        <w:t>Выделяют следующие виды оценивания и объекты оценивания:</w:t>
      </w:r>
    </w:p>
    <w:p w14:paraId="510B5306" w14:textId="172A86E5" w:rsidR="00387B60" w:rsidRDefault="00387B60" w:rsidP="00387B60">
      <w:pPr>
        <w:ind w:firstLine="426"/>
        <w:jc w:val="both"/>
      </w:pPr>
      <w:r>
        <w:t xml:space="preserve">– Тематическое: планируемые результаты освоения отдельных тем курса каждого года обучения (если не указаны в федеральной образовательной программе основного общего образования (ФОП ООО), определяются учителем самостоятельно на основе программы и тематического планирования); </w:t>
      </w:r>
    </w:p>
    <w:p w14:paraId="2B9425E8" w14:textId="04D95F29" w:rsidR="00387B60" w:rsidRDefault="00387B60" w:rsidP="00387B60">
      <w:pPr>
        <w:ind w:firstLine="426"/>
        <w:jc w:val="both"/>
      </w:pPr>
      <w:r>
        <w:t>– Промежуточное: планируемые результаты изучения крупного блока содержания, включающего несколько тем, или комплекса взаимосвязанных универсальных учебных действий, например: работа с информацией, смысловое чтение, финансовая грамотность и др. (указаны во ФГОС ООО и ФОП ООО);</w:t>
      </w:r>
    </w:p>
    <w:p w14:paraId="3D011A9E" w14:textId="6EC255CF" w:rsidR="00387B60" w:rsidRDefault="00387B60" w:rsidP="00387B60">
      <w:pPr>
        <w:ind w:firstLine="426"/>
        <w:jc w:val="both"/>
      </w:pPr>
      <w:r>
        <w:t>– Итоговое: планируемые результаты освоения курса данного года обучения (указаны ФОП ООО как итог годичного изучения курса).</w:t>
      </w:r>
    </w:p>
    <w:p w14:paraId="427221EE" w14:textId="77777777" w:rsidR="00387B60" w:rsidRDefault="00387B60" w:rsidP="00387B60">
      <w:pPr>
        <w:ind w:firstLine="426"/>
        <w:jc w:val="both"/>
      </w:pPr>
      <w:r>
        <w:t xml:space="preserve">Комплексный подход к оцениванию предполагает использование во взаимосвязи его разнообразных видов и форм. </w:t>
      </w:r>
    </w:p>
    <w:p w14:paraId="3A01B2E6" w14:textId="77777777" w:rsidR="00387B60" w:rsidRDefault="00387B60" w:rsidP="00387B60">
      <w:pPr>
        <w:ind w:firstLine="426"/>
        <w:jc w:val="both"/>
      </w:pPr>
      <w:r>
        <w:t xml:space="preserve">К видам внутришкольного оценивания предметных результатов освоения образовательных программ, развертываемых по периодам обучения, относятся: </w:t>
      </w:r>
    </w:p>
    <w:p w14:paraId="19E350F2" w14:textId="77777777" w:rsidR="00387B60" w:rsidRDefault="00387B60" w:rsidP="00387B60">
      <w:pPr>
        <w:ind w:firstLine="426"/>
        <w:jc w:val="both"/>
      </w:pPr>
      <w:r>
        <w:t xml:space="preserve">– стартовая диагностика, направленная на оценку общей готовности обучающихся к обучению на данном уровне образования; </w:t>
      </w:r>
    </w:p>
    <w:p w14:paraId="5E3CAC42" w14:textId="77777777" w:rsidR="00387B60" w:rsidRDefault="00387B60" w:rsidP="00387B60">
      <w:pPr>
        <w:ind w:firstLine="426"/>
        <w:jc w:val="both"/>
      </w:pPr>
      <w:r>
        <w:t xml:space="preserve">– текущее оценивание, отражающее индивидуальное продвижение обучающегося в освоении программы учебного предмета; </w:t>
      </w:r>
    </w:p>
    <w:p w14:paraId="72159653" w14:textId="77777777" w:rsidR="00387B60" w:rsidRDefault="00387B60" w:rsidP="00387B60">
      <w:pPr>
        <w:ind w:firstLine="426"/>
        <w:jc w:val="both"/>
      </w:pPr>
      <w:r>
        <w:t xml:space="preserve">– 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 </w:t>
      </w:r>
    </w:p>
    <w:p w14:paraId="23E8AA91" w14:textId="77777777" w:rsidR="00387B60" w:rsidRDefault="00387B60" w:rsidP="00387B60">
      <w:pPr>
        <w:ind w:firstLine="426"/>
        <w:jc w:val="both"/>
      </w:pPr>
      <w:r>
        <w:t xml:space="preserve">– промежуточное оценивание по итогам изучения крупных блоков образовательной программы, включающей несколько тем или формирование комплексного блока учебных действий (работа с информацией, аудирование и др.); </w:t>
      </w:r>
    </w:p>
    <w:p w14:paraId="0650E9AC" w14:textId="2FE449DA" w:rsidR="00F90BD8" w:rsidRDefault="00387B60" w:rsidP="00387B60">
      <w:pPr>
        <w:ind w:firstLine="426"/>
        <w:jc w:val="both"/>
        <w:rPr>
          <w:bCs/>
        </w:rPr>
      </w:pPr>
      <w:r>
        <w:t>– итоговое оценивание результатов освоения образовательной программы за учебный год.</w:t>
      </w:r>
    </w:p>
    <w:p w14:paraId="17E95DED" w14:textId="77777777" w:rsidR="00387B60" w:rsidRDefault="00F90BD8" w:rsidP="00F90BD8">
      <w:pPr>
        <w:ind w:firstLine="425"/>
        <w:jc w:val="both"/>
      </w:pPr>
      <w:r>
        <w:t>К текущему оцениванию по математике относится оценка учителем результатов различных видов деятельности обучающегося:</w:t>
      </w:r>
    </w:p>
    <w:p w14:paraId="1B0C4707" w14:textId="77777777" w:rsidR="00387B60" w:rsidRDefault="00F90BD8" w:rsidP="00F90BD8">
      <w:pPr>
        <w:ind w:firstLine="425"/>
        <w:jc w:val="both"/>
      </w:pPr>
      <w:r>
        <w:t xml:space="preserve">– устного/письменного ответа у доски (доказательство теоремы, решение текстовой задачи, изложение теории и т.п.); </w:t>
      </w:r>
    </w:p>
    <w:p w14:paraId="420234D0" w14:textId="77777777" w:rsidR="00387B60" w:rsidRDefault="00F90BD8" w:rsidP="00F90BD8">
      <w:pPr>
        <w:ind w:firstLine="425"/>
        <w:jc w:val="both"/>
      </w:pPr>
      <w:r>
        <w:t xml:space="preserve">– выполнения письменной самостоятельной работы (выполнение упражнений и решение задач различной сложности); </w:t>
      </w:r>
    </w:p>
    <w:p w14:paraId="42F6E617" w14:textId="77777777" w:rsidR="00387B60" w:rsidRDefault="00F90BD8" w:rsidP="00F90BD8">
      <w:pPr>
        <w:ind w:firstLine="425"/>
        <w:jc w:val="both"/>
      </w:pPr>
      <w:r>
        <w:t xml:space="preserve">– выполнения практической работы (построение геометрических фигур и конфигураций, диаграмм, графиков, проведение статистического эксперимента, опроса и т. п.); </w:t>
      </w:r>
    </w:p>
    <w:p w14:paraId="50DF429C" w14:textId="77777777" w:rsidR="00387B60" w:rsidRDefault="00F90BD8" w:rsidP="00F90BD8">
      <w:pPr>
        <w:ind w:firstLine="425"/>
        <w:jc w:val="both"/>
      </w:pPr>
      <w:r>
        <w:lastRenderedPageBreak/>
        <w:t xml:space="preserve">– выполнения проверочных работ (математического диктанта для проверки овладения терминологией, теста на проверку сформированности базовых умений по теме и пр.). </w:t>
      </w:r>
    </w:p>
    <w:p w14:paraId="4FFA1BEE" w14:textId="77777777" w:rsidR="00387B60" w:rsidRDefault="00F90BD8" w:rsidP="00F90BD8">
      <w:pPr>
        <w:ind w:firstLine="425"/>
        <w:jc w:val="both"/>
      </w:pPr>
      <w:r>
        <w:t xml:space="preserve">Объектом текущей оценки могут являться тематические планируемые результаты, этапы овладения ими, однако также учителем может быть организована проверка отдельных «сквозных» навыков, например, устного счета или письменных вычислений, решения геометрических задач на построение или на доказательство и т.п. </w:t>
      </w:r>
    </w:p>
    <w:p w14:paraId="4608DDDC" w14:textId="77777777" w:rsidR="00387B60" w:rsidRDefault="00F90BD8" w:rsidP="00F90BD8">
      <w:pPr>
        <w:ind w:firstLine="425"/>
        <w:jc w:val="both"/>
      </w:pPr>
      <w:r>
        <w:t xml:space="preserve">В каждом случае при оценке деятельности обучающегося учитель должен пользоваться едиными критериями, что обеспечивает объективность получаемой обучающимся оценки его достижений и дает информацию об уровне освоения планируемым результатом. </w:t>
      </w:r>
    </w:p>
    <w:p w14:paraId="33079B9C" w14:textId="77777777" w:rsidR="00387B60" w:rsidRDefault="00F90BD8" w:rsidP="00F90BD8">
      <w:pPr>
        <w:ind w:firstLine="425"/>
        <w:jc w:val="both"/>
      </w:pPr>
      <w:r>
        <w:t xml:space="preserve">В основе оценивания лежат следующие общие критерии, основанные на степени самостоятельности обучающегося и сложности ситуации. </w:t>
      </w:r>
    </w:p>
    <w:p w14:paraId="26E94AD4" w14:textId="77777777" w:rsidR="00387B60" w:rsidRDefault="00F90BD8" w:rsidP="00F90BD8">
      <w:pPr>
        <w:ind w:firstLine="425"/>
        <w:jc w:val="both"/>
      </w:pPr>
      <w:r>
        <w:t xml:space="preserve">Обучающемуся может быть выставлена: </w:t>
      </w:r>
    </w:p>
    <w:p w14:paraId="1895C3E1" w14:textId="2895CF74" w:rsidR="00387B60" w:rsidRDefault="00387B60" w:rsidP="00F90BD8">
      <w:pPr>
        <w:ind w:firstLine="425"/>
        <w:jc w:val="both"/>
      </w:pPr>
      <w:r>
        <w:t>–</w:t>
      </w:r>
      <w:r w:rsidR="00F90BD8">
        <w:t xml:space="preserve"> отметка «5», если он действует самостоятельно в сложных учебных или во внеучебных ситуациях; </w:t>
      </w:r>
    </w:p>
    <w:p w14:paraId="3D6646DD" w14:textId="59D86B10" w:rsidR="00387B60" w:rsidRDefault="00387B60" w:rsidP="00F90BD8">
      <w:pPr>
        <w:ind w:firstLine="425"/>
        <w:jc w:val="both"/>
      </w:pPr>
      <w:r>
        <w:t>–</w:t>
      </w:r>
      <w:r w:rsidR="00F90BD8">
        <w:t xml:space="preserve"> отметка «4», если он действует самостоятельно в широком спектре типовых, в комплексных и в измененных учебных ситуациях; </w:t>
      </w:r>
    </w:p>
    <w:p w14:paraId="3F16C538" w14:textId="5AC974C5" w:rsidR="00387B60" w:rsidRDefault="00387B60" w:rsidP="00F90BD8">
      <w:pPr>
        <w:ind w:firstLine="425"/>
        <w:jc w:val="both"/>
      </w:pPr>
      <w:r>
        <w:t>–</w:t>
      </w:r>
      <w:r w:rsidR="00F90BD8">
        <w:t xml:space="preserve"> отметка «3», если он действует самостоятельно в простых типовых учебных ситуациях. </w:t>
      </w:r>
    </w:p>
    <w:p w14:paraId="6BF7F3C1" w14:textId="77777777" w:rsidR="00387B60" w:rsidRDefault="00F90BD8" w:rsidP="00F90BD8">
      <w:pPr>
        <w:ind w:firstLine="425"/>
        <w:jc w:val="both"/>
      </w:pPr>
      <w:r>
        <w:t xml:space="preserve">Обучающемуся, который демонстрирует отдельные простейшие действия или выполняет эти действия с опорой на помощь, не может быть выставлена даже минимальная положительная отметка, его подготовка может быть скорректирована на основе дополнительной работы по выявлению пробелов и типичных ошибок. </w:t>
      </w:r>
    </w:p>
    <w:p w14:paraId="69212028" w14:textId="224F192B" w:rsidR="00F90BD8" w:rsidRDefault="00F90BD8" w:rsidP="00F90BD8">
      <w:pPr>
        <w:ind w:firstLine="425"/>
        <w:jc w:val="both"/>
      </w:pPr>
      <w:r>
        <w:t>Обучающемуся, который испытывает значительные трудности даже в простейших случаях, требуется специальная индивидуальная коррекционная работа.</w:t>
      </w:r>
    </w:p>
    <w:p w14:paraId="49FFD97A" w14:textId="77777777" w:rsidR="00A42ADF" w:rsidRDefault="00A42ADF" w:rsidP="00F90BD8">
      <w:pPr>
        <w:ind w:firstLine="425"/>
        <w:jc w:val="both"/>
      </w:pPr>
      <w:r>
        <w:t xml:space="preserve">Определение уровня достижения планируемых результатов может осуществляться на основе процента от числа выполненных верно заданий следующим образом: </w:t>
      </w:r>
    </w:p>
    <w:p w14:paraId="7711E23F" w14:textId="43203F22" w:rsidR="00A42ADF" w:rsidRDefault="00A42ADF" w:rsidP="00F90BD8">
      <w:pPr>
        <w:ind w:firstLine="425"/>
        <w:jc w:val="both"/>
      </w:pPr>
      <w:r>
        <w:t xml:space="preserve">– обучающийся не достиг обязательного уровня подготовки, и ему выставляется отметка «2», если он выполнил менее 65% заданий обязательного уровня подготовки, включенных в контрольную работу или тест; </w:t>
      </w:r>
    </w:p>
    <w:p w14:paraId="15018D31" w14:textId="1B824B32" w:rsidR="00A42ADF" w:rsidRDefault="00A42ADF" w:rsidP="00F90BD8">
      <w:pPr>
        <w:ind w:firstLine="425"/>
        <w:jc w:val="both"/>
      </w:pPr>
      <w:r>
        <w:t xml:space="preserve">– обучающийся достиг обязательного уровня подготовки, ему выставляется отметка не ниже «3», если он выполнил не менее 65% заданий обязательного уровня подготовки, включенных в итоговую работу; </w:t>
      </w:r>
    </w:p>
    <w:p w14:paraId="4479E520" w14:textId="31616A42" w:rsidR="00A42ADF" w:rsidRDefault="00A42ADF" w:rsidP="00F90BD8">
      <w:pPr>
        <w:ind w:firstLine="425"/>
        <w:jc w:val="both"/>
      </w:pPr>
      <w:r>
        <w:t xml:space="preserve">– обучающийся достиг повышенного уровня, ему выставляется отметка не ниже «4», если он выполнил не менее 65% общего числа заданий итоговой работы; </w:t>
      </w:r>
    </w:p>
    <w:p w14:paraId="697ED22B" w14:textId="186C0FE9" w:rsidR="00A42ADF" w:rsidRDefault="00A42ADF" w:rsidP="00F90BD8">
      <w:pPr>
        <w:ind w:firstLine="425"/>
        <w:jc w:val="both"/>
      </w:pPr>
      <w:r>
        <w:t>– обучающийся достиг высокого уровня, ему выставляется отметка «5», если он выполнил не менее 85% заданий итоговой работы.</w:t>
      </w:r>
    </w:p>
    <w:p w14:paraId="35E43F96" w14:textId="34AA0290" w:rsidR="00A42ADF" w:rsidRDefault="00A42ADF" w:rsidP="00F90BD8">
      <w:pPr>
        <w:ind w:firstLine="425"/>
        <w:jc w:val="both"/>
        <w:rPr>
          <w:bCs/>
        </w:rPr>
      </w:pPr>
      <w:r>
        <w:t>Основные цели и характеристики системы оценивания содержатся в ФГОС ООО и ФГОС СОО.</w:t>
      </w:r>
    </w:p>
    <w:p w14:paraId="36DB92F8" w14:textId="77777777" w:rsidR="00F90BD8" w:rsidRPr="00FA30A1" w:rsidRDefault="00F90BD8" w:rsidP="00FA30A1">
      <w:pPr>
        <w:jc w:val="center"/>
      </w:pPr>
    </w:p>
    <w:p w14:paraId="3C0D89BF" w14:textId="77777777" w:rsidR="00FA30A1" w:rsidRPr="00DB1925" w:rsidRDefault="00FA30A1" w:rsidP="00FA30A1"/>
    <w:p w14:paraId="6E6A2918" w14:textId="0B6D6AEE" w:rsidR="00FA30A1" w:rsidRDefault="009F1432" w:rsidP="00FA30A1">
      <w:pPr>
        <w:jc w:val="right"/>
      </w:pPr>
      <w:r>
        <w:t xml:space="preserve">Приложение </w:t>
      </w:r>
      <w:r w:rsidR="00390178">
        <w:t>8</w:t>
      </w:r>
    </w:p>
    <w:p w14:paraId="00E4670A" w14:textId="77777777" w:rsidR="008B76FA" w:rsidRDefault="008B76FA" w:rsidP="00A42ADF">
      <w:pPr>
        <w:pStyle w:val="Default"/>
        <w:jc w:val="center"/>
        <w:rPr>
          <w:rFonts w:eastAsia="Times New Roman"/>
        </w:rPr>
      </w:pPr>
    </w:p>
    <w:p w14:paraId="79B76D35" w14:textId="0B1D754C" w:rsidR="009F1432" w:rsidRDefault="009F1432" w:rsidP="00A42ADF">
      <w:pPr>
        <w:pStyle w:val="Default"/>
        <w:jc w:val="center"/>
        <w:rPr>
          <w:rFonts w:eastAsia="Times New Roman"/>
        </w:rPr>
      </w:pPr>
      <w:r w:rsidRPr="004F1726">
        <w:rPr>
          <w:rFonts w:eastAsia="Times New Roman"/>
        </w:rPr>
        <w:t>Перечень (кодификатор)</w:t>
      </w:r>
      <w:r>
        <w:rPr>
          <w:rFonts w:eastAsia="Times New Roman"/>
        </w:rPr>
        <w:t xml:space="preserve"> проверяемых требований к метапредметным результатам освоения основной образовательной программы основного общего образования</w:t>
      </w:r>
    </w:p>
    <w:p w14:paraId="0CE59540" w14:textId="77777777" w:rsidR="009F1432" w:rsidRPr="004F1726" w:rsidRDefault="009F1432" w:rsidP="009F1432">
      <w:pPr>
        <w:pStyle w:val="Default"/>
        <w:jc w:val="both"/>
        <w:rPr>
          <w:b/>
          <w:bCs/>
        </w:rPr>
      </w:pPr>
    </w:p>
    <w:tbl>
      <w:tblPr>
        <w:tblStyle w:val="a8"/>
        <w:tblW w:w="10485" w:type="dxa"/>
        <w:tblLook w:val="04A0" w:firstRow="1" w:lastRow="0" w:firstColumn="1" w:lastColumn="0" w:noHBand="0" w:noVBand="1"/>
      </w:tblPr>
      <w:tblGrid>
        <w:gridCol w:w="1632"/>
        <w:gridCol w:w="8853"/>
      </w:tblGrid>
      <w:tr w:rsidR="009F1432" w:rsidRPr="004F1726" w14:paraId="4E76DEF9" w14:textId="77777777" w:rsidTr="00DA1A53">
        <w:tc>
          <w:tcPr>
            <w:tcW w:w="1271" w:type="dxa"/>
          </w:tcPr>
          <w:p w14:paraId="5E9B69A0" w14:textId="77777777" w:rsidR="009F1432" w:rsidRPr="004F1726" w:rsidRDefault="009F1432" w:rsidP="00135842">
            <w:pPr>
              <w:pStyle w:val="Default"/>
              <w:jc w:val="center"/>
            </w:pPr>
            <w:r>
              <w:t>Код проверяемого требования</w:t>
            </w:r>
          </w:p>
        </w:tc>
        <w:tc>
          <w:tcPr>
            <w:tcW w:w="9214" w:type="dxa"/>
          </w:tcPr>
          <w:p w14:paraId="0B3013DE" w14:textId="77777777" w:rsidR="009F1432" w:rsidRPr="004F1726" w:rsidRDefault="009F1432" w:rsidP="00135842">
            <w:pPr>
              <w:pStyle w:val="Default"/>
              <w:jc w:val="center"/>
            </w:pPr>
            <w:r>
              <w:rPr>
                <w:rFonts w:eastAsia="Times New Roman"/>
              </w:rPr>
              <w:t>Проверяемые требования к метапредметным результатам освоения основной образовательной программы основного общего образования</w:t>
            </w:r>
          </w:p>
        </w:tc>
      </w:tr>
      <w:tr w:rsidR="009F1432" w:rsidRPr="004F1726" w14:paraId="1D97F6D2" w14:textId="77777777" w:rsidTr="00DA1A53">
        <w:tc>
          <w:tcPr>
            <w:tcW w:w="1271" w:type="dxa"/>
          </w:tcPr>
          <w:p w14:paraId="4154E08E" w14:textId="77777777" w:rsidR="009F1432" w:rsidRPr="004F1726" w:rsidRDefault="009F1432" w:rsidP="00135842">
            <w:pPr>
              <w:pStyle w:val="Default"/>
              <w:jc w:val="center"/>
            </w:pPr>
            <w:r>
              <w:t>1</w:t>
            </w:r>
          </w:p>
        </w:tc>
        <w:tc>
          <w:tcPr>
            <w:tcW w:w="9214" w:type="dxa"/>
          </w:tcPr>
          <w:p w14:paraId="70378937" w14:textId="77777777" w:rsidR="009F1432" w:rsidRPr="004F1726" w:rsidRDefault="009F1432" w:rsidP="00135842">
            <w:pPr>
              <w:pStyle w:val="Default"/>
              <w:jc w:val="both"/>
            </w:pPr>
            <w:r>
              <w:t>Познавательные УУД</w:t>
            </w:r>
          </w:p>
        </w:tc>
      </w:tr>
      <w:tr w:rsidR="009F1432" w:rsidRPr="004F1726" w14:paraId="3CBC25D8" w14:textId="77777777" w:rsidTr="00DA1A53">
        <w:trPr>
          <w:trHeight w:val="153"/>
        </w:trPr>
        <w:tc>
          <w:tcPr>
            <w:tcW w:w="1271" w:type="dxa"/>
          </w:tcPr>
          <w:p w14:paraId="69E4A93C" w14:textId="77777777" w:rsidR="009F1432" w:rsidRPr="004F1726" w:rsidRDefault="009F1432" w:rsidP="00135842">
            <w:pPr>
              <w:pStyle w:val="Default"/>
              <w:jc w:val="center"/>
            </w:pPr>
            <w:r>
              <w:t>1.1</w:t>
            </w:r>
          </w:p>
        </w:tc>
        <w:tc>
          <w:tcPr>
            <w:tcW w:w="9214" w:type="dxa"/>
          </w:tcPr>
          <w:p w14:paraId="043D3F90" w14:textId="77777777" w:rsidR="009F1432" w:rsidRPr="004F1726" w:rsidRDefault="009F1432" w:rsidP="00135842">
            <w:pPr>
              <w:pStyle w:val="Default"/>
              <w:jc w:val="both"/>
            </w:pPr>
            <w:r>
              <w:t>Базовые логические действия</w:t>
            </w:r>
          </w:p>
        </w:tc>
      </w:tr>
      <w:tr w:rsidR="009F1432" w:rsidRPr="004F1726" w14:paraId="6A193429" w14:textId="77777777" w:rsidTr="00DA1A53">
        <w:tc>
          <w:tcPr>
            <w:tcW w:w="1271" w:type="dxa"/>
          </w:tcPr>
          <w:p w14:paraId="1904A198" w14:textId="77777777" w:rsidR="009F1432" w:rsidRPr="004F1726" w:rsidRDefault="009F1432" w:rsidP="00135842">
            <w:pPr>
              <w:pStyle w:val="Default"/>
              <w:jc w:val="center"/>
            </w:pPr>
            <w:r>
              <w:t>1.1.1</w:t>
            </w:r>
          </w:p>
        </w:tc>
        <w:tc>
          <w:tcPr>
            <w:tcW w:w="9214" w:type="dxa"/>
          </w:tcPr>
          <w:p w14:paraId="61B7FAB1" w14:textId="77777777" w:rsidR="009F1432" w:rsidRPr="004F1726" w:rsidRDefault="009F1432" w:rsidP="00135842">
            <w:pPr>
              <w:pStyle w:val="Default"/>
              <w:jc w:val="both"/>
            </w:pPr>
            <w:r>
              <w:t xml:space="preserve">Выявлять и характеризовать существенные признаки объектов (явлений) </w:t>
            </w:r>
          </w:p>
        </w:tc>
      </w:tr>
      <w:tr w:rsidR="009F1432" w:rsidRPr="004F1726" w14:paraId="748FCBC6" w14:textId="77777777" w:rsidTr="00DA1A53">
        <w:tc>
          <w:tcPr>
            <w:tcW w:w="1271" w:type="dxa"/>
          </w:tcPr>
          <w:p w14:paraId="63F2FD42" w14:textId="77777777" w:rsidR="009F1432" w:rsidRDefault="009F1432" w:rsidP="00135842">
            <w:pPr>
              <w:pStyle w:val="Default"/>
              <w:jc w:val="center"/>
            </w:pPr>
            <w:r>
              <w:t>1.1.2</w:t>
            </w:r>
          </w:p>
        </w:tc>
        <w:tc>
          <w:tcPr>
            <w:tcW w:w="9214" w:type="dxa"/>
          </w:tcPr>
          <w:p w14:paraId="7BEAAA2F" w14:textId="77777777" w:rsidR="009F1432" w:rsidRPr="004F1726" w:rsidRDefault="009F1432" w:rsidP="00135842">
            <w:pPr>
              <w:pStyle w:val="Default"/>
              <w:jc w:val="both"/>
            </w:pPr>
            <w:r>
              <w:t>Устанавливать существенный признак классификации, основания для обобщения и сравнения, критерии проводимого анализа</w:t>
            </w:r>
          </w:p>
        </w:tc>
      </w:tr>
      <w:tr w:rsidR="009F1432" w:rsidRPr="004F1726" w14:paraId="06B45D88" w14:textId="77777777" w:rsidTr="00DA1A53">
        <w:tc>
          <w:tcPr>
            <w:tcW w:w="1271" w:type="dxa"/>
          </w:tcPr>
          <w:p w14:paraId="4B897120" w14:textId="77777777" w:rsidR="009F1432" w:rsidRDefault="009F1432" w:rsidP="00135842">
            <w:pPr>
              <w:pStyle w:val="Default"/>
              <w:jc w:val="center"/>
            </w:pPr>
            <w:r>
              <w:t>1.1.3</w:t>
            </w:r>
          </w:p>
        </w:tc>
        <w:tc>
          <w:tcPr>
            <w:tcW w:w="9214" w:type="dxa"/>
          </w:tcPr>
          <w:p w14:paraId="72C5BEC0" w14:textId="77777777" w:rsidR="009F1432" w:rsidRDefault="009F1432" w:rsidP="00135842">
            <w:pPr>
              <w:pStyle w:val="Default"/>
              <w:jc w:val="both"/>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733BBB2" w14:textId="77777777" w:rsidR="009F1432" w:rsidRPr="004F1726" w:rsidRDefault="009F1432" w:rsidP="00135842">
            <w:pPr>
              <w:pStyle w:val="Default"/>
              <w:jc w:val="both"/>
            </w:pPr>
            <w:r>
              <w:lastRenderedPageBreak/>
              <w:t>Выявлять дефицит информации, данных, необходимых для решения поставленной задачи</w:t>
            </w:r>
          </w:p>
        </w:tc>
      </w:tr>
      <w:tr w:rsidR="009F1432" w:rsidRPr="004F1726" w14:paraId="396F0E3C" w14:textId="77777777" w:rsidTr="00DA1A53">
        <w:tc>
          <w:tcPr>
            <w:tcW w:w="1271" w:type="dxa"/>
          </w:tcPr>
          <w:p w14:paraId="5074D0EB" w14:textId="77777777" w:rsidR="009F1432" w:rsidRDefault="009F1432" w:rsidP="00135842">
            <w:pPr>
              <w:pStyle w:val="Default"/>
              <w:jc w:val="center"/>
            </w:pPr>
            <w:r>
              <w:lastRenderedPageBreak/>
              <w:t>1.1.4</w:t>
            </w:r>
          </w:p>
        </w:tc>
        <w:tc>
          <w:tcPr>
            <w:tcW w:w="9214" w:type="dxa"/>
          </w:tcPr>
          <w:p w14:paraId="2C7FAF26" w14:textId="77777777" w:rsidR="009F1432" w:rsidRDefault="009F1432" w:rsidP="00135842">
            <w:pPr>
              <w:pStyle w:val="Default"/>
              <w:jc w:val="both"/>
            </w:pPr>
            <w:r>
              <w:t>Выявлять причинно-следственные связи при изучении явлений и процессов</w:t>
            </w:r>
          </w:p>
        </w:tc>
      </w:tr>
      <w:tr w:rsidR="009F1432" w:rsidRPr="004F1726" w14:paraId="71002090" w14:textId="77777777" w:rsidTr="00DA1A53">
        <w:tc>
          <w:tcPr>
            <w:tcW w:w="1271" w:type="dxa"/>
          </w:tcPr>
          <w:p w14:paraId="7481EDEF" w14:textId="77777777" w:rsidR="009F1432" w:rsidRDefault="009F1432" w:rsidP="00135842">
            <w:pPr>
              <w:pStyle w:val="Default"/>
              <w:jc w:val="center"/>
            </w:pPr>
            <w:r>
              <w:t>1.1.5</w:t>
            </w:r>
          </w:p>
        </w:tc>
        <w:tc>
          <w:tcPr>
            <w:tcW w:w="9214" w:type="dxa"/>
          </w:tcPr>
          <w:p w14:paraId="3791D75F" w14:textId="77777777" w:rsidR="009F1432" w:rsidRDefault="009F1432" w:rsidP="00135842">
            <w:pPr>
              <w:pStyle w:val="Default"/>
              <w:jc w:val="both"/>
            </w:pPr>
            <w:r>
              <w:t>Делать выводы с использованием дедуктивных и индуктивных умозаключений, умозаключений по аналогии, формулировать гипотезы и взаимосвязях</w:t>
            </w:r>
          </w:p>
        </w:tc>
      </w:tr>
      <w:tr w:rsidR="009F1432" w:rsidRPr="004F1726" w14:paraId="342A14AE" w14:textId="77777777" w:rsidTr="00DA1A53">
        <w:tc>
          <w:tcPr>
            <w:tcW w:w="1271" w:type="dxa"/>
          </w:tcPr>
          <w:p w14:paraId="2CEE3856" w14:textId="77777777" w:rsidR="009F1432" w:rsidRDefault="009F1432" w:rsidP="00135842">
            <w:pPr>
              <w:pStyle w:val="Default"/>
              <w:jc w:val="center"/>
            </w:pPr>
            <w:r>
              <w:t>1.1.6</w:t>
            </w:r>
          </w:p>
        </w:tc>
        <w:tc>
          <w:tcPr>
            <w:tcW w:w="9214" w:type="dxa"/>
          </w:tcPr>
          <w:p w14:paraId="49F4172E" w14:textId="77777777" w:rsidR="009F1432" w:rsidRDefault="009F1432" w:rsidP="00135842">
            <w:pPr>
              <w:pStyle w:val="Default"/>
              <w:jc w:val="both"/>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tc>
      </w:tr>
      <w:tr w:rsidR="009F1432" w:rsidRPr="004F1726" w14:paraId="13CC862D" w14:textId="77777777" w:rsidTr="00DA1A53">
        <w:tc>
          <w:tcPr>
            <w:tcW w:w="1271" w:type="dxa"/>
          </w:tcPr>
          <w:p w14:paraId="4D68304D" w14:textId="77777777" w:rsidR="009F1432" w:rsidRDefault="009F1432" w:rsidP="00135842">
            <w:pPr>
              <w:pStyle w:val="Default"/>
              <w:jc w:val="center"/>
            </w:pPr>
            <w:r>
              <w:t>1.2</w:t>
            </w:r>
          </w:p>
        </w:tc>
        <w:tc>
          <w:tcPr>
            <w:tcW w:w="9214" w:type="dxa"/>
          </w:tcPr>
          <w:p w14:paraId="3111D2B0" w14:textId="77777777" w:rsidR="009F1432" w:rsidRDefault="009F1432" w:rsidP="00135842">
            <w:pPr>
              <w:pStyle w:val="Default"/>
              <w:jc w:val="both"/>
            </w:pPr>
            <w:r>
              <w:t>Базовые исследовательские действия</w:t>
            </w:r>
          </w:p>
        </w:tc>
      </w:tr>
      <w:tr w:rsidR="009F1432" w:rsidRPr="004F1726" w14:paraId="5AAE4CF9" w14:textId="77777777" w:rsidTr="00DA1A53">
        <w:tc>
          <w:tcPr>
            <w:tcW w:w="1271" w:type="dxa"/>
          </w:tcPr>
          <w:p w14:paraId="284436D4" w14:textId="77777777" w:rsidR="009F1432" w:rsidRDefault="009F1432" w:rsidP="00135842">
            <w:pPr>
              <w:pStyle w:val="Default"/>
              <w:jc w:val="center"/>
            </w:pPr>
            <w:r>
              <w:t>1.2.1</w:t>
            </w:r>
          </w:p>
        </w:tc>
        <w:tc>
          <w:tcPr>
            <w:tcW w:w="9214" w:type="dxa"/>
          </w:tcPr>
          <w:p w14:paraId="5BF82B9F" w14:textId="77777777" w:rsidR="009F1432" w:rsidRDefault="009F1432" w:rsidP="00135842">
            <w:pPr>
              <w:pStyle w:val="Default"/>
              <w:jc w:val="both"/>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9F1432" w:rsidRPr="004F1726" w14:paraId="32D89BC6" w14:textId="77777777" w:rsidTr="00DA1A53">
        <w:tc>
          <w:tcPr>
            <w:tcW w:w="1271" w:type="dxa"/>
          </w:tcPr>
          <w:p w14:paraId="6BCBE0F8" w14:textId="77777777" w:rsidR="009F1432" w:rsidRDefault="009F1432" w:rsidP="00135842">
            <w:pPr>
              <w:pStyle w:val="Default"/>
              <w:jc w:val="center"/>
            </w:pPr>
            <w:r>
              <w:t>1.2.2</w:t>
            </w:r>
          </w:p>
        </w:tc>
        <w:tc>
          <w:tcPr>
            <w:tcW w:w="9214" w:type="dxa"/>
          </w:tcPr>
          <w:p w14:paraId="0782753F" w14:textId="77777777" w:rsidR="009F1432" w:rsidRDefault="009F1432" w:rsidP="00135842">
            <w:pPr>
              <w:pStyle w:val="Default"/>
              <w:jc w:val="both"/>
            </w:pPr>
            <w:r>
              <w:t>Оценивать на применимость и достоверность информацию, полученную в ходе исследования (эксперимента)</w:t>
            </w:r>
          </w:p>
        </w:tc>
      </w:tr>
      <w:tr w:rsidR="009F1432" w:rsidRPr="004F1726" w14:paraId="17180477" w14:textId="77777777" w:rsidTr="00DA1A53">
        <w:tc>
          <w:tcPr>
            <w:tcW w:w="1271" w:type="dxa"/>
          </w:tcPr>
          <w:p w14:paraId="3ADCC303" w14:textId="77777777" w:rsidR="009F1432" w:rsidRDefault="009F1432" w:rsidP="00135842">
            <w:pPr>
              <w:pStyle w:val="Default"/>
              <w:jc w:val="center"/>
            </w:pPr>
            <w:r>
              <w:t>1.2.3</w:t>
            </w:r>
          </w:p>
        </w:tc>
        <w:tc>
          <w:tcPr>
            <w:tcW w:w="9214" w:type="dxa"/>
          </w:tcPr>
          <w:p w14:paraId="423219E3" w14:textId="77777777" w:rsidR="009F1432" w:rsidRDefault="009F1432" w:rsidP="00135842">
            <w:pPr>
              <w:pStyle w:val="Default"/>
              <w:jc w:val="both"/>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tc>
      </w:tr>
      <w:tr w:rsidR="009F1432" w:rsidRPr="004F1726" w14:paraId="2447AA8F" w14:textId="77777777" w:rsidTr="00DA1A53">
        <w:tc>
          <w:tcPr>
            <w:tcW w:w="1271" w:type="dxa"/>
          </w:tcPr>
          <w:p w14:paraId="0F700B65" w14:textId="77777777" w:rsidR="009F1432" w:rsidRDefault="009F1432" w:rsidP="00135842">
            <w:pPr>
              <w:pStyle w:val="Default"/>
              <w:jc w:val="center"/>
            </w:pPr>
            <w:r>
              <w:t>1.2.4</w:t>
            </w:r>
          </w:p>
        </w:tc>
        <w:tc>
          <w:tcPr>
            <w:tcW w:w="9214" w:type="dxa"/>
          </w:tcPr>
          <w:p w14:paraId="5871E414" w14:textId="77777777" w:rsidR="009F1432" w:rsidRDefault="009F1432" w:rsidP="00135842">
            <w:pPr>
              <w:pStyle w:val="Default"/>
              <w:jc w:val="both"/>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9F1432" w:rsidRPr="004F1726" w14:paraId="6AE29212" w14:textId="77777777" w:rsidTr="00DA1A53">
        <w:tc>
          <w:tcPr>
            <w:tcW w:w="1271" w:type="dxa"/>
          </w:tcPr>
          <w:p w14:paraId="6C66FAE0" w14:textId="77777777" w:rsidR="009F1432" w:rsidRDefault="009F1432" w:rsidP="00135842">
            <w:pPr>
              <w:pStyle w:val="Default"/>
              <w:jc w:val="center"/>
            </w:pPr>
            <w:r>
              <w:t>1.2.5</w:t>
            </w:r>
          </w:p>
        </w:tc>
        <w:tc>
          <w:tcPr>
            <w:tcW w:w="9214" w:type="dxa"/>
          </w:tcPr>
          <w:p w14:paraId="45B355CA" w14:textId="77777777" w:rsidR="009F1432" w:rsidRDefault="009F1432" w:rsidP="00135842">
            <w:pPr>
              <w:pStyle w:val="Default"/>
              <w:jc w:val="both"/>
            </w:pPr>
            <w:r>
              <w:t>Использовать вопросы как исследовательский инструмент познания;</w:t>
            </w:r>
          </w:p>
          <w:p w14:paraId="0BEF0E50" w14:textId="77777777" w:rsidR="009F1432" w:rsidRDefault="009F1432" w:rsidP="00135842">
            <w:pPr>
              <w:pStyle w:val="Default"/>
              <w:jc w:val="both"/>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D04C410" w14:textId="77777777" w:rsidR="009F1432" w:rsidRDefault="009F1432" w:rsidP="00135842">
            <w:pPr>
              <w:pStyle w:val="Default"/>
              <w:jc w:val="both"/>
            </w:pPr>
            <w:r>
              <w:t xml:space="preserve">формировать гипотезу об истинности собственных суждений и суждений других, аргументировать свою позицию, мнение </w:t>
            </w:r>
          </w:p>
        </w:tc>
      </w:tr>
      <w:tr w:rsidR="009F1432" w:rsidRPr="004F1726" w14:paraId="26E971F3" w14:textId="77777777" w:rsidTr="00DA1A53">
        <w:tc>
          <w:tcPr>
            <w:tcW w:w="1271" w:type="dxa"/>
          </w:tcPr>
          <w:p w14:paraId="110AAAE9" w14:textId="77777777" w:rsidR="009F1432" w:rsidRDefault="009F1432" w:rsidP="00135842">
            <w:pPr>
              <w:pStyle w:val="Default"/>
              <w:jc w:val="center"/>
            </w:pPr>
            <w:r>
              <w:t>1.3</w:t>
            </w:r>
          </w:p>
        </w:tc>
        <w:tc>
          <w:tcPr>
            <w:tcW w:w="9214" w:type="dxa"/>
          </w:tcPr>
          <w:p w14:paraId="614B758C" w14:textId="77777777" w:rsidR="009F1432" w:rsidRDefault="009F1432" w:rsidP="00135842">
            <w:pPr>
              <w:pStyle w:val="Default"/>
              <w:jc w:val="both"/>
            </w:pPr>
            <w:r>
              <w:t>Работа с информацией</w:t>
            </w:r>
          </w:p>
        </w:tc>
      </w:tr>
      <w:tr w:rsidR="009F1432" w:rsidRPr="004F1726" w14:paraId="459ADC8A" w14:textId="77777777" w:rsidTr="00DA1A53">
        <w:tc>
          <w:tcPr>
            <w:tcW w:w="1271" w:type="dxa"/>
          </w:tcPr>
          <w:p w14:paraId="64C534F1" w14:textId="77777777" w:rsidR="009F1432" w:rsidRDefault="009F1432" w:rsidP="00135842">
            <w:pPr>
              <w:pStyle w:val="Default"/>
              <w:jc w:val="center"/>
            </w:pPr>
            <w:r>
              <w:t>1.3.1</w:t>
            </w:r>
          </w:p>
        </w:tc>
        <w:tc>
          <w:tcPr>
            <w:tcW w:w="9214" w:type="dxa"/>
          </w:tcPr>
          <w:p w14:paraId="7C8CEE32" w14:textId="77777777" w:rsidR="009F1432" w:rsidRDefault="009F1432" w:rsidP="00135842">
            <w:pPr>
              <w:pStyle w:val="Default"/>
              <w:jc w:val="both"/>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tc>
      </w:tr>
      <w:tr w:rsidR="009F1432" w:rsidRPr="004F1726" w14:paraId="1E686A4E" w14:textId="77777777" w:rsidTr="00DA1A53">
        <w:tc>
          <w:tcPr>
            <w:tcW w:w="1271" w:type="dxa"/>
          </w:tcPr>
          <w:p w14:paraId="610B7505" w14:textId="77777777" w:rsidR="009F1432" w:rsidRDefault="009F1432" w:rsidP="00135842">
            <w:pPr>
              <w:pStyle w:val="Default"/>
              <w:jc w:val="center"/>
            </w:pPr>
            <w:r>
              <w:t>1.3.2</w:t>
            </w:r>
          </w:p>
        </w:tc>
        <w:tc>
          <w:tcPr>
            <w:tcW w:w="9214" w:type="dxa"/>
          </w:tcPr>
          <w:p w14:paraId="0F952752" w14:textId="77777777" w:rsidR="009F1432" w:rsidRDefault="009F1432" w:rsidP="00135842">
            <w:pPr>
              <w:pStyle w:val="Default"/>
              <w:jc w:val="both"/>
            </w:pPr>
            <w:r>
              <w:t>Выбирать, анализировать, систематизировать и интерпретировать информацию различных видов и форм представления;</w:t>
            </w:r>
          </w:p>
          <w:p w14:paraId="68123AD8" w14:textId="77777777" w:rsidR="009F1432" w:rsidRDefault="009F1432" w:rsidP="00135842">
            <w:pPr>
              <w:pStyle w:val="Default"/>
              <w:jc w:val="both"/>
            </w:pPr>
            <w:r>
              <w:t>Находить сходные аргументы (подтверждающие или опровергающие одну и ту же идею, версию) в различных информационных источниках</w:t>
            </w:r>
          </w:p>
        </w:tc>
      </w:tr>
      <w:tr w:rsidR="009F1432" w:rsidRPr="004F1726" w14:paraId="5BAB2DB9" w14:textId="77777777" w:rsidTr="00DA1A53">
        <w:tc>
          <w:tcPr>
            <w:tcW w:w="1271" w:type="dxa"/>
          </w:tcPr>
          <w:p w14:paraId="26C2F327" w14:textId="77777777" w:rsidR="009F1432" w:rsidRDefault="009F1432" w:rsidP="00135842">
            <w:pPr>
              <w:pStyle w:val="Default"/>
              <w:jc w:val="center"/>
            </w:pPr>
            <w:r>
              <w:t>1.3.3</w:t>
            </w:r>
          </w:p>
        </w:tc>
        <w:tc>
          <w:tcPr>
            <w:tcW w:w="9214" w:type="dxa"/>
          </w:tcPr>
          <w:p w14:paraId="1FF6D737" w14:textId="77777777" w:rsidR="009F1432" w:rsidRDefault="009F1432" w:rsidP="00135842">
            <w:pPr>
              <w:pStyle w:val="Default"/>
              <w:jc w:val="both"/>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9F1432" w:rsidRPr="004F1726" w14:paraId="3B09FBEA" w14:textId="77777777" w:rsidTr="00DA1A53">
        <w:tc>
          <w:tcPr>
            <w:tcW w:w="1271" w:type="dxa"/>
          </w:tcPr>
          <w:p w14:paraId="5105FCC1" w14:textId="77777777" w:rsidR="009F1432" w:rsidRDefault="009F1432" w:rsidP="00135842">
            <w:pPr>
              <w:pStyle w:val="Default"/>
              <w:jc w:val="center"/>
            </w:pPr>
            <w:r>
              <w:t>1.3.4</w:t>
            </w:r>
          </w:p>
        </w:tc>
        <w:tc>
          <w:tcPr>
            <w:tcW w:w="9214" w:type="dxa"/>
          </w:tcPr>
          <w:p w14:paraId="6DBE5D30" w14:textId="77777777" w:rsidR="009F1432" w:rsidRDefault="009F1432" w:rsidP="00135842">
            <w:pPr>
              <w:pStyle w:val="Default"/>
              <w:jc w:val="both"/>
            </w:pPr>
            <w:r>
              <w:t>Оценивать надёжность информации по критериям, предложенным педагогическим работником или сформулированным самостоятельно</w:t>
            </w:r>
          </w:p>
        </w:tc>
      </w:tr>
      <w:tr w:rsidR="009F1432" w:rsidRPr="004F1726" w14:paraId="466C9440" w14:textId="77777777" w:rsidTr="00DA1A53">
        <w:tc>
          <w:tcPr>
            <w:tcW w:w="1271" w:type="dxa"/>
          </w:tcPr>
          <w:p w14:paraId="0912150E" w14:textId="77777777" w:rsidR="009F1432" w:rsidRDefault="009F1432" w:rsidP="00135842">
            <w:pPr>
              <w:pStyle w:val="Default"/>
              <w:jc w:val="center"/>
            </w:pPr>
            <w:r>
              <w:t>1.3.5</w:t>
            </w:r>
          </w:p>
        </w:tc>
        <w:tc>
          <w:tcPr>
            <w:tcW w:w="9214" w:type="dxa"/>
          </w:tcPr>
          <w:p w14:paraId="15BE73C9" w14:textId="77777777" w:rsidR="009F1432" w:rsidRDefault="009F1432" w:rsidP="00135842">
            <w:pPr>
              <w:pStyle w:val="Default"/>
              <w:jc w:val="both"/>
            </w:pPr>
            <w:r>
              <w:t>Эффективно запоминать и систематизировать информацию</w:t>
            </w:r>
          </w:p>
        </w:tc>
      </w:tr>
      <w:tr w:rsidR="009F1432" w:rsidRPr="004F1726" w14:paraId="1F0684E4" w14:textId="77777777" w:rsidTr="00DA1A53">
        <w:tc>
          <w:tcPr>
            <w:tcW w:w="1271" w:type="dxa"/>
          </w:tcPr>
          <w:p w14:paraId="4E8037DC" w14:textId="77777777" w:rsidR="009F1432" w:rsidRDefault="009F1432" w:rsidP="00135842">
            <w:pPr>
              <w:pStyle w:val="Default"/>
              <w:jc w:val="center"/>
            </w:pPr>
            <w:r>
              <w:t>2</w:t>
            </w:r>
          </w:p>
        </w:tc>
        <w:tc>
          <w:tcPr>
            <w:tcW w:w="9214" w:type="dxa"/>
          </w:tcPr>
          <w:p w14:paraId="27EBE03E" w14:textId="77777777" w:rsidR="009F1432" w:rsidRDefault="009F1432" w:rsidP="00135842">
            <w:pPr>
              <w:pStyle w:val="Default"/>
              <w:jc w:val="both"/>
            </w:pPr>
            <w:r>
              <w:t>Коммуникативные УУД</w:t>
            </w:r>
          </w:p>
        </w:tc>
      </w:tr>
      <w:tr w:rsidR="009F1432" w:rsidRPr="004F1726" w14:paraId="1473AAD7" w14:textId="77777777" w:rsidTr="00DA1A53">
        <w:tc>
          <w:tcPr>
            <w:tcW w:w="1271" w:type="dxa"/>
          </w:tcPr>
          <w:p w14:paraId="5824D48D" w14:textId="77777777" w:rsidR="009F1432" w:rsidRDefault="009F1432" w:rsidP="00135842">
            <w:pPr>
              <w:pStyle w:val="Default"/>
              <w:jc w:val="center"/>
            </w:pPr>
            <w:r>
              <w:t>2.1</w:t>
            </w:r>
          </w:p>
        </w:tc>
        <w:tc>
          <w:tcPr>
            <w:tcW w:w="9214" w:type="dxa"/>
          </w:tcPr>
          <w:p w14:paraId="17FB0821" w14:textId="77777777" w:rsidR="009F1432" w:rsidRDefault="009F1432" w:rsidP="00135842">
            <w:pPr>
              <w:pStyle w:val="Default"/>
              <w:jc w:val="both"/>
            </w:pPr>
            <w:r>
              <w:t>Общение</w:t>
            </w:r>
          </w:p>
        </w:tc>
      </w:tr>
      <w:tr w:rsidR="009F1432" w:rsidRPr="004F1726" w14:paraId="3CE3C669" w14:textId="77777777" w:rsidTr="00DA1A53">
        <w:tc>
          <w:tcPr>
            <w:tcW w:w="1271" w:type="dxa"/>
          </w:tcPr>
          <w:p w14:paraId="346DAD35" w14:textId="77777777" w:rsidR="009F1432" w:rsidRDefault="009F1432" w:rsidP="00135842">
            <w:pPr>
              <w:pStyle w:val="Default"/>
              <w:jc w:val="center"/>
            </w:pPr>
            <w:r>
              <w:t>2.1.1</w:t>
            </w:r>
          </w:p>
        </w:tc>
        <w:tc>
          <w:tcPr>
            <w:tcW w:w="9214" w:type="dxa"/>
          </w:tcPr>
          <w:p w14:paraId="6E9A9F72" w14:textId="77777777" w:rsidR="009F1432" w:rsidRDefault="009F1432" w:rsidP="00135842">
            <w:pPr>
              <w:pStyle w:val="Default"/>
              <w:jc w:val="both"/>
            </w:pPr>
            <w:r>
              <w:t>Выражать себя (свою точку зрения) в устных и письменных текстах</w:t>
            </w:r>
          </w:p>
        </w:tc>
      </w:tr>
      <w:tr w:rsidR="009F1432" w:rsidRPr="004F1726" w14:paraId="6A934B06" w14:textId="77777777" w:rsidTr="00DA1A53">
        <w:tc>
          <w:tcPr>
            <w:tcW w:w="1271" w:type="dxa"/>
          </w:tcPr>
          <w:p w14:paraId="093F7680" w14:textId="77777777" w:rsidR="009F1432" w:rsidRDefault="009F1432" w:rsidP="00135842">
            <w:pPr>
              <w:pStyle w:val="Default"/>
              <w:jc w:val="center"/>
            </w:pPr>
            <w:r>
              <w:t>2.1.2</w:t>
            </w:r>
          </w:p>
        </w:tc>
        <w:tc>
          <w:tcPr>
            <w:tcW w:w="9214" w:type="dxa"/>
          </w:tcPr>
          <w:p w14:paraId="62B1C37F" w14:textId="77777777" w:rsidR="009F1432" w:rsidRDefault="009F1432" w:rsidP="00135842">
            <w:pPr>
              <w:pStyle w:val="Default"/>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8A5C56A" w14:textId="77777777" w:rsidR="009F1432" w:rsidRDefault="009F1432" w:rsidP="00135842">
            <w:pPr>
              <w:pStyle w:val="Default"/>
              <w:jc w:val="both"/>
            </w:pPr>
            <w:r>
              <w:t>сопоставлять свои суждения с суждениями других участников диалога, обнаруживать различие и сходство позиций</w:t>
            </w:r>
          </w:p>
        </w:tc>
      </w:tr>
      <w:tr w:rsidR="009F1432" w:rsidRPr="004F1726" w14:paraId="48DB2EEB" w14:textId="77777777" w:rsidTr="00DA1A53">
        <w:tc>
          <w:tcPr>
            <w:tcW w:w="1271" w:type="dxa"/>
          </w:tcPr>
          <w:p w14:paraId="2FB20504" w14:textId="77777777" w:rsidR="009F1432" w:rsidRDefault="009F1432" w:rsidP="00135842">
            <w:pPr>
              <w:pStyle w:val="Default"/>
              <w:jc w:val="center"/>
            </w:pPr>
            <w:r>
              <w:t>2.1.3</w:t>
            </w:r>
          </w:p>
        </w:tc>
        <w:tc>
          <w:tcPr>
            <w:tcW w:w="9214" w:type="dxa"/>
          </w:tcPr>
          <w:p w14:paraId="5B772A24" w14:textId="77777777" w:rsidR="009F1432" w:rsidRDefault="009F1432" w:rsidP="00135842">
            <w:pPr>
              <w:pStyle w:val="Default"/>
              <w:jc w:val="both"/>
            </w:pPr>
            <w:r>
              <w:t>Публично представлять результаты выполненного опыта (эксперимента, исследования, проекта);</w:t>
            </w:r>
          </w:p>
          <w:p w14:paraId="0598900E" w14:textId="77777777" w:rsidR="009F1432" w:rsidRDefault="009F1432" w:rsidP="00135842">
            <w:pPr>
              <w:pStyle w:val="Default"/>
              <w:jc w:val="both"/>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9F1432" w:rsidRPr="004F1726" w14:paraId="7CF00E43" w14:textId="77777777" w:rsidTr="00DA1A53">
        <w:tc>
          <w:tcPr>
            <w:tcW w:w="1271" w:type="dxa"/>
          </w:tcPr>
          <w:p w14:paraId="1BA3D24D" w14:textId="77777777" w:rsidR="009F1432" w:rsidRDefault="009F1432" w:rsidP="00135842">
            <w:pPr>
              <w:pStyle w:val="Default"/>
              <w:jc w:val="center"/>
            </w:pPr>
            <w:r>
              <w:t>2.1.4</w:t>
            </w:r>
          </w:p>
        </w:tc>
        <w:tc>
          <w:tcPr>
            <w:tcW w:w="9214" w:type="dxa"/>
          </w:tcPr>
          <w:p w14:paraId="76C7A125" w14:textId="77777777" w:rsidR="009F1432" w:rsidRDefault="009F1432" w:rsidP="00135842">
            <w:pPr>
              <w:pStyle w:val="Default"/>
              <w:jc w:val="both"/>
            </w:pPr>
            <w:r>
              <w:t>Воспринимать и формулировать суждения, выражать эмоции в соответствии с целями и условиями общения;</w:t>
            </w:r>
          </w:p>
          <w:p w14:paraId="637E0C17" w14:textId="77777777" w:rsidR="009F1432" w:rsidRDefault="009F1432" w:rsidP="00135842">
            <w:pPr>
              <w:pStyle w:val="Default"/>
              <w:jc w:val="both"/>
            </w:pPr>
            <w: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5A2ADBC" w14:textId="77777777" w:rsidR="009F1432" w:rsidRDefault="009F1432" w:rsidP="00135842">
            <w:pPr>
              <w:pStyle w:val="Default"/>
              <w:jc w:val="both"/>
            </w:pPr>
            <w:r>
              <w:t>понимать намерения других, проявлять уважительное отношение к собеседнику и в корректной форме формулировать свои возражения</w:t>
            </w:r>
          </w:p>
        </w:tc>
      </w:tr>
      <w:tr w:rsidR="009F1432" w:rsidRPr="004F1726" w14:paraId="558CDEB2" w14:textId="77777777" w:rsidTr="00DA1A53">
        <w:tc>
          <w:tcPr>
            <w:tcW w:w="1271" w:type="dxa"/>
          </w:tcPr>
          <w:p w14:paraId="2060220B" w14:textId="77777777" w:rsidR="009F1432" w:rsidRDefault="009F1432" w:rsidP="00135842">
            <w:pPr>
              <w:pStyle w:val="Default"/>
              <w:jc w:val="center"/>
            </w:pPr>
            <w:r>
              <w:lastRenderedPageBreak/>
              <w:t>2.2</w:t>
            </w:r>
          </w:p>
        </w:tc>
        <w:tc>
          <w:tcPr>
            <w:tcW w:w="9214" w:type="dxa"/>
          </w:tcPr>
          <w:p w14:paraId="2306C3A9" w14:textId="77777777" w:rsidR="009F1432" w:rsidRDefault="009F1432" w:rsidP="00135842">
            <w:pPr>
              <w:pStyle w:val="Default"/>
              <w:jc w:val="both"/>
            </w:pPr>
            <w:r>
              <w:t>Совместная деятельность</w:t>
            </w:r>
          </w:p>
        </w:tc>
      </w:tr>
      <w:tr w:rsidR="009F1432" w:rsidRPr="004F1726" w14:paraId="6990F709" w14:textId="77777777" w:rsidTr="00DA1A53">
        <w:tc>
          <w:tcPr>
            <w:tcW w:w="1271" w:type="dxa"/>
          </w:tcPr>
          <w:p w14:paraId="18482444" w14:textId="77777777" w:rsidR="009F1432" w:rsidRDefault="009F1432" w:rsidP="00135842">
            <w:pPr>
              <w:pStyle w:val="Default"/>
              <w:jc w:val="center"/>
            </w:pPr>
            <w:r>
              <w:t>2.2.1</w:t>
            </w:r>
          </w:p>
        </w:tc>
        <w:tc>
          <w:tcPr>
            <w:tcW w:w="9214" w:type="dxa"/>
          </w:tcPr>
          <w:p w14:paraId="22A3F0C3" w14:textId="77777777" w:rsidR="009F1432" w:rsidRDefault="009F1432" w:rsidP="00135842">
            <w:pPr>
              <w:pStyle w:val="Default"/>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6583B31" w14:textId="77777777" w:rsidR="009F1432" w:rsidRDefault="009F1432" w:rsidP="00135842">
            <w:pPr>
              <w:pStyle w:val="Default"/>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1E36BD2" w14:textId="77777777" w:rsidR="009F1432" w:rsidRDefault="009F1432" w:rsidP="00135842">
            <w:pPr>
              <w:pStyle w:val="Default"/>
              <w:jc w:val="both"/>
            </w:pPr>
            <w:r>
              <w:t>уметь обобщать мнения нескольких человек; проявлять готовность руководить, выполнять поручения, подчиняться;</w:t>
            </w:r>
          </w:p>
          <w:p w14:paraId="0CAC006E" w14:textId="4A046971" w:rsidR="009F1432" w:rsidRDefault="009F1432" w:rsidP="00135842">
            <w:pPr>
              <w:pStyle w:val="Default"/>
              <w:jc w:val="both"/>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w:t>
            </w:r>
            <w:r w:rsidR="00A42ADF">
              <w:t>боты (обсуждения, обмен мнений,</w:t>
            </w:r>
            <w:r>
              <w:t xml:space="preserve"> «мозговые штурмы» и иные);</w:t>
            </w:r>
          </w:p>
          <w:p w14:paraId="3D9924BA" w14:textId="1814D54F" w:rsidR="009F1432" w:rsidRDefault="009F1432" w:rsidP="00135842">
            <w:pPr>
              <w:pStyle w:val="Default"/>
              <w:jc w:val="both"/>
            </w:pPr>
            <w:r>
              <w:t>выполнять свою часть работы, достигать качественного результата по своему направлению и координи</w:t>
            </w:r>
            <w:r w:rsidR="00A42ADF">
              <w:t xml:space="preserve">ровать свои действия с другими </w:t>
            </w:r>
            <w:r>
              <w:t>членами команды;</w:t>
            </w:r>
          </w:p>
          <w:p w14:paraId="3722B6D9" w14:textId="77777777" w:rsidR="009F1432" w:rsidRDefault="009F1432" w:rsidP="00135842">
            <w:pPr>
              <w:pStyle w:val="Default"/>
              <w:jc w:val="both"/>
            </w:pPr>
            <w:r>
              <w:t>оценивать качество своего вклада в общий продукт по критериям, самостоятельно сформулированным участниками взаимодействия;</w:t>
            </w:r>
          </w:p>
          <w:p w14:paraId="49CD71BB" w14:textId="77777777" w:rsidR="009F1432" w:rsidRDefault="009F1432" w:rsidP="00135842">
            <w:pPr>
              <w:pStyle w:val="Default"/>
              <w:jc w:val="both"/>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tc>
      </w:tr>
      <w:tr w:rsidR="009F1432" w:rsidRPr="004F1726" w14:paraId="52057765" w14:textId="77777777" w:rsidTr="00DA1A53">
        <w:tc>
          <w:tcPr>
            <w:tcW w:w="1271" w:type="dxa"/>
          </w:tcPr>
          <w:p w14:paraId="796207E1" w14:textId="77777777" w:rsidR="009F1432" w:rsidRDefault="009F1432" w:rsidP="00135842">
            <w:pPr>
              <w:pStyle w:val="Default"/>
              <w:jc w:val="center"/>
            </w:pPr>
            <w:r>
              <w:t>3</w:t>
            </w:r>
          </w:p>
        </w:tc>
        <w:tc>
          <w:tcPr>
            <w:tcW w:w="9214" w:type="dxa"/>
          </w:tcPr>
          <w:p w14:paraId="40D54D5B" w14:textId="77777777" w:rsidR="009F1432" w:rsidRDefault="009F1432" w:rsidP="00135842">
            <w:pPr>
              <w:pStyle w:val="Default"/>
              <w:jc w:val="both"/>
            </w:pPr>
            <w:r>
              <w:t>Регулятивные УУД</w:t>
            </w:r>
          </w:p>
        </w:tc>
      </w:tr>
      <w:tr w:rsidR="009F1432" w:rsidRPr="004F1726" w14:paraId="6AEC7D25" w14:textId="77777777" w:rsidTr="00DA1A53">
        <w:tc>
          <w:tcPr>
            <w:tcW w:w="1271" w:type="dxa"/>
          </w:tcPr>
          <w:p w14:paraId="36C247A4" w14:textId="77777777" w:rsidR="009F1432" w:rsidRDefault="009F1432" w:rsidP="00135842">
            <w:pPr>
              <w:pStyle w:val="Default"/>
              <w:jc w:val="center"/>
            </w:pPr>
            <w:r>
              <w:t>3.1</w:t>
            </w:r>
          </w:p>
        </w:tc>
        <w:tc>
          <w:tcPr>
            <w:tcW w:w="9214" w:type="dxa"/>
          </w:tcPr>
          <w:p w14:paraId="56433246" w14:textId="77777777" w:rsidR="009F1432" w:rsidRDefault="009F1432" w:rsidP="00135842">
            <w:pPr>
              <w:pStyle w:val="Default"/>
              <w:jc w:val="both"/>
            </w:pPr>
            <w:r>
              <w:t>Самоорганизация</w:t>
            </w:r>
          </w:p>
        </w:tc>
      </w:tr>
      <w:tr w:rsidR="009F1432" w:rsidRPr="004F1726" w14:paraId="5844BFC6" w14:textId="77777777" w:rsidTr="00DA1A53">
        <w:tc>
          <w:tcPr>
            <w:tcW w:w="1271" w:type="dxa"/>
          </w:tcPr>
          <w:p w14:paraId="0D89ECDB" w14:textId="77777777" w:rsidR="009F1432" w:rsidRDefault="009F1432" w:rsidP="00135842">
            <w:pPr>
              <w:pStyle w:val="Default"/>
              <w:jc w:val="center"/>
            </w:pPr>
            <w:r>
              <w:t>3.1.1</w:t>
            </w:r>
          </w:p>
        </w:tc>
        <w:tc>
          <w:tcPr>
            <w:tcW w:w="9214" w:type="dxa"/>
          </w:tcPr>
          <w:p w14:paraId="7F503D22" w14:textId="77777777" w:rsidR="009F1432" w:rsidRDefault="009F1432" w:rsidP="00135842">
            <w:pPr>
              <w:pStyle w:val="Default"/>
              <w:jc w:val="both"/>
            </w:pPr>
            <w:r>
              <w:t>Выявлять проблемы для решения в жизненных и учебных ситуациях;</w:t>
            </w:r>
          </w:p>
          <w:p w14:paraId="44464EAB" w14:textId="77777777" w:rsidR="009F1432" w:rsidRDefault="009F1432" w:rsidP="00135842">
            <w:pPr>
              <w:pStyle w:val="Default"/>
              <w:jc w:val="both"/>
            </w:pPr>
            <w:r>
              <w:t>самостоятельно составлять алгоритмы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tc>
      </w:tr>
      <w:tr w:rsidR="009F1432" w:rsidRPr="004F1726" w14:paraId="56B4B008" w14:textId="77777777" w:rsidTr="00DA1A53">
        <w:tc>
          <w:tcPr>
            <w:tcW w:w="1271" w:type="dxa"/>
          </w:tcPr>
          <w:p w14:paraId="607DFDF9" w14:textId="77777777" w:rsidR="009F1432" w:rsidRDefault="009F1432" w:rsidP="00135842">
            <w:pPr>
              <w:pStyle w:val="Default"/>
              <w:jc w:val="center"/>
            </w:pPr>
            <w:r>
              <w:t>3.1.2</w:t>
            </w:r>
          </w:p>
        </w:tc>
        <w:tc>
          <w:tcPr>
            <w:tcW w:w="9214" w:type="dxa"/>
          </w:tcPr>
          <w:p w14:paraId="5C851AA3" w14:textId="7248021A" w:rsidR="009F1432" w:rsidRDefault="009F1432" w:rsidP="00135842">
            <w:pPr>
              <w:pStyle w:val="Default"/>
              <w:jc w:val="both"/>
            </w:pPr>
            <w:r>
              <w:t>Ориентироваться в различных подходах принятия решений (индивидуальное, принятие решения в групп</w:t>
            </w:r>
            <w:r w:rsidR="00A42ADF">
              <w:t>е</w:t>
            </w:r>
            <w:r>
              <w:t>, принятие решений группой);</w:t>
            </w:r>
          </w:p>
          <w:p w14:paraId="795BCF9B" w14:textId="77777777" w:rsidR="009F1432" w:rsidRDefault="009F1432" w:rsidP="00135842">
            <w:pPr>
              <w:pStyle w:val="Default"/>
              <w:jc w:val="both"/>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23858D4" w14:textId="77777777" w:rsidR="009F1432" w:rsidRDefault="009F1432" w:rsidP="00135842">
            <w:pPr>
              <w:pStyle w:val="Default"/>
              <w:jc w:val="both"/>
            </w:pPr>
            <w:r>
              <w:t>делать выбор и брать ответственность за решение</w:t>
            </w:r>
          </w:p>
        </w:tc>
      </w:tr>
      <w:tr w:rsidR="009F1432" w:rsidRPr="004F1726" w14:paraId="0C398A16" w14:textId="77777777" w:rsidTr="00DA1A53">
        <w:tc>
          <w:tcPr>
            <w:tcW w:w="1271" w:type="dxa"/>
          </w:tcPr>
          <w:p w14:paraId="6CD1F5C6" w14:textId="77777777" w:rsidR="009F1432" w:rsidRDefault="009F1432" w:rsidP="00135842">
            <w:pPr>
              <w:pStyle w:val="Default"/>
              <w:jc w:val="center"/>
            </w:pPr>
            <w:r>
              <w:t>3.2</w:t>
            </w:r>
          </w:p>
        </w:tc>
        <w:tc>
          <w:tcPr>
            <w:tcW w:w="9214" w:type="dxa"/>
          </w:tcPr>
          <w:p w14:paraId="4DCEA916" w14:textId="77777777" w:rsidR="009F1432" w:rsidRDefault="009F1432" w:rsidP="00135842">
            <w:pPr>
              <w:pStyle w:val="Default"/>
              <w:jc w:val="both"/>
            </w:pPr>
            <w:r>
              <w:t>Самоконтроль</w:t>
            </w:r>
          </w:p>
        </w:tc>
      </w:tr>
      <w:tr w:rsidR="009F1432" w:rsidRPr="004F1726" w14:paraId="505737BB" w14:textId="77777777" w:rsidTr="00DA1A53">
        <w:tc>
          <w:tcPr>
            <w:tcW w:w="1271" w:type="dxa"/>
          </w:tcPr>
          <w:p w14:paraId="16732059" w14:textId="77777777" w:rsidR="009F1432" w:rsidRDefault="009F1432" w:rsidP="00135842">
            <w:pPr>
              <w:pStyle w:val="Default"/>
              <w:jc w:val="center"/>
            </w:pPr>
            <w:r>
              <w:t>3.2.1</w:t>
            </w:r>
          </w:p>
        </w:tc>
        <w:tc>
          <w:tcPr>
            <w:tcW w:w="9214" w:type="dxa"/>
          </w:tcPr>
          <w:p w14:paraId="59ACAC34" w14:textId="77777777" w:rsidR="009F1432" w:rsidRDefault="009F1432" w:rsidP="00135842">
            <w:pPr>
              <w:pStyle w:val="Default"/>
              <w:jc w:val="both"/>
            </w:pPr>
            <w:r>
              <w:t xml:space="preserve">Владеть способами самоконтроля, </w:t>
            </w:r>
            <w:proofErr w:type="spellStart"/>
            <w:r>
              <w:t>самомотивации</w:t>
            </w:r>
            <w:proofErr w:type="spellEnd"/>
            <w:r>
              <w:t xml:space="preserve"> и рефлексии</w:t>
            </w:r>
          </w:p>
        </w:tc>
      </w:tr>
      <w:tr w:rsidR="009F1432" w:rsidRPr="004F1726" w14:paraId="2C182581" w14:textId="77777777" w:rsidTr="00DA1A53">
        <w:tc>
          <w:tcPr>
            <w:tcW w:w="1271" w:type="dxa"/>
          </w:tcPr>
          <w:p w14:paraId="3D01EFE7" w14:textId="77777777" w:rsidR="009F1432" w:rsidRDefault="009F1432" w:rsidP="00135842">
            <w:pPr>
              <w:pStyle w:val="Default"/>
              <w:jc w:val="center"/>
            </w:pPr>
            <w:r>
              <w:t>3.2.2</w:t>
            </w:r>
          </w:p>
        </w:tc>
        <w:tc>
          <w:tcPr>
            <w:tcW w:w="9214" w:type="dxa"/>
          </w:tcPr>
          <w:p w14:paraId="0E5D4B23" w14:textId="77777777" w:rsidR="009F1432" w:rsidRDefault="009F1432" w:rsidP="00135842">
            <w:pPr>
              <w:pStyle w:val="Default"/>
              <w:jc w:val="both"/>
            </w:pPr>
            <w:r>
              <w:t>Вносить коррективы в деятельность на основе новых обстоятельств, изменившихся ситуаций, установленных ошибок, возникших трудностей</w:t>
            </w:r>
          </w:p>
        </w:tc>
      </w:tr>
      <w:tr w:rsidR="009F1432" w:rsidRPr="004F1726" w14:paraId="3BFA6DCF" w14:textId="77777777" w:rsidTr="00DA1A53">
        <w:tc>
          <w:tcPr>
            <w:tcW w:w="1271" w:type="dxa"/>
          </w:tcPr>
          <w:p w14:paraId="35638AA6" w14:textId="77777777" w:rsidR="009F1432" w:rsidRDefault="009F1432" w:rsidP="00135842">
            <w:pPr>
              <w:pStyle w:val="Default"/>
              <w:jc w:val="center"/>
            </w:pPr>
            <w:r>
              <w:t>3.2.3</w:t>
            </w:r>
          </w:p>
        </w:tc>
        <w:tc>
          <w:tcPr>
            <w:tcW w:w="9214" w:type="dxa"/>
          </w:tcPr>
          <w:p w14:paraId="46CAD267" w14:textId="77777777" w:rsidR="009F1432" w:rsidRDefault="009F1432" w:rsidP="00135842">
            <w:pPr>
              <w:pStyle w:val="Default"/>
              <w:jc w:val="both"/>
            </w:pPr>
            <w:r>
              <w:t>Давать адекватную оценку ситуации и предлагать план её изменения;</w:t>
            </w:r>
          </w:p>
          <w:p w14:paraId="6DF699EC" w14:textId="77777777" w:rsidR="009F1432" w:rsidRDefault="009F1432" w:rsidP="00135842">
            <w:pPr>
              <w:pStyle w:val="Default"/>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87BF124" w14:textId="77777777" w:rsidR="009F1432" w:rsidRDefault="009F1432" w:rsidP="00135842">
            <w:pPr>
              <w:pStyle w:val="Default"/>
              <w:jc w:val="both"/>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5DEB60A" w14:textId="77777777" w:rsidR="009F1432" w:rsidRDefault="009F1432" w:rsidP="00135842">
            <w:pPr>
              <w:pStyle w:val="Default"/>
              <w:jc w:val="both"/>
            </w:pPr>
            <w:r>
              <w:t>оценивать соответствие результат цели и условиям</w:t>
            </w:r>
          </w:p>
        </w:tc>
      </w:tr>
      <w:tr w:rsidR="009F1432" w:rsidRPr="004F1726" w14:paraId="2AAEAECF" w14:textId="77777777" w:rsidTr="00DA1A53">
        <w:tc>
          <w:tcPr>
            <w:tcW w:w="1271" w:type="dxa"/>
          </w:tcPr>
          <w:p w14:paraId="11535F51" w14:textId="77777777" w:rsidR="009F1432" w:rsidRDefault="009F1432" w:rsidP="00135842">
            <w:pPr>
              <w:pStyle w:val="Default"/>
              <w:jc w:val="center"/>
            </w:pPr>
            <w:r>
              <w:t>3.3</w:t>
            </w:r>
          </w:p>
        </w:tc>
        <w:tc>
          <w:tcPr>
            <w:tcW w:w="9214" w:type="dxa"/>
          </w:tcPr>
          <w:p w14:paraId="467C53FB" w14:textId="77777777" w:rsidR="009F1432" w:rsidRDefault="009F1432" w:rsidP="00135842">
            <w:pPr>
              <w:pStyle w:val="Default"/>
              <w:jc w:val="both"/>
            </w:pPr>
            <w:r>
              <w:t>Эмоциональный интеллект</w:t>
            </w:r>
          </w:p>
        </w:tc>
      </w:tr>
      <w:tr w:rsidR="009F1432" w:rsidRPr="004F1726" w14:paraId="4A8B84E5" w14:textId="77777777" w:rsidTr="00DA1A53">
        <w:tc>
          <w:tcPr>
            <w:tcW w:w="1271" w:type="dxa"/>
          </w:tcPr>
          <w:p w14:paraId="0A7500E3" w14:textId="77777777" w:rsidR="009F1432" w:rsidRDefault="009F1432" w:rsidP="00135842">
            <w:pPr>
              <w:pStyle w:val="Default"/>
              <w:jc w:val="center"/>
            </w:pPr>
            <w:r>
              <w:t>3.3.1</w:t>
            </w:r>
          </w:p>
        </w:tc>
        <w:tc>
          <w:tcPr>
            <w:tcW w:w="9214" w:type="dxa"/>
          </w:tcPr>
          <w:p w14:paraId="45AFB518" w14:textId="77777777" w:rsidR="009F1432" w:rsidRDefault="009F1432" w:rsidP="00135842">
            <w:pPr>
              <w:pStyle w:val="Default"/>
              <w:jc w:val="both"/>
            </w:pPr>
            <w:r>
              <w:t>Различать, называть и управлять собственными эмоциями и эмоциями других;</w:t>
            </w:r>
          </w:p>
          <w:p w14:paraId="00C32F24" w14:textId="77777777" w:rsidR="009F1432" w:rsidRDefault="009F1432" w:rsidP="00135842">
            <w:pPr>
              <w:pStyle w:val="Default"/>
              <w:jc w:val="both"/>
            </w:pPr>
            <w:r>
              <w:t>выявлять и анализировать причины эмоций;</w:t>
            </w:r>
          </w:p>
          <w:p w14:paraId="5AF42E40" w14:textId="77777777" w:rsidR="009F1432" w:rsidRDefault="009F1432" w:rsidP="00135842">
            <w:pPr>
              <w:pStyle w:val="Default"/>
              <w:jc w:val="both"/>
            </w:pPr>
            <w:r>
              <w:t>ставить себя на место другого человека, понимать мотивы и намерения другого;</w:t>
            </w:r>
          </w:p>
          <w:p w14:paraId="649F339A" w14:textId="77777777" w:rsidR="009F1432" w:rsidRDefault="009F1432" w:rsidP="00135842">
            <w:pPr>
              <w:pStyle w:val="Default"/>
              <w:jc w:val="both"/>
            </w:pPr>
            <w:r>
              <w:t>регулировать способ выражения эмоций</w:t>
            </w:r>
          </w:p>
        </w:tc>
      </w:tr>
      <w:tr w:rsidR="009F1432" w:rsidRPr="004F1726" w14:paraId="30E5E71F" w14:textId="77777777" w:rsidTr="00DA1A53">
        <w:tc>
          <w:tcPr>
            <w:tcW w:w="1271" w:type="dxa"/>
          </w:tcPr>
          <w:p w14:paraId="657618E2" w14:textId="77777777" w:rsidR="009F1432" w:rsidRDefault="009F1432" w:rsidP="00135842">
            <w:pPr>
              <w:pStyle w:val="Default"/>
              <w:jc w:val="center"/>
            </w:pPr>
            <w:r>
              <w:t>3.4</w:t>
            </w:r>
          </w:p>
        </w:tc>
        <w:tc>
          <w:tcPr>
            <w:tcW w:w="9214" w:type="dxa"/>
          </w:tcPr>
          <w:p w14:paraId="7EA5922E" w14:textId="77777777" w:rsidR="009F1432" w:rsidRDefault="009F1432" w:rsidP="00135842">
            <w:pPr>
              <w:pStyle w:val="Default"/>
              <w:jc w:val="both"/>
            </w:pPr>
            <w:r>
              <w:t>Принятие себя и других</w:t>
            </w:r>
          </w:p>
        </w:tc>
      </w:tr>
      <w:tr w:rsidR="009F1432" w:rsidRPr="004F1726" w14:paraId="00387B9B" w14:textId="77777777" w:rsidTr="00DA1A53">
        <w:tc>
          <w:tcPr>
            <w:tcW w:w="1271" w:type="dxa"/>
          </w:tcPr>
          <w:p w14:paraId="7EE06633" w14:textId="77777777" w:rsidR="009F1432" w:rsidRDefault="009F1432" w:rsidP="00135842">
            <w:pPr>
              <w:pStyle w:val="Default"/>
              <w:jc w:val="center"/>
            </w:pPr>
            <w:r>
              <w:t>3.4.1</w:t>
            </w:r>
          </w:p>
          <w:p w14:paraId="01BDBFD9" w14:textId="77777777" w:rsidR="009F1432" w:rsidRDefault="009F1432" w:rsidP="00135842">
            <w:pPr>
              <w:pStyle w:val="Default"/>
              <w:jc w:val="center"/>
            </w:pPr>
          </w:p>
        </w:tc>
        <w:tc>
          <w:tcPr>
            <w:tcW w:w="9214" w:type="dxa"/>
          </w:tcPr>
          <w:p w14:paraId="67758B1F" w14:textId="77777777" w:rsidR="009F1432" w:rsidRDefault="009F1432" w:rsidP="00135842">
            <w:pPr>
              <w:pStyle w:val="Default"/>
              <w:jc w:val="both"/>
            </w:pPr>
            <w:r>
              <w:lastRenderedPageBreak/>
              <w:t>Осознанно относиться к другому человеку, его мнению;</w:t>
            </w:r>
          </w:p>
          <w:p w14:paraId="2367134F" w14:textId="77777777" w:rsidR="009F1432" w:rsidRDefault="009F1432" w:rsidP="00135842">
            <w:pPr>
              <w:pStyle w:val="Default"/>
              <w:jc w:val="both"/>
            </w:pPr>
            <w:r>
              <w:lastRenderedPageBreak/>
              <w:t>признавать своё право на ошибку и такое же право другого;</w:t>
            </w:r>
          </w:p>
          <w:p w14:paraId="445C8F85" w14:textId="77777777" w:rsidR="009F1432" w:rsidRDefault="009F1432" w:rsidP="00135842">
            <w:pPr>
              <w:pStyle w:val="Default"/>
              <w:jc w:val="both"/>
            </w:pPr>
            <w:r>
              <w:t>принимать себя и других, не осуждая;</w:t>
            </w:r>
          </w:p>
          <w:p w14:paraId="2DFAC8A5" w14:textId="77777777" w:rsidR="009F1432" w:rsidRDefault="009F1432" w:rsidP="00135842">
            <w:pPr>
              <w:pStyle w:val="Default"/>
              <w:jc w:val="both"/>
            </w:pPr>
            <w:r>
              <w:t>открытость себе и другим;</w:t>
            </w:r>
          </w:p>
          <w:p w14:paraId="08F027EE" w14:textId="77777777" w:rsidR="009F1432" w:rsidRDefault="009F1432" w:rsidP="00135842">
            <w:pPr>
              <w:pStyle w:val="Default"/>
              <w:jc w:val="both"/>
            </w:pPr>
            <w:r>
              <w:t>осознавать невозможность контролировать всё вокруг</w:t>
            </w:r>
          </w:p>
        </w:tc>
      </w:tr>
    </w:tbl>
    <w:p w14:paraId="11EA87E2" w14:textId="77777777" w:rsidR="009F1432" w:rsidRDefault="009F1432" w:rsidP="009F1432">
      <w:pPr>
        <w:rPr>
          <w:b/>
        </w:rPr>
      </w:pPr>
    </w:p>
    <w:p w14:paraId="4A77B309" w14:textId="77777777" w:rsidR="00A42ADF" w:rsidRDefault="0086227E" w:rsidP="00A42ADF">
      <w:pPr>
        <w:ind w:firstLine="425"/>
        <w:jc w:val="both"/>
      </w:pPr>
      <w:r w:rsidRPr="0086227E">
        <w:t>Введенные приказом №</w:t>
      </w:r>
      <w:r w:rsidR="00A42ADF">
        <w:t xml:space="preserve"> </w:t>
      </w:r>
      <w:r w:rsidRPr="0086227E">
        <w:t>704 изменения обеспечивают возможность достижения образовательных результатов, необходимых для успешного прохождения государственной итоговой аттестации по всем учебным предметам, входящих в перечень госуда</w:t>
      </w:r>
      <w:r w:rsidR="00A42ADF">
        <w:t xml:space="preserve">рственной итоговой аттестации. </w:t>
      </w:r>
    </w:p>
    <w:p w14:paraId="5503B290" w14:textId="19157DCF" w:rsidR="00A30FFB" w:rsidRDefault="0086227E" w:rsidP="00A42ADF">
      <w:pPr>
        <w:ind w:firstLine="425"/>
        <w:jc w:val="both"/>
      </w:pPr>
      <w:r w:rsidRPr="0086227E">
        <w:t xml:space="preserve">При разработке КИМ ОГЭ и ЕГЭ по </w:t>
      </w:r>
      <w:r w:rsidR="00A42ADF">
        <w:t>математике</w:t>
      </w:r>
      <w:r w:rsidRPr="0086227E">
        <w:t xml:space="preserve"> разработчики ФИПИ будут ориентироваться на </w:t>
      </w:r>
      <w:r w:rsidR="00A42ADF">
        <w:t>п</w:t>
      </w:r>
      <w:r w:rsidRPr="0086227E">
        <w:t>риказ №</w:t>
      </w:r>
      <w:r w:rsidR="00A42ADF">
        <w:t xml:space="preserve"> </w:t>
      </w:r>
      <w:r w:rsidRPr="0086227E">
        <w:t>704 и использовать кодификаторы проверяемых требований к результатам освоения основных образовательных программ.</w:t>
      </w:r>
    </w:p>
    <w:sectPr w:rsidR="00A30FFB" w:rsidSect="009D01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676AEC"/>
    <w:multiLevelType w:val="hybridMultilevel"/>
    <w:tmpl w:val="8ABFBB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F6A59C"/>
    <w:multiLevelType w:val="hybridMultilevel"/>
    <w:tmpl w:val="631235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C70172"/>
    <w:multiLevelType w:val="multilevel"/>
    <w:tmpl w:val="5914A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00116"/>
    <w:multiLevelType w:val="hybridMultilevel"/>
    <w:tmpl w:val="98069C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0F5EC4"/>
    <w:multiLevelType w:val="hybridMultilevel"/>
    <w:tmpl w:val="A6B283A0"/>
    <w:lvl w:ilvl="0" w:tplc="2598A4AE">
      <w:start w:val="1"/>
      <w:numFmt w:val="decimal"/>
      <w:lvlText w:val="%1."/>
      <w:lvlJc w:val="left"/>
      <w:pPr>
        <w:ind w:left="354"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1" w:tplc="444ECFCA">
      <w:numFmt w:val="bullet"/>
      <w:lvlText w:val="•"/>
      <w:lvlJc w:val="left"/>
      <w:pPr>
        <w:ind w:left="1331" w:hanging="213"/>
      </w:pPr>
      <w:rPr>
        <w:rFonts w:hint="default"/>
        <w:lang w:val="ru-RU" w:eastAsia="en-US" w:bidi="ar-SA"/>
      </w:rPr>
    </w:lvl>
    <w:lvl w:ilvl="2" w:tplc="2A7C3D34">
      <w:numFmt w:val="bullet"/>
      <w:lvlText w:val="•"/>
      <w:lvlJc w:val="left"/>
      <w:pPr>
        <w:ind w:left="2302" w:hanging="213"/>
      </w:pPr>
      <w:rPr>
        <w:rFonts w:hint="default"/>
        <w:lang w:val="ru-RU" w:eastAsia="en-US" w:bidi="ar-SA"/>
      </w:rPr>
    </w:lvl>
    <w:lvl w:ilvl="3" w:tplc="3FCAA38C">
      <w:numFmt w:val="bullet"/>
      <w:lvlText w:val="•"/>
      <w:lvlJc w:val="left"/>
      <w:pPr>
        <w:ind w:left="3273" w:hanging="213"/>
      </w:pPr>
      <w:rPr>
        <w:rFonts w:hint="default"/>
        <w:lang w:val="ru-RU" w:eastAsia="en-US" w:bidi="ar-SA"/>
      </w:rPr>
    </w:lvl>
    <w:lvl w:ilvl="4" w:tplc="B726BBBA">
      <w:numFmt w:val="bullet"/>
      <w:lvlText w:val="•"/>
      <w:lvlJc w:val="left"/>
      <w:pPr>
        <w:ind w:left="4244" w:hanging="213"/>
      </w:pPr>
      <w:rPr>
        <w:rFonts w:hint="default"/>
        <w:lang w:val="ru-RU" w:eastAsia="en-US" w:bidi="ar-SA"/>
      </w:rPr>
    </w:lvl>
    <w:lvl w:ilvl="5" w:tplc="5EE84FBA">
      <w:numFmt w:val="bullet"/>
      <w:lvlText w:val="•"/>
      <w:lvlJc w:val="left"/>
      <w:pPr>
        <w:ind w:left="5215" w:hanging="213"/>
      </w:pPr>
      <w:rPr>
        <w:rFonts w:hint="default"/>
        <w:lang w:val="ru-RU" w:eastAsia="en-US" w:bidi="ar-SA"/>
      </w:rPr>
    </w:lvl>
    <w:lvl w:ilvl="6" w:tplc="2C8C5036">
      <w:numFmt w:val="bullet"/>
      <w:lvlText w:val="•"/>
      <w:lvlJc w:val="left"/>
      <w:pPr>
        <w:ind w:left="6186" w:hanging="213"/>
      </w:pPr>
      <w:rPr>
        <w:rFonts w:hint="default"/>
        <w:lang w:val="ru-RU" w:eastAsia="en-US" w:bidi="ar-SA"/>
      </w:rPr>
    </w:lvl>
    <w:lvl w:ilvl="7" w:tplc="7FEA9296">
      <w:numFmt w:val="bullet"/>
      <w:lvlText w:val="•"/>
      <w:lvlJc w:val="left"/>
      <w:pPr>
        <w:ind w:left="7157" w:hanging="213"/>
      </w:pPr>
      <w:rPr>
        <w:rFonts w:hint="default"/>
        <w:lang w:val="ru-RU" w:eastAsia="en-US" w:bidi="ar-SA"/>
      </w:rPr>
    </w:lvl>
    <w:lvl w:ilvl="8" w:tplc="2F426534">
      <w:numFmt w:val="bullet"/>
      <w:lvlText w:val="•"/>
      <w:lvlJc w:val="left"/>
      <w:pPr>
        <w:ind w:left="8128" w:hanging="213"/>
      </w:pPr>
      <w:rPr>
        <w:rFonts w:hint="default"/>
        <w:lang w:val="ru-RU" w:eastAsia="en-US" w:bidi="ar-SA"/>
      </w:rPr>
    </w:lvl>
  </w:abstractNum>
  <w:abstractNum w:abstractNumId="5" w15:restartNumberingAfterBreak="0">
    <w:nsid w:val="34E3322B"/>
    <w:multiLevelType w:val="hybridMultilevel"/>
    <w:tmpl w:val="67B4F9F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4E9067D"/>
    <w:multiLevelType w:val="multilevel"/>
    <w:tmpl w:val="4FF6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5D4178"/>
    <w:multiLevelType w:val="multilevel"/>
    <w:tmpl w:val="A8C6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704F1E"/>
    <w:multiLevelType w:val="hybridMultilevel"/>
    <w:tmpl w:val="CC1069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1DA20DC"/>
    <w:multiLevelType w:val="hybridMultilevel"/>
    <w:tmpl w:val="155A8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
  </w:num>
  <w:num w:numId="5">
    <w:abstractNumId w:val="8"/>
  </w:num>
  <w:num w:numId="6">
    <w:abstractNumId w:val="5"/>
  </w:num>
  <w:num w:numId="7">
    <w:abstractNumId w:val="2"/>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0F"/>
    <w:rsid w:val="0001271C"/>
    <w:rsid w:val="00023062"/>
    <w:rsid w:val="000310A0"/>
    <w:rsid w:val="0004714E"/>
    <w:rsid w:val="00071873"/>
    <w:rsid w:val="00097558"/>
    <w:rsid w:val="00115F58"/>
    <w:rsid w:val="001176F0"/>
    <w:rsid w:val="00135842"/>
    <w:rsid w:val="00170ABE"/>
    <w:rsid w:val="00181AD9"/>
    <w:rsid w:val="0019381D"/>
    <w:rsid w:val="00193AB2"/>
    <w:rsid w:val="001B49DF"/>
    <w:rsid w:val="00204885"/>
    <w:rsid w:val="00226E2A"/>
    <w:rsid w:val="0023765C"/>
    <w:rsid w:val="002530BD"/>
    <w:rsid w:val="002663B8"/>
    <w:rsid w:val="00272010"/>
    <w:rsid w:val="002967CB"/>
    <w:rsid w:val="002C2F33"/>
    <w:rsid w:val="002C70F9"/>
    <w:rsid w:val="002D02FB"/>
    <w:rsid w:val="002D09A0"/>
    <w:rsid w:val="002D73FA"/>
    <w:rsid w:val="002E4797"/>
    <w:rsid w:val="002F3E40"/>
    <w:rsid w:val="002F7513"/>
    <w:rsid w:val="003019EE"/>
    <w:rsid w:val="00316539"/>
    <w:rsid w:val="00330DAC"/>
    <w:rsid w:val="00340A3F"/>
    <w:rsid w:val="0035149A"/>
    <w:rsid w:val="00377961"/>
    <w:rsid w:val="00386F6F"/>
    <w:rsid w:val="00387B60"/>
    <w:rsid w:val="00390178"/>
    <w:rsid w:val="003B2461"/>
    <w:rsid w:val="003B6915"/>
    <w:rsid w:val="003C72FA"/>
    <w:rsid w:val="003E38F5"/>
    <w:rsid w:val="003F15DD"/>
    <w:rsid w:val="00400613"/>
    <w:rsid w:val="00432A92"/>
    <w:rsid w:val="00444A2C"/>
    <w:rsid w:val="00473709"/>
    <w:rsid w:val="0049470E"/>
    <w:rsid w:val="004D7FE0"/>
    <w:rsid w:val="00500218"/>
    <w:rsid w:val="00512690"/>
    <w:rsid w:val="00566CB2"/>
    <w:rsid w:val="00581C8F"/>
    <w:rsid w:val="0058425C"/>
    <w:rsid w:val="00586334"/>
    <w:rsid w:val="005F0E7E"/>
    <w:rsid w:val="006110E2"/>
    <w:rsid w:val="00616D17"/>
    <w:rsid w:val="00634EC5"/>
    <w:rsid w:val="006637BD"/>
    <w:rsid w:val="006678D8"/>
    <w:rsid w:val="00672B3A"/>
    <w:rsid w:val="006962F7"/>
    <w:rsid w:val="00697E8D"/>
    <w:rsid w:val="006B16F4"/>
    <w:rsid w:val="006C7F21"/>
    <w:rsid w:val="006E465F"/>
    <w:rsid w:val="007578B5"/>
    <w:rsid w:val="00766B55"/>
    <w:rsid w:val="00790CCE"/>
    <w:rsid w:val="007D1F86"/>
    <w:rsid w:val="007D5F57"/>
    <w:rsid w:val="007E5228"/>
    <w:rsid w:val="007F4D52"/>
    <w:rsid w:val="007F6EBE"/>
    <w:rsid w:val="008140CB"/>
    <w:rsid w:val="00835CAE"/>
    <w:rsid w:val="0086227E"/>
    <w:rsid w:val="0086570F"/>
    <w:rsid w:val="008A002F"/>
    <w:rsid w:val="008B76FA"/>
    <w:rsid w:val="008E21AF"/>
    <w:rsid w:val="00952B7B"/>
    <w:rsid w:val="00963533"/>
    <w:rsid w:val="0099362E"/>
    <w:rsid w:val="009D010F"/>
    <w:rsid w:val="009F1381"/>
    <w:rsid w:val="009F1432"/>
    <w:rsid w:val="009F19A4"/>
    <w:rsid w:val="009F540F"/>
    <w:rsid w:val="00A30FFB"/>
    <w:rsid w:val="00A42ADF"/>
    <w:rsid w:val="00A85170"/>
    <w:rsid w:val="00A85FAE"/>
    <w:rsid w:val="00AA4505"/>
    <w:rsid w:val="00AB4BE4"/>
    <w:rsid w:val="00AD35CB"/>
    <w:rsid w:val="00B020AB"/>
    <w:rsid w:val="00B03DE6"/>
    <w:rsid w:val="00B32DDC"/>
    <w:rsid w:val="00B371F9"/>
    <w:rsid w:val="00B65D6E"/>
    <w:rsid w:val="00B847E8"/>
    <w:rsid w:val="00BF2696"/>
    <w:rsid w:val="00C056E0"/>
    <w:rsid w:val="00C07BC5"/>
    <w:rsid w:val="00C40320"/>
    <w:rsid w:val="00C44628"/>
    <w:rsid w:val="00C554E4"/>
    <w:rsid w:val="00C56384"/>
    <w:rsid w:val="00C57BEF"/>
    <w:rsid w:val="00CA61A9"/>
    <w:rsid w:val="00CB70B9"/>
    <w:rsid w:val="00CC4FAA"/>
    <w:rsid w:val="00CC5AB1"/>
    <w:rsid w:val="00CD2D72"/>
    <w:rsid w:val="00CE0BA0"/>
    <w:rsid w:val="00CE1BDC"/>
    <w:rsid w:val="00D122ED"/>
    <w:rsid w:val="00D14067"/>
    <w:rsid w:val="00D156F2"/>
    <w:rsid w:val="00D20519"/>
    <w:rsid w:val="00D91E53"/>
    <w:rsid w:val="00DA1A53"/>
    <w:rsid w:val="00DA3D1F"/>
    <w:rsid w:val="00DE58BC"/>
    <w:rsid w:val="00DF140A"/>
    <w:rsid w:val="00E23001"/>
    <w:rsid w:val="00E37D15"/>
    <w:rsid w:val="00E53256"/>
    <w:rsid w:val="00E64064"/>
    <w:rsid w:val="00E709E3"/>
    <w:rsid w:val="00E84AC2"/>
    <w:rsid w:val="00EB0F47"/>
    <w:rsid w:val="00EC063F"/>
    <w:rsid w:val="00ED0745"/>
    <w:rsid w:val="00EF2617"/>
    <w:rsid w:val="00F27978"/>
    <w:rsid w:val="00F33A0A"/>
    <w:rsid w:val="00F54BF1"/>
    <w:rsid w:val="00F63430"/>
    <w:rsid w:val="00F90BD8"/>
    <w:rsid w:val="00F94020"/>
    <w:rsid w:val="00FA30A1"/>
    <w:rsid w:val="00FB51B1"/>
    <w:rsid w:val="00FC6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DE38"/>
  <w15:chartTrackingRefBased/>
  <w15:docId w15:val="{F5268AD6-9AD9-4D96-8098-BAA145B8E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D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53256"/>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4D7FE0"/>
    <w:rPr>
      <w:color w:val="0000FF"/>
      <w:u w:val="single"/>
    </w:rPr>
  </w:style>
  <w:style w:type="paragraph" w:customStyle="1" w:styleId="stk-reset">
    <w:name w:val="stk-reset"/>
    <w:basedOn w:val="a"/>
    <w:rsid w:val="004D7FE0"/>
    <w:pPr>
      <w:spacing w:before="100" w:beforeAutospacing="1" w:after="100" w:afterAutospacing="1"/>
    </w:pPr>
  </w:style>
  <w:style w:type="paragraph" w:styleId="a4">
    <w:name w:val="List Paragraph"/>
    <w:aliases w:val="ITL List Paragraph,Цветной список - Акцент 13"/>
    <w:basedOn w:val="a"/>
    <w:link w:val="a5"/>
    <w:uiPriority w:val="34"/>
    <w:qFormat/>
    <w:rsid w:val="0086227E"/>
    <w:pPr>
      <w:ind w:left="720"/>
      <w:contextualSpacing/>
    </w:pPr>
  </w:style>
  <w:style w:type="character" w:customStyle="1" w:styleId="1">
    <w:name w:val="Неразрешенное упоминание1"/>
    <w:basedOn w:val="a0"/>
    <w:uiPriority w:val="99"/>
    <w:semiHidden/>
    <w:unhideWhenUsed/>
    <w:rsid w:val="0086227E"/>
    <w:rPr>
      <w:color w:val="605E5C"/>
      <w:shd w:val="clear" w:color="auto" w:fill="E1DFDD"/>
    </w:rPr>
  </w:style>
  <w:style w:type="paragraph" w:customStyle="1" w:styleId="ConsPlusNormal">
    <w:name w:val="ConsPlusNormal"/>
    <w:rsid w:val="003E38F5"/>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Cell">
    <w:name w:val="ConsPlusCell"/>
    <w:rsid w:val="003E38F5"/>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a6">
    <w:name w:val="Текст выноски Знак"/>
    <w:basedOn w:val="a0"/>
    <w:link w:val="a7"/>
    <w:uiPriority w:val="99"/>
    <w:semiHidden/>
    <w:rsid w:val="00BF2696"/>
    <w:rPr>
      <w:rFonts w:ascii="Tahoma" w:eastAsiaTheme="minorEastAsia" w:hAnsi="Tahoma" w:cs="Tahoma"/>
      <w:sz w:val="16"/>
      <w:szCs w:val="16"/>
      <w:lang w:eastAsia="ru-RU"/>
    </w:rPr>
  </w:style>
  <w:style w:type="paragraph" w:styleId="a7">
    <w:name w:val="Balloon Text"/>
    <w:basedOn w:val="a"/>
    <w:link w:val="a6"/>
    <w:uiPriority w:val="99"/>
    <w:semiHidden/>
    <w:unhideWhenUsed/>
    <w:rsid w:val="00BF2696"/>
    <w:rPr>
      <w:rFonts w:ascii="Tahoma" w:eastAsiaTheme="minorEastAsia" w:hAnsi="Tahoma" w:cs="Tahoma"/>
      <w:sz w:val="16"/>
      <w:szCs w:val="16"/>
    </w:rPr>
  </w:style>
  <w:style w:type="table" w:styleId="a8">
    <w:name w:val="Table Grid"/>
    <w:basedOn w:val="a1"/>
    <w:uiPriority w:val="39"/>
    <w:rsid w:val="00FA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DA3D1F"/>
    <w:rPr>
      <w:b/>
      <w:bCs/>
    </w:rPr>
  </w:style>
  <w:style w:type="paragraph" w:customStyle="1" w:styleId="futurismarkdown-listitem">
    <w:name w:val="futurismarkdown-listitem"/>
    <w:basedOn w:val="a"/>
    <w:rsid w:val="00DA3D1F"/>
    <w:pPr>
      <w:spacing w:before="100" w:beforeAutospacing="1" w:after="100" w:afterAutospacing="1"/>
    </w:pPr>
  </w:style>
  <w:style w:type="character" w:styleId="aa">
    <w:name w:val="FollowedHyperlink"/>
    <w:basedOn w:val="a0"/>
    <w:uiPriority w:val="99"/>
    <w:semiHidden/>
    <w:unhideWhenUsed/>
    <w:rsid w:val="00316539"/>
    <w:rPr>
      <w:color w:val="954F72" w:themeColor="followedHyperlink"/>
      <w:u w:val="single"/>
    </w:rPr>
  </w:style>
  <w:style w:type="character" w:customStyle="1" w:styleId="2">
    <w:name w:val="Неразрешенное упоминание2"/>
    <w:basedOn w:val="a0"/>
    <w:uiPriority w:val="99"/>
    <w:semiHidden/>
    <w:unhideWhenUsed/>
    <w:rsid w:val="00316539"/>
    <w:rPr>
      <w:color w:val="605E5C"/>
      <w:shd w:val="clear" w:color="auto" w:fill="E1DFDD"/>
    </w:rPr>
  </w:style>
  <w:style w:type="paragraph" w:customStyle="1" w:styleId="ConsPlusTitlePage">
    <w:name w:val="ConsPlusTitlePage"/>
    <w:rsid w:val="00F90BD8"/>
    <w:pPr>
      <w:widowControl w:val="0"/>
      <w:autoSpaceDE w:val="0"/>
      <w:autoSpaceDN w:val="0"/>
      <w:spacing w:after="0" w:line="240" w:lineRule="auto"/>
    </w:pPr>
    <w:rPr>
      <w:rFonts w:ascii="Tahoma" w:eastAsia="Times New Roman" w:hAnsi="Tahoma" w:cs="Tahoma"/>
      <w:sz w:val="20"/>
      <w:szCs w:val="20"/>
      <w:lang w:eastAsia="ru-RU"/>
    </w:rPr>
  </w:style>
  <w:style w:type="paragraph" w:styleId="ab">
    <w:name w:val="Normal (Web)"/>
    <w:aliases w:val="Обычный (веб)2"/>
    <w:basedOn w:val="a"/>
    <w:uiPriority w:val="1"/>
    <w:unhideWhenUsed/>
    <w:qFormat/>
    <w:rsid w:val="00E709E3"/>
    <w:pPr>
      <w:spacing w:before="100" w:beforeAutospacing="1" w:after="100" w:afterAutospacing="1"/>
    </w:pPr>
  </w:style>
  <w:style w:type="character" w:customStyle="1" w:styleId="a5">
    <w:name w:val="Абзац списка Знак"/>
    <w:aliases w:val="ITL List Paragraph Знак,Цветной список - Акцент 13 Знак"/>
    <w:link w:val="a4"/>
    <w:uiPriority w:val="34"/>
    <w:qFormat/>
    <w:locked/>
    <w:rsid w:val="00512690"/>
    <w:rPr>
      <w:rFonts w:ascii="Times New Roman" w:eastAsia="Times New Roman" w:hAnsi="Times New Roman" w:cs="Times New Roman"/>
      <w:sz w:val="24"/>
      <w:szCs w:val="24"/>
      <w:lang w:eastAsia="ru-RU"/>
    </w:rPr>
  </w:style>
  <w:style w:type="paragraph" w:styleId="ac">
    <w:name w:val="Body Text"/>
    <w:basedOn w:val="a"/>
    <w:link w:val="ad"/>
    <w:uiPriority w:val="1"/>
    <w:qFormat/>
    <w:rsid w:val="00DE58BC"/>
    <w:pPr>
      <w:widowControl w:val="0"/>
      <w:autoSpaceDE w:val="0"/>
      <w:autoSpaceDN w:val="0"/>
      <w:ind w:left="682"/>
      <w:jc w:val="both"/>
    </w:pPr>
    <w:rPr>
      <w:sz w:val="28"/>
      <w:szCs w:val="28"/>
      <w:lang w:bidi="ru-RU"/>
    </w:rPr>
  </w:style>
  <w:style w:type="character" w:customStyle="1" w:styleId="ad">
    <w:name w:val="Основной текст Знак"/>
    <w:basedOn w:val="a0"/>
    <w:link w:val="ac"/>
    <w:uiPriority w:val="1"/>
    <w:rsid w:val="00DE58BC"/>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239924">
      <w:bodyDiv w:val="1"/>
      <w:marLeft w:val="0"/>
      <w:marRight w:val="0"/>
      <w:marTop w:val="0"/>
      <w:marBottom w:val="0"/>
      <w:divBdr>
        <w:top w:val="none" w:sz="0" w:space="0" w:color="auto"/>
        <w:left w:val="none" w:sz="0" w:space="0" w:color="auto"/>
        <w:bottom w:val="none" w:sz="0" w:space="0" w:color="auto"/>
        <w:right w:val="none" w:sz="0" w:space="0" w:color="auto"/>
      </w:divBdr>
      <w:divsChild>
        <w:div w:id="513039019">
          <w:marLeft w:val="0"/>
          <w:marRight w:val="0"/>
          <w:marTop w:val="0"/>
          <w:marBottom w:val="120"/>
          <w:divBdr>
            <w:top w:val="none" w:sz="0" w:space="0" w:color="auto"/>
            <w:left w:val="none" w:sz="0" w:space="0" w:color="auto"/>
            <w:bottom w:val="none" w:sz="0" w:space="0" w:color="auto"/>
            <w:right w:val="none" w:sz="0" w:space="0" w:color="auto"/>
          </w:divBdr>
        </w:div>
        <w:div w:id="1648245817">
          <w:marLeft w:val="0"/>
          <w:marRight w:val="0"/>
          <w:marTop w:val="0"/>
          <w:marBottom w:val="120"/>
          <w:divBdr>
            <w:top w:val="none" w:sz="0" w:space="0" w:color="auto"/>
            <w:left w:val="none" w:sz="0" w:space="0" w:color="auto"/>
            <w:bottom w:val="none" w:sz="0" w:space="0" w:color="auto"/>
            <w:right w:val="none" w:sz="0" w:space="0" w:color="auto"/>
          </w:divBdr>
        </w:div>
        <w:div w:id="2129930732">
          <w:marLeft w:val="0"/>
          <w:marRight w:val="0"/>
          <w:marTop w:val="0"/>
          <w:marBottom w:val="120"/>
          <w:divBdr>
            <w:top w:val="none" w:sz="0" w:space="0" w:color="auto"/>
            <w:left w:val="none" w:sz="0" w:space="0" w:color="auto"/>
            <w:bottom w:val="none" w:sz="0" w:space="0" w:color="auto"/>
            <w:right w:val="none" w:sz="0" w:space="0" w:color="auto"/>
          </w:divBdr>
        </w:div>
      </w:divsChild>
    </w:div>
    <w:div w:id="287974915">
      <w:bodyDiv w:val="1"/>
      <w:marLeft w:val="0"/>
      <w:marRight w:val="0"/>
      <w:marTop w:val="0"/>
      <w:marBottom w:val="0"/>
      <w:divBdr>
        <w:top w:val="none" w:sz="0" w:space="0" w:color="auto"/>
        <w:left w:val="none" w:sz="0" w:space="0" w:color="auto"/>
        <w:bottom w:val="none" w:sz="0" w:space="0" w:color="auto"/>
        <w:right w:val="none" w:sz="0" w:space="0" w:color="auto"/>
      </w:divBdr>
    </w:div>
    <w:div w:id="998079649">
      <w:bodyDiv w:val="1"/>
      <w:marLeft w:val="0"/>
      <w:marRight w:val="0"/>
      <w:marTop w:val="0"/>
      <w:marBottom w:val="0"/>
      <w:divBdr>
        <w:top w:val="none" w:sz="0" w:space="0" w:color="auto"/>
        <w:left w:val="none" w:sz="0" w:space="0" w:color="auto"/>
        <w:bottom w:val="none" w:sz="0" w:space="0" w:color="auto"/>
        <w:right w:val="none" w:sz="0" w:space="0" w:color="auto"/>
      </w:divBdr>
    </w:div>
    <w:div w:id="1090395569">
      <w:bodyDiv w:val="1"/>
      <w:marLeft w:val="0"/>
      <w:marRight w:val="0"/>
      <w:marTop w:val="0"/>
      <w:marBottom w:val="0"/>
      <w:divBdr>
        <w:top w:val="none" w:sz="0" w:space="0" w:color="auto"/>
        <w:left w:val="none" w:sz="0" w:space="0" w:color="auto"/>
        <w:bottom w:val="none" w:sz="0" w:space="0" w:color="auto"/>
        <w:right w:val="none" w:sz="0" w:space="0" w:color="auto"/>
      </w:divBdr>
    </w:div>
    <w:div w:id="1149861069">
      <w:bodyDiv w:val="1"/>
      <w:marLeft w:val="0"/>
      <w:marRight w:val="0"/>
      <w:marTop w:val="0"/>
      <w:marBottom w:val="0"/>
      <w:divBdr>
        <w:top w:val="none" w:sz="0" w:space="0" w:color="auto"/>
        <w:left w:val="none" w:sz="0" w:space="0" w:color="auto"/>
        <w:bottom w:val="none" w:sz="0" w:space="0" w:color="auto"/>
        <w:right w:val="none" w:sz="0" w:space="0" w:color="auto"/>
      </w:divBdr>
    </w:div>
    <w:div w:id="1246692908">
      <w:bodyDiv w:val="1"/>
      <w:marLeft w:val="0"/>
      <w:marRight w:val="0"/>
      <w:marTop w:val="0"/>
      <w:marBottom w:val="0"/>
      <w:divBdr>
        <w:top w:val="none" w:sz="0" w:space="0" w:color="auto"/>
        <w:left w:val="none" w:sz="0" w:space="0" w:color="auto"/>
        <w:bottom w:val="none" w:sz="0" w:space="0" w:color="auto"/>
        <w:right w:val="none" w:sz="0" w:space="0" w:color="auto"/>
      </w:divBdr>
      <w:divsChild>
        <w:div w:id="19284536">
          <w:marLeft w:val="0"/>
          <w:marRight w:val="0"/>
          <w:marTop w:val="0"/>
          <w:marBottom w:val="120"/>
          <w:divBdr>
            <w:top w:val="none" w:sz="0" w:space="0" w:color="auto"/>
            <w:left w:val="none" w:sz="0" w:space="0" w:color="auto"/>
            <w:bottom w:val="none" w:sz="0" w:space="0" w:color="auto"/>
            <w:right w:val="none" w:sz="0" w:space="0" w:color="auto"/>
          </w:divBdr>
        </w:div>
        <w:div w:id="1730373464">
          <w:marLeft w:val="0"/>
          <w:marRight w:val="0"/>
          <w:marTop w:val="0"/>
          <w:marBottom w:val="120"/>
          <w:divBdr>
            <w:top w:val="none" w:sz="0" w:space="0" w:color="auto"/>
            <w:left w:val="none" w:sz="0" w:space="0" w:color="auto"/>
            <w:bottom w:val="none" w:sz="0" w:space="0" w:color="auto"/>
            <w:right w:val="none" w:sz="0" w:space="0" w:color="auto"/>
          </w:divBdr>
        </w:div>
      </w:divsChild>
    </w:div>
    <w:div w:id="1546020231">
      <w:bodyDiv w:val="1"/>
      <w:marLeft w:val="0"/>
      <w:marRight w:val="0"/>
      <w:marTop w:val="0"/>
      <w:marBottom w:val="0"/>
      <w:divBdr>
        <w:top w:val="none" w:sz="0" w:space="0" w:color="auto"/>
        <w:left w:val="none" w:sz="0" w:space="0" w:color="auto"/>
        <w:bottom w:val="none" w:sz="0" w:space="0" w:color="auto"/>
        <w:right w:val="none" w:sz="0" w:space="0" w:color="auto"/>
      </w:divBdr>
      <w:divsChild>
        <w:div w:id="1647470238">
          <w:marLeft w:val="0"/>
          <w:marRight w:val="0"/>
          <w:marTop w:val="0"/>
          <w:marBottom w:val="120"/>
          <w:divBdr>
            <w:top w:val="none" w:sz="0" w:space="0" w:color="auto"/>
            <w:left w:val="none" w:sz="0" w:space="0" w:color="auto"/>
            <w:bottom w:val="none" w:sz="0" w:space="0" w:color="auto"/>
            <w:right w:val="none" w:sz="0" w:space="0" w:color="auto"/>
          </w:divBdr>
        </w:div>
        <w:div w:id="1770344504">
          <w:marLeft w:val="0"/>
          <w:marRight w:val="0"/>
          <w:marTop w:val="0"/>
          <w:marBottom w:val="120"/>
          <w:divBdr>
            <w:top w:val="none" w:sz="0" w:space="0" w:color="auto"/>
            <w:left w:val="none" w:sz="0" w:space="0" w:color="auto"/>
            <w:bottom w:val="none" w:sz="0" w:space="0" w:color="auto"/>
            <w:right w:val="none" w:sz="0" w:space="0" w:color="auto"/>
          </w:divBdr>
        </w:div>
      </w:divsChild>
    </w:div>
    <w:div w:id="1557273703">
      <w:bodyDiv w:val="1"/>
      <w:marLeft w:val="0"/>
      <w:marRight w:val="0"/>
      <w:marTop w:val="0"/>
      <w:marBottom w:val="0"/>
      <w:divBdr>
        <w:top w:val="none" w:sz="0" w:space="0" w:color="auto"/>
        <w:left w:val="none" w:sz="0" w:space="0" w:color="auto"/>
        <w:bottom w:val="none" w:sz="0" w:space="0" w:color="auto"/>
        <w:right w:val="none" w:sz="0" w:space="0" w:color="auto"/>
      </w:divBdr>
    </w:div>
    <w:div w:id="1560437262">
      <w:bodyDiv w:val="1"/>
      <w:marLeft w:val="0"/>
      <w:marRight w:val="0"/>
      <w:marTop w:val="0"/>
      <w:marBottom w:val="0"/>
      <w:divBdr>
        <w:top w:val="none" w:sz="0" w:space="0" w:color="auto"/>
        <w:left w:val="none" w:sz="0" w:space="0" w:color="auto"/>
        <w:bottom w:val="none" w:sz="0" w:space="0" w:color="auto"/>
        <w:right w:val="none" w:sz="0" w:space="0" w:color="auto"/>
      </w:divBdr>
    </w:div>
    <w:div w:id="1585601892">
      <w:bodyDiv w:val="1"/>
      <w:marLeft w:val="0"/>
      <w:marRight w:val="0"/>
      <w:marTop w:val="0"/>
      <w:marBottom w:val="0"/>
      <w:divBdr>
        <w:top w:val="none" w:sz="0" w:space="0" w:color="auto"/>
        <w:left w:val="none" w:sz="0" w:space="0" w:color="auto"/>
        <w:bottom w:val="none" w:sz="0" w:space="0" w:color="auto"/>
        <w:right w:val="none" w:sz="0" w:space="0" w:color="auto"/>
      </w:divBdr>
      <w:divsChild>
        <w:div w:id="357585770">
          <w:marLeft w:val="0"/>
          <w:marRight w:val="0"/>
          <w:marTop w:val="0"/>
          <w:marBottom w:val="120"/>
          <w:divBdr>
            <w:top w:val="none" w:sz="0" w:space="0" w:color="auto"/>
            <w:left w:val="none" w:sz="0" w:space="0" w:color="auto"/>
            <w:bottom w:val="none" w:sz="0" w:space="0" w:color="auto"/>
            <w:right w:val="none" w:sz="0" w:space="0" w:color="auto"/>
          </w:divBdr>
        </w:div>
        <w:div w:id="785537666">
          <w:marLeft w:val="0"/>
          <w:marRight w:val="0"/>
          <w:marTop w:val="0"/>
          <w:marBottom w:val="120"/>
          <w:divBdr>
            <w:top w:val="none" w:sz="0" w:space="0" w:color="auto"/>
            <w:left w:val="none" w:sz="0" w:space="0" w:color="auto"/>
            <w:bottom w:val="none" w:sz="0" w:space="0" w:color="auto"/>
            <w:right w:val="none" w:sz="0" w:space="0" w:color="auto"/>
          </w:divBdr>
        </w:div>
      </w:divsChild>
    </w:div>
    <w:div w:id="1609004937">
      <w:bodyDiv w:val="1"/>
      <w:marLeft w:val="0"/>
      <w:marRight w:val="0"/>
      <w:marTop w:val="0"/>
      <w:marBottom w:val="0"/>
      <w:divBdr>
        <w:top w:val="none" w:sz="0" w:space="0" w:color="auto"/>
        <w:left w:val="none" w:sz="0" w:space="0" w:color="auto"/>
        <w:bottom w:val="none" w:sz="0" w:space="0" w:color="auto"/>
        <w:right w:val="none" w:sz="0" w:space="0" w:color="auto"/>
      </w:divBdr>
    </w:div>
    <w:div w:id="1672026018">
      <w:bodyDiv w:val="1"/>
      <w:marLeft w:val="0"/>
      <w:marRight w:val="0"/>
      <w:marTop w:val="0"/>
      <w:marBottom w:val="0"/>
      <w:divBdr>
        <w:top w:val="none" w:sz="0" w:space="0" w:color="auto"/>
        <w:left w:val="none" w:sz="0" w:space="0" w:color="auto"/>
        <w:bottom w:val="none" w:sz="0" w:space="0" w:color="auto"/>
        <w:right w:val="none" w:sz="0" w:space="0" w:color="auto"/>
      </w:divBdr>
    </w:div>
    <w:div w:id="1709991941">
      <w:bodyDiv w:val="1"/>
      <w:marLeft w:val="0"/>
      <w:marRight w:val="0"/>
      <w:marTop w:val="0"/>
      <w:marBottom w:val="0"/>
      <w:divBdr>
        <w:top w:val="none" w:sz="0" w:space="0" w:color="auto"/>
        <w:left w:val="none" w:sz="0" w:space="0" w:color="auto"/>
        <w:bottom w:val="none" w:sz="0" w:space="0" w:color="auto"/>
        <w:right w:val="none" w:sz="0" w:space="0" w:color="auto"/>
      </w:divBdr>
      <w:divsChild>
        <w:div w:id="2070372185">
          <w:marLeft w:val="0"/>
          <w:marRight w:val="0"/>
          <w:marTop w:val="0"/>
          <w:marBottom w:val="120"/>
          <w:divBdr>
            <w:top w:val="none" w:sz="0" w:space="0" w:color="auto"/>
            <w:left w:val="none" w:sz="0" w:space="0" w:color="auto"/>
            <w:bottom w:val="none" w:sz="0" w:space="0" w:color="auto"/>
            <w:right w:val="none" w:sz="0" w:space="0" w:color="auto"/>
          </w:divBdr>
        </w:div>
        <w:div w:id="23536151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rosobrnadzor_official/1924" TargetMode="External"/><Relationship Id="rId13" Type="http://schemas.openxmlformats.org/officeDocument/2006/relationships/image" Target="media/image1.wmf"/><Relationship Id="rId3" Type="http://schemas.openxmlformats.org/officeDocument/2006/relationships/styles" Target="styles.xml"/><Relationship Id="rId7" Type="http://schemas.openxmlformats.org/officeDocument/2006/relationships/hyperlink" Target="http://publication.pravo.gov.ru/document/0001202412120011" TargetMode="External"/><Relationship Id="rId12" Type="http://schemas.openxmlformats.org/officeDocument/2006/relationships/hyperlink" Target="https://edsoo.ru/rabochie-programm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ublication.pravo.gov.ru/document/0001202412120011" TargetMode="External"/><Relationship Id="rId11" Type="http://schemas.openxmlformats.org/officeDocument/2006/relationships/hyperlink" Target="https://edsoo.ru/wp-content/uploads/2025/07/2025_soo_frp_matematika_10_11_ugl.pdf"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s://edsoo.ru/wp-content/uploads/2025/07/2025_soo_frp_matematika_10_11_baz.pdf" TargetMode="External"/><Relationship Id="rId4" Type="http://schemas.openxmlformats.org/officeDocument/2006/relationships/settings" Target="settings.xml"/><Relationship Id="rId9" Type="http://schemas.openxmlformats.org/officeDocument/2006/relationships/hyperlink" Target="https://fgbu-ac.ru/upload/iblock/72f/p97a7ds4gnq77zmvrby0s3ozgp4dobmr/%D0%A4%D0%B5%D0%B4%D0%B5%D1%80%D0%B0%D0%BB%D1%8C%D0%BD%D1%8B%D0%B9%20%D0%BF%D0%B5%D1%80%D0%B5%D1%87%D0%B5%D0%BD%D1%8C.pdf" TargetMode="External"/><Relationship Id="rId14"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1C99352-E75A-4379-8245-FE6488C9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58</Pages>
  <Words>20323</Words>
  <Characters>115846</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TOIPKRO</Company>
  <LinksUpToDate>false</LinksUpToDate>
  <CharactersWithSpaces>135898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гуманитарного образования</dc:creator>
  <cp:keywords/>
  <dc:description/>
  <cp:lastModifiedBy>Евгения Сергеевна Глухова</cp:lastModifiedBy>
  <cp:revision>5</cp:revision>
  <cp:lastPrinted>2025-09-25T01:54:00Z</cp:lastPrinted>
  <dcterms:created xsi:type="dcterms:W3CDTF">2025-10-10T04:52:00Z</dcterms:created>
  <dcterms:modified xsi:type="dcterms:W3CDTF">2025-10-10T07:47:00Z</dcterms:modified>
</cp:coreProperties>
</file>