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124C75" w14:textId="77777777" w:rsidR="0088795E" w:rsidRDefault="0088795E" w:rsidP="008879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ФИО ученика________________________________________,  </w:t>
      </w:r>
    </w:p>
    <w:p w14:paraId="5F0BEF0E" w14:textId="77777777" w:rsidR="0088795E" w:rsidRDefault="0088795E" w:rsidP="008879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ОО и класс__________________________________________, </w:t>
      </w:r>
    </w:p>
    <w:p w14:paraId="67DEE205" w14:textId="77777777" w:rsidR="0088795E" w:rsidRDefault="0088795E" w:rsidP="008879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ФИО педагога, номер телефона ________________________</w:t>
      </w:r>
    </w:p>
    <w:p w14:paraId="6C91D645" w14:textId="77777777" w:rsidR="0088795E" w:rsidRDefault="0088795E" w:rsidP="008879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</w:t>
      </w:r>
    </w:p>
    <w:p w14:paraId="31D609F5" w14:textId="77777777" w:rsidR="0088795E" w:rsidRDefault="0088795E" w:rsidP="00E65B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41A556" w14:textId="77777777" w:rsidR="007C7F4B" w:rsidRDefault="007C7F4B" w:rsidP="007C7F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Всероссийская викторина по ботанике </w:t>
      </w:r>
    </w:p>
    <w:p w14:paraId="1770C310" w14:textId="77777777" w:rsidR="007C7F4B" w:rsidRDefault="007C7F4B" w:rsidP="007C7F4B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83451D">
        <w:rPr>
          <w:rFonts w:ascii="Times New Roman" w:hAnsi="Times New Roman" w:cs="Times New Roman"/>
          <w:b/>
          <w:bCs/>
          <w:sz w:val="32"/>
          <w:szCs w:val="32"/>
        </w:rPr>
        <w:t>Вершки и корешки</w:t>
      </w:r>
      <w:r w:rsidRPr="0083451D">
        <w:rPr>
          <w:rFonts w:ascii="Times New Roman" w:hAnsi="Times New Roman" w:cs="Times New Roman"/>
          <w:b/>
          <w:sz w:val="32"/>
          <w:szCs w:val="32"/>
        </w:rPr>
        <w:t>»</w:t>
      </w:r>
    </w:p>
    <w:p w14:paraId="61D53F7A" w14:textId="77777777" w:rsidR="00E65B66" w:rsidRPr="00C91316" w:rsidRDefault="00CF424C" w:rsidP="00E65B66">
      <w:pPr>
        <w:pStyle w:val="a5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</w:t>
      </w:r>
      <w:r w:rsidR="00E65B66" w:rsidRPr="00C91316">
        <w:rPr>
          <w:rFonts w:ascii="Times New Roman" w:hAnsi="Times New Roman" w:cs="Times New Roman"/>
          <w:b/>
          <w:sz w:val="32"/>
          <w:szCs w:val="32"/>
        </w:rPr>
        <w:t>ля учащихся 5-8 классов</w:t>
      </w:r>
    </w:p>
    <w:p w14:paraId="4CF1260D" w14:textId="77777777" w:rsidR="00E65B66" w:rsidRDefault="00E65B66" w:rsidP="00E65B66">
      <w:pPr>
        <w:pStyle w:val="a5"/>
        <w:jc w:val="center"/>
        <w:rPr>
          <w:sz w:val="28"/>
          <w:szCs w:val="28"/>
        </w:rPr>
      </w:pPr>
    </w:p>
    <w:p w14:paraId="6B64FC56" w14:textId="77777777" w:rsidR="007C7F4B" w:rsidRPr="004806AC" w:rsidRDefault="007C7F4B" w:rsidP="007C7F4B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4806AC">
        <w:rPr>
          <w:rFonts w:ascii="Times New Roman" w:hAnsi="Times New Roman" w:cs="Times New Roman"/>
          <w:b/>
          <w:sz w:val="24"/>
          <w:szCs w:val="24"/>
        </w:rPr>
        <w:t xml:space="preserve">Викторина состоит из 20 заданий. </w:t>
      </w:r>
    </w:p>
    <w:p w14:paraId="1C316794" w14:textId="77777777" w:rsidR="007C7F4B" w:rsidRPr="004806AC" w:rsidRDefault="007C7F4B" w:rsidP="007C7F4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06AC">
        <w:rPr>
          <w:rFonts w:ascii="Times New Roman" w:hAnsi="Times New Roman" w:cs="Times New Roman"/>
          <w:sz w:val="24"/>
          <w:szCs w:val="24"/>
        </w:rPr>
        <w:t>Максимальное количество баллов – 45 баллов.</w:t>
      </w:r>
    </w:p>
    <w:p w14:paraId="1325E148" w14:textId="77777777" w:rsidR="00BB6B45" w:rsidRDefault="00BB6B45" w:rsidP="007C7F4B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E5F67D1" w14:textId="757135B2" w:rsidR="007C7F4B" w:rsidRDefault="007C7F4B" w:rsidP="00BB6B45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6AC">
        <w:rPr>
          <w:rFonts w:ascii="Times New Roman" w:hAnsi="Times New Roman" w:cs="Times New Roman"/>
          <w:b/>
          <w:sz w:val="24"/>
          <w:szCs w:val="24"/>
        </w:rPr>
        <w:t>Часть 1.</w:t>
      </w:r>
    </w:p>
    <w:p w14:paraId="17CB6FB2" w14:textId="03FF1EB7" w:rsidR="00E038AA" w:rsidRPr="00BB6B45" w:rsidRDefault="00E038AA" w:rsidP="00BB6B45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6B45">
        <w:rPr>
          <w:rFonts w:ascii="Times New Roman" w:eastAsia="Times New Roman" w:hAnsi="Times New Roman" w:cs="Times New Roman"/>
          <w:sz w:val="24"/>
          <w:szCs w:val="24"/>
        </w:rPr>
        <w:t>1.  Как объяснить, что при прорастании зерна содержание крахмала в эндосперме убывает, а при формировании зерна –возрастает?</w:t>
      </w:r>
    </w:p>
    <w:p w14:paraId="1D1E889B" w14:textId="77777777" w:rsidR="007C7F4B" w:rsidRPr="00BB6B45" w:rsidRDefault="007C7F4B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4FA8986B" w14:textId="77777777" w:rsidR="00BB6B45" w:rsidRDefault="00BB6B45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D08712" w14:textId="2F404520" w:rsidR="00E038AA" w:rsidRPr="00BB6B45" w:rsidRDefault="00E038AA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B45">
        <w:rPr>
          <w:rFonts w:ascii="Times New Roman" w:eastAsia="Times New Roman" w:hAnsi="Times New Roman" w:cs="Times New Roman"/>
          <w:sz w:val="24"/>
          <w:szCs w:val="24"/>
        </w:rPr>
        <w:t>2. На столе имеются корни одуванчика и цикория, баночка с кофе. Какая связь между ними?</w:t>
      </w:r>
    </w:p>
    <w:p w14:paraId="216262AD" w14:textId="11EC18C4" w:rsidR="00E038AA" w:rsidRDefault="00E038AA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297ECD27" w14:textId="77777777" w:rsidR="00BB6B45" w:rsidRPr="00BB6B45" w:rsidRDefault="00BB6B45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DA74FC" w14:textId="1BC2BF04" w:rsidR="00E038AA" w:rsidRPr="00BB6B45" w:rsidRDefault="00E038AA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B45">
        <w:rPr>
          <w:rFonts w:ascii="Times New Roman" w:eastAsia="Times New Roman" w:hAnsi="Times New Roman" w:cs="Times New Roman"/>
          <w:sz w:val="24"/>
          <w:szCs w:val="24"/>
        </w:rPr>
        <w:t>3. Какое растение осаждает больше пыли на поверхности листьев: вяз или тополь? Почему?</w:t>
      </w:r>
    </w:p>
    <w:p w14:paraId="554EFE2A" w14:textId="0091229F" w:rsidR="00E038AA" w:rsidRDefault="00E038AA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5AE9CBE2" w14:textId="77777777" w:rsidR="00BB6B45" w:rsidRPr="00BB6B45" w:rsidRDefault="00BB6B45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6D146" w14:textId="5A82A395" w:rsidR="00E038AA" w:rsidRPr="00BB6B45" w:rsidRDefault="00E038AA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B45">
        <w:rPr>
          <w:rFonts w:ascii="Times New Roman" w:eastAsia="Times New Roman" w:hAnsi="Times New Roman" w:cs="Times New Roman"/>
          <w:sz w:val="24"/>
          <w:szCs w:val="24"/>
        </w:rPr>
        <w:t>4. Какая связь существует между семенами и наждачной бумагой?</w:t>
      </w:r>
    </w:p>
    <w:p w14:paraId="44F387AE" w14:textId="246362CA" w:rsidR="00E038AA" w:rsidRDefault="00E038AA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13D1B3C1" w14:textId="77777777" w:rsidR="00BB6B45" w:rsidRPr="00BB6B45" w:rsidRDefault="00BB6B45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AF4F44" w14:textId="392A322E" w:rsidR="006967DB" w:rsidRPr="00BB6B45" w:rsidRDefault="006967DB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B45">
        <w:rPr>
          <w:rFonts w:ascii="Times New Roman" w:eastAsia="Times New Roman" w:hAnsi="Times New Roman" w:cs="Times New Roman"/>
          <w:sz w:val="24"/>
          <w:szCs w:val="24"/>
        </w:rPr>
        <w:t xml:space="preserve">5. В районе турбазы ежегодно прокладывают лыжные трассы. На участках постоянных лыжных трасс травянистая растительность гибнет. Почему </w:t>
      </w:r>
      <w:r w:rsidR="00BB6B45" w:rsidRPr="00BB6B45">
        <w:rPr>
          <w:rFonts w:ascii="Times New Roman" w:eastAsia="Times New Roman" w:hAnsi="Times New Roman" w:cs="Times New Roman"/>
          <w:sz w:val="24"/>
          <w:szCs w:val="24"/>
        </w:rPr>
        <w:t>гибнет травянистая</w:t>
      </w:r>
      <w:r w:rsidRPr="00BB6B45">
        <w:rPr>
          <w:rFonts w:ascii="Times New Roman" w:eastAsia="Times New Roman" w:hAnsi="Times New Roman" w:cs="Times New Roman"/>
          <w:sz w:val="24"/>
          <w:szCs w:val="24"/>
        </w:rPr>
        <w:t xml:space="preserve"> растительность на постоянных лыжных трассах? Где целесообразно прокладывать постоянные лыжные трассы?</w:t>
      </w:r>
    </w:p>
    <w:p w14:paraId="67540BC9" w14:textId="331222FD" w:rsidR="006967DB" w:rsidRDefault="006967DB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5BCCCF7F" w14:textId="7631F5BE" w:rsidR="00BB6B45" w:rsidRPr="00BB6B45" w:rsidRDefault="00BB6B45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</w:t>
      </w:r>
    </w:p>
    <w:p w14:paraId="59D50279" w14:textId="77777777" w:rsidR="00BB6B45" w:rsidRDefault="00BB6B45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76B6752" w14:textId="6C2CDBF5" w:rsidR="007C7F4B" w:rsidRPr="00BB6B45" w:rsidRDefault="006967DB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B45">
        <w:rPr>
          <w:rFonts w:ascii="Times New Roman" w:eastAsia="Times New Roman" w:hAnsi="Times New Roman" w:cs="Times New Roman"/>
          <w:sz w:val="24"/>
          <w:szCs w:val="24"/>
        </w:rPr>
        <w:t>6. Хозяйка на дачном участке оборвала зелёные листья капусты на корм кроликам. Правильно ли поступила хозяйка? Почему?</w:t>
      </w:r>
    </w:p>
    <w:p w14:paraId="47E06F5C" w14:textId="773282E9" w:rsidR="006967DB" w:rsidRDefault="006967DB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75AD7341" w14:textId="458C6557" w:rsidR="00BB6B45" w:rsidRPr="00BE0582" w:rsidRDefault="00BB6B45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</w:t>
      </w:r>
      <w:r w:rsidRPr="00BE0582">
        <w:rPr>
          <w:rFonts w:ascii="Times New Roman" w:hAnsi="Times New Roman" w:cs="Times New Roman"/>
          <w:sz w:val="24"/>
          <w:szCs w:val="24"/>
          <w:shd w:val="clear" w:color="auto" w:fill="FFFFFF"/>
        </w:rPr>
        <w:t>_____</w:t>
      </w:r>
    </w:p>
    <w:p w14:paraId="67D50B4B" w14:textId="77777777" w:rsidR="00BB6B45" w:rsidRPr="00BB6B45" w:rsidRDefault="00BB6B45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1942B8" w14:textId="751BE01A" w:rsidR="0003740D" w:rsidRPr="00BB6B45" w:rsidRDefault="0003740D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7.  Эвглена зеленая, хламидомонада, хлорелла и другие одноклеточные водоросли способны быстро размножаться и поглощать из окружающей среды органические вещества. Где используются эти свойства одноклеточных водорослей?</w:t>
      </w:r>
    </w:p>
    <w:p w14:paraId="479EC629" w14:textId="731F36C0" w:rsidR="0003740D" w:rsidRDefault="0003740D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0F846348" w14:textId="77777777" w:rsidR="00BB6B45" w:rsidRPr="00BB6B45" w:rsidRDefault="00BB6B45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216AF5" w14:textId="1A501A0E" w:rsidR="0003740D" w:rsidRPr="00BB6B45" w:rsidRDefault="0003740D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8. Одноклеточные зеленые водоросли способны питаться двумя способами: на свету как зеленое растение, в темноте — как животное. За счет чего образуются органические вещества на свету?</w:t>
      </w:r>
    </w:p>
    <w:p w14:paraId="5544EDFC" w14:textId="77777777" w:rsidR="0003740D" w:rsidRPr="00BB6B45" w:rsidRDefault="0003740D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3F608D89" w14:textId="6AC10B87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45">
        <w:rPr>
          <w:rFonts w:ascii="Times New Roman" w:hAnsi="Times New Roman" w:cs="Times New Roman"/>
          <w:sz w:val="24"/>
          <w:szCs w:val="24"/>
        </w:rPr>
        <w:lastRenderedPageBreak/>
        <w:t> 9. Семена большинства растений содержат очень мало воды. Вода - необходимое условие для прорастания семян. Каким образом вода проникает внутрь семени и какова при этом ее роль?</w:t>
      </w:r>
    </w:p>
    <w:p w14:paraId="0C6CA59B" w14:textId="0AE431B5" w:rsidR="00B66591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6F53A34D" w14:textId="77777777" w:rsidR="00BB6B45" w:rsidRPr="00BB6B45" w:rsidRDefault="00BB6B45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22A026" w14:textId="23C955DF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45">
        <w:rPr>
          <w:rFonts w:ascii="Times New Roman" w:hAnsi="Times New Roman" w:cs="Times New Roman"/>
          <w:sz w:val="24"/>
          <w:szCs w:val="24"/>
        </w:rPr>
        <w:t>10. Огородники рекомендуют сеять семена репы на глу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бину 1-2 см, семена редиса - на глубину 2-4 см, а семена го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роха - на глубину 4-5 см. Какую гипотезу о размерах этих се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мян можно предложить, основываясь на этих данных?</w:t>
      </w:r>
    </w:p>
    <w:p w14:paraId="2F2A5586" w14:textId="76ACA3CD" w:rsidR="00B66591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33DA2D03" w14:textId="6737D3B0" w:rsidR="00BB6B45" w:rsidRPr="00BE0582" w:rsidRDefault="00BB6B45" w:rsidP="00BB6B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</w:t>
      </w:r>
      <w:r w:rsidRPr="00BE0582">
        <w:rPr>
          <w:rFonts w:ascii="Times New Roman" w:hAnsi="Times New Roman" w:cs="Times New Roman"/>
          <w:sz w:val="24"/>
          <w:szCs w:val="24"/>
          <w:shd w:val="clear" w:color="auto" w:fill="FFFFFF"/>
        </w:rPr>
        <w:t>______</w:t>
      </w:r>
    </w:p>
    <w:p w14:paraId="5814DFCA" w14:textId="77777777" w:rsidR="00BB6B45" w:rsidRPr="00BB6B45" w:rsidRDefault="00BB6B45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66DAC6" w14:textId="1ED1D301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45">
        <w:rPr>
          <w:rFonts w:ascii="Times New Roman" w:hAnsi="Times New Roman" w:cs="Times New Roman"/>
          <w:sz w:val="24"/>
          <w:szCs w:val="24"/>
        </w:rPr>
        <w:t>11. В семядолях находится запас питательных органи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ческих веществ. У двудольных растений две семядоли, а у од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нодольных - одна. Означает ли это, что проросток однодоль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ного растения должен развиваться в два раза медленнее, чем проросток двудольного. Почему?</w:t>
      </w:r>
    </w:p>
    <w:p w14:paraId="0AAF1F64" w14:textId="63C10078" w:rsidR="00B66591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5C09EBDE" w14:textId="591C730E" w:rsidR="00BB6B45" w:rsidRPr="00BE0582" w:rsidRDefault="00BB6B45" w:rsidP="00BB6B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</w:t>
      </w:r>
      <w:r w:rsidRPr="00BE0582">
        <w:rPr>
          <w:rFonts w:ascii="Times New Roman" w:hAnsi="Times New Roman" w:cs="Times New Roman"/>
          <w:sz w:val="24"/>
          <w:szCs w:val="24"/>
          <w:shd w:val="clear" w:color="auto" w:fill="FFFFFF"/>
        </w:rPr>
        <w:t>_____</w:t>
      </w:r>
    </w:p>
    <w:p w14:paraId="7E3BED42" w14:textId="77777777" w:rsidR="00BB6B45" w:rsidRPr="00BB6B45" w:rsidRDefault="00BB6B45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E3B944" w14:textId="089B5987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45">
        <w:rPr>
          <w:rFonts w:ascii="Times New Roman" w:hAnsi="Times New Roman" w:cs="Times New Roman"/>
          <w:sz w:val="24"/>
          <w:szCs w:val="24"/>
        </w:rPr>
        <w:t>12. Многие семена после посева прорастают плохо. Се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мена моркови, петрушки, сельдерея можно хранить в течение года, но их всхожесть при этом заметно снижается. Семена томатов и капусты не теряют всхожести до 3-5 лет, а семе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на тыквы, кабачков, огурцов - до 5-8 лет; очень долго - от 15 до 30 лет - могут сохраняться семена мокрицы, лебеды, мари и других. Как можно объяснить подобную разницу в сроках сохранения всхожести после хранения?</w:t>
      </w:r>
    </w:p>
    <w:p w14:paraId="15E9F41C" w14:textId="3376C251" w:rsidR="00B66591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7CF1D4B5" w14:textId="02565FD0" w:rsidR="00BB6B45" w:rsidRPr="00BE0582" w:rsidRDefault="00BB6B45" w:rsidP="00BB6B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</w:t>
      </w:r>
      <w:r w:rsidRPr="00BE0582">
        <w:rPr>
          <w:rFonts w:ascii="Times New Roman" w:hAnsi="Times New Roman" w:cs="Times New Roman"/>
          <w:sz w:val="24"/>
          <w:szCs w:val="24"/>
          <w:shd w:val="clear" w:color="auto" w:fill="FFFFFF"/>
        </w:rPr>
        <w:t>_____</w:t>
      </w:r>
    </w:p>
    <w:p w14:paraId="6E097C48" w14:textId="77777777" w:rsidR="00BB6B45" w:rsidRPr="00BB6B45" w:rsidRDefault="00BB6B45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474FA6" w14:textId="358E9AAB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45">
        <w:rPr>
          <w:rFonts w:ascii="Times New Roman" w:hAnsi="Times New Roman" w:cs="Times New Roman"/>
          <w:sz w:val="24"/>
          <w:szCs w:val="24"/>
        </w:rPr>
        <w:t>13.  Геологи используют определенные растения для обнаружения месторождений металлов, а ме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таллурги даже научились получать редкие элементы из рас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тений. Благодаря какому процессу, протекающему в растени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ях, это стало возможным?</w:t>
      </w:r>
    </w:p>
    <w:p w14:paraId="29607C1D" w14:textId="46A64E1B" w:rsidR="00B66591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6724F8CF" w14:textId="65090BB8" w:rsidR="00BB6B45" w:rsidRPr="00BE0582" w:rsidRDefault="00BB6B45" w:rsidP="00BB6B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</w:t>
      </w:r>
      <w:r w:rsidRPr="00BE0582">
        <w:rPr>
          <w:rFonts w:ascii="Times New Roman" w:hAnsi="Times New Roman" w:cs="Times New Roman"/>
          <w:sz w:val="24"/>
          <w:szCs w:val="24"/>
          <w:shd w:val="clear" w:color="auto" w:fill="FFFFFF"/>
        </w:rPr>
        <w:t>______</w:t>
      </w:r>
    </w:p>
    <w:p w14:paraId="750F4DB4" w14:textId="77777777" w:rsidR="00BB6B45" w:rsidRPr="00BB6B45" w:rsidRDefault="00BB6B45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DE238C" w14:textId="77777777" w:rsidR="00AD6717" w:rsidRPr="00BB6B45" w:rsidRDefault="00AD6717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45">
        <w:rPr>
          <w:rFonts w:ascii="Times New Roman" w:hAnsi="Times New Roman" w:cs="Times New Roman"/>
          <w:sz w:val="24"/>
          <w:szCs w:val="24"/>
        </w:rPr>
        <w:t>14.  Разрешите спор двух товарищей: один утверждает, что у капусты плод - кочан, а у картофеля - клубень. Другой с ним не согласен. Кто из них прав и почему?</w:t>
      </w:r>
    </w:p>
    <w:p w14:paraId="296F1467" w14:textId="341330D4" w:rsidR="00AD6717" w:rsidRDefault="00AD6717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7347280B" w14:textId="77777777" w:rsidR="00BB6B45" w:rsidRPr="00BE0582" w:rsidRDefault="00BB6B45" w:rsidP="00BB6B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</w:t>
      </w:r>
      <w:r w:rsidRPr="00BE0582">
        <w:rPr>
          <w:rFonts w:ascii="Times New Roman" w:hAnsi="Times New Roman" w:cs="Times New Roman"/>
          <w:sz w:val="24"/>
          <w:szCs w:val="24"/>
          <w:shd w:val="clear" w:color="auto" w:fill="FFFFFF"/>
        </w:rPr>
        <w:t>______</w:t>
      </w:r>
    </w:p>
    <w:p w14:paraId="5F44F3BB" w14:textId="77777777" w:rsidR="00BB6B45" w:rsidRPr="00BB6B45" w:rsidRDefault="00BB6B45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539A10" w14:textId="230E6FC6" w:rsidR="00AD6717" w:rsidRPr="00BB6B45" w:rsidRDefault="00AD6717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45">
        <w:rPr>
          <w:rFonts w:ascii="Times New Roman" w:hAnsi="Times New Roman" w:cs="Times New Roman"/>
          <w:sz w:val="24"/>
          <w:szCs w:val="24"/>
        </w:rPr>
        <w:t>15.   Осенью наряду с молодыми растениями пастушьей сумки в лесу можно встретить цветущие растения, у которых уже образовались плоды. Как можно это объяснить?</w:t>
      </w:r>
    </w:p>
    <w:p w14:paraId="743A01EA" w14:textId="0BD82968" w:rsidR="00AD6717" w:rsidRDefault="00AD6717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2221E0CA" w14:textId="77777777" w:rsidR="00BB6B45" w:rsidRPr="00BE0582" w:rsidRDefault="00BB6B45" w:rsidP="00BB6B4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</w:t>
      </w:r>
      <w:r w:rsidRPr="00BE0582">
        <w:rPr>
          <w:rFonts w:ascii="Times New Roman" w:hAnsi="Times New Roman" w:cs="Times New Roman"/>
          <w:sz w:val="24"/>
          <w:szCs w:val="24"/>
          <w:shd w:val="clear" w:color="auto" w:fill="FFFFFF"/>
        </w:rPr>
        <w:t>______</w:t>
      </w:r>
    </w:p>
    <w:p w14:paraId="2E67736E" w14:textId="77777777" w:rsidR="007C7F4B" w:rsidRPr="00BB6B45" w:rsidRDefault="007C7F4B" w:rsidP="00BB6B45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C4171B" w14:textId="39B31F5C" w:rsidR="007C7F4B" w:rsidRPr="00BB6B45" w:rsidRDefault="00BB6B45" w:rsidP="00BB6B45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  <w:r w:rsidR="007C7F4B" w:rsidRPr="00BB6B45">
        <w:rPr>
          <w:rFonts w:ascii="Times New Roman" w:hAnsi="Times New Roman" w:cs="Times New Roman"/>
          <w:b/>
          <w:sz w:val="24"/>
          <w:szCs w:val="24"/>
        </w:rPr>
        <w:t>.</w:t>
      </w:r>
    </w:p>
    <w:p w14:paraId="135C6239" w14:textId="36D9CB8E" w:rsidR="00467343" w:rsidRPr="00BB6B45" w:rsidRDefault="00467343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B45">
        <w:rPr>
          <w:rFonts w:ascii="Times New Roman" w:eastAsia="Times New Roman" w:hAnsi="Times New Roman" w:cs="Times New Roman"/>
          <w:sz w:val="24"/>
          <w:szCs w:val="24"/>
        </w:rPr>
        <w:t>1.  Масса 1000 семян осины 0, 18 г.</w:t>
      </w:r>
    </w:p>
    <w:p w14:paraId="5A30D988" w14:textId="5676DC38" w:rsidR="00467343" w:rsidRPr="00BB6B45" w:rsidRDefault="00467343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B45">
        <w:rPr>
          <w:rFonts w:ascii="Times New Roman" w:eastAsia="Times New Roman" w:hAnsi="Times New Roman" w:cs="Times New Roman"/>
          <w:sz w:val="24"/>
          <w:szCs w:val="24"/>
        </w:rPr>
        <w:t>а) какое количество семян надо положить на чашку весов, чтобы уравновесить огурец массой 160 г?</w:t>
      </w:r>
    </w:p>
    <w:p w14:paraId="1F16126C" w14:textId="62FD04E1" w:rsidR="00467343" w:rsidRPr="00BB6B45" w:rsidRDefault="00467343" w:rsidP="00BB6B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6B45">
        <w:rPr>
          <w:rFonts w:ascii="Times New Roman" w:eastAsia="Times New Roman" w:hAnsi="Times New Roman" w:cs="Times New Roman"/>
          <w:sz w:val="24"/>
          <w:szCs w:val="24"/>
        </w:rPr>
        <w:t>б) Сколько саженцев можно получить из этого количества семян осины, если всхожесть семян составляет 92%?</w:t>
      </w:r>
    </w:p>
    <w:p w14:paraId="6AB73FF9" w14:textId="77777777" w:rsidR="007C7F4B" w:rsidRPr="00BB6B45" w:rsidRDefault="007C7F4B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131E1325" w14:textId="77777777" w:rsidR="007C7F4B" w:rsidRPr="00BB6B45" w:rsidRDefault="007C7F4B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03D12433" w14:textId="77777777" w:rsidR="007C7F4B" w:rsidRPr="00BB6B45" w:rsidRDefault="007C7F4B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______________________________________________________________________</w:t>
      </w:r>
    </w:p>
    <w:p w14:paraId="09665D05" w14:textId="77777777" w:rsidR="007C7F4B" w:rsidRPr="00BB6B45" w:rsidRDefault="007C7F4B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CB7A7A3" w14:textId="5042EA05" w:rsidR="00AD6717" w:rsidRPr="00BB6B45" w:rsidRDefault="00E038AA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45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AD6717" w:rsidRPr="00BB6B45">
        <w:rPr>
          <w:rFonts w:ascii="Times New Roman" w:hAnsi="Times New Roman" w:cs="Times New Roman"/>
          <w:sz w:val="24"/>
          <w:szCs w:val="24"/>
        </w:rPr>
        <w:t xml:space="preserve">  Плоды-костянки </w:t>
      </w:r>
      <w:proofErr w:type="spellStart"/>
      <w:r w:rsidR="00AD6717" w:rsidRPr="00BB6B45">
        <w:rPr>
          <w:rFonts w:ascii="Times New Roman" w:hAnsi="Times New Roman" w:cs="Times New Roman"/>
          <w:sz w:val="24"/>
          <w:szCs w:val="24"/>
        </w:rPr>
        <w:t>сейшельской</w:t>
      </w:r>
      <w:proofErr w:type="spellEnd"/>
      <w:r w:rsidR="00AD6717" w:rsidRPr="00BB6B45">
        <w:rPr>
          <w:rFonts w:ascii="Times New Roman" w:hAnsi="Times New Roman" w:cs="Times New Roman"/>
          <w:sz w:val="24"/>
          <w:szCs w:val="24"/>
        </w:rPr>
        <w:t xml:space="preserve"> пальмы - самые круп</w:t>
      </w:r>
      <w:r w:rsidR="00AD6717" w:rsidRPr="00BB6B45">
        <w:rPr>
          <w:rFonts w:ascii="Times New Roman" w:hAnsi="Times New Roman" w:cs="Times New Roman"/>
          <w:sz w:val="24"/>
          <w:szCs w:val="24"/>
        </w:rPr>
        <w:softHyphen/>
        <w:t>ные семена растений, похожие на огромный орех. Созревают в течение 6 лет, достигая длины 50 см и массы 25 кг. Сколько плодов грецких орехов надо положить на весы, чтобы урав</w:t>
      </w:r>
      <w:r w:rsidR="00AD6717" w:rsidRPr="00BB6B45">
        <w:rPr>
          <w:rFonts w:ascii="Times New Roman" w:hAnsi="Times New Roman" w:cs="Times New Roman"/>
          <w:sz w:val="24"/>
          <w:szCs w:val="24"/>
        </w:rPr>
        <w:softHyphen/>
        <w:t xml:space="preserve">новесить плод </w:t>
      </w:r>
      <w:proofErr w:type="spellStart"/>
      <w:r w:rsidR="00AD6717" w:rsidRPr="00BB6B45">
        <w:rPr>
          <w:rFonts w:ascii="Times New Roman" w:hAnsi="Times New Roman" w:cs="Times New Roman"/>
          <w:sz w:val="24"/>
          <w:szCs w:val="24"/>
        </w:rPr>
        <w:t>сейшельской</w:t>
      </w:r>
      <w:proofErr w:type="spellEnd"/>
      <w:r w:rsidR="00AD6717" w:rsidRPr="00BB6B45">
        <w:rPr>
          <w:rFonts w:ascii="Times New Roman" w:hAnsi="Times New Roman" w:cs="Times New Roman"/>
          <w:sz w:val="24"/>
          <w:szCs w:val="24"/>
        </w:rPr>
        <w:t xml:space="preserve"> пальмы, при условии,</w:t>
      </w:r>
      <w:r w:rsidR="00BB6B45">
        <w:rPr>
          <w:rFonts w:ascii="Times New Roman" w:hAnsi="Times New Roman" w:cs="Times New Roman"/>
          <w:sz w:val="24"/>
          <w:szCs w:val="24"/>
        </w:rPr>
        <w:t xml:space="preserve"> что масса 2</w:t>
      </w:r>
      <w:r w:rsidR="00AD6717" w:rsidRPr="00BB6B45">
        <w:rPr>
          <w:rFonts w:ascii="Times New Roman" w:hAnsi="Times New Roman" w:cs="Times New Roman"/>
          <w:sz w:val="24"/>
          <w:szCs w:val="24"/>
        </w:rPr>
        <w:t xml:space="preserve">00 </w:t>
      </w:r>
      <w:r w:rsidR="00BB6B45">
        <w:rPr>
          <w:rFonts w:ascii="Times New Roman" w:hAnsi="Times New Roman" w:cs="Times New Roman"/>
          <w:sz w:val="24"/>
          <w:szCs w:val="24"/>
        </w:rPr>
        <w:t>штук грецких орехов составляет 2</w:t>
      </w:r>
      <w:r w:rsidR="00AD6717" w:rsidRPr="00BB6B45">
        <w:rPr>
          <w:rFonts w:ascii="Times New Roman" w:hAnsi="Times New Roman" w:cs="Times New Roman"/>
          <w:sz w:val="24"/>
          <w:szCs w:val="24"/>
        </w:rPr>
        <w:t xml:space="preserve"> кг?</w:t>
      </w:r>
    </w:p>
    <w:p w14:paraId="04B11195" w14:textId="77777777" w:rsidR="00E038AA" w:rsidRPr="00BB6B45" w:rsidRDefault="00E038AA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17FC3069" w14:textId="77777777" w:rsidR="00E038AA" w:rsidRPr="00BB6B45" w:rsidRDefault="00E038AA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40D9F739" w14:textId="77777777" w:rsidR="00E038AA" w:rsidRPr="00BB6B45" w:rsidRDefault="00E038AA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736C00F8" w14:textId="77777777" w:rsidR="00BB6B45" w:rsidRDefault="00BB6B45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4E1153" w14:textId="3218907E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45">
        <w:rPr>
          <w:rFonts w:ascii="Times New Roman" w:hAnsi="Times New Roman" w:cs="Times New Roman"/>
          <w:sz w:val="24"/>
          <w:szCs w:val="24"/>
        </w:rPr>
        <w:t>3.  Предположим, что любители букетов постоянно сры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вают все появляющиеся цветки у растений на лугу. Правиль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ным ли будет вывод о том, что растения на этом лугу вообще не будут размножаться? Является ли постоянное уничтоже</w:t>
      </w:r>
      <w:r w:rsidRPr="00BB6B45">
        <w:rPr>
          <w:rFonts w:ascii="Times New Roman" w:hAnsi="Times New Roman" w:cs="Times New Roman"/>
          <w:sz w:val="24"/>
          <w:szCs w:val="24"/>
        </w:rPr>
        <w:softHyphen/>
        <w:t>ние цветков безразличным для растений?</w:t>
      </w:r>
    </w:p>
    <w:p w14:paraId="1DB063D8" w14:textId="77777777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12F32220" w14:textId="77777777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1470D223" w14:textId="77777777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1E8CE16A" w14:textId="77777777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FB6949" w14:textId="02EE6E83" w:rsidR="00B66591" w:rsidRPr="00BE0582" w:rsidRDefault="00B66591" w:rsidP="00BE0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45">
        <w:rPr>
          <w:rFonts w:ascii="Times New Roman" w:hAnsi="Times New Roman" w:cs="Times New Roman"/>
          <w:sz w:val="24"/>
          <w:szCs w:val="24"/>
        </w:rPr>
        <w:t>4.  </w:t>
      </w:r>
      <w:r w:rsidR="00BE0582" w:rsidRPr="00BB6B45">
        <w:rPr>
          <w:rFonts w:ascii="Times New Roman" w:hAnsi="Times New Roman" w:cs="Times New Roman"/>
          <w:sz w:val="24"/>
          <w:szCs w:val="24"/>
        </w:rPr>
        <w:t>В степи посадили дерево. На 100 км в каждую сторо</w:t>
      </w:r>
      <w:r w:rsidR="00BE0582" w:rsidRPr="00BB6B45">
        <w:rPr>
          <w:rFonts w:ascii="Times New Roman" w:hAnsi="Times New Roman" w:cs="Times New Roman"/>
          <w:sz w:val="24"/>
          <w:szCs w:val="24"/>
        </w:rPr>
        <w:softHyphen/>
        <w:t>ну нет ни одного дерева. Деревья этой породы начинают пло</w:t>
      </w:r>
      <w:r w:rsidR="00BE0582" w:rsidRPr="00BB6B45">
        <w:rPr>
          <w:rFonts w:ascii="Times New Roman" w:hAnsi="Times New Roman" w:cs="Times New Roman"/>
          <w:sz w:val="24"/>
          <w:szCs w:val="24"/>
        </w:rPr>
        <w:softHyphen/>
        <w:t>доносить в возрасте 10 лет, и ветер относит их семена не да</w:t>
      </w:r>
      <w:r w:rsidR="00BE0582" w:rsidRPr="00BB6B45">
        <w:rPr>
          <w:rFonts w:ascii="Times New Roman" w:hAnsi="Times New Roman" w:cs="Times New Roman"/>
          <w:sz w:val="24"/>
          <w:szCs w:val="24"/>
        </w:rPr>
        <w:softHyphen/>
        <w:t>лее чем на 50 метров в сторону. Через какой самый короткий промежуток времени потомки э</w:t>
      </w:r>
      <w:r w:rsidR="00BE0582">
        <w:rPr>
          <w:rFonts w:ascii="Times New Roman" w:hAnsi="Times New Roman" w:cs="Times New Roman"/>
          <w:sz w:val="24"/>
          <w:szCs w:val="24"/>
        </w:rPr>
        <w:t>того дерева могут поселиться в 6</w:t>
      </w:r>
      <w:r w:rsidR="00BE0582" w:rsidRPr="00BB6B45">
        <w:rPr>
          <w:rFonts w:ascii="Times New Roman" w:hAnsi="Times New Roman" w:cs="Times New Roman"/>
          <w:sz w:val="24"/>
          <w:szCs w:val="24"/>
        </w:rPr>
        <w:t>0 километрах от него?</w:t>
      </w:r>
    </w:p>
    <w:p w14:paraId="5BB2A640" w14:textId="77777777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6FA0C59B" w14:textId="77777777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05C9BBC8" w14:textId="77777777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1F88BC75" w14:textId="77777777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AC6EFA" w14:textId="10123C88" w:rsidR="00BE0582" w:rsidRPr="00BE0582" w:rsidRDefault="00B66591" w:rsidP="00BE05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B45">
        <w:rPr>
          <w:rFonts w:ascii="Times New Roman" w:hAnsi="Times New Roman" w:cs="Times New Roman"/>
          <w:sz w:val="24"/>
          <w:szCs w:val="24"/>
        </w:rPr>
        <w:t>5.  </w:t>
      </w:r>
      <w:r w:rsidR="00BE0582" w:rsidRPr="00BE0582">
        <w:rPr>
          <w:rFonts w:ascii="Times New Roman" w:hAnsi="Times New Roman" w:cs="Times New Roman"/>
          <w:sz w:val="24"/>
          <w:szCs w:val="24"/>
        </w:rPr>
        <w:t xml:space="preserve"> </w:t>
      </w:r>
      <w:r w:rsidR="00BE0582" w:rsidRPr="00BB6B45">
        <w:rPr>
          <w:rFonts w:ascii="Times New Roman" w:hAnsi="Times New Roman" w:cs="Times New Roman"/>
          <w:sz w:val="24"/>
          <w:szCs w:val="24"/>
        </w:rPr>
        <w:t>Что произойдет, если внутри пыльцевого зерна цвет</w:t>
      </w:r>
      <w:r w:rsidR="00BE0582" w:rsidRPr="00BB6B45">
        <w:rPr>
          <w:rFonts w:ascii="Times New Roman" w:hAnsi="Times New Roman" w:cs="Times New Roman"/>
          <w:sz w:val="24"/>
          <w:szCs w:val="24"/>
        </w:rPr>
        <w:softHyphen/>
        <w:t>кового растения образуются не два, а один спермий? Нару</w:t>
      </w:r>
      <w:r w:rsidR="00BE0582" w:rsidRPr="00BB6B45">
        <w:rPr>
          <w:rFonts w:ascii="Times New Roman" w:hAnsi="Times New Roman" w:cs="Times New Roman"/>
          <w:sz w:val="24"/>
          <w:szCs w:val="24"/>
        </w:rPr>
        <w:softHyphen/>
        <w:t>шится ли при этом процесс семенного размножения? Ответ поясните.</w:t>
      </w:r>
      <w:r w:rsidR="00BE0582" w:rsidRPr="00BE0582">
        <w:rPr>
          <w:rFonts w:ascii="Times New Roman" w:hAnsi="Times New Roman" w:cs="Times New Roman"/>
          <w:sz w:val="24"/>
          <w:szCs w:val="24"/>
        </w:rPr>
        <w:t xml:space="preserve"> </w:t>
      </w:r>
      <w:r w:rsidR="00BE0582">
        <w:rPr>
          <w:rFonts w:ascii="Times New Roman" w:hAnsi="Times New Roman" w:cs="Times New Roman"/>
          <w:sz w:val="24"/>
          <w:szCs w:val="24"/>
        </w:rPr>
        <w:t>Зарисуйте и подпишите схему семенного размножения.</w:t>
      </w:r>
    </w:p>
    <w:p w14:paraId="3C02C31D" w14:textId="7A30A933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C22C78" w14:textId="77777777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14:paraId="1830CE5D" w14:textId="77777777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2369864D" w14:textId="77777777" w:rsidR="00B66591" w:rsidRPr="00BB6B45" w:rsidRDefault="00B66591" w:rsidP="00BB6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B4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14:paraId="4C82108F" w14:textId="77777777" w:rsidR="00B66591" w:rsidRPr="00BB6B45" w:rsidRDefault="00B66591" w:rsidP="00BB6B4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FFDC5FA" w14:textId="77777777" w:rsidR="00E038AA" w:rsidRPr="00BB6B45" w:rsidRDefault="00E038AA" w:rsidP="00BB6B4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52AE3F3D" w14:textId="77777777" w:rsidR="00E038AA" w:rsidRPr="00BB6B45" w:rsidRDefault="00E038AA" w:rsidP="00E038AA">
      <w:pPr>
        <w:rPr>
          <w:rFonts w:eastAsia="Times New Roman"/>
        </w:rPr>
      </w:pPr>
      <w:bookmarkStart w:id="0" w:name="_GoBack"/>
      <w:bookmarkEnd w:id="0"/>
    </w:p>
    <w:p w14:paraId="44E87BFE" w14:textId="77777777" w:rsidR="00E038AA" w:rsidRDefault="00E038AA" w:rsidP="00E038AA">
      <w:pPr>
        <w:rPr>
          <w:rFonts w:eastAsia="Times New Roman"/>
          <w:color w:val="333333"/>
        </w:rPr>
      </w:pPr>
    </w:p>
    <w:p w14:paraId="46FCA83C" w14:textId="77777777" w:rsidR="00E038AA" w:rsidRPr="00E07F90" w:rsidRDefault="00E038AA" w:rsidP="00E038AA">
      <w:pPr>
        <w:rPr>
          <w:rFonts w:eastAsia="Times New Roman"/>
          <w:color w:val="333333"/>
        </w:rPr>
      </w:pPr>
    </w:p>
    <w:p w14:paraId="7737ADFA" w14:textId="77777777" w:rsidR="00E038AA" w:rsidRPr="00E07F90" w:rsidRDefault="00E038AA" w:rsidP="00E038AA">
      <w:pPr>
        <w:rPr>
          <w:rFonts w:eastAsia="Times New Roman"/>
          <w:color w:val="333333"/>
        </w:rPr>
      </w:pPr>
    </w:p>
    <w:p w14:paraId="508BBC64" w14:textId="77777777" w:rsidR="00E212E3" w:rsidRDefault="00E212E3" w:rsidP="007C7F4B">
      <w:pPr>
        <w:pStyle w:val="a5"/>
      </w:pPr>
    </w:p>
    <w:sectPr w:rsidR="00E2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5863"/>
    <w:multiLevelType w:val="hybridMultilevel"/>
    <w:tmpl w:val="5F628E80"/>
    <w:lvl w:ilvl="0" w:tplc="A8D0B26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738E7"/>
    <w:multiLevelType w:val="hybridMultilevel"/>
    <w:tmpl w:val="4E660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C0AC1"/>
    <w:multiLevelType w:val="hybridMultilevel"/>
    <w:tmpl w:val="A518F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35C4D"/>
    <w:multiLevelType w:val="hybridMultilevel"/>
    <w:tmpl w:val="72A6EC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6E2AA5"/>
    <w:multiLevelType w:val="hybridMultilevel"/>
    <w:tmpl w:val="9AEA9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4834A0"/>
    <w:multiLevelType w:val="hybridMultilevel"/>
    <w:tmpl w:val="5A76DE96"/>
    <w:lvl w:ilvl="0" w:tplc="FA20394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24793"/>
    <w:multiLevelType w:val="hybridMultilevel"/>
    <w:tmpl w:val="071C3558"/>
    <w:lvl w:ilvl="0" w:tplc="8610B87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E945EF"/>
    <w:multiLevelType w:val="hybridMultilevel"/>
    <w:tmpl w:val="DF66E2A0"/>
    <w:lvl w:ilvl="0" w:tplc="3050B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175650"/>
    <w:multiLevelType w:val="hybridMultilevel"/>
    <w:tmpl w:val="20A84132"/>
    <w:lvl w:ilvl="0" w:tplc="D3EA7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347FB"/>
    <w:multiLevelType w:val="hybridMultilevel"/>
    <w:tmpl w:val="0FD6C798"/>
    <w:lvl w:ilvl="0" w:tplc="A46E8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CD6D09"/>
    <w:multiLevelType w:val="hybridMultilevel"/>
    <w:tmpl w:val="64C0A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94"/>
    <w:rsid w:val="0003740D"/>
    <w:rsid w:val="00155594"/>
    <w:rsid w:val="00165A2D"/>
    <w:rsid w:val="003D48F9"/>
    <w:rsid w:val="003E7592"/>
    <w:rsid w:val="00467343"/>
    <w:rsid w:val="004D659E"/>
    <w:rsid w:val="004F630A"/>
    <w:rsid w:val="006967DB"/>
    <w:rsid w:val="006E211E"/>
    <w:rsid w:val="007C7F4B"/>
    <w:rsid w:val="0088795E"/>
    <w:rsid w:val="00964423"/>
    <w:rsid w:val="009830F0"/>
    <w:rsid w:val="00AD6717"/>
    <w:rsid w:val="00AD6B0C"/>
    <w:rsid w:val="00B66591"/>
    <w:rsid w:val="00BB6B45"/>
    <w:rsid w:val="00BE0582"/>
    <w:rsid w:val="00CF424C"/>
    <w:rsid w:val="00E038AA"/>
    <w:rsid w:val="00E212E3"/>
    <w:rsid w:val="00E6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090A"/>
  <w15:chartTrackingRefBased/>
  <w15:docId w15:val="{89B508B8-17CF-4AB0-BBD3-9AD1C180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2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2E3"/>
    <w:pPr>
      <w:ind w:left="720"/>
      <w:contextualSpacing/>
    </w:pPr>
  </w:style>
  <w:style w:type="paragraph" w:styleId="a4">
    <w:name w:val="Normal (Web)"/>
    <w:basedOn w:val="a"/>
    <w:rsid w:val="00E212E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E65B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2025-10-02T03:36:00Z</dcterms:created>
  <dcterms:modified xsi:type="dcterms:W3CDTF">2025-10-14T03:52:00Z</dcterms:modified>
</cp:coreProperties>
</file>