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0F" w:rsidRPr="0065130F" w:rsidRDefault="0065130F" w:rsidP="00651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30F">
        <w:rPr>
          <w:rFonts w:ascii="Times New Roman" w:hAnsi="Times New Roman" w:cs="Times New Roman"/>
          <w:b/>
          <w:sz w:val="24"/>
          <w:szCs w:val="24"/>
        </w:rPr>
        <w:t>ПРОГРАММА</w:t>
      </w:r>
      <w:bookmarkStart w:id="0" w:name="_GoBack"/>
      <w:bookmarkEnd w:id="0"/>
    </w:p>
    <w:p w:rsidR="0065130F" w:rsidRPr="0065130F" w:rsidRDefault="0065130F" w:rsidP="00651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30F">
        <w:rPr>
          <w:rFonts w:ascii="Times New Roman" w:hAnsi="Times New Roman" w:cs="Times New Roman"/>
          <w:b/>
          <w:sz w:val="24"/>
          <w:szCs w:val="24"/>
        </w:rPr>
        <w:t>КАРЬЕРНОГО ТРЕКА «ОТКРЫТАЯ ПЕДАГОГИЧЕСКАЯ СРЕДА» ТГПУ</w:t>
      </w:r>
    </w:p>
    <w:p w:rsidR="0065130F" w:rsidRPr="0065130F" w:rsidRDefault="0065130F" w:rsidP="00717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295"/>
        <w:gridCol w:w="3544"/>
        <w:gridCol w:w="1792"/>
        <w:gridCol w:w="2257"/>
      </w:tblGrid>
      <w:tr w:rsidR="00717377" w:rsidRPr="0065130F" w:rsidTr="00D92502">
        <w:tc>
          <w:tcPr>
            <w:tcW w:w="421" w:type="dxa"/>
            <w:vAlign w:val="center"/>
          </w:tcPr>
          <w:p w:rsidR="00717377" w:rsidRPr="0065130F" w:rsidRDefault="00717377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717377" w:rsidRPr="0065130F" w:rsidRDefault="00717377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Факультет /институт</w:t>
            </w:r>
          </w:p>
        </w:tc>
        <w:tc>
          <w:tcPr>
            <w:tcW w:w="3685" w:type="dxa"/>
            <w:vAlign w:val="center"/>
          </w:tcPr>
          <w:p w:rsidR="00717377" w:rsidRPr="0065130F" w:rsidRDefault="0065130F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65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65130F" w:rsidRPr="006513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298" w:type="dxa"/>
            <w:vAlign w:val="center"/>
          </w:tcPr>
          <w:p w:rsidR="00717377" w:rsidRPr="0065130F" w:rsidRDefault="00717377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Место проведения (учебный корпус ТГПУ, адрес)</w:t>
            </w:r>
          </w:p>
        </w:tc>
      </w:tr>
      <w:tr w:rsidR="00717377" w:rsidRPr="0065130F" w:rsidTr="00D92502">
        <w:tc>
          <w:tcPr>
            <w:tcW w:w="421" w:type="dxa"/>
          </w:tcPr>
          <w:p w:rsidR="00717377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ИДиА</w:t>
            </w:r>
            <w:proofErr w:type="spellEnd"/>
          </w:p>
        </w:tc>
        <w:tc>
          <w:tcPr>
            <w:tcW w:w="3685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встреча со студентами Института детства и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артпедагогики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 (профили: начальное образование, дошкольное образование)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65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25.02.2026 14</w:t>
            </w:r>
            <w:r w:rsidR="00651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корпус №8 (Томск, ул. К.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Ильмера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, 15/1)</w:t>
            </w:r>
          </w:p>
        </w:tc>
      </w:tr>
      <w:tr w:rsidR="00717377" w:rsidRPr="0065130F" w:rsidTr="00D92502">
        <w:tc>
          <w:tcPr>
            <w:tcW w:w="421" w:type="dxa"/>
          </w:tcPr>
          <w:p w:rsidR="00717377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ИФФ</w:t>
            </w:r>
          </w:p>
        </w:tc>
        <w:tc>
          <w:tcPr>
            <w:tcW w:w="3685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историко-филологического факультета (профили: русский язык, литература, история, обществознание)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65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04.03.2026 14</w:t>
            </w:r>
            <w:r w:rsidR="00651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корпус №8 (Томск, ул. К.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Ильмера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, 15/1)</w:t>
            </w:r>
          </w:p>
        </w:tc>
      </w:tr>
      <w:tr w:rsidR="00717377" w:rsidRPr="0065130F" w:rsidTr="00D92502">
        <w:tc>
          <w:tcPr>
            <w:tcW w:w="421" w:type="dxa"/>
          </w:tcPr>
          <w:p w:rsidR="00717377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ТЭФ</w:t>
            </w:r>
          </w:p>
        </w:tc>
        <w:tc>
          <w:tcPr>
            <w:tcW w:w="3685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технолого-экономического факультета (профили: технология, безопасность жизнедеятельности)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65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11.03.2026 14</w:t>
            </w:r>
            <w:r w:rsidR="00651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корпус №8 (Томск, ул. К.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Ильмера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, 15/1)</w:t>
            </w:r>
          </w:p>
        </w:tc>
      </w:tr>
      <w:tr w:rsidR="00717377" w:rsidRPr="0065130F" w:rsidTr="00D92502">
        <w:tc>
          <w:tcPr>
            <w:tcW w:w="421" w:type="dxa"/>
          </w:tcPr>
          <w:p w:rsidR="00717377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ИИЯМС</w:t>
            </w:r>
          </w:p>
        </w:tc>
        <w:tc>
          <w:tcPr>
            <w:tcW w:w="3685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Института иностранных языков и международного сотрудничества (профили: английский, немецкий, французский язык)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65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18.03.2026 14</w:t>
            </w:r>
            <w:r w:rsidR="00651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Учебный корпус №1 (Томск, пр. Комсомольский, 75)</w:t>
            </w:r>
          </w:p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77" w:rsidRPr="0065130F" w:rsidTr="00D92502">
        <w:tc>
          <w:tcPr>
            <w:tcW w:w="421" w:type="dxa"/>
          </w:tcPr>
          <w:p w:rsidR="00717377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ИФКС</w:t>
            </w:r>
          </w:p>
        </w:tc>
        <w:tc>
          <w:tcPr>
            <w:tcW w:w="3685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Института физической культуры и спорта (профили: физическая культура, дополнительное образование)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25.03.2026 14.15</w:t>
            </w:r>
          </w:p>
        </w:tc>
        <w:tc>
          <w:tcPr>
            <w:tcW w:w="2298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Учебный корпус №5 (Томск, ул. Киевская, 62а)</w:t>
            </w:r>
          </w:p>
        </w:tc>
      </w:tr>
      <w:tr w:rsidR="00717377" w:rsidRPr="0065130F" w:rsidTr="00D92502">
        <w:tc>
          <w:tcPr>
            <w:tcW w:w="421" w:type="dxa"/>
          </w:tcPr>
          <w:p w:rsidR="00717377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БХФ</w:t>
            </w:r>
          </w:p>
        </w:tc>
        <w:tc>
          <w:tcPr>
            <w:tcW w:w="3685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биолого-химического факультета (профили: биология, химия, география)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01.04.2026 14</w:t>
            </w:r>
            <w:r w:rsidR="00651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17377" w:rsidRPr="0065130F" w:rsidRDefault="00717377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Учебный корпус №1 (Томск, пр. Комсомольский, 75)</w:t>
            </w:r>
          </w:p>
        </w:tc>
      </w:tr>
      <w:tr w:rsidR="00717377" w:rsidRPr="0065130F" w:rsidTr="00D92502">
        <w:tc>
          <w:tcPr>
            <w:tcW w:w="421" w:type="dxa"/>
          </w:tcPr>
          <w:p w:rsidR="00717377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3685" w:type="dxa"/>
          </w:tcPr>
          <w:p w:rsidR="00717377" w:rsidRPr="0065130F" w:rsidRDefault="00717377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физико-математического факультета (профили: математика, информатика, физика)</w:t>
            </w:r>
          </w:p>
        </w:tc>
        <w:tc>
          <w:tcPr>
            <w:tcW w:w="1529" w:type="dxa"/>
            <w:vAlign w:val="center"/>
          </w:tcPr>
          <w:p w:rsidR="00717377" w:rsidRPr="0065130F" w:rsidRDefault="00717377" w:rsidP="0065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08.04.2026 14</w:t>
            </w:r>
            <w:r w:rsidR="00651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</w:tcPr>
          <w:p w:rsidR="00717377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Учебный корпус №1 (Томск, пр. Комсомольский, 75)</w:t>
            </w:r>
          </w:p>
        </w:tc>
      </w:tr>
      <w:tr w:rsidR="00D92502" w:rsidRPr="0065130F" w:rsidTr="00D92502">
        <w:tc>
          <w:tcPr>
            <w:tcW w:w="421" w:type="dxa"/>
          </w:tcPr>
          <w:p w:rsidR="00D92502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ФКИ</w:t>
            </w:r>
          </w:p>
        </w:tc>
        <w:tc>
          <w:tcPr>
            <w:tcW w:w="3685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факультета культуры и искусств (профили: ИЗО, хореография, музыка)</w:t>
            </w:r>
          </w:p>
        </w:tc>
        <w:tc>
          <w:tcPr>
            <w:tcW w:w="1529" w:type="dxa"/>
            <w:vMerge w:val="restart"/>
            <w:vAlign w:val="center"/>
          </w:tcPr>
          <w:p w:rsidR="00D75F44" w:rsidRDefault="00D75F44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D92502" w:rsidRPr="0065130F" w:rsidRDefault="0065130F" w:rsidP="00D92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92502" w:rsidRPr="0065130F">
              <w:rPr>
                <w:rFonts w:ascii="Times New Roman" w:hAnsi="Times New Roman" w:cs="Times New Roman"/>
                <w:sz w:val="24"/>
                <w:szCs w:val="24"/>
              </w:rPr>
              <w:t>ата и время согласуются индивидуально</w:t>
            </w:r>
          </w:p>
        </w:tc>
        <w:tc>
          <w:tcPr>
            <w:tcW w:w="2298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корпус №8 (Томск, ул. К.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Ильмера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, 15/1)</w:t>
            </w:r>
          </w:p>
        </w:tc>
      </w:tr>
      <w:tr w:rsidR="00D92502" w:rsidRPr="0065130F" w:rsidTr="00D92502">
        <w:tc>
          <w:tcPr>
            <w:tcW w:w="421" w:type="dxa"/>
          </w:tcPr>
          <w:p w:rsidR="00D92502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ТЭФ</w:t>
            </w:r>
          </w:p>
        </w:tc>
        <w:tc>
          <w:tcPr>
            <w:tcW w:w="3685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Открытая встреча со студентами технолого-экономического факультета, направление подготовки 44.03.04 Профессиональное обучение (по отраслям) (профиль: Декоративно-прикладное искусство и дизайн)</w:t>
            </w:r>
          </w:p>
        </w:tc>
        <w:tc>
          <w:tcPr>
            <w:tcW w:w="1529" w:type="dxa"/>
            <w:vMerge/>
          </w:tcPr>
          <w:p w:rsidR="00D92502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корпус №8 (Томск, ул. К.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Ильмера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, 15/1)</w:t>
            </w:r>
          </w:p>
        </w:tc>
      </w:tr>
      <w:tr w:rsidR="00D92502" w:rsidRPr="0065130F" w:rsidTr="00D92502">
        <w:tc>
          <w:tcPr>
            <w:tcW w:w="421" w:type="dxa"/>
          </w:tcPr>
          <w:p w:rsidR="00D92502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3685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встреча со студентами физико-математического факультета, направление 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09.03.02 Информационные системы и технологии (профиль: Информационные технологии в образовании)</w:t>
            </w:r>
          </w:p>
        </w:tc>
        <w:tc>
          <w:tcPr>
            <w:tcW w:w="1529" w:type="dxa"/>
            <w:vMerge/>
          </w:tcPr>
          <w:p w:rsidR="00D92502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корпус №1 (Томск, пр. </w:t>
            </w:r>
            <w:r w:rsidRPr="00651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Комсомольский, 75)</w:t>
            </w:r>
          </w:p>
        </w:tc>
      </w:tr>
      <w:tr w:rsidR="00D92502" w:rsidRPr="0065130F" w:rsidTr="00D92502">
        <w:tc>
          <w:tcPr>
            <w:tcW w:w="421" w:type="dxa"/>
          </w:tcPr>
          <w:p w:rsidR="00D92502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ФПСО</w:t>
            </w:r>
          </w:p>
        </w:tc>
        <w:tc>
          <w:tcPr>
            <w:tcW w:w="3685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встреча со студентами факультета психологии и специального образования, направления подготовки: 44.03.02 Психолого-педагогическое образование (Психология образования) 44.03.03 Специальное (дефектологическое) образование (Логопедия) 44.05.01 Педагогика и психология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(Психолого-педагогическая профилактика </w:t>
            </w:r>
            <w:proofErr w:type="spellStart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5130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поведения)</w:t>
            </w:r>
          </w:p>
        </w:tc>
        <w:tc>
          <w:tcPr>
            <w:tcW w:w="1529" w:type="dxa"/>
            <w:vMerge/>
          </w:tcPr>
          <w:p w:rsidR="00D92502" w:rsidRPr="0065130F" w:rsidRDefault="00D92502" w:rsidP="00717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D92502" w:rsidRPr="0065130F" w:rsidRDefault="00D92502" w:rsidP="00D92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0F">
              <w:rPr>
                <w:rFonts w:ascii="Times New Roman" w:hAnsi="Times New Roman" w:cs="Times New Roman"/>
                <w:sz w:val="24"/>
                <w:szCs w:val="24"/>
              </w:rPr>
              <w:t>Учебный корпус №1 (Томск, пр. Комсомольский, 75)</w:t>
            </w:r>
          </w:p>
        </w:tc>
      </w:tr>
    </w:tbl>
    <w:p w:rsidR="00717377" w:rsidRPr="0065130F" w:rsidRDefault="00717377" w:rsidP="00717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7377" w:rsidRPr="0065130F" w:rsidSect="001B6B1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E6564"/>
    <w:multiLevelType w:val="hybridMultilevel"/>
    <w:tmpl w:val="EA8A4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94"/>
    <w:rsid w:val="001B6B1B"/>
    <w:rsid w:val="00594A40"/>
    <w:rsid w:val="0065130F"/>
    <w:rsid w:val="00705D94"/>
    <w:rsid w:val="00717377"/>
    <w:rsid w:val="008F56AF"/>
    <w:rsid w:val="00BC1EFF"/>
    <w:rsid w:val="00BD4200"/>
    <w:rsid w:val="00D75F44"/>
    <w:rsid w:val="00D92502"/>
    <w:rsid w:val="00F9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EEAA"/>
  <w15:chartTrackingRefBased/>
  <w15:docId w15:val="{B3F47196-4F03-4606-8440-A319BE1A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130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51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Вячеславовна Горлова</dc:creator>
  <cp:keywords/>
  <dc:description/>
  <cp:lastModifiedBy>Татьяна Бутакова</cp:lastModifiedBy>
  <cp:revision>2</cp:revision>
  <dcterms:created xsi:type="dcterms:W3CDTF">2026-02-12T02:48:00Z</dcterms:created>
  <dcterms:modified xsi:type="dcterms:W3CDTF">2026-02-12T02:48:00Z</dcterms:modified>
</cp:coreProperties>
</file>