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EE6F10" w:rsidRPr="001E4E54" w:rsidP="00EE6F10">
      <w:pPr>
        <w:pStyle w:val="p1"/>
        <w:jc w:val="right"/>
        <w:rPr>
          <w:bCs/>
          <w:sz w:val="28"/>
          <w:szCs w:val="28"/>
        </w:rPr>
      </w:pPr>
      <w:bookmarkStart w:id="0" w:name="_GoBack"/>
      <w:bookmarkEnd w:id="0"/>
      <w:r w:rsidRPr="001E4E54">
        <w:rPr>
          <w:bCs/>
          <w:sz w:val="28"/>
          <w:szCs w:val="28"/>
        </w:rPr>
        <w:t>Приложение</w:t>
      </w:r>
      <w:r w:rsidR="001E4E54">
        <w:rPr>
          <w:bCs/>
          <w:sz w:val="28"/>
          <w:szCs w:val="28"/>
        </w:rPr>
        <w:t xml:space="preserve"> №</w:t>
      </w:r>
      <w:r w:rsidRPr="001E4E54">
        <w:rPr>
          <w:bCs/>
          <w:sz w:val="28"/>
          <w:szCs w:val="28"/>
        </w:rPr>
        <w:t xml:space="preserve"> </w:t>
      </w:r>
      <w:r w:rsidRPr="001E4E54" w:rsidR="00026C4E">
        <w:rPr>
          <w:bCs/>
          <w:sz w:val="28"/>
          <w:szCs w:val="28"/>
        </w:rPr>
        <w:t>2</w:t>
      </w:r>
    </w:p>
    <w:p w:rsidR="00EE6F10" w:rsidRPr="001E4E54" w:rsidP="004464E8">
      <w:pPr>
        <w:pStyle w:val="p1"/>
        <w:jc w:val="center"/>
        <w:rPr>
          <w:b/>
          <w:bCs/>
          <w:sz w:val="28"/>
          <w:szCs w:val="28"/>
        </w:rPr>
      </w:pPr>
    </w:p>
    <w:p w:rsidR="00EE6F10" w:rsidP="004464E8">
      <w:pPr>
        <w:pStyle w:val="p1"/>
        <w:jc w:val="center"/>
        <w:rPr>
          <w:b/>
          <w:bCs/>
          <w:sz w:val="28"/>
          <w:szCs w:val="28"/>
        </w:rPr>
      </w:pPr>
    </w:p>
    <w:p w:rsidR="004464E8" w:rsidP="00026C4E">
      <w:pPr>
        <w:pStyle w:val="p1"/>
        <w:jc w:val="center"/>
        <w:rPr>
          <w:b/>
          <w:bCs/>
          <w:sz w:val="28"/>
          <w:szCs w:val="28"/>
        </w:rPr>
      </w:pPr>
      <w:r w:rsidRPr="004464E8">
        <w:rPr>
          <w:b/>
          <w:bCs/>
          <w:sz w:val="28"/>
          <w:szCs w:val="28"/>
        </w:rPr>
        <w:t xml:space="preserve">Ссылка на </w:t>
      </w:r>
      <w:r w:rsidR="00026C4E">
        <w:rPr>
          <w:b/>
          <w:bCs/>
          <w:sz w:val="28"/>
          <w:szCs w:val="28"/>
        </w:rPr>
        <w:t>видеоматериалы представителей РАО</w:t>
      </w:r>
    </w:p>
    <w:p w:rsidR="00EE6F10" w:rsidP="004464E8">
      <w:pPr>
        <w:pStyle w:val="p1"/>
        <w:jc w:val="center"/>
        <w:rPr>
          <w:b/>
          <w:bCs/>
          <w:sz w:val="28"/>
          <w:szCs w:val="28"/>
        </w:rPr>
      </w:pPr>
    </w:p>
    <w:p w:rsidR="004464E8" w:rsidP="00EE6F10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210.75pt">
            <v:imagedata r:id="rId4" o:title="f69b87c0dcf605010aab1cd2738a97a9"/>
          </v:shape>
        </w:pict>
      </w:r>
    </w:p>
    <w:p w:rsidR="00026C4E" w:rsidP="00EE6F10">
      <w:pPr>
        <w:jc w:val="center"/>
      </w:pPr>
    </w:p>
    <w:p w:rsidR="008B6B97" w:rsidRPr="008B6B97" w:rsidP="00EE6F1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Pr="003C009B">
          <w:rPr>
            <w:rStyle w:val="Hyperlink"/>
            <w:rFonts w:ascii="Times New Roman" w:hAnsi="Times New Roman" w:cs="Times New Roman"/>
            <w:bCs/>
            <w:sz w:val="28"/>
            <w:szCs w:val="28"/>
          </w:rPr>
          <w:t>https://rusacademedu.ru/news/17082026-1/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6B97" w:rsidP="00EE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C4E" w:rsidP="00EE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Сайт РАО</w:t>
      </w:r>
    </w:p>
    <w:p w:rsidR="00026C4E" w:rsidP="00EE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C4E" w:rsidP="00EE6F10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 id="_x0000_i1026" type="#_x0000_t75" style="width:210pt;height:210pt">
            <v:imagedata r:id="rId6" o:title="f655a64b8bbf8f4c4ff14b65a474c717"/>
          </v:shape>
        </w:pict>
      </w:r>
    </w:p>
    <w:p w:rsidR="00026C4E" w:rsidP="00EE6F10">
      <w:pPr>
        <w:jc w:val="center"/>
        <w:rPr>
          <w:rFonts w:ascii="Times New Roman" w:hAnsi="Times New Roman" w:cs="Times New Roman"/>
        </w:rPr>
      </w:pPr>
    </w:p>
    <w:p w:rsidR="008B6B97" w:rsidRPr="008B6B97" w:rsidP="00026C4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Pr="003C009B">
          <w:rPr>
            <w:rStyle w:val="Hyperlink"/>
            <w:rFonts w:ascii="Times New Roman" w:hAnsi="Times New Roman" w:cs="Times New Roman"/>
            <w:bCs/>
            <w:sz w:val="28"/>
            <w:szCs w:val="28"/>
          </w:rPr>
          <w:t>https://vkvideo.ru/playlist/-207062648_31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6B97" w:rsidP="00026C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C4E" w:rsidP="00026C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ВКонтакте РАО</w:t>
      </w:r>
    </w:p>
    <w:p w:rsidR="00026C4E" w:rsidRPr="00026C4E" w:rsidP="00EE6F10"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E8"/>
    <w:rsid w:val="00026C4E"/>
    <w:rsid w:val="001E4E54"/>
    <w:rsid w:val="003C009B"/>
    <w:rsid w:val="004464E8"/>
    <w:rsid w:val="006D08F2"/>
    <w:rsid w:val="008B6B97"/>
    <w:rsid w:val="00C526E0"/>
    <w:rsid w:val="00D9703D"/>
    <w:rsid w:val="00EE6F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6474DD-A7D8-694F-AF53-F357F85C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464E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8B6B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rusacademedu.ru/news/17082026-1/" TargetMode="External" /><Relationship Id="rId6" Type="http://schemas.openxmlformats.org/officeDocument/2006/relationships/image" Target="media/image2.png" /><Relationship Id="rId7" Type="http://schemas.openxmlformats.org/officeDocument/2006/relationships/hyperlink" Target="https://vkvideo.ru/playlist/-207062648_3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Маликова Людмила Анатольевна</cp:lastModifiedBy>
  <cp:revision>2</cp:revision>
  <dcterms:created xsi:type="dcterms:W3CDTF">2026-08-24T08:05:00Z</dcterms:created>
  <dcterms:modified xsi:type="dcterms:W3CDTF">2026-08-24T08:05:00Z</dcterms:modified>
</cp:coreProperties>
</file>