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1ABC6" w14:textId="77777777" w:rsid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932ACAF" w14:textId="6ADD34E2" w:rsidR="004F2B26" w:rsidRPr="004F2B26" w:rsidRDefault="004F2B26" w:rsidP="004F2B2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Pr="004F2B26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о городском конкурсе интерактивных игр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Pr="004F2B26">
        <w:rPr>
          <w:rFonts w:ascii="Times New Roman" w:hAnsi="Times New Roman" w:cs="Times New Roman"/>
          <w:b/>
          <w:bCs/>
          <w:sz w:val="28"/>
          <w:szCs w:val="28"/>
        </w:rPr>
        <w:t>«Ярмарка интерактивных игр»</w:t>
      </w:r>
      <w:r w:rsidRPr="004F2B26">
        <w:rPr>
          <w:rFonts w:ascii="Times New Roman" w:hAnsi="Times New Roman" w:cs="Times New Roman"/>
          <w:b/>
          <w:bCs/>
          <w:sz w:val="28"/>
          <w:szCs w:val="28"/>
        </w:rPr>
        <w:br/>
        <w:t>среди учащихся 1-5 классов образовательных учреждений</w:t>
      </w:r>
      <w:r w:rsidR="006906B3">
        <w:rPr>
          <w:rFonts w:ascii="Times New Roman" w:hAnsi="Times New Roman" w:cs="Times New Roman"/>
          <w:b/>
          <w:bCs/>
          <w:sz w:val="28"/>
          <w:szCs w:val="28"/>
        </w:rPr>
        <w:t xml:space="preserve"> Томской области, г. Нижневартовска, пгт. Излучинска </w:t>
      </w:r>
    </w:p>
    <w:p w14:paraId="581795A2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1BD43C73" w14:textId="170E3D3F" w:rsidR="004F2B26" w:rsidRPr="00015DE9" w:rsidRDefault="004F2B26" w:rsidP="00015D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организации и проведения </w:t>
      </w:r>
      <w:r w:rsidR="0029508D" w:rsidRPr="0029508D">
        <w:rPr>
          <w:rFonts w:ascii="Times New Roman" w:hAnsi="Times New Roman" w:cs="Times New Roman"/>
          <w:sz w:val="28"/>
          <w:szCs w:val="28"/>
        </w:rPr>
        <w:t>меж</w:t>
      </w:r>
      <w:r w:rsidR="00015DE9" w:rsidRPr="009B12DC">
        <w:rPr>
          <w:rFonts w:ascii="Times New Roman" w:hAnsi="Times New Roman" w:cs="Times New Roman"/>
          <w:sz w:val="28"/>
          <w:szCs w:val="28"/>
        </w:rPr>
        <w:t>региональн</w:t>
      </w:r>
      <w:r w:rsidRPr="009B12DC">
        <w:rPr>
          <w:rFonts w:ascii="Times New Roman" w:hAnsi="Times New Roman" w:cs="Times New Roman"/>
          <w:sz w:val="28"/>
          <w:szCs w:val="28"/>
        </w:rPr>
        <w:t>ого</w:t>
      </w:r>
      <w:r w:rsidRPr="004F2B26">
        <w:rPr>
          <w:rFonts w:ascii="Times New Roman" w:hAnsi="Times New Roman" w:cs="Times New Roman"/>
          <w:sz w:val="28"/>
          <w:szCs w:val="28"/>
        </w:rPr>
        <w:t xml:space="preserve"> конкурса интерактивных игр «Ярмарка интерактивных игр» (далее – Конкурс).</w:t>
      </w:r>
      <w:r w:rsidRPr="004F2B26">
        <w:rPr>
          <w:rFonts w:ascii="Times New Roman" w:hAnsi="Times New Roman" w:cs="Times New Roman"/>
          <w:sz w:val="28"/>
          <w:szCs w:val="28"/>
        </w:rPr>
        <w:br/>
        <w:t>1.2. Конкурс направлен на развитие творческих способностей, повышение интереса к информационным технологиям и создание банка интерактивных дидактических материалов для начальной школы.</w:t>
      </w:r>
      <w:r w:rsidRPr="004F2B26">
        <w:rPr>
          <w:rFonts w:ascii="Times New Roman" w:hAnsi="Times New Roman" w:cs="Times New Roman"/>
          <w:sz w:val="28"/>
          <w:szCs w:val="28"/>
        </w:rPr>
        <w:br/>
      </w:r>
      <w:r w:rsidRPr="00015DE9">
        <w:rPr>
          <w:rFonts w:ascii="Times New Roman" w:hAnsi="Times New Roman" w:cs="Times New Roman"/>
          <w:sz w:val="28"/>
          <w:szCs w:val="28"/>
        </w:rPr>
        <w:t>1.3. Организатором Конкурса является Муниципальное общеобразовательное учреждение «Средняя школа № 5 городского округа Стрежевой с углубленным изучением отдельных предметов».</w:t>
      </w:r>
      <w:r w:rsidRPr="00015DE9">
        <w:rPr>
          <w:rFonts w:ascii="Times New Roman" w:hAnsi="Times New Roman" w:cs="Times New Roman"/>
          <w:sz w:val="28"/>
          <w:szCs w:val="28"/>
        </w:rPr>
        <w:br/>
        <w:t xml:space="preserve">1.4. Форма проведения: </w:t>
      </w:r>
      <w:r w:rsidRPr="009B12DC">
        <w:rPr>
          <w:rFonts w:ascii="Times New Roman" w:hAnsi="Times New Roman" w:cs="Times New Roman"/>
          <w:sz w:val="28"/>
          <w:szCs w:val="28"/>
        </w:rPr>
        <w:t>очная (публичная защита проектов</w:t>
      </w:r>
      <w:r w:rsidR="00015DE9" w:rsidRPr="009B12DC">
        <w:rPr>
          <w:rFonts w:ascii="Times New Roman" w:hAnsi="Times New Roman" w:cs="Times New Roman"/>
          <w:sz w:val="28"/>
          <w:szCs w:val="28"/>
        </w:rPr>
        <w:t xml:space="preserve"> – для учреждений г.о. Стрежевой</w:t>
      </w:r>
      <w:r w:rsidR="0029508D" w:rsidRPr="009B12DC">
        <w:rPr>
          <w:rFonts w:ascii="Times New Roman" w:hAnsi="Times New Roman" w:cs="Times New Roman"/>
          <w:sz w:val="28"/>
          <w:szCs w:val="28"/>
        </w:rPr>
        <w:t>, с. Александровское, пгт. Излучинск, г. Нижневартовск</w:t>
      </w:r>
      <w:r w:rsidRPr="009B12DC">
        <w:rPr>
          <w:rFonts w:ascii="Times New Roman" w:hAnsi="Times New Roman" w:cs="Times New Roman"/>
          <w:sz w:val="28"/>
          <w:szCs w:val="28"/>
        </w:rPr>
        <w:t>)</w:t>
      </w:r>
      <w:r w:rsidR="00015DE9" w:rsidRPr="009B12DC">
        <w:rPr>
          <w:rFonts w:ascii="Times New Roman" w:hAnsi="Times New Roman" w:cs="Times New Roman"/>
          <w:sz w:val="28"/>
          <w:szCs w:val="28"/>
        </w:rPr>
        <w:t xml:space="preserve"> и дистанционная (предоставление видеозаписи защиты проектов - для учреждений Томской области).</w:t>
      </w:r>
      <w:r w:rsidR="00015DE9" w:rsidRPr="00015DE9">
        <w:rPr>
          <w:rFonts w:ascii="Times New Roman" w:hAnsi="Times New Roman" w:cs="Times New Roman"/>
          <w:sz w:val="28"/>
          <w:szCs w:val="28"/>
        </w:rPr>
        <w:t xml:space="preserve"> </w:t>
      </w:r>
      <w:r w:rsidRPr="00015DE9">
        <w:rPr>
          <w:rFonts w:ascii="Times New Roman" w:hAnsi="Times New Roman" w:cs="Times New Roman"/>
          <w:sz w:val="28"/>
          <w:szCs w:val="28"/>
        </w:rPr>
        <w:br/>
        <w:t>1.5. Место проведения: МДОУ «Детский сад «Солнышко» (г. Стрежевой)</w:t>
      </w:r>
      <w:r w:rsidR="009B12DC">
        <w:rPr>
          <w:rFonts w:ascii="Times New Roman" w:hAnsi="Times New Roman" w:cs="Times New Roman"/>
          <w:sz w:val="28"/>
          <w:szCs w:val="28"/>
        </w:rPr>
        <w:t xml:space="preserve"> (на время капитального ремонта в </w:t>
      </w:r>
      <w:r w:rsidR="006906B3">
        <w:rPr>
          <w:rFonts w:ascii="Times New Roman" w:hAnsi="Times New Roman" w:cs="Times New Roman"/>
          <w:sz w:val="28"/>
          <w:szCs w:val="28"/>
        </w:rPr>
        <w:t>МОУ «СОШ №5»)</w:t>
      </w:r>
      <w:r w:rsidRPr="00015DE9">
        <w:rPr>
          <w:rFonts w:ascii="Times New Roman" w:hAnsi="Times New Roman" w:cs="Times New Roman"/>
          <w:sz w:val="28"/>
          <w:szCs w:val="28"/>
        </w:rPr>
        <w:t>.</w:t>
      </w:r>
      <w:r w:rsidR="006906B3">
        <w:rPr>
          <w:rFonts w:ascii="Times New Roman" w:hAnsi="Times New Roman" w:cs="Times New Roman"/>
          <w:sz w:val="28"/>
          <w:szCs w:val="28"/>
        </w:rPr>
        <w:t xml:space="preserve"> Адрес: г. Стрежевой 1 мкр. д.145</w:t>
      </w:r>
    </w:p>
    <w:p w14:paraId="381FBE07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2. Цели и задачи Конкурса</w:t>
      </w:r>
    </w:p>
    <w:p w14:paraId="34C9D980" w14:textId="5AC4CAEA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2.1. Цель: </w:t>
      </w:r>
      <w:r w:rsidR="000F0DB3">
        <w:rPr>
          <w:rFonts w:ascii="Times New Roman" w:hAnsi="Times New Roman" w:cs="Times New Roman"/>
          <w:sz w:val="28"/>
          <w:szCs w:val="28"/>
        </w:rPr>
        <w:t>с</w:t>
      </w:r>
      <w:r w:rsidRPr="004F2B26">
        <w:rPr>
          <w:rFonts w:ascii="Times New Roman" w:hAnsi="Times New Roman" w:cs="Times New Roman"/>
          <w:sz w:val="28"/>
          <w:szCs w:val="28"/>
        </w:rPr>
        <w:t>оздание условий для выявления и поддержки талантливых учащихся, развития их проектной и ИКТ-компетенций.</w:t>
      </w:r>
      <w:r w:rsidRPr="004F2B26">
        <w:rPr>
          <w:rFonts w:ascii="Times New Roman" w:hAnsi="Times New Roman" w:cs="Times New Roman"/>
          <w:sz w:val="28"/>
          <w:szCs w:val="28"/>
        </w:rPr>
        <w:br/>
      </w:r>
      <w:r w:rsidRPr="004F2B26">
        <w:rPr>
          <w:rFonts w:ascii="Times New Roman" w:hAnsi="Times New Roman" w:cs="Times New Roman"/>
          <w:b/>
          <w:bCs/>
          <w:sz w:val="28"/>
          <w:szCs w:val="28"/>
        </w:rPr>
        <w:t>2.2. Задачи:</w:t>
      </w:r>
    </w:p>
    <w:p w14:paraId="3EA9DDDD" w14:textId="77777777" w:rsidR="004F2B26" w:rsidRPr="00015DE9" w:rsidRDefault="004F2B26" w:rsidP="00015DE9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5DE9">
        <w:rPr>
          <w:rFonts w:ascii="Times New Roman" w:hAnsi="Times New Roman" w:cs="Times New Roman"/>
          <w:sz w:val="28"/>
          <w:szCs w:val="28"/>
        </w:rPr>
        <w:t>Стимулировать творческую и познавательную активность учащихся.</w:t>
      </w:r>
    </w:p>
    <w:p w14:paraId="15B14360" w14:textId="77777777" w:rsidR="004F2B26" w:rsidRPr="00015DE9" w:rsidRDefault="004F2B26" w:rsidP="00015DE9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5DE9">
        <w:rPr>
          <w:rFonts w:ascii="Times New Roman" w:hAnsi="Times New Roman" w:cs="Times New Roman"/>
          <w:sz w:val="28"/>
          <w:szCs w:val="28"/>
        </w:rPr>
        <w:t>Развивать навыки работы в программе Microsoft PowerPoint.</w:t>
      </w:r>
    </w:p>
    <w:p w14:paraId="4C72766B" w14:textId="77777777" w:rsidR="004F2B26" w:rsidRPr="00015DE9" w:rsidRDefault="004F2B26" w:rsidP="00015DE9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5DE9">
        <w:rPr>
          <w:rFonts w:ascii="Times New Roman" w:hAnsi="Times New Roman" w:cs="Times New Roman"/>
          <w:sz w:val="28"/>
          <w:szCs w:val="28"/>
        </w:rPr>
        <w:t>Формировать умение создавать интерактивные образовательные продукты.</w:t>
      </w:r>
    </w:p>
    <w:p w14:paraId="5E35B7B8" w14:textId="77777777" w:rsidR="004F2B26" w:rsidRPr="00015DE9" w:rsidRDefault="004F2B26" w:rsidP="00015DE9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5DE9">
        <w:rPr>
          <w:rFonts w:ascii="Times New Roman" w:hAnsi="Times New Roman" w:cs="Times New Roman"/>
          <w:sz w:val="28"/>
          <w:szCs w:val="28"/>
        </w:rPr>
        <w:t>Способствовать развитию навыков публичного выступления и защиты проекта.</w:t>
      </w:r>
    </w:p>
    <w:p w14:paraId="4DD5E74F" w14:textId="77777777" w:rsidR="004F2B26" w:rsidRPr="00015DE9" w:rsidRDefault="004F2B26" w:rsidP="00015DE9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5DE9">
        <w:rPr>
          <w:rFonts w:ascii="Times New Roman" w:hAnsi="Times New Roman" w:cs="Times New Roman"/>
          <w:sz w:val="28"/>
          <w:szCs w:val="28"/>
        </w:rPr>
        <w:t>Популяризировать использование интерактивных технологий в образовательном процессе.</w:t>
      </w:r>
    </w:p>
    <w:p w14:paraId="221796E5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3. Участники Конкурса</w:t>
      </w:r>
    </w:p>
    <w:p w14:paraId="7E0496D2" w14:textId="2129910C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 xml:space="preserve">3.1. К участию в Конкурсе приглашаются учащиеся 1-5 классов образовательных учреждений и учреждений дополнительного образования </w:t>
      </w:r>
      <w:r w:rsidR="00015DE9" w:rsidRPr="006A0772">
        <w:rPr>
          <w:rFonts w:ascii="Times New Roman" w:hAnsi="Times New Roman" w:cs="Times New Roman"/>
          <w:sz w:val="28"/>
          <w:szCs w:val="28"/>
        </w:rPr>
        <w:t>Томской области</w:t>
      </w:r>
      <w:r w:rsidR="006A0772" w:rsidRPr="006A0772">
        <w:rPr>
          <w:rFonts w:ascii="Times New Roman" w:hAnsi="Times New Roman" w:cs="Times New Roman"/>
          <w:sz w:val="28"/>
          <w:szCs w:val="28"/>
        </w:rPr>
        <w:t>, г. Нижневартовск</w:t>
      </w:r>
      <w:r w:rsidR="006A0772">
        <w:rPr>
          <w:rFonts w:ascii="Times New Roman" w:hAnsi="Times New Roman" w:cs="Times New Roman"/>
          <w:sz w:val="28"/>
          <w:szCs w:val="28"/>
        </w:rPr>
        <w:t>, пгт. Излучинск</w:t>
      </w:r>
      <w:r w:rsidR="00015DE9" w:rsidRPr="006A0772">
        <w:rPr>
          <w:rFonts w:ascii="Times New Roman" w:hAnsi="Times New Roman" w:cs="Times New Roman"/>
          <w:sz w:val="28"/>
          <w:szCs w:val="28"/>
        </w:rPr>
        <w:t>.</w:t>
      </w:r>
      <w:r w:rsidRPr="004F2B26">
        <w:rPr>
          <w:rFonts w:ascii="Times New Roman" w:hAnsi="Times New Roman" w:cs="Times New Roman"/>
          <w:sz w:val="28"/>
          <w:szCs w:val="28"/>
        </w:rPr>
        <w:br/>
        <w:t>3.2. Конкурс проводится в двух возрастных категориях:</w:t>
      </w:r>
    </w:p>
    <w:p w14:paraId="111AE902" w14:textId="7330DCE8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lastRenderedPageBreak/>
        <w:t>Младшая лига: 1-</w:t>
      </w:r>
      <w:r w:rsidR="00063AD3">
        <w:rPr>
          <w:rFonts w:ascii="Times New Roman" w:hAnsi="Times New Roman" w:cs="Times New Roman"/>
          <w:sz w:val="28"/>
          <w:szCs w:val="28"/>
        </w:rPr>
        <w:t>2</w:t>
      </w:r>
      <w:r w:rsidRPr="004F2B26">
        <w:rPr>
          <w:rFonts w:ascii="Times New Roman" w:hAnsi="Times New Roman" w:cs="Times New Roman"/>
          <w:sz w:val="28"/>
          <w:szCs w:val="28"/>
        </w:rPr>
        <w:t xml:space="preserve"> классы.</w:t>
      </w:r>
    </w:p>
    <w:p w14:paraId="5069A8CC" w14:textId="00BAFD34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Старшая лига: </w:t>
      </w:r>
      <w:r w:rsidR="00063AD3">
        <w:rPr>
          <w:rFonts w:ascii="Times New Roman" w:hAnsi="Times New Roman" w:cs="Times New Roman"/>
          <w:sz w:val="28"/>
          <w:szCs w:val="28"/>
        </w:rPr>
        <w:t>3</w:t>
      </w:r>
      <w:r w:rsidRPr="004F2B26">
        <w:rPr>
          <w:rFonts w:ascii="Times New Roman" w:hAnsi="Times New Roman" w:cs="Times New Roman"/>
          <w:sz w:val="28"/>
          <w:szCs w:val="28"/>
        </w:rPr>
        <w:t>-5 классы.</w:t>
      </w:r>
      <w:r w:rsidRPr="004F2B26">
        <w:rPr>
          <w:rFonts w:ascii="Times New Roman" w:hAnsi="Times New Roman" w:cs="Times New Roman"/>
          <w:sz w:val="28"/>
          <w:szCs w:val="28"/>
        </w:rPr>
        <w:br/>
        <w:t>3.3. Участие может быть индивидуальным или в команде (не более 2-х человек).</w:t>
      </w:r>
      <w:r w:rsidR="00015DE9">
        <w:rPr>
          <w:rFonts w:ascii="Times New Roman" w:hAnsi="Times New Roman" w:cs="Times New Roman"/>
          <w:sz w:val="28"/>
          <w:szCs w:val="28"/>
        </w:rPr>
        <w:t xml:space="preserve"> </w:t>
      </w:r>
      <w:r w:rsidR="00015DE9" w:rsidRPr="006A0772">
        <w:rPr>
          <w:rFonts w:ascii="Times New Roman" w:hAnsi="Times New Roman" w:cs="Times New Roman"/>
          <w:sz w:val="28"/>
          <w:szCs w:val="28"/>
        </w:rPr>
        <w:t>Количество участников или команд от одного учреждения – не более 5.</w:t>
      </w:r>
    </w:p>
    <w:p w14:paraId="007D875C" w14:textId="09BF10B4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4. Сроки и порядок проведения Конкурс</w:t>
      </w:r>
    </w:p>
    <w:p w14:paraId="6ABE8174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4.1. Конкурс проводится в два этапа:</w:t>
      </w:r>
    </w:p>
    <w:p w14:paraId="29791F5A" w14:textId="1C7E205B" w:rsidR="004F2B26" w:rsidRPr="004F2B26" w:rsidRDefault="004F2B26" w:rsidP="006A07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I этап (</w:t>
      </w:r>
      <w:r w:rsidR="000F0DB3">
        <w:rPr>
          <w:rFonts w:ascii="Times New Roman" w:hAnsi="Times New Roman" w:cs="Times New Roman"/>
          <w:sz w:val="28"/>
          <w:szCs w:val="28"/>
        </w:rPr>
        <w:t>з</w:t>
      </w:r>
      <w:r w:rsidRPr="004F2B26">
        <w:rPr>
          <w:rFonts w:ascii="Times New Roman" w:hAnsi="Times New Roman" w:cs="Times New Roman"/>
          <w:sz w:val="28"/>
          <w:szCs w:val="28"/>
        </w:rPr>
        <w:t>аочный, регистрационный): </w:t>
      </w:r>
      <w:r w:rsidR="00063AD3">
        <w:rPr>
          <w:rFonts w:ascii="Times New Roman" w:hAnsi="Times New Roman" w:cs="Times New Roman"/>
          <w:sz w:val="28"/>
          <w:szCs w:val="28"/>
        </w:rPr>
        <w:t>п</w:t>
      </w:r>
      <w:r w:rsidRPr="004F2B26">
        <w:rPr>
          <w:rFonts w:ascii="Times New Roman" w:hAnsi="Times New Roman" w:cs="Times New Roman"/>
          <w:sz w:val="28"/>
          <w:szCs w:val="28"/>
        </w:rPr>
        <w:t xml:space="preserve">одача заявок и конкурсных работ </w:t>
      </w:r>
      <w:r w:rsidR="006A0772">
        <w:rPr>
          <w:rFonts w:ascii="Times New Roman" w:hAnsi="Times New Roman" w:cs="Times New Roman"/>
          <w:sz w:val="28"/>
          <w:szCs w:val="28"/>
        </w:rPr>
        <w:t>в очном формате</w:t>
      </w:r>
      <w:r w:rsidR="006A0772" w:rsidRPr="00761335">
        <w:rPr>
          <w:rFonts w:ascii="Times New Roman" w:hAnsi="Times New Roman" w:cs="Times New Roman"/>
          <w:sz w:val="28"/>
          <w:szCs w:val="28"/>
        </w:rPr>
        <w:t xml:space="preserve"> необходимо в срок до </w:t>
      </w:r>
      <w:r w:rsidR="006A0772">
        <w:rPr>
          <w:rFonts w:ascii="Times New Roman" w:hAnsi="Times New Roman" w:cs="Times New Roman"/>
          <w:sz w:val="28"/>
          <w:szCs w:val="28"/>
        </w:rPr>
        <w:t>09 октября 2026 г., в дистан</w:t>
      </w:r>
      <w:r w:rsidR="006A0772">
        <w:rPr>
          <w:rFonts w:ascii="Times New Roman" w:hAnsi="Times New Roman" w:cs="Times New Roman"/>
          <w:sz w:val="28"/>
          <w:szCs w:val="28"/>
        </w:rPr>
        <w:t>ционном формате до 14.10.2026 г</w:t>
      </w:r>
      <w:r w:rsidRPr="004F2B26">
        <w:rPr>
          <w:rFonts w:ascii="Times New Roman" w:hAnsi="Times New Roman" w:cs="Times New Roman"/>
          <w:sz w:val="28"/>
          <w:szCs w:val="28"/>
        </w:rPr>
        <w:t>.</w:t>
      </w:r>
    </w:p>
    <w:p w14:paraId="26B48754" w14:textId="11DEA7D0" w:rsidR="004F2B26" w:rsidRDefault="004F2B26" w:rsidP="006A07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II этап (</w:t>
      </w:r>
      <w:r w:rsidR="000F0DB3">
        <w:rPr>
          <w:rFonts w:ascii="Times New Roman" w:hAnsi="Times New Roman" w:cs="Times New Roman"/>
          <w:sz w:val="28"/>
          <w:szCs w:val="28"/>
        </w:rPr>
        <w:t>о</w:t>
      </w:r>
      <w:r w:rsidRPr="004F2B26">
        <w:rPr>
          <w:rFonts w:ascii="Times New Roman" w:hAnsi="Times New Roman" w:cs="Times New Roman"/>
          <w:sz w:val="28"/>
          <w:szCs w:val="28"/>
        </w:rPr>
        <w:t>чный): </w:t>
      </w:r>
      <w:r w:rsidR="002E3E49">
        <w:rPr>
          <w:rFonts w:ascii="Times New Roman" w:hAnsi="Times New Roman" w:cs="Times New Roman"/>
          <w:sz w:val="28"/>
          <w:szCs w:val="28"/>
        </w:rPr>
        <w:t>п</w:t>
      </w:r>
      <w:r w:rsidRPr="004F2B26">
        <w:rPr>
          <w:rFonts w:ascii="Times New Roman" w:hAnsi="Times New Roman" w:cs="Times New Roman"/>
          <w:sz w:val="28"/>
          <w:szCs w:val="28"/>
        </w:rPr>
        <w:t>убличная защита проектов – </w:t>
      </w:r>
      <w:r w:rsidR="00AE10F5" w:rsidRPr="006A0772">
        <w:rPr>
          <w:rFonts w:ascii="Times New Roman" w:hAnsi="Times New Roman" w:cs="Times New Roman"/>
          <w:sz w:val="28"/>
          <w:szCs w:val="28"/>
        </w:rPr>
        <w:t>1</w:t>
      </w:r>
      <w:r w:rsidR="00023D2A" w:rsidRPr="006A0772">
        <w:rPr>
          <w:rFonts w:ascii="Times New Roman" w:hAnsi="Times New Roman" w:cs="Times New Roman"/>
          <w:sz w:val="28"/>
          <w:szCs w:val="28"/>
        </w:rPr>
        <w:t xml:space="preserve">5 </w:t>
      </w:r>
      <w:r w:rsidR="00AE10F5" w:rsidRPr="006A0772">
        <w:rPr>
          <w:rFonts w:ascii="Times New Roman" w:hAnsi="Times New Roman" w:cs="Times New Roman"/>
          <w:sz w:val="28"/>
          <w:szCs w:val="28"/>
        </w:rPr>
        <w:t>октября</w:t>
      </w:r>
      <w:r w:rsidR="006A0772">
        <w:rPr>
          <w:rFonts w:ascii="Times New Roman" w:hAnsi="Times New Roman" w:cs="Times New Roman"/>
          <w:sz w:val="28"/>
          <w:szCs w:val="28"/>
        </w:rPr>
        <w:t xml:space="preserve"> 2026 года в 15.00 ч., (дистанционный) 16 октября 2026 г. просмотр видеороликов членами жюри.</w:t>
      </w:r>
    </w:p>
    <w:p w14:paraId="25D884A5" w14:textId="04D3A0DA" w:rsidR="006A0772" w:rsidRPr="006A0772" w:rsidRDefault="006A0772" w:rsidP="006A07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этап – награждение и рассылка электронных грамот до 01.11.2026 г.</w:t>
      </w:r>
    </w:p>
    <w:p w14:paraId="3A931BD8" w14:textId="60BDB128" w:rsidR="00DC6D29" w:rsidRDefault="00DC6D29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1-2 классы – 16.00.</w:t>
      </w:r>
    </w:p>
    <w:p w14:paraId="4CD9FC99" w14:textId="5FB751FA" w:rsidR="00DC6D29" w:rsidRPr="004F2B26" w:rsidRDefault="00DC6D29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3-5 классы – 17.00. </w:t>
      </w:r>
    </w:p>
    <w:p w14:paraId="5DB119F1" w14:textId="266368CC" w:rsidR="00BC393B" w:rsidRDefault="006A0772" w:rsidP="006A07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761335" w:rsidRPr="00761335">
        <w:rPr>
          <w:rFonts w:ascii="Times New Roman" w:hAnsi="Times New Roman" w:cs="Times New Roman"/>
          <w:sz w:val="28"/>
          <w:szCs w:val="28"/>
        </w:rPr>
        <w:t xml:space="preserve"> Для участия в Конкурсе</w:t>
      </w:r>
      <w:r>
        <w:rPr>
          <w:rFonts w:ascii="Times New Roman" w:hAnsi="Times New Roman" w:cs="Times New Roman"/>
          <w:sz w:val="28"/>
          <w:szCs w:val="28"/>
        </w:rPr>
        <w:t xml:space="preserve"> в очном формате</w:t>
      </w:r>
      <w:r w:rsidR="00761335" w:rsidRPr="00761335">
        <w:rPr>
          <w:rFonts w:ascii="Times New Roman" w:hAnsi="Times New Roman" w:cs="Times New Roman"/>
          <w:sz w:val="28"/>
          <w:szCs w:val="28"/>
        </w:rPr>
        <w:t xml:space="preserve"> необходимо в срок до </w:t>
      </w:r>
      <w:r>
        <w:rPr>
          <w:rFonts w:ascii="Times New Roman" w:hAnsi="Times New Roman" w:cs="Times New Roman"/>
          <w:sz w:val="28"/>
          <w:szCs w:val="28"/>
        </w:rPr>
        <w:t>09</w:t>
      </w:r>
      <w:r w:rsidR="00023D2A">
        <w:rPr>
          <w:rFonts w:ascii="Times New Roman" w:hAnsi="Times New Roman" w:cs="Times New Roman"/>
          <w:sz w:val="28"/>
          <w:szCs w:val="28"/>
        </w:rPr>
        <w:t xml:space="preserve"> </w:t>
      </w:r>
      <w:r w:rsidR="00AE10F5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2026 г., в дистанционном формате до 14.10.2026 г. </w:t>
      </w:r>
      <w:r w:rsidR="00761335" w:rsidRPr="00761335">
        <w:rPr>
          <w:rFonts w:ascii="Times New Roman" w:hAnsi="Times New Roman" w:cs="Times New Roman"/>
          <w:sz w:val="28"/>
          <w:szCs w:val="28"/>
        </w:rPr>
        <w:t xml:space="preserve">заполнить электронную регистрационную форму </w:t>
      </w:r>
      <w:r w:rsidR="000F0DB3">
        <w:rPr>
          <w:rFonts w:ascii="Times New Roman" w:hAnsi="Times New Roman" w:cs="Times New Roman"/>
          <w:sz w:val="28"/>
          <w:szCs w:val="28"/>
        </w:rPr>
        <w:t>о</w:t>
      </w:r>
      <w:r w:rsidR="00761335" w:rsidRPr="00761335">
        <w:rPr>
          <w:rFonts w:ascii="Times New Roman" w:hAnsi="Times New Roman" w:cs="Times New Roman"/>
          <w:sz w:val="28"/>
          <w:szCs w:val="28"/>
        </w:rPr>
        <w:t>рганизатора</w:t>
      </w:r>
      <w:r w:rsidR="007B3F67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7B3F67" w:rsidRPr="007B3F67">
        <w:rPr>
          <w:rFonts w:ascii="Times New Roman" w:hAnsi="Times New Roman" w:cs="Times New Roman"/>
          <w:sz w:val="28"/>
          <w:szCs w:val="28"/>
        </w:rPr>
        <w:t>«</w:t>
      </w:r>
      <w:r w:rsidR="00BC393B">
        <w:rPr>
          <w:rFonts w:ascii="Times New Roman" w:hAnsi="Times New Roman" w:cs="Times New Roman"/>
          <w:sz w:val="28"/>
          <w:szCs w:val="28"/>
        </w:rPr>
        <w:t>Яндекс</w:t>
      </w:r>
      <w:r w:rsidR="007B3F67" w:rsidRPr="007B3F67">
        <w:rPr>
          <w:rFonts w:ascii="Times New Roman" w:hAnsi="Times New Roman" w:cs="Times New Roman"/>
          <w:sz w:val="28"/>
          <w:szCs w:val="28"/>
        </w:rPr>
        <w:t xml:space="preserve"> </w:t>
      </w:r>
      <w:r w:rsidR="00BC393B">
        <w:rPr>
          <w:rFonts w:ascii="Times New Roman" w:hAnsi="Times New Roman" w:cs="Times New Roman"/>
          <w:sz w:val="28"/>
          <w:szCs w:val="28"/>
        </w:rPr>
        <w:t>ф</w:t>
      </w:r>
      <w:r w:rsidR="007B3F67" w:rsidRPr="007B3F67">
        <w:rPr>
          <w:rFonts w:ascii="Times New Roman" w:hAnsi="Times New Roman" w:cs="Times New Roman"/>
          <w:sz w:val="28"/>
          <w:szCs w:val="28"/>
        </w:rPr>
        <w:t>орм</w:t>
      </w:r>
      <w:r w:rsidR="00BC393B">
        <w:rPr>
          <w:rFonts w:ascii="Times New Roman" w:hAnsi="Times New Roman" w:cs="Times New Roman"/>
          <w:sz w:val="28"/>
          <w:szCs w:val="28"/>
        </w:rPr>
        <w:t>у</w:t>
      </w:r>
      <w:r w:rsidR="007B3F67" w:rsidRPr="007B3F67">
        <w:rPr>
          <w:rFonts w:ascii="Times New Roman" w:hAnsi="Times New Roman" w:cs="Times New Roman"/>
          <w:sz w:val="28"/>
          <w:szCs w:val="28"/>
        </w:rPr>
        <w:t>»</w:t>
      </w:r>
      <w:r w:rsidR="007B3F67">
        <w:rPr>
          <w:rFonts w:ascii="Times New Roman" w:hAnsi="Times New Roman" w:cs="Times New Roman"/>
          <w:sz w:val="28"/>
          <w:szCs w:val="28"/>
        </w:rPr>
        <w:t xml:space="preserve"> по ссылке</w:t>
      </w:r>
      <w:r w:rsidR="00761335" w:rsidRPr="00761335">
        <w:rPr>
          <w:rFonts w:ascii="Times New Roman" w:hAnsi="Times New Roman" w:cs="Times New Roman"/>
          <w:sz w:val="28"/>
          <w:szCs w:val="28"/>
        </w:rPr>
        <w:t>:</w:t>
      </w:r>
    </w:p>
    <w:p w14:paraId="37EBA02C" w14:textId="07C1C40F" w:rsidR="00BC393B" w:rsidRDefault="0097166A" w:rsidP="006A0772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BC393B" w:rsidRPr="001302B3">
          <w:rPr>
            <w:rStyle w:val="ac"/>
            <w:rFonts w:ascii="Times New Roman" w:hAnsi="Times New Roman" w:cs="Times New Roman"/>
            <w:sz w:val="28"/>
            <w:szCs w:val="28"/>
          </w:rPr>
          <w:t>https://forms.yandex.ru/u/6ab53da949af475844c010bd</w:t>
        </w:r>
      </w:hyperlink>
    </w:p>
    <w:p w14:paraId="0C8DEA27" w14:textId="16977B39" w:rsidR="00761335" w:rsidRPr="00761335" w:rsidRDefault="00761335" w:rsidP="00761335">
      <w:pPr>
        <w:rPr>
          <w:rFonts w:ascii="Times New Roman" w:hAnsi="Times New Roman" w:cs="Times New Roman"/>
          <w:sz w:val="28"/>
          <w:szCs w:val="28"/>
        </w:rPr>
      </w:pPr>
      <w:r w:rsidRPr="00761335">
        <w:rPr>
          <w:rFonts w:ascii="Times New Roman" w:hAnsi="Times New Roman" w:cs="Times New Roman"/>
          <w:sz w:val="28"/>
          <w:szCs w:val="28"/>
        </w:rPr>
        <w:t>В форме регистрации необходимо указать</w:t>
      </w:r>
      <w:r w:rsidR="000F0DB3">
        <w:rPr>
          <w:rFonts w:ascii="Times New Roman" w:hAnsi="Times New Roman" w:cs="Times New Roman"/>
          <w:sz w:val="28"/>
          <w:szCs w:val="28"/>
        </w:rPr>
        <w:t xml:space="preserve"> с</w:t>
      </w:r>
      <w:r w:rsidRPr="00761335">
        <w:rPr>
          <w:rFonts w:ascii="Times New Roman" w:hAnsi="Times New Roman" w:cs="Times New Roman"/>
          <w:sz w:val="28"/>
          <w:szCs w:val="28"/>
        </w:rPr>
        <w:t>ведения об участнике(ах) и образовательном учреждении</w:t>
      </w:r>
      <w:r w:rsidR="000F0DB3">
        <w:rPr>
          <w:rFonts w:ascii="Times New Roman" w:hAnsi="Times New Roman" w:cs="Times New Roman"/>
          <w:sz w:val="28"/>
          <w:szCs w:val="28"/>
        </w:rPr>
        <w:t>.</w:t>
      </w:r>
      <w:r w:rsidRPr="007613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5CA459" w14:textId="4862554F" w:rsidR="00761335" w:rsidRPr="00761335" w:rsidRDefault="00761335" w:rsidP="00761335">
      <w:pPr>
        <w:rPr>
          <w:rFonts w:ascii="Times New Roman" w:hAnsi="Times New Roman" w:cs="Times New Roman"/>
          <w:sz w:val="28"/>
          <w:szCs w:val="28"/>
        </w:rPr>
      </w:pPr>
      <w:r w:rsidRPr="00761335">
        <w:rPr>
          <w:rFonts w:ascii="Times New Roman" w:hAnsi="Times New Roman" w:cs="Times New Roman"/>
          <w:sz w:val="28"/>
          <w:szCs w:val="28"/>
        </w:rPr>
        <w:t xml:space="preserve">Прикрепить </w:t>
      </w:r>
      <w:r>
        <w:rPr>
          <w:rFonts w:ascii="Times New Roman" w:hAnsi="Times New Roman" w:cs="Times New Roman"/>
          <w:sz w:val="28"/>
          <w:szCs w:val="28"/>
        </w:rPr>
        <w:t xml:space="preserve">ссылку с </w:t>
      </w:r>
      <w:r w:rsidRPr="00761335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761335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61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61335">
        <w:rPr>
          <w:rFonts w:ascii="Times New Roman" w:hAnsi="Times New Roman" w:cs="Times New Roman"/>
          <w:sz w:val="28"/>
          <w:szCs w:val="28"/>
        </w:rPr>
        <w:t>кратк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61335">
        <w:rPr>
          <w:rFonts w:ascii="Times New Roman" w:hAnsi="Times New Roman" w:cs="Times New Roman"/>
          <w:sz w:val="28"/>
          <w:szCs w:val="28"/>
        </w:rPr>
        <w:t xml:space="preserve"> аннотаци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B7BDB">
        <w:rPr>
          <w:rFonts w:ascii="Times New Roman" w:hAnsi="Times New Roman" w:cs="Times New Roman"/>
          <w:sz w:val="28"/>
          <w:szCs w:val="28"/>
        </w:rPr>
        <w:t xml:space="preserve"> </w:t>
      </w:r>
      <w:r w:rsidRPr="00761335">
        <w:rPr>
          <w:rFonts w:ascii="Times New Roman" w:hAnsi="Times New Roman" w:cs="Times New Roman"/>
          <w:sz w:val="28"/>
          <w:szCs w:val="28"/>
        </w:rPr>
        <w:t>(цель, правила, целевая аудитория) к игре (файл в формате .pptx или .ppt)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4D1F21" w14:textId="7501FED9" w:rsidR="00761335" w:rsidRPr="00761335" w:rsidRDefault="00761335" w:rsidP="00761335">
      <w:pPr>
        <w:rPr>
          <w:rFonts w:ascii="Times New Roman" w:hAnsi="Times New Roman" w:cs="Times New Roman"/>
          <w:sz w:val="28"/>
          <w:szCs w:val="28"/>
        </w:rPr>
      </w:pPr>
      <w:r w:rsidRPr="00761335">
        <w:rPr>
          <w:rFonts w:ascii="Times New Roman" w:hAnsi="Times New Roman" w:cs="Times New Roman"/>
          <w:sz w:val="28"/>
          <w:szCs w:val="28"/>
        </w:rPr>
        <w:t>Обратите внимание: </w:t>
      </w:r>
      <w:r w:rsidR="000F0DB3">
        <w:rPr>
          <w:rFonts w:ascii="Times New Roman" w:hAnsi="Times New Roman" w:cs="Times New Roman"/>
          <w:sz w:val="28"/>
          <w:szCs w:val="28"/>
        </w:rPr>
        <w:t>д</w:t>
      </w:r>
      <w:r w:rsidRPr="00761335">
        <w:rPr>
          <w:rFonts w:ascii="Times New Roman" w:hAnsi="Times New Roman" w:cs="Times New Roman"/>
          <w:sz w:val="28"/>
          <w:szCs w:val="28"/>
        </w:rPr>
        <w:t>оступ к форме и возможность прикрепления файлов будут закрыты </w:t>
      </w:r>
      <w:r w:rsidR="00AB7BDB">
        <w:rPr>
          <w:rFonts w:ascii="Times New Roman" w:hAnsi="Times New Roman" w:cs="Times New Roman"/>
          <w:sz w:val="28"/>
          <w:szCs w:val="28"/>
        </w:rPr>
        <w:t>1</w:t>
      </w:r>
      <w:r w:rsidR="006A0772">
        <w:rPr>
          <w:rFonts w:ascii="Times New Roman" w:hAnsi="Times New Roman" w:cs="Times New Roman"/>
          <w:sz w:val="28"/>
          <w:szCs w:val="28"/>
        </w:rPr>
        <w:t>4</w:t>
      </w:r>
      <w:r w:rsidR="00023D2A">
        <w:rPr>
          <w:rFonts w:ascii="Times New Roman" w:hAnsi="Times New Roman" w:cs="Times New Roman"/>
          <w:sz w:val="28"/>
          <w:szCs w:val="28"/>
        </w:rPr>
        <w:t xml:space="preserve"> </w:t>
      </w:r>
      <w:r w:rsidR="00AB7BDB">
        <w:rPr>
          <w:rFonts w:ascii="Times New Roman" w:hAnsi="Times New Roman" w:cs="Times New Roman"/>
          <w:sz w:val="28"/>
          <w:szCs w:val="28"/>
        </w:rPr>
        <w:t>октября</w:t>
      </w:r>
      <w:r w:rsidRPr="00761335">
        <w:rPr>
          <w:rFonts w:ascii="Times New Roman" w:hAnsi="Times New Roman" w:cs="Times New Roman"/>
          <w:sz w:val="28"/>
          <w:szCs w:val="28"/>
        </w:rPr>
        <w:t xml:space="preserve"> 2026 года в 23:59. Заявки, поступившие позднее указанного срока, к рассмотрению не принимаются.</w:t>
      </w:r>
    </w:p>
    <w:p w14:paraId="1AE8065B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4.3. Требования к конкурсной работе:</w:t>
      </w:r>
    </w:p>
    <w:p w14:paraId="5248917F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Игра должна быть создана в программе Microsoft PowerPoint любой версии.</w:t>
      </w:r>
    </w:p>
    <w:p w14:paraId="45029711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Работа должна быть интерактивной (использование гиперссылок, триггеров, управляемых кнопок, элементов анимации).</w:t>
      </w:r>
    </w:p>
    <w:p w14:paraId="0F6A5087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Игра должна иметь образовательную, развивающую или познавательную направленность (по любому предмету или на общее развитие).</w:t>
      </w:r>
    </w:p>
    <w:p w14:paraId="7CA00D5A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Проект должен быть авторским.</w:t>
      </w:r>
    </w:p>
    <w:p w14:paraId="232D2C62" w14:textId="3EA77C4A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lastRenderedPageBreak/>
        <w:t>Продолжительность защиты проекта</w:t>
      </w:r>
      <w:r w:rsidR="006A0772">
        <w:rPr>
          <w:rFonts w:ascii="Times New Roman" w:hAnsi="Times New Roman" w:cs="Times New Roman"/>
          <w:sz w:val="28"/>
          <w:szCs w:val="28"/>
        </w:rPr>
        <w:t xml:space="preserve"> </w:t>
      </w:r>
      <w:r w:rsidRPr="004F2B26">
        <w:rPr>
          <w:rFonts w:ascii="Times New Roman" w:hAnsi="Times New Roman" w:cs="Times New Roman"/>
          <w:sz w:val="28"/>
          <w:szCs w:val="28"/>
        </w:rPr>
        <w:t xml:space="preserve">– от </w:t>
      </w:r>
      <w:r w:rsidR="006906B3">
        <w:rPr>
          <w:rFonts w:ascii="Times New Roman" w:hAnsi="Times New Roman" w:cs="Times New Roman"/>
          <w:sz w:val="28"/>
          <w:szCs w:val="28"/>
        </w:rPr>
        <w:t>5</w:t>
      </w:r>
      <w:r w:rsidRPr="004F2B26">
        <w:rPr>
          <w:rFonts w:ascii="Times New Roman" w:hAnsi="Times New Roman" w:cs="Times New Roman"/>
          <w:sz w:val="28"/>
          <w:szCs w:val="28"/>
        </w:rPr>
        <w:t xml:space="preserve"> до </w:t>
      </w:r>
      <w:r w:rsidR="006906B3">
        <w:rPr>
          <w:rFonts w:ascii="Times New Roman" w:hAnsi="Times New Roman" w:cs="Times New Roman"/>
          <w:sz w:val="28"/>
          <w:szCs w:val="28"/>
        </w:rPr>
        <w:t>7</w:t>
      </w:r>
      <w:r w:rsidRPr="004F2B26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170C7AA7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5. Критерии оценивания</w:t>
      </w:r>
    </w:p>
    <w:p w14:paraId="54CA2458" w14:textId="7855AA8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 xml:space="preserve">5.1. Оценка конкурсных работ производится по </w:t>
      </w:r>
      <w:r w:rsidR="00063AD3">
        <w:rPr>
          <w:rFonts w:ascii="Times New Roman" w:hAnsi="Times New Roman" w:cs="Times New Roman"/>
          <w:sz w:val="28"/>
          <w:szCs w:val="28"/>
        </w:rPr>
        <w:t>5</w:t>
      </w:r>
      <w:r w:rsidRPr="004F2B26">
        <w:rPr>
          <w:rFonts w:ascii="Times New Roman" w:hAnsi="Times New Roman" w:cs="Times New Roman"/>
          <w:sz w:val="28"/>
          <w:szCs w:val="28"/>
        </w:rPr>
        <w:t>-балльной шкале по каждому критерию.</w:t>
      </w:r>
      <w:r w:rsidRPr="004F2B26">
        <w:rPr>
          <w:rFonts w:ascii="Times New Roman" w:hAnsi="Times New Roman" w:cs="Times New Roman"/>
          <w:sz w:val="28"/>
          <w:szCs w:val="28"/>
        </w:rPr>
        <w:br/>
        <w:t>5.2. Критерии для заочного этапа (оценка самого проекта):</w:t>
      </w:r>
    </w:p>
    <w:p w14:paraId="69E12F57" w14:textId="2743E615" w:rsidR="004F2B26" w:rsidRPr="00BC393B" w:rsidRDefault="004F2B26" w:rsidP="00BC393B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Содержательность и педагогическая ценность: четкость образовательной цели, соответствие возрасту, корректность содержания.</w:t>
      </w:r>
    </w:p>
    <w:p w14:paraId="7EE2019B" w14:textId="5BAA2B83" w:rsidR="004F2B26" w:rsidRPr="00BC393B" w:rsidRDefault="004F2B26" w:rsidP="00BC393B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Интерактивность и техническая реализация: сложность и уместность использования гиперссылок, триггеров, анимации; стабильность работы всех элементов.</w:t>
      </w:r>
    </w:p>
    <w:p w14:paraId="3F6491D1" w14:textId="771F4449" w:rsidR="004F2B26" w:rsidRPr="00BC393B" w:rsidRDefault="004F2B26" w:rsidP="00BC393B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Дизайн и удобство интерфейса: эстетичность, единый стиль, читаемость текста, понятная навигация, отсутствие лишних элементов.</w:t>
      </w:r>
    </w:p>
    <w:p w14:paraId="103AD82B" w14:textId="58666886" w:rsidR="004F2B26" w:rsidRPr="00BC393B" w:rsidRDefault="004F2B26" w:rsidP="00BC393B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Оригинальность и творческий замысел: новизна идеи, креативный подход к реализации.</w:t>
      </w:r>
    </w:p>
    <w:p w14:paraId="3C83A9E9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5.3. Критерии для очного этапа (оценка защиты):</w:t>
      </w:r>
    </w:p>
    <w:p w14:paraId="221A23A4" w14:textId="754A3619" w:rsidR="004F2B26" w:rsidRPr="00BC393B" w:rsidRDefault="004F2B26" w:rsidP="00BC393B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Качество презентации: логичность, убедительность, раскрытие замысла игры.</w:t>
      </w:r>
    </w:p>
    <w:p w14:paraId="5FD615CE" w14:textId="146DB084" w:rsidR="004F2B26" w:rsidRPr="00BC393B" w:rsidRDefault="004F2B26" w:rsidP="00BC393B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Владение материалом и регламентом: свободное изложение, ответы на вопросы, соблюдение отведенного времени (7-10 мин.).</w:t>
      </w:r>
    </w:p>
    <w:p w14:paraId="330F67C3" w14:textId="1DD94586" w:rsidR="004F2B26" w:rsidRDefault="004F2B26" w:rsidP="00BC393B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Артистизм и коммуникация: умение увлечь аудиторию, контакт со слушателями, культура речи.</w:t>
      </w:r>
    </w:p>
    <w:p w14:paraId="0B68F75D" w14:textId="1D1EC721" w:rsidR="00BC393B" w:rsidRPr="004F2B26" w:rsidRDefault="00BC393B" w:rsidP="00BC393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F2B26">
        <w:rPr>
          <w:rFonts w:ascii="Times New Roman" w:hAnsi="Times New Roman" w:cs="Times New Roman"/>
          <w:sz w:val="28"/>
          <w:szCs w:val="28"/>
        </w:rPr>
        <w:t xml:space="preserve">. Критерии для </w:t>
      </w:r>
      <w:r>
        <w:rPr>
          <w:rFonts w:ascii="Times New Roman" w:hAnsi="Times New Roman" w:cs="Times New Roman"/>
          <w:sz w:val="28"/>
          <w:szCs w:val="28"/>
        </w:rPr>
        <w:t>дистанционного</w:t>
      </w:r>
      <w:r w:rsidRPr="004F2B26">
        <w:rPr>
          <w:rFonts w:ascii="Times New Roman" w:hAnsi="Times New Roman" w:cs="Times New Roman"/>
          <w:sz w:val="28"/>
          <w:szCs w:val="28"/>
        </w:rPr>
        <w:t xml:space="preserve"> этапа (оценка защиты):</w:t>
      </w:r>
    </w:p>
    <w:p w14:paraId="54E661A2" w14:textId="77777777" w:rsidR="00BC393B" w:rsidRPr="00BC393B" w:rsidRDefault="00BC393B" w:rsidP="00BC393B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Качество презентации: логичность, убедительность, раскрытие замысла игры.</w:t>
      </w:r>
    </w:p>
    <w:p w14:paraId="253C5C32" w14:textId="36C1B363" w:rsidR="00BC393B" w:rsidRPr="00BC393B" w:rsidRDefault="00BC393B" w:rsidP="00BC393B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Владение материалом и регламентом: свободное изло</w:t>
      </w:r>
      <w:r w:rsidR="006906B3">
        <w:rPr>
          <w:rFonts w:ascii="Times New Roman" w:hAnsi="Times New Roman" w:cs="Times New Roman"/>
          <w:sz w:val="28"/>
          <w:szCs w:val="28"/>
        </w:rPr>
        <w:t>жение, отведенного времени (5-7</w:t>
      </w:r>
      <w:r w:rsidRPr="00BC393B">
        <w:rPr>
          <w:rFonts w:ascii="Times New Roman" w:hAnsi="Times New Roman" w:cs="Times New Roman"/>
          <w:sz w:val="28"/>
          <w:szCs w:val="28"/>
        </w:rPr>
        <w:t xml:space="preserve"> мин.).</w:t>
      </w:r>
    </w:p>
    <w:p w14:paraId="17A9A390" w14:textId="48585828" w:rsidR="00BC393B" w:rsidRPr="00BC393B" w:rsidRDefault="00BC393B" w:rsidP="00BC393B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393B">
        <w:rPr>
          <w:rFonts w:ascii="Times New Roman" w:hAnsi="Times New Roman" w:cs="Times New Roman"/>
          <w:sz w:val="28"/>
          <w:szCs w:val="28"/>
        </w:rPr>
        <w:t>Артистизм и коммуникация: умение увлечь аудиторию, культура речи.</w:t>
      </w:r>
    </w:p>
    <w:p w14:paraId="2937DA17" w14:textId="77777777" w:rsidR="00BC393B" w:rsidRPr="00BC393B" w:rsidRDefault="00BC393B" w:rsidP="00BC393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10C7B34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6. Состав жюри</w:t>
      </w:r>
    </w:p>
    <w:p w14:paraId="2983AF2F" w14:textId="7060CB49" w:rsidR="002E3E49" w:rsidRDefault="002E3E49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Ирназарова Айгуль Рашитовна – заместитель директора по учебно-методической работе МОУ СШ №5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3E49">
        <w:rPr>
          <w:rFonts w:ascii="Times New Roman" w:hAnsi="Times New Roman" w:cs="Times New Roman"/>
          <w:sz w:val="28"/>
          <w:szCs w:val="28"/>
        </w:rPr>
        <w:t xml:space="preserve"> </w:t>
      </w:r>
      <w:r w:rsidRPr="004F2B26">
        <w:rPr>
          <w:rFonts w:ascii="Times New Roman" w:hAnsi="Times New Roman" w:cs="Times New Roman"/>
          <w:sz w:val="28"/>
          <w:szCs w:val="28"/>
        </w:rPr>
        <w:t>председатель жюри.</w:t>
      </w:r>
    </w:p>
    <w:p w14:paraId="06DF7228" w14:textId="36806C5F" w:rsid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 xml:space="preserve">Булатова Елизавета Владимировна – учитель информатики МОУ </w:t>
      </w:r>
      <w:r w:rsidR="006906B3">
        <w:rPr>
          <w:rFonts w:ascii="Times New Roman" w:hAnsi="Times New Roman" w:cs="Times New Roman"/>
          <w:sz w:val="28"/>
          <w:szCs w:val="28"/>
        </w:rPr>
        <w:t>«</w:t>
      </w:r>
      <w:r w:rsidRPr="004F2B26">
        <w:rPr>
          <w:rFonts w:ascii="Times New Roman" w:hAnsi="Times New Roman" w:cs="Times New Roman"/>
          <w:sz w:val="28"/>
          <w:szCs w:val="28"/>
        </w:rPr>
        <w:t>С</w:t>
      </w:r>
      <w:r w:rsidR="006906B3">
        <w:rPr>
          <w:rFonts w:ascii="Times New Roman" w:hAnsi="Times New Roman" w:cs="Times New Roman"/>
          <w:sz w:val="28"/>
          <w:szCs w:val="28"/>
        </w:rPr>
        <w:t>О</w:t>
      </w:r>
      <w:r w:rsidRPr="004F2B26">
        <w:rPr>
          <w:rFonts w:ascii="Times New Roman" w:hAnsi="Times New Roman" w:cs="Times New Roman"/>
          <w:sz w:val="28"/>
          <w:szCs w:val="28"/>
        </w:rPr>
        <w:t>Ш №5</w:t>
      </w:r>
      <w:r w:rsidR="006906B3">
        <w:rPr>
          <w:rFonts w:ascii="Times New Roman" w:hAnsi="Times New Roman" w:cs="Times New Roman"/>
          <w:sz w:val="28"/>
          <w:szCs w:val="28"/>
        </w:rPr>
        <w:t>»</w:t>
      </w:r>
    </w:p>
    <w:p w14:paraId="598A7947" w14:textId="52944210" w:rsidR="006906B3" w:rsidRDefault="006906B3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Трифонова Татьяна Анатольевна – учитель информатики МОУ «СОШ №5»</w:t>
      </w:r>
    </w:p>
    <w:p w14:paraId="7D64DC04" w14:textId="2F471A00" w:rsidR="006906B3" w:rsidRDefault="006906B3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Кусаинова Алтын Шаймуратовна – заместитель директора по УВР МОУ «СОШ №5»</w:t>
      </w:r>
    </w:p>
    <w:p w14:paraId="64F17D82" w14:textId="4BBAC642" w:rsidR="006906B3" w:rsidRPr="004F2B26" w:rsidRDefault="006906B3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Полина Мария Сергеевна - </w:t>
      </w:r>
      <w:r w:rsidRPr="006906B3">
        <w:rPr>
          <w:rFonts w:ascii="Times New Roman" w:hAnsi="Times New Roman" w:cs="Times New Roman"/>
          <w:sz w:val="28"/>
          <w:szCs w:val="28"/>
        </w:rPr>
        <w:t>заместитель директора по УВР</w:t>
      </w:r>
      <w:r>
        <w:rPr>
          <w:rFonts w:ascii="Times New Roman" w:hAnsi="Times New Roman" w:cs="Times New Roman"/>
          <w:sz w:val="28"/>
          <w:szCs w:val="28"/>
        </w:rPr>
        <w:t xml:space="preserve"> МОУ «СОШ №5»</w:t>
      </w:r>
    </w:p>
    <w:p w14:paraId="5D67D112" w14:textId="0A22EAC0" w:rsidR="00063AD3" w:rsidRDefault="00063AD3" w:rsidP="006906B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Специалист</w:t>
      </w:r>
      <w:r w:rsidR="006906B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Управ</w:t>
      </w:r>
      <w:r w:rsidR="006906B3">
        <w:rPr>
          <w:rFonts w:ascii="Times New Roman" w:hAnsi="Times New Roman" w:cs="Times New Roman"/>
          <w:sz w:val="28"/>
          <w:szCs w:val="28"/>
        </w:rPr>
        <w:t>ления образования г.о.Стрежевой (2 человека)</w:t>
      </w:r>
    </w:p>
    <w:p w14:paraId="027CDD32" w14:textId="77CE2D6C" w:rsidR="006906B3" w:rsidRPr="004F2B26" w:rsidRDefault="006906B3" w:rsidP="006906B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информатики других школ города (4 человека)</w:t>
      </w:r>
    </w:p>
    <w:p w14:paraId="62629277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>Жюри оставляет за собой право привлекать к оценке специалистов по профилю конкурсных работ.</w:t>
      </w:r>
    </w:p>
    <w:p w14:paraId="7A99C761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7. Подведение итогов и награждение</w:t>
      </w:r>
    </w:p>
    <w:p w14:paraId="7882C082" w14:textId="34E975FF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 xml:space="preserve">7.1. Итоги Конкурса подводятся по окончании публичных защит </w:t>
      </w:r>
      <w:r w:rsidR="006906B3" w:rsidRPr="006906B3">
        <w:rPr>
          <w:rFonts w:ascii="Times New Roman" w:hAnsi="Times New Roman" w:cs="Times New Roman"/>
          <w:sz w:val="28"/>
          <w:szCs w:val="28"/>
        </w:rPr>
        <w:t>до 01.11.2026</w:t>
      </w:r>
      <w:r w:rsidRPr="004F2B26">
        <w:rPr>
          <w:rFonts w:ascii="Times New Roman" w:hAnsi="Times New Roman" w:cs="Times New Roman"/>
          <w:sz w:val="28"/>
          <w:szCs w:val="28"/>
        </w:rPr>
        <w:br/>
        <w:t>7.2. Победители (I место) и призеры (II, III место) в каждой возрастной категории награждаются дипломами</w:t>
      </w:r>
      <w:r w:rsidR="003A67B9">
        <w:rPr>
          <w:rFonts w:ascii="Times New Roman" w:hAnsi="Times New Roman" w:cs="Times New Roman"/>
          <w:sz w:val="28"/>
          <w:szCs w:val="28"/>
        </w:rPr>
        <w:t xml:space="preserve"> в электронном формате</w:t>
      </w:r>
      <w:r w:rsidRPr="004F2B26">
        <w:rPr>
          <w:rFonts w:ascii="Times New Roman" w:hAnsi="Times New Roman" w:cs="Times New Roman"/>
          <w:sz w:val="28"/>
          <w:szCs w:val="28"/>
        </w:rPr>
        <w:t>.</w:t>
      </w:r>
      <w:r w:rsidRPr="004F2B26">
        <w:rPr>
          <w:rFonts w:ascii="Times New Roman" w:hAnsi="Times New Roman" w:cs="Times New Roman"/>
          <w:sz w:val="28"/>
          <w:szCs w:val="28"/>
        </w:rPr>
        <w:br/>
        <w:t>7.3. Педагоги-руководители проектов победителей и призеров получают благодарственные письма</w:t>
      </w:r>
      <w:r w:rsidR="006906B3">
        <w:rPr>
          <w:rFonts w:ascii="Times New Roman" w:hAnsi="Times New Roman" w:cs="Times New Roman"/>
          <w:sz w:val="28"/>
          <w:szCs w:val="28"/>
        </w:rPr>
        <w:t xml:space="preserve"> в электронном формате</w:t>
      </w:r>
      <w:r w:rsidR="003A67B9">
        <w:rPr>
          <w:rFonts w:ascii="Times New Roman" w:hAnsi="Times New Roman" w:cs="Times New Roman"/>
          <w:sz w:val="28"/>
          <w:szCs w:val="28"/>
        </w:rPr>
        <w:t>.</w:t>
      </w:r>
      <w:r w:rsidR="003A67B9">
        <w:rPr>
          <w:rFonts w:ascii="Times New Roman" w:hAnsi="Times New Roman" w:cs="Times New Roman"/>
          <w:sz w:val="28"/>
          <w:szCs w:val="28"/>
        </w:rPr>
        <w:br/>
        <w:t>7.4</w:t>
      </w:r>
      <w:bookmarkStart w:id="0" w:name="_GoBack"/>
      <w:bookmarkEnd w:id="0"/>
      <w:r w:rsidRPr="004F2B26">
        <w:rPr>
          <w:rFonts w:ascii="Times New Roman" w:hAnsi="Times New Roman" w:cs="Times New Roman"/>
          <w:sz w:val="28"/>
          <w:szCs w:val="28"/>
        </w:rPr>
        <w:t>. Организатор оставляет за собой право учреждать дополнительные специальные номинации.</w:t>
      </w:r>
    </w:p>
    <w:p w14:paraId="4B202733" w14:textId="77777777" w:rsidR="004F2B26" w:rsidRPr="004F2B26" w:rsidRDefault="004F2B26" w:rsidP="004F2B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B26">
        <w:rPr>
          <w:rFonts w:ascii="Times New Roman" w:hAnsi="Times New Roman" w:cs="Times New Roman"/>
          <w:b/>
          <w:bCs/>
          <w:sz w:val="28"/>
          <w:szCs w:val="28"/>
        </w:rPr>
        <w:t>8. Контакты организационного комитета</w:t>
      </w:r>
    </w:p>
    <w:p w14:paraId="0F289073" w14:textId="3A2F4197" w:rsid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F2B26">
        <w:rPr>
          <w:rFonts w:ascii="Times New Roman" w:hAnsi="Times New Roman" w:cs="Times New Roman"/>
          <w:sz w:val="28"/>
          <w:szCs w:val="28"/>
        </w:rPr>
        <w:t xml:space="preserve">По всем вопросам организации и проведения Конкурса обращаться к ответственному лицу от МОУ </w:t>
      </w:r>
      <w:r w:rsidR="006906B3">
        <w:rPr>
          <w:rFonts w:ascii="Times New Roman" w:hAnsi="Times New Roman" w:cs="Times New Roman"/>
          <w:sz w:val="28"/>
          <w:szCs w:val="28"/>
        </w:rPr>
        <w:t>«</w:t>
      </w:r>
      <w:r w:rsidRPr="004F2B26">
        <w:rPr>
          <w:rFonts w:ascii="Times New Roman" w:hAnsi="Times New Roman" w:cs="Times New Roman"/>
          <w:sz w:val="28"/>
          <w:szCs w:val="28"/>
        </w:rPr>
        <w:t>С</w:t>
      </w:r>
      <w:r w:rsidR="006906B3">
        <w:rPr>
          <w:rFonts w:ascii="Times New Roman" w:hAnsi="Times New Roman" w:cs="Times New Roman"/>
          <w:sz w:val="28"/>
          <w:szCs w:val="28"/>
        </w:rPr>
        <w:t>О</w:t>
      </w:r>
      <w:r w:rsidRPr="004F2B26">
        <w:rPr>
          <w:rFonts w:ascii="Times New Roman" w:hAnsi="Times New Roman" w:cs="Times New Roman"/>
          <w:sz w:val="28"/>
          <w:szCs w:val="28"/>
        </w:rPr>
        <w:t>Ш №5</w:t>
      </w:r>
      <w:r w:rsidR="006906B3">
        <w:rPr>
          <w:rFonts w:ascii="Times New Roman" w:hAnsi="Times New Roman" w:cs="Times New Roman"/>
          <w:sz w:val="28"/>
          <w:szCs w:val="28"/>
        </w:rPr>
        <w:t>»</w:t>
      </w:r>
      <w:r w:rsidRPr="004F2B26">
        <w:rPr>
          <w:rFonts w:ascii="Times New Roman" w:hAnsi="Times New Roman" w:cs="Times New Roman"/>
          <w:sz w:val="28"/>
          <w:szCs w:val="28"/>
        </w:rPr>
        <w:t>: </w:t>
      </w:r>
    </w:p>
    <w:p w14:paraId="2B8C9FA1" w14:textId="2788B127" w:rsid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Дурынина Оксана Борисовна</w:t>
      </w:r>
      <w:r w:rsidRPr="004F2B26">
        <w:rPr>
          <w:rFonts w:ascii="Times New Roman" w:hAnsi="Times New Roman" w:cs="Times New Roman"/>
          <w:sz w:val="28"/>
          <w:szCs w:val="28"/>
        </w:rPr>
        <w:t xml:space="preserve">, контактный телефон </w:t>
      </w:r>
      <w:r>
        <w:rPr>
          <w:rFonts w:ascii="Times New Roman" w:hAnsi="Times New Roman" w:cs="Times New Roman"/>
          <w:sz w:val="28"/>
          <w:szCs w:val="28"/>
        </w:rPr>
        <w:t xml:space="preserve">89131111622 </w:t>
      </w:r>
      <w:r w:rsidRPr="004F2B26">
        <w:rPr>
          <w:rFonts w:ascii="Times New Roman" w:hAnsi="Times New Roman" w:cs="Times New Roman"/>
          <w:sz w:val="28"/>
          <w:szCs w:val="28"/>
        </w:rPr>
        <w:t>и e-mail (</w:t>
      </w:r>
      <w:hyperlink r:id="rId8" w:history="1">
        <w:r w:rsidRPr="009D1EF0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dury</w:t>
        </w:r>
        <w:r w:rsidRPr="009D1EF0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 w:rsidRPr="009D1EF0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oksana</w:t>
        </w:r>
        <w:r w:rsidRPr="009D1EF0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 w:rsidRPr="009D1EF0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D1EF0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9D1EF0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F2B26">
        <w:rPr>
          <w:rFonts w:ascii="Times New Roman" w:hAnsi="Times New Roman" w:cs="Times New Roman"/>
          <w:sz w:val="28"/>
          <w:szCs w:val="28"/>
        </w:rPr>
        <w:t>)</w:t>
      </w:r>
    </w:p>
    <w:p w14:paraId="672D4E85" w14:textId="51B198BF" w:rsid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Гребенникова Елена Викторовна, контактный телефон 89131036717 </w:t>
      </w:r>
      <w:r w:rsidRPr="004F2B26">
        <w:rPr>
          <w:rFonts w:ascii="Times New Roman" w:hAnsi="Times New Roman" w:cs="Times New Roman"/>
          <w:sz w:val="28"/>
          <w:szCs w:val="28"/>
        </w:rPr>
        <w:t>и e-mail (</w:t>
      </w:r>
      <w:hyperlink r:id="rId9" w:history="1">
        <w:r w:rsidRPr="009D1EF0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grebennikovaev</w:t>
        </w:r>
        <w:r w:rsidRPr="004F2B26">
          <w:rPr>
            <w:rStyle w:val="ac"/>
            <w:rFonts w:ascii="Times New Roman" w:hAnsi="Times New Roman" w:cs="Times New Roman"/>
            <w:sz w:val="28"/>
            <w:szCs w:val="28"/>
          </w:rPr>
          <w:t>1972@</w:t>
        </w:r>
        <w:r w:rsidRPr="009D1EF0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4F2B26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9D1EF0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F2B26">
        <w:rPr>
          <w:rFonts w:ascii="Times New Roman" w:hAnsi="Times New Roman" w:cs="Times New Roman"/>
          <w:sz w:val="28"/>
          <w:szCs w:val="28"/>
        </w:rPr>
        <w:t>)</w:t>
      </w:r>
    </w:p>
    <w:p w14:paraId="10913270" w14:textId="77777777" w:rsidR="004F2B26" w:rsidRDefault="004F2B26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526A868" w14:textId="77777777" w:rsidR="00A11F3F" w:rsidRPr="004F2B26" w:rsidRDefault="00A11F3F" w:rsidP="004F2B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11F3F" w:rsidRPr="004F2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0FF68" w14:textId="77777777" w:rsidR="0097166A" w:rsidRDefault="0097166A" w:rsidP="00063AD3">
      <w:pPr>
        <w:spacing w:after="0" w:line="240" w:lineRule="auto"/>
      </w:pPr>
      <w:r>
        <w:separator/>
      </w:r>
    </w:p>
  </w:endnote>
  <w:endnote w:type="continuationSeparator" w:id="0">
    <w:p w14:paraId="253E3FFD" w14:textId="77777777" w:rsidR="0097166A" w:rsidRDefault="0097166A" w:rsidP="0006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27487" w14:textId="77777777" w:rsidR="0097166A" w:rsidRDefault="0097166A" w:rsidP="00063AD3">
      <w:pPr>
        <w:spacing w:after="0" w:line="240" w:lineRule="auto"/>
      </w:pPr>
      <w:r>
        <w:separator/>
      </w:r>
    </w:p>
  </w:footnote>
  <w:footnote w:type="continuationSeparator" w:id="0">
    <w:p w14:paraId="1933E04B" w14:textId="77777777" w:rsidR="0097166A" w:rsidRDefault="0097166A" w:rsidP="00063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3A3A"/>
    <w:multiLevelType w:val="multilevel"/>
    <w:tmpl w:val="FC7CA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E39F7"/>
    <w:multiLevelType w:val="multilevel"/>
    <w:tmpl w:val="E0965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01050"/>
    <w:multiLevelType w:val="multilevel"/>
    <w:tmpl w:val="F0D6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A3882"/>
    <w:multiLevelType w:val="multilevel"/>
    <w:tmpl w:val="428A1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26F64"/>
    <w:multiLevelType w:val="hybridMultilevel"/>
    <w:tmpl w:val="50346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E73EC"/>
    <w:multiLevelType w:val="multilevel"/>
    <w:tmpl w:val="0C5E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1807F9"/>
    <w:multiLevelType w:val="hybridMultilevel"/>
    <w:tmpl w:val="359CEB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C46B0"/>
    <w:multiLevelType w:val="multilevel"/>
    <w:tmpl w:val="419E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02435A"/>
    <w:multiLevelType w:val="multilevel"/>
    <w:tmpl w:val="31AA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C2064D"/>
    <w:multiLevelType w:val="hybridMultilevel"/>
    <w:tmpl w:val="E52684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F0175"/>
    <w:multiLevelType w:val="multilevel"/>
    <w:tmpl w:val="3EBA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887534"/>
    <w:multiLevelType w:val="multilevel"/>
    <w:tmpl w:val="4D901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82508E"/>
    <w:multiLevelType w:val="multilevel"/>
    <w:tmpl w:val="4C7CB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6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26"/>
    <w:rsid w:val="00015DE9"/>
    <w:rsid w:val="00023D2A"/>
    <w:rsid w:val="00063AD3"/>
    <w:rsid w:val="000F0DB3"/>
    <w:rsid w:val="00131A2A"/>
    <w:rsid w:val="0029508D"/>
    <w:rsid w:val="002B1E06"/>
    <w:rsid w:val="002E3E49"/>
    <w:rsid w:val="003A67B9"/>
    <w:rsid w:val="003E12C5"/>
    <w:rsid w:val="004F2B26"/>
    <w:rsid w:val="00525DCE"/>
    <w:rsid w:val="006906B3"/>
    <w:rsid w:val="006A0772"/>
    <w:rsid w:val="00761335"/>
    <w:rsid w:val="007B3F67"/>
    <w:rsid w:val="0097166A"/>
    <w:rsid w:val="009B12DC"/>
    <w:rsid w:val="009C03A2"/>
    <w:rsid w:val="00A11F3F"/>
    <w:rsid w:val="00AB7BDB"/>
    <w:rsid w:val="00AE10F5"/>
    <w:rsid w:val="00BC393B"/>
    <w:rsid w:val="00C052FE"/>
    <w:rsid w:val="00C13383"/>
    <w:rsid w:val="00DC6D29"/>
    <w:rsid w:val="00F2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18EC8"/>
  <w15:chartTrackingRefBased/>
  <w15:docId w15:val="{141FF41E-CA20-4F1E-B744-78A1A89A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2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2B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B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B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2B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2B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2B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2B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2B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2B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2B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2B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2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2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2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2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2B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2B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2B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2B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2B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2B2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F2B2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2B26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06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3AD3"/>
  </w:style>
  <w:style w:type="paragraph" w:styleId="af">
    <w:name w:val="footer"/>
    <w:basedOn w:val="a"/>
    <w:link w:val="af0"/>
    <w:uiPriority w:val="99"/>
    <w:unhideWhenUsed/>
    <w:rsid w:val="0006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63AD3"/>
  </w:style>
  <w:style w:type="character" w:styleId="af1">
    <w:name w:val="Strong"/>
    <w:basedOn w:val="a0"/>
    <w:uiPriority w:val="22"/>
    <w:qFormat/>
    <w:rsid w:val="00761335"/>
    <w:rPr>
      <w:b/>
      <w:bCs/>
    </w:rPr>
  </w:style>
  <w:style w:type="paragraph" w:customStyle="1" w:styleId="ds-markdown-paragraph">
    <w:name w:val="ds-markdown-paragraph"/>
    <w:basedOn w:val="a"/>
    <w:rsid w:val="00761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2">
    <w:name w:val="FollowedHyperlink"/>
    <w:basedOn w:val="a0"/>
    <w:uiPriority w:val="99"/>
    <w:semiHidden/>
    <w:unhideWhenUsed/>
    <w:rsid w:val="00BC39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ry-oksan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b53da949af475844c010b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rebennikovaev197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Дурынина</dc:creator>
  <cp:keywords/>
  <dc:description/>
  <cp:lastModifiedBy>S5_101</cp:lastModifiedBy>
  <cp:revision>7</cp:revision>
  <dcterms:created xsi:type="dcterms:W3CDTF">2026-01-18T14:50:00Z</dcterms:created>
  <dcterms:modified xsi:type="dcterms:W3CDTF">2026-09-25T07:19:00Z</dcterms:modified>
</cp:coreProperties>
</file>