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4342"/>
        <w:gridCol w:w="1849"/>
        <w:gridCol w:w="8357"/>
      </w:tblGrid>
      <w:tr w:rsidR="00302E94" w:rsidRPr="00083263" w14:paraId="5E5453A5" w14:textId="77777777" w:rsidTr="00CE2610">
        <w:tc>
          <w:tcPr>
            <w:tcW w:w="15304" w:type="dxa"/>
            <w:gridSpan w:val="4"/>
          </w:tcPr>
          <w:p w14:paraId="72A9514B" w14:textId="77777777"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14:paraId="64A0AC3F" w14:textId="77777777" w:rsidR="00302E94" w:rsidRDefault="00302E94" w:rsidP="00302E94">
            <w:pPr>
              <w:jc w:val="right"/>
            </w:pPr>
            <w:r>
              <w:t>Приложение</w:t>
            </w:r>
          </w:p>
          <w:p w14:paraId="02FCCC6D" w14:textId="77777777"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690AA4">
              <w:t>августе</w:t>
            </w:r>
            <w:r w:rsidR="001C3CB9">
              <w:t xml:space="preserve"> </w:t>
            </w:r>
            <w:r w:rsidR="007D4D4C">
              <w:t>202</w:t>
            </w:r>
            <w:r w:rsidR="008D32A5">
              <w:t xml:space="preserve">2 </w:t>
            </w:r>
            <w:r>
              <w:t>г мероприятиях в рамках Десятилетия детства</w:t>
            </w:r>
          </w:p>
          <w:p w14:paraId="373B156A" w14:textId="77777777"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14:paraId="70B1569A" w14:textId="77777777"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31657D" w:rsidRPr="00083263" w14:paraId="11F61B1B" w14:textId="77777777" w:rsidTr="007805C3">
        <w:trPr>
          <w:trHeight w:val="1410"/>
        </w:trPr>
        <w:tc>
          <w:tcPr>
            <w:tcW w:w="756" w:type="dxa"/>
          </w:tcPr>
          <w:p w14:paraId="6419CAF7" w14:textId="77777777" w:rsidR="0031657D" w:rsidRDefault="00214520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4342" w:type="dxa"/>
          </w:tcPr>
          <w:p w14:paraId="4C8C4065" w14:textId="77777777" w:rsidR="0031657D" w:rsidRPr="005A39E6" w:rsidRDefault="00F771AE" w:rsidP="0031657D">
            <w:r w:rsidRPr="00F771AE">
              <w:t>П. 19. «Создание условий для оказания психолого-педагогической и медико-социальной помощи обучающимся и детям раннего возраста»</w:t>
            </w:r>
            <w:r w:rsidRPr="00F771AE">
              <w:tab/>
            </w:r>
          </w:p>
        </w:tc>
        <w:tc>
          <w:tcPr>
            <w:tcW w:w="1849" w:type="dxa"/>
          </w:tcPr>
          <w:p w14:paraId="3B8F344A" w14:textId="77777777" w:rsidR="0031657D" w:rsidRPr="005A39E6" w:rsidRDefault="00F771AE" w:rsidP="007C31AE">
            <w:r w:rsidRPr="00F771AE">
              <w:t>П. 12</w:t>
            </w:r>
          </w:p>
        </w:tc>
        <w:tc>
          <w:tcPr>
            <w:tcW w:w="8357" w:type="dxa"/>
          </w:tcPr>
          <w:p w14:paraId="7FD5CD4D" w14:textId="77777777" w:rsidR="00214520" w:rsidRDefault="007805C3" w:rsidP="00F771AE">
            <w:pPr>
              <w:jc w:val="both"/>
            </w:pPr>
            <w:r w:rsidRPr="00690AA4">
              <w:t xml:space="preserve">  </w:t>
            </w:r>
            <w:r w:rsidR="00F771AE" w:rsidRPr="00F771AE">
              <w:t>В рамках форума «</w:t>
            </w:r>
            <w:proofErr w:type="spellStart"/>
            <w:r w:rsidR="00F771AE" w:rsidRPr="00F771AE">
              <w:t>Август.Pro</w:t>
            </w:r>
            <w:proofErr w:type="spellEnd"/>
            <w:r w:rsidR="00F771AE" w:rsidRPr="00F771AE">
              <w:t xml:space="preserve">: матрица педагогических изменений» - 2022» </w:t>
            </w:r>
            <w:r w:rsidR="00F771AE">
              <w:t>проведен круглый стол на тему: "Ранняя помощь. Актуальные векторы развития в Томской области". Участники: руководители, заместители руководителей, педагогические работники (воспитатели, учителя-логопеды, учителя-дефектологи, педагоги-психологи и другие) дополнительного образования, НКО. В рамках круглого стола специалисты дошкольных образовательных учреждений представ</w:t>
            </w:r>
            <w:r w:rsidR="00DC572B">
              <w:t>или</w:t>
            </w:r>
            <w:r w:rsidR="00F771AE">
              <w:t xml:space="preserve"> свой опыт в контексте обеспечения доступности ранней помощи детям и их семьям в системе общего образования  Томской области, а также вниманию участников б</w:t>
            </w:r>
            <w:r w:rsidR="00DC572B">
              <w:t>ыла</w:t>
            </w:r>
            <w:r w:rsidR="00F771AE">
              <w:t xml:space="preserve"> представлена авторская программа </w:t>
            </w:r>
            <w:proofErr w:type="spellStart"/>
            <w:r w:rsidR="00F771AE">
              <w:t>Нищевой</w:t>
            </w:r>
            <w:proofErr w:type="spellEnd"/>
            <w:r w:rsidR="00F771AE">
              <w:t xml:space="preserve"> Наталии Валентиновны "Расти малыш!", ориентированная на работу с детьми с задержкой речевого развития раннего возраста</w:t>
            </w:r>
            <w:r w:rsidR="00214520">
              <w:t>.</w:t>
            </w:r>
          </w:p>
          <w:p w14:paraId="4831FBAF" w14:textId="77777777" w:rsidR="00F771AE" w:rsidRDefault="00F771AE" w:rsidP="00F771AE">
            <w:pPr>
              <w:jc w:val="both"/>
            </w:pPr>
            <w:r>
              <w:t xml:space="preserve">Спикеры: </w:t>
            </w:r>
            <w:proofErr w:type="spellStart"/>
            <w:r>
              <w:t>Нищева</w:t>
            </w:r>
            <w:proofErr w:type="spellEnd"/>
            <w:r>
              <w:t xml:space="preserve"> Наталия Валентиновна, логопед высшей категории, методист, Отличник народного образования, шеф-редактор издательства «ДЕТСТВО-ПРЕСС» и журнала «Дошкольная педагогика», автор «Комплексной образовательной программы дошкольного образования для детей с тяжелыми нарушениями речи с 3 до 7 лет» и программы "Расти, малыш!"</w:t>
            </w:r>
            <w:r w:rsidR="00214520">
              <w:t>;</w:t>
            </w:r>
          </w:p>
          <w:p w14:paraId="40913407" w14:textId="77777777" w:rsidR="00F771AE" w:rsidRDefault="00F771AE" w:rsidP="00F771AE">
            <w:pPr>
              <w:jc w:val="both"/>
            </w:pPr>
            <w:proofErr w:type="spellStart"/>
            <w:r>
              <w:t>Стремлина</w:t>
            </w:r>
            <w:proofErr w:type="spellEnd"/>
            <w:r>
              <w:t xml:space="preserve"> Лариса Павловна, учитель-логопед МАДОУ №40 г. Томска; </w:t>
            </w:r>
          </w:p>
          <w:p w14:paraId="1D85C703" w14:textId="77777777" w:rsidR="00F771AE" w:rsidRDefault="00F771AE" w:rsidP="00F771AE">
            <w:pPr>
              <w:jc w:val="both"/>
            </w:pPr>
            <w:r>
              <w:t xml:space="preserve">Вторушина Ирина Ивановна, учитель-логопед МАДОУ №40 г. Томска; </w:t>
            </w:r>
          </w:p>
          <w:p w14:paraId="30308918" w14:textId="77777777" w:rsidR="00F771AE" w:rsidRDefault="00F771AE" w:rsidP="00F771AE">
            <w:pPr>
              <w:jc w:val="both"/>
            </w:pPr>
            <w:r>
              <w:t>Баранова Татьяна Игоревна, заместитель заведующего по ВМР МБДОУ «Детский сад №40» ЗАТО Северск</w:t>
            </w:r>
            <w:r w:rsidR="00214520">
              <w:t>.</w:t>
            </w:r>
          </w:p>
          <w:p w14:paraId="510830BD" w14:textId="77777777" w:rsidR="00E528AD" w:rsidRDefault="00000000" w:rsidP="00F771AE">
            <w:pPr>
              <w:jc w:val="both"/>
            </w:pPr>
            <w:hyperlink r:id="rId7" w:history="1">
              <w:r w:rsidR="000537C2" w:rsidRPr="00AB2839">
                <w:rPr>
                  <w:rStyle w:val="a6"/>
                </w:rPr>
                <w:t>https://forum.toipkro.ru/avgustpro/</w:t>
              </w:r>
            </w:hyperlink>
          </w:p>
          <w:p w14:paraId="4242A664" w14:textId="77777777" w:rsidR="000537C2" w:rsidRPr="005A39E6" w:rsidRDefault="000537C2" w:rsidP="00F771AE">
            <w:pPr>
              <w:jc w:val="both"/>
            </w:pPr>
          </w:p>
        </w:tc>
      </w:tr>
      <w:tr w:rsidR="00F771AE" w:rsidRPr="00083263" w14:paraId="1E7D4FBD" w14:textId="77777777" w:rsidTr="007805C3">
        <w:trPr>
          <w:trHeight w:val="1410"/>
        </w:trPr>
        <w:tc>
          <w:tcPr>
            <w:tcW w:w="756" w:type="dxa"/>
          </w:tcPr>
          <w:p w14:paraId="297A86F1" w14:textId="77777777" w:rsidR="00F771AE" w:rsidRDefault="00214520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4342" w:type="dxa"/>
          </w:tcPr>
          <w:p w14:paraId="5C97A4DD" w14:textId="77777777" w:rsidR="00F771AE" w:rsidRPr="00200A7F" w:rsidRDefault="00F771AE" w:rsidP="0031657D">
            <w:r w:rsidRPr="00F771AE">
              <w:t>П. 23.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</w:t>
            </w:r>
          </w:p>
        </w:tc>
        <w:tc>
          <w:tcPr>
            <w:tcW w:w="1849" w:type="dxa"/>
          </w:tcPr>
          <w:p w14:paraId="409C9FE8" w14:textId="77777777" w:rsidR="00F771AE" w:rsidRPr="005A39E6" w:rsidRDefault="00F771AE" w:rsidP="007C31AE"/>
        </w:tc>
        <w:tc>
          <w:tcPr>
            <w:tcW w:w="8357" w:type="dxa"/>
          </w:tcPr>
          <w:p w14:paraId="53AF5727" w14:textId="77777777" w:rsidR="00F771AE" w:rsidRDefault="00F771AE" w:rsidP="00F771AE">
            <w:pPr>
              <w:jc w:val="both"/>
            </w:pPr>
            <w:r>
              <w:t>В рамках форума «</w:t>
            </w:r>
            <w:proofErr w:type="spellStart"/>
            <w:r>
              <w:t>Август.Pro</w:t>
            </w:r>
            <w:proofErr w:type="spellEnd"/>
            <w:r>
              <w:t xml:space="preserve">: матрица педагогических изменений» - 2022» </w:t>
            </w:r>
          </w:p>
          <w:p w14:paraId="08AF6523" w14:textId="77777777" w:rsidR="00F771AE" w:rsidRDefault="00F771AE" w:rsidP="00F771AE">
            <w:pPr>
              <w:jc w:val="both"/>
            </w:pPr>
            <w:r>
              <w:t>состоялся семинар "Предметная область «Основы духовно-нравственной культуры народов России» в контексте обновленных ФГОС".</w:t>
            </w:r>
          </w:p>
          <w:p w14:paraId="4BC7ADC1" w14:textId="77777777" w:rsidR="00F771AE" w:rsidRDefault="00F771AE" w:rsidP="00F771AE">
            <w:pPr>
              <w:jc w:val="both"/>
            </w:pPr>
            <w:r>
              <w:t xml:space="preserve"> Участники семинара: педагоги, специалисты, методисты ДОО, учителя ОРКСЭ, ОДНКРН, руководители ШМО, методисты ОО, руководители, педагоги, методисты ОДОД, представители общественных и некоммерческих организаций. </w:t>
            </w:r>
          </w:p>
          <w:p w14:paraId="4661AE3D" w14:textId="77777777" w:rsidR="00F771AE" w:rsidRDefault="00F771AE" w:rsidP="00F771AE">
            <w:pPr>
              <w:jc w:val="both"/>
            </w:pPr>
            <w:r>
              <w:t xml:space="preserve">   Рассмотрены следующие вопросы: </w:t>
            </w:r>
          </w:p>
          <w:p w14:paraId="2C662DEE" w14:textId="77777777" w:rsidR="00F771AE" w:rsidRDefault="00F771AE" w:rsidP="00F771AE">
            <w:pPr>
              <w:jc w:val="both"/>
            </w:pPr>
            <w:r>
              <w:t xml:space="preserve">- особенности реализации предмета в условиях обновленных ФГОС, </w:t>
            </w:r>
          </w:p>
          <w:p w14:paraId="66FCE025" w14:textId="77777777" w:rsidR="00F771AE" w:rsidRDefault="00F771AE" w:rsidP="00F771AE">
            <w:pPr>
              <w:jc w:val="both"/>
            </w:pPr>
            <w:r>
              <w:lastRenderedPageBreak/>
              <w:t xml:space="preserve">- методические рекомендации, нормативные документы, регламентирующие деятельность педагогов, </w:t>
            </w:r>
          </w:p>
          <w:p w14:paraId="0E2FDFBC" w14:textId="77777777" w:rsidR="00F771AE" w:rsidRDefault="00F771AE" w:rsidP="00F771AE">
            <w:pPr>
              <w:jc w:val="both"/>
            </w:pPr>
            <w:r>
              <w:t xml:space="preserve">-формирование функциональной грамотности, </w:t>
            </w:r>
          </w:p>
          <w:p w14:paraId="5DA6DF2D" w14:textId="77777777" w:rsidR="00F771AE" w:rsidRDefault="00F771AE" w:rsidP="00F771AE">
            <w:pPr>
              <w:jc w:val="both"/>
            </w:pPr>
            <w:r>
              <w:t>- направления работы Ассоциация педагогов, реализующих программы духовно-нравственного воспитания и образования в Томской области.</w:t>
            </w:r>
          </w:p>
          <w:p w14:paraId="65CC9DCF" w14:textId="77777777" w:rsidR="000537C2" w:rsidRDefault="00000000" w:rsidP="00F771AE">
            <w:pPr>
              <w:jc w:val="both"/>
            </w:pPr>
            <w:hyperlink r:id="rId8" w:history="1">
              <w:r w:rsidR="000537C2" w:rsidRPr="00AB2839">
                <w:rPr>
                  <w:rStyle w:val="a6"/>
                </w:rPr>
                <w:t>https://forum.toipkro.ru/avgustpro/</w:t>
              </w:r>
            </w:hyperlink>
          </w:p>
          <w:p w14:paraId="75CEED94" w14:textId="77777777" w:rsidR="000537C2" w:rsidRPr="00690AA4" w:rsidRDefault="000537C2" w:rsidP="00F771AE">
            <w:pPr>
              <w:jc w:val="both"/>
            </w:pPr>
          </w:p>
        </w:tc>
      </w:tr>
      <w:tr w:rsidR="004C3394" w:rsidRPr="00083263" w14:paraId="0D26AA32" w14:textId="77777777" w:rsidTr="007805C3">
        <w:trPr>
          <w:trHeight w:val="1410"/>
        </w:trPr>
        <w:tc>
          <w:tcPr>
            <w:tcW w:w="756" w:type="dxa"/>
          </w:tcPr>
          <w:p w14:paraId="4868BAA2" w14:textId="77777777" w:rsidR="004C3394" w:rsidRDefault="00214520" w:rsidP="004C339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3.</w:t>
            </w:r>
          </w:p>
        </w:tc>
        <w:tc>
          <w:tcPr>
            <w:tcW w:w="4342" w:type="dxa"/>
          </w:tcPr>
          <w:p w14:paraId="74CCC2CC" w14:textId="77777777" w:rsidR="004C3394" w:rsidRPr="001206C3" w:rsidRDefault="004C3394" w:rsidP="004C3394">
            <w:r w:rsidRPr="001206C3">
              <w:t>П. 28. «Проведение мероприятий, направленных на формирование культуры безопасности жизнедеятельности детей»</w:t>
            </w:r>
          </w:p>
        </w:tc>
        <w:tc>
          <w:tcPr>
            <w:tcW w:w="1849" w:type="dxa"/>
          </w:tcPr>
          <w:p w14:paraId="6E5A062A" w14:textId="77777777" w:rsidR="004C3394" w:rsidRDefault="004C3394" w:rsidP="004C3394">
            <w:r w:rsidRPr="001206C3">
              <w:t xml:space="preserve">П. 21. </w:t>
            </w:r>
          </w:p>
        </w:tc>
        <w:tc>
          <w:tcPr>
            <w:tcW w:w="8357" w:type="dxa"/>
          </w:tcPr>
          <w:p w14:paraId="0EAB756B" w14:textId="77777777" w:rsidR="004C3394" w:rsidRDefault="004C3394" w:rsidP="004C3394">
            <w:pPr>
              <w:jc w:val="both"/>
            </w:pPr>
            <w:r w:rsidRPr="004C3394">
              <w:t>В рамках форума «</w:t>
            </w:r>
            <w:proofErr w:type="spellStart"/>
            <w:r w:rsidRPr="004C3394">
              <w:t>Август.Pro</w:t>
            </w:r>
            <w:proofErr w:type="spellEnd"/>
            <w:r w:rsidRPr="004C3394">
              <w:t>: матрица педагогических изменений» - 2022»</w:t>
            </w:r>
          </w:p>
          <w:p w14:paraId="62C43C99" w14:textId="77777777" w:rsidR="004C3394" w:rsidRDefault="00DC572B" w:rsidP="004C3394">
            <w:pPr>
              <w:jc w:val="both"/>
            </w:pPr>
            <w:r>
              <w:t>п</w:t>
            </w:r>
            <w:r w:rsidR="004C3394">
              <w:t>роведен у</w:t>
            </w:r>
            <w:r w:rsidR="004C3394" w:rsidRPr="004C3394">
              <w:t>становочный онлайн-семинар для специалистов органов местного самоуправления, осуществляющих управление в сфере образования Томской области, отвечающих за состояние работы по профилактике детского дорожно-транспортного травматизма и руководителей отрядов</w:t>
            </w:r>
            <w:r>
              <w:t xml:space="preserve"> </w:t>
            </w:r>
            <w:proofErr w:type="gramStart"/>
            <w:r>
              <w:t xml:space="preserve">и </w:t>
            </w:r>
            <w:r w:rsidR="004C3394" w:rsidRPr="004C3394">
              <w:t xml:space="preserve"> штабов</w:t>
            </w:r>
            <w:proofErr w:type="gramEnd"/>
            <w:r w:rsidR="004C3394" w:rsidRPr="004C3394">
              <w:t xml:space="preserve"> ЮИД.</w:t>
            </w:r>
          </w:p>
          <w:p w14:paraId="1D55924D" w14:textId="77777777" w:rsidR="004C3394" w:rsidRDefault="004C3394" w:rsidP="004C3394">
            <w:pPr>
              <w:jc w:val="both"/>
            </w:pPr>
            <w:r>
              <w:t xml:space="preserve">Участвовали: </w:t>
            </w:r>
            <w:r w:rsidRPr="004C3394">
              <w:t>специалисты МОУО, педагоги, специалисты ДОО, заместители руководителя общеобразовательных организаций, педагоги, осуществляющие деятельность по воспитанию и сопровождению детей (классные руководители, тьюторы, воспитатели), заместители руководителя организаций дополнительного образования детей</w:t>
            </w:r>
            <w:r>
              <w:t>,</w:t>
            </w:r>
            <w:r w:rsidRPr="004C3394">
              <w:t xml:space="preserve"> педагоги, методисты, специалисты организаций дополнительного образования детей</w:t>
            </w:r>
            <w:r>
              <w:t>.</w:t>
            </w:r>
          </w:p>
          <w:p w14:paraId="76DA49D8" w14:textId="77777777" w:rsidR="004C3394" w:rsidRDefault="004C3394" w:rsidP="004C3394">
            <w:pPr>
              <w:jc w:val="both"/>
            </w:pPr>
            <w:r>
              <w:t xml:space="preserve">Спикеры: </w:t>
            </w:r>
          </w:p>
          <w:p w14:paraId="2F4FD450" w14:textId="77777777" w:rsidR="004C3394" w:rsidRDefault="004C3394" w:rsidP="004C3394">
            <w:pPr>
              <w:jc w:val="both"/>
            </w:pPr>
            <w:r>
              <w:t>Медников Павел Петрович, координатор Регионального ресурсного центра по профилактике детского дорожно-транспортного травматизма ОГБОУДО «Областной центр дополнительного образования».</w:t>
            </w:r>
            <w:r w:rsidR="00DC572B">
              <w:t xml:space="preserve"> </w:t>
            </w:r>
            <w:r>
              <w:t xml:space="preserve">Тема: реализация в 2022 году региональных и всероссийских мероприятий в рамках реализации национального проекта «Безопасные качественные дороги» регионального проекта «Безопасность дорожного движения» по профилактике детского дорожно-транспортного травматизма; </w:t>
            </w:r>
          </w:p>
          <w:p w14:paraId="2490C9D2" w14:textId="77777777" w:rsidR="004C3394" w:rsidRDefault="004C3394" w:rsidP="004C3394">
            <w:pPr>
              <w:jc w:val="both"/>
            </w:pPr>
            <w:proofErr w:type="spellStart"/>
            <w:r>
              <w:t>Лабенский</w:t>
            </w:r>
            <w:proofErr w:type="spellEnd"/>
            <w:r>
              <w:t xml:space="preserve"> Владимир Николаевич, руководитель программы, заместитель директора МАОУДО Дворец творчества детей и молодежи г. Томска. Тема: «Реализация городской программы воспитания и дополнительного образования «Школа светофорных наук» во втором полугодии и взаимодействие с отрядами ЮИД области»; </w:t>
            </w:r>
          </w:p>
          <w:p w14:paraId="619B3F13" w14:textId="77777777" w:rsidR="004C3394" w:rsidRDefault="004C3394" w:rsidP="004C3394">
            <w:pPr>
              <w:jc w:val="both"/>
            </w:pPr>
            <w:r>
              <w:t>Пичугин Алексей Геннадьевич, начальник отдела пропаганды безопасности дорожного движения Управления ГИБДД УМВД России по Томской области,</w:t>
            </w:r>
          </w:p>
          <w:p w14:paraId="1BCFA82D" w14:textId="77777777" w:rsidR="004C3394" w:rsidRDefault="00DC572B" w:rsidP="004C3394">
            <w:pPr>
              <w:jc w:val="both"/>
            </w:pPr>
            <w:r>
              <w:t>т</w:t>
            </w:r>
            <w:r w:rsidR="004C3394">
              <w:t>ема: «Анализ детского дорожно-транспортного травматизма в Томской области за 2021 год.</w:t>
            </w:r>
          </w:p>
          <w:p w14:paraId="08738BE3" w14:textId="77777777" w:rsidR="00A10059" w:rsidRDefault="00000000" w:rsidP="004C3394">
            <w:pPr>
              <w:jc w:val="both"/>
            </w:pPr>
            <w:hyperlink r:id="rId9" w:history="1">
              <w:r w:rsidR="000537C2" w:rsidRPr="00AB2839">
                <w:rPr>
                  <w:rStyle w:val="a6"/>
                </w:rPr>
                <w:t>https://forum.toipkro.ru/avgustpro/</w:t>
              </w:r>
            </w:hyperlink>
          </w:p>
          <w:p w14:paraId="53CA2628" w14:textId="77777777" w:rsidR="000537C2" w:rsidRPr="00690AA4" w:rsidRDefault="000537C2" w:rsidP="004C3394">
            <w:pPr>
              <w:jc w:val="both"/>
            </w:pPr>
          </w:p>
        </w:tc>
      </w:tr>
      <w:tr w:rsidR="006A7B41" w:rsidRPr="00083263" w14:paraId="720C701D" w14:textId="77777777" w:rsidTr="007805C3">
        <w:trPr>
          <w:trHeight w:val="1410"/>
        </w:trPr>
        <w:tc>
          <w:tcPr>
            <w:tcW w:w="756" w:type="dxa"/>
          </w:tcPr>
          <w:p w14:paraId="1F5BF597" w14:textId="77777777" w:rsidR="006A7B41" w:rsidRDefault="00214520" w:rsidP="006A7B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4.</w:t>
            </w:r>
          </w:p>
        </w:tc>
        <w:tc>
          <w:tcPr>
            <w:tcW w:w="4342" w:type="dxa"/>
          </w:tcPr>
          <w:p w14:paraId="25E968E4" w14:textId="77777777" w:rsidR="006A7B41" w:rsidRPr="00CD7233" w:rsidRDefault="006A7B41" w:rsidP="006A7B41">
            <w:r w:rsidRPr="00CD7233">
              <w:t xml:space="preserve">П. 32. «Реализация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CD7233">
              <w:t>здоровьесберегающих</w:t>
            </w:r>
            <w:proofErr w:type="spellEnd"/>
            <w:r w:rsidRPr="00CD7233">
              <w:t xml:space="preserve"> технологий и основ медицинских знаний»</w:t>
            </w:r>
          </w:p>
        </w:tc>
        <w:tc>
          <w:tcPr>
            <w:tcW w:w="1849" w:type="dxa"/>
          </w:tcPr>
          <w:p w14:paraId="0669ADCD" w14:textId="77777777" w:rsidR="006A7B41" w:rsidRPr="00CD7233" w:rsidRDefault="006A7B41" w:rsidP="006A7B41">
            <w:r w:rsidRPr="00CD7233">
              <w:t>П. 26.</w:t>
            </w:r>
          </w:p>
        </w:tc>
        <w:tc>
          <w:tcPr>
            <w:tcW w:w="8357" w:type="dxa"/>
          </w:tcPr>
          <w:p w14:paraId="1F3D4314" w14:textId="77777777" w:rsidR="004C3394" w:rsidRDefault="006A7B41" w:rsidP="006A7B41">
            <w:pPr>
              <w:jc w:val="both"/>
            </w:pPr>
            <w:r w:rsidRPr="006A7B41">
              <w:t>В рамках форума «</w:t>
            </w:r>
            <w:proofErr w:type="spellStart"/>
            <w:r w:rsidRPr="006A7B41">
              <w:t>Август.Pro</w:t>
            </w:r>
            <w:proofErr w:type="spellEnd"/>
            <w:r w:rsidRPr="006A7B41">
              <w:t xml:space="preserve">: матрица педагогических изменений» - 2022» </w:t>
            </w:r>
            <w:r>
              <w:t>проведен семинар-совещание "Физкультурно-спортивная направленность ДОД и школьны</w:t>
            </w:r>
            <w:r w:rsidR="00DC572B">
              <w:t>й</w:t>
            </w:r>
            <w:r>
              <w:t xml:space="preserve"> спорт: реализация значимых проектов в Томской области"</w:t>
            </w:r>
            <w:r w:rsidR="00DC572B">
              <w:t>.</w:t>
            </w:r>
          </w:p>
          <w:p w14:paraId="0C431330" w14:textId="77777777" w:rsidR="006A7B41" w:rsidRDefault="004C3394" w:rsidP="006A7B41">
            <w:pPr>
              <w:jc w:val="both"/>
            </w:pPr>
            <w:r>
              <w:t xml:space="preserve">  </w:t>
            </w:r>
            <w:r w:rsidR="006A7B41">
              <w:t>Участники:</w:t>
            </w:r>
            <w:r w:rsidR="006A7B41">
              <w:tab/>
              <w:t>заместители руководителя общеобразовательных организаций</w:t>
            </w:r>
            <w:r>
              <w:t>,</w:t>
            </w:r>
            <w:r w:rsidR="006A7B41">
              <w:t xml:space="preserve"> руководители методических объединений, методисты общеобразовательных организаций</w:t>
            </w:r>
            <w:r>
              <w:t>,</w:t>
            </w:r>
            <w:r w:rsidR="006A7B41">
              <w:t xml:space="preserve"> учителя-предметники общеобразовательных организаций</w:t>
            </w:r>
            <w:r>
              <w:t>,</w:t>
            </w:r>
            <w:r w:rsidR="006A7B41">
              <w:t xml:space="preserve"> педагоги, осуществляющие деятельность по воспитанию и сопровождению детей (классные руководители, тьюторы, воспитатели)</w:t>
            </w:r>
            <w:r>
              <w:t>,</w:t>
            </w:r>
            <w:r w:rsidR="006A7B41">
              <w:t xml:space="preserve"> руководители организаций дополнительного образования детей</w:t>
            </w:r>
            <w:r>
              <w:t>,</w:t>
            </w:r>
            <w:r w:rsidR="006A7B41">
              <w:t xml:space="preserve"> заместители руководителя организаций дополнительного образования детей</w:t>
            </w:r>
            <w:r>
              <w:t>,</w:t>
            </w:r>
            <w:r w:rsidR="006A7B41">
              <w:t xml:space="preserve"> педагоги, методисты, специалисты организаций дополнительного образования детей.</w:t>
            </w:r>
          </w:p>
          <w:p w14:paraId="0443BF67" w14:textId="77777777" w:rsidR="006A7B41" w:rsidRDefault="006A7B41" w:rsidP="006A7B41">
            <w:pPr>
              <w:jc w:val="both"/>
            </w:pPr>
            <w:r>
              <w:t>Тема семинара: «Значимые региональные проекты в сфере развития физической культуры и спорта, популяризации здорового образа жизни». (реализация проектов "Самбо в школу", "Футбол в школу", работа Школьных спортивных клубов, взаимодействие с федерациями по видам спорта</w:t>
            </w:r>
            <w:r w:rsidR="00DC572B">
              <w:t>)</w:t>
            </w:r>
            <w:r>
              <w:t>.</w:t>
            </w:r>
          </w:p>
          <w:p w14:paraId="36129747" w14:textId="77777777" w:rsidR="004C3394" w:rsidRDefault="004C3394" w:rsidP="006A7B41">
            <w:pPr>
              <w:jc w:val="both"/>
            </w:pPr>
            <w:r w:rsidRPr="004C3394">
              <w:t>Заседание рабочей группы по реализации проекта «Футбол в школу» в Томской области</w:t>
            </w:r>
            <w:r>
              <w:t>.</w:t>
            </w:r>
          </w:p>
          <w:p w14:paraId="024255DD" w14:textId="77777777" w:rsidR="006A7B41" w:rsidRDefault="00000000" w:rsidP="006A7B41">
            <w:pPr>
              <w:jc w:val="both"/>
            </w:pPr>
            <w:hyperlink r:id="rId10" w:history="1">
              <w:r w:rsidR="000537C2" w:rsidRPr="00AB2839">
                <w:rPr>
                  <w:rStyle w:val="a6"/>
                </w:rPr>
                <w:t>https://forum.toipkro.ru/avgustpro/</w:t>
              </w:r>
            </w:hyperlink>
          </w:p>
          <w:p w14:paraId="45E4B54F" w14:textId="77777777" w:rsidR="000537C2" w:rsidRPr="00690AA4" w:rsidRDefault="000537C2" w:rsidP="006A7B41">
            <w:pPr>
              <w:jc w:val="both"/>
            </w:pPr>
          </w:p>
        </w:tc>
      </w:tr>
      <w:tr w:rsidR="00987540" w:rsidRPr="00083263" w14:paraId="24F87E62" w14:textId="77777777" w:rsidTr="007805C3">
        <w:trPr>
          <w:trHeight w:val="1410"/>
        </w:trPr>
        <w:tc>
          <w:tcPr>
            <w:tcW w:w="756" w:type="dxa"/>
          </w:tcPr>
          <w:p w14:paraId="62360643" w14:textId="77777777" w:rsidR="00987540" w:rsidRDefault="00214520" w:rsidP="0098754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4342" w:type="dxa"/>
          </w:tcPr>
          <w:p w14:paraId="4D9B30C0" w14:textId="77777777" w:rsidR="00987540" w:rsidRPr="000F1FE4" w:rsidRDefault="00987540" w:rsidP="00987540">
            <w:r w:rsidRPr="000F1FE4">
              <w:t>П.43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1849" w:type="dxa"/>
          </w:tcPr>
          <w:p w14:paraId="55AA0B9E" w14:textId="77777777" w:rsidR="00987540" w:rsidRDefault="00987540" w:rsidP="00987540">
            <w:r w:rsidRPr="000F1FE4">
              <w:t>П.39</w:t>
            </w:r>
          </w:p>
        </w:tc>
        <w:tc>
          <w:tcPr>
            <w:tcW w:w="8357" w:type="dxa"/>
          </w:tcPr>
          <w:p w14:paraId="778C8C61" w14:textId="77777777" w:rsidR="00987540" w:rsidRDefault="00987540" w:rsidP="00987540">
            <w:pPr>
              <w:jc w:val="both"/>
            </w:pPr>
            <w:r w:rsidRPr="00987540">
              <w:t>В рамках форума «</w:t>
            </w:r>
            <w:proofErr w:type="spellStart"/>
            <w:r w:rsidRPr="00987540">
              <w:t>Август.Pro</w:t>
            </w:r>
            <w:proofErr w:type="spellEnd"/>
            <w:r w:rsidRPr="00987540">
              <w:t>: матрица педагогических изменений» - 2022»</w:t>
            </w:r>
            <w:r>
              <w:t xml:space="preserve"> </w:t>
            </w:r>
          </w:p>
          <w:p w14:paraId="65F2593A" w14:textId="77777777" w:rsidR="00987540" w:rsidRDefault="00FC005D" w:rsidP="00987540">
            <w:pPr>
              <w:jc w:val="both"/>
            </w:pPr>
            <w:r>
              <w:t>с</w:t>
            </w:r>
            <w:r w:rsidR="00987540">
              <w:t>остоялся марафон лучших управленческих практик федеральной инновационной площадки Министерства просвещения Российской Федерации по проекту «Quality School (QS)».</w:t>
            </w:r>
            <w:r w:rsidR="00987540">
              <w:tab/>
            </w:r>
            <w:r w:rsidR="00987540" w:rsidRPr="00987540">
              <w:t xml:space="preserve">Участники </w:t>
            </w:r>
            <w:r w:rsidR="00987540">
              <w:t>марафона: руководители ОО, руководители ОДОД, руководители ДОО</w:t>
            </w:r>
            <w:r w:rsidR="00987540">
              <w:tab/>
              <w:t>познакомились с лучшими управленческими практиками федеральной инновационной площадки Министерства просвещения Российской Федерации по проекту «Quality School (QS)».</w:t>
            </w:r>
            <w:r w:rsidR="00987540">
              <w:tab/>
              <w:t xml:space="preserve">Спикеры:  </w:t>
            </w:r>
          </w:p>
          <w:p w14:paraId="1D55E6CE" w14:textId="77777777" w:rsidR="00987540" w:rsidRDefault="00987540" w:rsidP="00987540">
            <w:pPr>
              <w:jc w:val="both"/>
            </w:pPr>
            <w:r>
              <w:t>Баталова Евгения Анатольевна, директор МАОУ Гуманитарный лицей г. Томска;</w:t>
            </w:r>
          </w:p>
          <w:p w14:paraId="0384336C" w14:textId="77777777" w:rsidR="00987540" w:rsidRDefault="00987540" w:rsidP="00987540">
            <w:pPr>
              <w:jc w:val="both"/>
            </w:pPr>
            <w:r>
              <w:t xml:space="preserve">Пономарева Ирина </w:t>
            </w:r>
            <w:proofErr w:type="spellStart"/>
            <w:r>
              <w:t>Роландовна</w:t>
            </w:r>
            <w:proofErr w:type="spellEnd"/>
            <w:r>
              <w:t>, директор МБОУ СОШ № 42 г. Челябинска Челябинской области;</w:t>
            </w:r>
          </w:p>
          <w:p w14:paraId="01B56DC3" w14:textId="77777777" w:rsidR="00987540" w:rsidRDefault="00987540" w:rsidP="00987540">
            <w:pPr>
              <w:jc w:val="both"/>
            </w:pPr>
            <w:r>
              <w:t>Севостьянова Елена Викторовна, директор МАОУ прогимназия "Кристина" г. Томска;</w:t>
            </w:r>
          </w:p>
          <w:p w14:paraId="284075CF" w14:textId="77777777" w:rsidR="00987540" w:rsidRDefault="00987540" w:rsidP="00987540">
            <w:pPr>
              <w:jc w:val="both"/>
            </w:pPr>
            <w:r>
              <w:t>Цолко Евгения Александровна, директор МАОУ СОШ №1 с. Александровское;</w:t>
            </w:r>
          </w:p>
          <w:p w14:paraId="4BF440DF" w14:textId="77777777" w:rsidR="00987540" w:rsidRDefault="00987540" w:rsidP="00987540">
            <w:pPr>
              <w:jc w:val="both"/>
            </w:pPr>
            <w:r>
              <w:t xml:space="preserve">Черемных Елена Юрьевна, директор МАОУ гимназия № 55 им. Е.Г. </w:t>
            </w:r>
            <w:proofErr w:type="spellStart"/>
            <w:r>
              <w:t>Версткиной</w:t>
            </w:r>
            <w:proofErr w:type="spellEnd"/>
            <w:r>
              <w:t xml:space="preserve"> г. Томска</w:t>
            </w:r>
          </w:p>
          <w:p w14:paraId="74697E1B" w14:textId="77777777" w:rsidR="00987540" w:rsidRDefault="00987540" w:rsidP="00987540">
            <w:pPr>
              <w:jc w:val="both"/>
            </w:pPr>
            <w:r>
              <w:lastRenderedPageBreak/>
              <w:t>Гришаева Татьяна Александровна, директор Дворца творчества детей и молодежи города Томска;</w:t>
            </w:r>
          </w:p>
          <w:p w14:paraId="0E17BC83" w14:textId="77777777" w:rsidR="00987540" w:rsidRDefault="00987540" w:rsidP="00987540">
            <w:pPr>
              <w:jc w:val="both"/>
            </w:pPr>
            <w:r>
              <w:t>Еремина Евгения Геннадьевна, заместитель директора по развитию Дворца творчества детей и молодежи города Томска;</w:t>
            </w:r>
          </w:p>
          <w:p w14:paraId="3FA793E1" w14:textId="77777777" w:rsidR="00987540" w:rsidRDefault="00987540" w:rsidP="00987540">
            <w:pPr>
              <w:jc w:val="both"/>
            </w:pPr>
            <w:r>
              <w:t>Балабанова Наталья Юрьевна, старший методист Дворца творчества детей и молодежи города Томска;</w:t>
            </w:r>
          </w:p>
          <w:p w14:paraId="1AE0F19D" w14:textId="77777777" w:rsidR="00987540" w:rsidRDefault="00987540" w:rsidP="00987540">
            <w:pPr>
              <w:jc w:val="both"/>
            </w:pPr>
            <w:r>
              <w:t>Михеева Лариса Александровна, заместитель директора по учебно-методической работе МБОУ "СОШ № 78" (ЗАТО Северск);</w:t>
            </w:r>
          </w:p>
          <w:p w14:paraId="42A1C377" w14:textId="77777777" w:rsidR="00987540" w:rsidRDefault="00987540" w:rsidP="00987540">
            <w:pPr>
              <w:jc w:val="both"/>
            </w:pPr>
            <w:r>
              <w:t>Расторгуева Алла Геннадьевна, директор МАОУ СОШ № 44 г. Томска;</w:t>
            </w:r>
          </w:p>
          <w:p w14:paraId="52D4853F" w14:textId="77777777" w:rsidR="00987540" w:rsidRDefault="00987540" w:rsidP="00987540">
            <w:pPr>
              <w:jc w:val="both"/>
            </w:pPr>
            <w:r>
              <w:t>Полева Наталья Викторовна, учитель математики МАОУ СОШ № 44 г. Томска;</w:t>
            </w:r>
          </w:p>
          <w:p w14:paraId="3E0893A2" w14:textId="77777777" w:rsidR="00987540" w:rsidRDefault="00987540" w:rsidP="00987540">
            <w:pPr>
              <w:jc w:val="both"/>
            </w:pPr>
            <w:proofErr w:type="spellStart"/>
            <w:r>
              <w:t>Маханова</w:t>
            </w:r>
            <w:proofErr w:type="spellEnd"/>
            <w:r>
              <w:t xml:space="preserve"> Надежда Николаевна, учитель физической культуры МАОУ СОШ № 44 г. Томска.</w:t>
            </w:r>
          </w:p>
          <w:p w14:paraId="6A148E35" w14:textId="77777777" w:rsidR="00F771AE" w:rsidRDefault="00200A7F" w:rsidP="00200A7F">
            <w:pPr>
              <w:jc w:val="both"/>
            </w:pPr>
            <w:r>
              <w:t xml:space="preserve"> </w:t>
            </w:r>
            <w:r w:rsidR="00F771AE">
              <w:t xml:space="preserve"> </w:t>
            </w:r>
            <w:r>
              <w:t>Проектная лаборатория для муниципальных опорных центров и базовых организаций ФИП "Дополнительное образование детей для всех: доступное, вариативное, качественное." Приняли участие</w:t>
            </w:r>
            <w:r>
              <w:tab/>
              <w:t>руководители организаций дополнительного образования детей, заместители руководителя организаций дополнительного образования детей</w:t>
            </w:r>
            <w:r w:rsidR="00F771AE">
              <w:t xml:space="preserve">, </w:t>
            </w:r>
            <w:r>
              <w:t>педагоги, методисты, специалисты организаций дополнительного образования детей</w:t>
            </w:r>
            <w:r w:rsidR="00F771AE">
              <w:t xml:space="preserve">. </w:t>
            </w:r>
          </w:p>
          <w:p w14:paraId="31A077B9" w14:textId="77777777" w:rsidR="00200A7F" w:rsidRDefault="00F771AE" w:rsidP="00F771AE">
            <w:pPr>
              <w:jc w:val="both"/>
            </w:pPr>
            <w:r>
              <w:t xml:space="preserve">   </w:t>
            </w:r>
            <w:r w:rsidR="00200A7F">
              <w:t>Участники обсуд</w:t>
            </w:r>
            <w:r>
              <w:t>или</w:t>
            </w:r>
            <w:r w:rsidR="00200A7F">
              <w:t xml:space="preserve"> модели доступности дополнительного образования детей в Томской области и м</w:t>
            </w:r>
            <w:r>
              <w:t>е</w:t>
            </w:r>
            <w:r w:rsidR="00200A7F">
              <w:t>ханизмы развития новых форм обеспечения доступности, качества и вариативности в ДОД</w:t>
            </w:r>
            <w:r>
              <w:t>.</w:t>
            </w:r>
          </w:p>
          <w:p w14:paraId="741DC055" w14:textId="77777777" w:rsidR="000537C2" w:rsidRDefault="00000000" w:rsidP="00F771AE">
            <w:pPr>
              <w:jc w:val="both"/>
            </w:pPr>
            <w:hyperlink r:id="rId11" w:history="1">
              <w:r w:rsidR="000537C2" w:rsidRPr="00AB2839">
                <w:rPr>
                  <w:rStyle w:val="a6"/>
                </w:rPr>
                <w:t>https://forum.toipkro.ru/avgustpro/</w:t>
              </w:r>
            </w:hyperlink>
          </w:p>
          <w:p w14:paraId="34686BB3" w14:textId="77777777" w:rsidR="000537C2" w:rsidRPr="006A7B41" w:rsidRDefault="000537C2" w:rsidP="00F771AE">
            <w:pPr>
              <w:jc w:val="both"/>
            </w:pPr>
          </w:p>
        </w:tc>
      </w:tr>
      <w:tr w:rsidR="00617C35" w14:paraId="521869D4" w14:textId="77777777" w:rsidTr="007805C3">
        <w:tc>
          <w:tcPr>
            <w:tcW w:w="756" w:type="dxa"/>
          </w:tcPr>
          <w:p w14:paraId="6C152C99" w14:textId="77777777" w:rsidR="00617C35" w:rsidRDefault="00214520" w:rsidP="003364E1">
            <w:pPr>
              <w:ind w:left="360"/>
            </w:pPr>
            <w:r>
              <w:lastRenderedPageBreak/>
              <w:t>6.</w:t>
            </w:r>
          </w:p>
        </w:tc>
        <w:tc>
          <w:tcPr>
            <w:tcW w:w="4342" w:type="dxa"/>
          </w:tcPr>
          <w:p w14:paraId="035CCFDD" w14:textId="77777777"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44BA7">
              <w:rPr>
                <w:color w:val="000000"/>
              </w:rPr>
              <w:t>П. 99. «Реализация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1849" w:type="dxa"/>
          </w:tcPr>
          <w:p w14:paraId="1A9F0284" w14:textId="77777777"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>П.94</w:t>
            </w:r>
          </w:p>
        </w:tc>
        <w:tc>
          <w:tcPr>
            <w:tcW w:w="8357" w:type="dxa"/>
          </w:tcPr>
          <w:p w14:paraId="61304264" w14:textId="77777777" w:rsidR="006A7B41" w:rsidRDefault="00E33657" w:rsidP="00E33657">
            <w:pPr>
              <w:jc w:val="both"/>
            </w:pPr>
            <w:r>
              <w:t xml:space="preserve"> </w:t>
            </w:r>
            <w:r w:rsidR="00DC3048">
              <w:t xml:space="preserve">В </w:t>
            </w:r>
            <w:r w:rsidR="006A7B41">
              <w:t>рамках форума</w:t>
            </w:r>
            <w:r w:rsidR="00DC3048" w:rsidRPr="00DC3048">
              <w:t xml:space="preserve"> «</w:t>
            </w:r>
            <w:proofErr w:type="spellStart"/>
            <w:r w:rsidR="00DC3048" w:rsidRPr="00DC3048">
              <w:t>Август.Pro</w:t>
            </w:r>
            <w:proofErr w:type="spellEnd"/>
            <w:r w:rsidR="00DC3048" w:rsidRPr="00DC3048">
              <w:t>: матрица педагогических изменений» - 2022</w:t>
            </w:r>
            <w:r w:rsidR="00DC3048">
              <w:t>» состоялась с</w:t>
            </w:r>
            <w:r w:rsidR="00DC3048" w:rsidRPr="00DC3048">
              <w:t>тратегическая сессия "Качество образования детей с ОВЗ, с инвалидностью"</w:t>
            </w:r>
            <w:r w:rsidR="00DC3048">
              <w:t>. В сессии приняли участие с</w:t>
            </w:r>
            <w:r w:rsidR="00DC3048" w:rsidRPr="00DC3048">
              <w:t>пециалисты МОУО, курирующие направление инклюзивного образования</w:t>
            </w:r>
            <w:r w:rsidR="006A7B41">
              <w:t>.</w:t>
            </w:r>
          </w:p>
          <w:p w14:paraId="136FD843" w14:textId="77777777" w:rsidR="00E33657" w:rsidRDefault="006A7B41" w:rsidP="00E33657">
            <w:pPr>
              <w:jc w:val="both"/>
            </w:pPr>
            <w:r>
              <w:t>Ц</w:t>
            </w:r>
            <w:r w:rsidR="00DC3048" w:rsidRPr="00DC3048">
              <w:t>ель</w:t>
            </w:r>
            <w:r>
              <w:t xml:space="preserve"> проведения -</w:t>
            </w:r>
            <w:r w:rsidR="00DC3048" w:rsidRPr="00DC3048">
              <w:t xml:space="preserve"> перспективно</w:t>
            </w:r>
            <w:r>
              <w:t>е</w:t>
            </w:r>
            <w:r w:rsidR="00DC3048" w:rsidRPr="00DC3048">
              <w:t xml:space="preserve"> проектировани</w:t>
            </w:r>
            <w:r>
              <w:t>е</w:t>
            </w:r>
            <w:r w:rsidR="00DC3048" w:rsidRPr="00DC3048">
              <w:t xml:space="preserve"> организации взаимодействия по повышению качества образования детей с ОВЗ и с инвалидностью на территории Томской области</w:t>
            </w:r>
            <w:r w:rsidR="00DC3048" w:rsidRPr="00DC3048">
              <w:tab/>
              <w:t>Модератор: Макаревич Наталья Юрьевна, старший преподаватель кафедры педагогики, психологии и инклюзивного образования ОГБУ ДПО «Томский областной институт повышения квалификации и переподготовки работников образования»</w:t>
            </w:r>
            <w:r w:rsidR="000537C2">
              <w:t>.</w:t>
            </w:r>
          </w:p>
          <w:p w14:paraId="44C84553" w14:textId="77777777" w:rsidR="00E33657" w:rsidRDefault="00000000" w:rsidP="000537C2">
            <w:pPr>
              <w:jc w:val="both"/>
            </w:pPr>
            <w:hyperlink r:id="rId12" w:history="1">
              <w:r w:rsidR="000537C2" w:rsidRPr="00AB2839">
                <w:rPr>
                  <w:rStyle w:val="a6"/>
                </w:rPr>
                <w:t>https://forum.toipkro.ru/avgustpro/</w:t>
              </w:r>
            </w:hyperlink>
            <w:r w:rsidR="00E33657">
              <w:t xml:space="preserve"> </w:t>
            </w:r>
          </w:p>
        </w:tc>
      </w:tr>
    </w:tbl>
    <w:p w14:paraId="0DA0BA58" w14:textId="77777777" w:rsidR="001D5B05" w:rsidRDefault="001D5B05" w:rsidP="000537C2"/>
    <w:sectPr w:rsidR="001D5B05" w:rsidSect="00860324">
      <w:footerReference w:type="default" r:id="rId13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5F11" w14:textId="77777777" w:rsidR="00337D4B" w:rsidRDefault="00337D4B" w:rsidP="00750239">
      <w:r>
        <w:separator/>
      </w:r>
    </w:p>
  </w:endnote>
  <w:endnote w:type="continuationSeparator" w:id="0">
    <w:p w14:paraId="109CAC86" w14:textId="77777777" w:rsidR="00337D4B" w:rsidRDefault="00337D4B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74117"/>
      <w:docPartObj>
        <w:docPartGallery w:val="Page Numbers (Bottom of Page)"/>
        <w:docPartUnique/>
      </w:docPartObj>
    </w:sdtPr>
    <w:sdtContent>
      <w:p w14:paraId="59ECD123" w14:textId="77777777"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24">
          <w:rPr>
            <w:noProof/>
          </w:rPr>
          <w:t>1</w:t>
        </w:r>
        <w:r>
          <w:fldChar w:fldCharType="end"/>
        </w:r>
      </w:p>
    </w:sdtContent>
  </w:sdt>
  <w:p w14:paraId="6D201908" w14:textId="77777777"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1B56" w14:textId="77777777" w:rsidR="00337D4B" w:rsidRDefault="00337D4B" w:rsidP="00750239">
      <w:r>
        <w:separator/>
      </w:r>
    </w:p>
  </w:footnote>
  <w:footnote w:type="continuationSeparator" w:id="0">
    <w:p w14:paraId="33851D0F" w14:textId="77777777" w:rsidR="00337D4B" w:rsidRDefault="00337D4B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9B4"/>
    <w:multiLevelType w:val="hybridMultilevel"/>
    <w:tmpl w:val="F6E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0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9933">
    <w:abstractNumId w:val="3"/>
  </w:num>
  <w:num w:numId="2" w16cid:durableId="816338963">
    <w:abstractNumId w:val="0"/>
  </w:num>
  <w:num w:numId="3" w16cid:durableId="2020890382">
    <w:abstractNumId w:val="2"/>
  </w:num>
  <w:num w:numId="4" w16cid:durableId="1764564925">
    <w:abstractNumId w:val="11"/>
  </w:num>
  <w:num w:numId="5" w16cid:durableId="551308981">
    <w:abstractNumId w:val="4"/>
  </w:num>
  <w:num w:numId="6" w16cid:durableId="871529898">
    <w:abstractNumId w:val="9"/>
  </w:num>
  <w:num w:numId="7" w16cid:durableId="1887178221">
    <w:abstractNumId w:val="7"/>
  </w:num>
  <w:num w:numId="8" w16cid:durableId="1291477272">
    <w:abstractNumId w:val="10"/>
  </w:num>
  <w:num w:numId="9" w16cid:durableId="27993957">
    <w:abstractNumId w:val="5"/>
  </w:num>
  <w:num w:numId="10" w16cid:durableId="166600930">
    <w:abstractNumId w:val="6"/>
  </w:num>
  <w:num w:numId="11" w16cid:durableId="1306199948">
    <w:abstractNumId w:val="1"/>
  </w:num>
  <w:num w:numId="12" w16cid:durableId="1039477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8"/>
    <w:rsid w:val="000219CD"/>
    <w:rsid w:val="00035F3B"/>
    <w:rsid w:val="00042B0B"/>
    <w:rsid w:val="000537C2"/>
    <w:rsid w:val="00060BEE"/>
    <w:rsid w:val="000820D1"/>
    <w:rsid w:val="00083263"/>
    <w:rsid w:val="00093A29"/>
    <w:rsid w:val="000C5C51"/>
    <w:rsid w:val="000E176D"/>
    <w:rsid w:val="00100BD9"/>
    <w:rsid w:val="00153299"/>
    <w:rsid w:val="0017182C"/>
    <w:rsid w:val="00177A86"/>
    <w:rsid w:val="00177C02"/>
    <w:rsid w:val="001863E3"/>
    <w:rsid w:val="001A1AD9"/>
    <w:rsid w:val="001C3CB9"/>
    <w:rsid w:val="001D5B05"/>
    <w:rsid w:val="001D6D68"/>
    <w:rsid w:val="001F7E38"/>
    <w:rsid w:val="00200A7F"/>
    <w:rsid w:val="00201EE3"/>
    <w:rsid w:val="00214520"/>
    <w:rsid w:val="002379C8"/>
    <w:rsid w:val="00254967"/>
    <w:rsid w:val="002865B6"/>
    <w:rsid w:val="00297653"/>
    <w:rsid w:val="002C5650"/>
    <w:rsid w:val="002E2B54"/>
    <w:rsid w:val="002E7ACB"/>
    <w:rsid w:val="002F4447"/>
    <w:rsid w:val="00302E94"/>
    <w:rsid w:val="0031587D"/>
    <w:rsid w:val="0031657D"/>
    <w:rsid w:val="003359B2"/>
    <w:rsid w:val="003364E1"/>
    <w:rsid w:val="00337D4B"/>
    <w:rsid w:val="003530FF"/>
    <w:rsid w:val="00371D7D"/>
    <w:rsid w:val="00377ABE"/>
    <w:rsid w:val="003B2C1C"/>
    <w:rsid w:val="004030D8"/>
    <w:rsid w:val="00431D9B"/>
    <w:rsid w:val="004968E3"/>
    <w:rsid w:val="004A0937"/>
    <w:rsid w:val="004B05D6"/>
    <w:rsid w:val="004C3394"/>
    <w:rsid w:val="004C72CF"/>
    <w:rsid w:val="004E5088"/>
    <w:rsid w:val="00502D06"/>
    <w:rsid w:val="00507544"/>
    <w:rsid w:val="00511E4B"/>
    <w:rsid w:val="00526976"/>
    <w:rsid w:val="00571A19"/>
    <w:rsid w:val="005A1581"/>
    <w:rsid w:val="005A33EB"/>
    <w:rsid w:val="005C1486"/>
    <w:rsid w:val="005E1646"/>
    <w:rsid w:val="006114D0"/>
    <w:rsid w:val="00617C35"/>
    <w:rsid w:val="00624CC8"/>
    <w:rsid w:val="006408F1"/>
    <w:rsid w:val="00640AE7"/>
    <w:rsid w:val="00672489"/>
    <w:rsid w:val="00690AA4"/>
    <w:rsid w:val="00693E42"/>
    <w:rsid w:val="006960CB"/>
    <w:rsid w:val="006A3E2E"/>
    <w:rsid w:val="006A7B41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70C0E"/>
    <w:rsid w:val="007805C3"/>
    <w:rsid w:val="007A0641"/>
    <w:rsid w:val="007A0AC1"/>
    <w:rsid w:val="007B4D74"/>
    <w:rsid w:val="007C31AE"/>
    <w:rsid w:val="007C7187"/>
    <w:rsid w:val="007D4D4C"/>
    <w:rsid w:val="007E0177"/>
    <w:rsid w:val="007F6E49"/>
    <w:rsid w:val="008168E1"/>
    <w:rsid w:val="00843494"/>
    <w:rsid w:val="00860324"/>
    <w:rsid w:val="008A51D6"/>
    <w:rsid w:val="008A7D4A"/>
    <w:rsid w:val="008B02B2"/>
    <w:rsid w:val="008B324C"/>
    <w:rsid w:val="008C3656"/>
    <w:rsid w:val="008D32A5"/>
    <w:rsid w:val="00906785"/>
    <w:rsid w:val="00910558"/>
    <w:rsid w:val="009313F1"/>
    <w:rsid w:val="00940FC0"/>
    <w:rsid w:val="009443CD"/>
    <w:rsid w:val="00955BBB"/>
    <w:rsid w:val="00962110"/>
    <w:rsid w:val="00987540"/>
    <w:rsid w:val="009D499B"/>
    <w:rsid w:val="009D5FFA"/>
    <w:rsid w:val="009F293B"/>
    <w:rsid w:val="00A10059"/>
    <w:rsid w:val="00A1531B"/>
    <w:rsid w:val="00A21F25"/>
    <w:rsid w:val="00A552C0"/>
    <w:rsid w:val="00A56F8F"/>
    <w:rsid w:val="00A60359"/>
    <w:rsid w:val="00A72574"/>
    <w:rsid w:val="00A72B1E"/>
    <w:rsid w:val="00A8140C"/>
    <w:rsid w:val="00AA12EF"/>
    <w:rsid w:val="00AA700D"/>
    <w:rsid w:val="00AB6456"/>
    <w:rsid w:val="00AC5329"/>
    <w:rsid w:val="00AD0BDD"/>
    <w:rsid w:val="00AF2160"/>
    <w:rsid w:val="00B03E10"/>
    <w:rsid w:val="00B0471B"/>
    <w:rsid w:val="00B1386B"/>
    <w:rsid w:val="00B14785"/>
    <w:rsid w:val="00B60BDB"/>
    <w:rsid w:val="00B72097"/>
    <w:rsid w:val="00BF2E74"/>
    <w:rsid w:val="00BF54A6"/>
    <w:rsid w:val="00C02FC8"/>
    <w:rsid w:val="00C10A4E"/>
    <w:rsid w:val="00C20450"/>
    <w:rsid w:val="00C23643"/>
    <w:rsid w:val="00C425A1"/>
    <w:rsid w:val="00C44BA7"/>
    <w:rsid w:val="00C50C8B"/>
    <w:rsid w:val="00C575E1"/>
    <w:rsid w:val="00C77DBC"/>
    <w:rsid w:val="00C86C76"/>
    <w:rsid w:val="00C93965"/>
    <w:rsid w:val="00CA6698"/>
    <w:rsid w:val="00CC5793"/>
    <w:rsid w:val="00CC5CE8"/>
    <w:rsid w:val="00CD3C73"/>
    <w:rsid w:val="00CE2DFA"/>
    <w:rsid w:val="00CF5285"/>
    <w:rsid w:val="00D14404"/>
    <w:rsid w:val="00D15AD2"/>
    <w:rsid w:val="00D17B78"/>
    <w:rsid w:val="00D246F4"/>
    <w:rsid w:val="00D306DF"/>
    <w:rsid w:val="00D61B69"/>
    <w:rsid w:val="00D91333"/>
    <w:rsid w:val="00D95A7D"/>
    <w:rsid w:val="00DA278C"/>
    <w:rsid w:val="00DC3048"/>
    <w:rsid w:val="00DC572B"/>
    <w:rsid w:val="00DC6F9D"/>
    <w:rsid w:val="00E20733"/>
    <w:rsid w:val="00E32C51"/>
    <w:rsid w:val="00E33657"/>
    <w:rsid w:val="00E360EF"/>
    <w:rsid w:val="00E417F4"/>
    <w:rsid w:val="00E52450"/>
    <w:rsid w:val="00E528AD"/>
    <w:rsid w:val="00E54AE4"/>
    <w:rsid w:val="00E8770E"/>
    <w:rsid w:val="00E87FA2"/>
    <w:rsid w:val="00ED606C"/>
    <w:rsid w:val="00F00896"/>
    <w:rsid w:val="00F03AC9"/>
    <w:rsid w:val="00F13166"/>
    <w:rsid w:val="00F176FE"/>
    <w:rsid w:val="00F17EAC"/>
    <w:rsid w:val="00F2204F"/>
    <w:rsid w:val="00F33F82"/>
    <w:rsid w:val="00F4128B"/>
    <w:rsid w:val="00F771AE"/>
    <w:rsid w:val="00F84B6C"/>
    <w:rsid w:val="00F85491"/>
    <w:rsid w:val="00FC005D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8958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0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toipkro.ru/avgustp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um.toipkro.ru/avgustpro/" TargetMode="External"/><Relationship Id="rId12" Type="http://schemas.openxmlformats.org/officeDocument/2006/relationships/hyperlink" Target="https://forum.toipkro.ru/avgust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toipkro.ru/avgustp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um.toipkro.ru/avgust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toipkro.ru/avgustp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shpip</cp:lastModifiedBy>
  <cp:revision>2</cp:revision>
  <cp:lastPrinted>2022-08-25T08:34:00Z</cp:lastPrinted>
  <dcterms:created xsi:type="dcterms:W3CDTF">2022-09-23T08:03:00Z</dcterms:created>
  <dcterms:modified xsi:type="dcterms:W3CDTF">2022-09-23T08:03:00Z</dcterms:modified>
</cp:coreProperties>
</file>